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3C037A" wp14:paraId="60A27117" wp14:textId="7E787391">
      <w:pPr>
        <w:pStyle w:val="Heading3"/>
        <w:spacing w:before="281" w:beforeAutospacing="off" w:after="281" w:afterAutospacing="off"/>
      </w:pPr>
      <w:r w:rsidRPr="6C3C037A" w:rsidR="12C105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🌱 1. Requirement Gathering &amp; Analysis ✅ </w:t>
      </w:r>
      <w:r w:rsidRPr="6C3C037A" w:rsidR="12C10529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(DONE)</w:t>
      </w:r>
    </w:p>
    <w:p xmlns:wp14="http://schemas.microsoft.com/office/word/2010/wordml" w:rsidP="6C3C037A" wp14:paraId="6D2100CE" wp14:textId="4F2A68E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Define features, use cases, and architecture.</w:t>
      </w:r>
    </w:p>
    <w:p xmlns:wp14="http://schemas.microsoft.com/office/word/2010/wordml" w:rsidP="6C3C037A" wp14:paraId="4F0C646C" wp14:textId="6F12A2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tech stack: </w:t>
      </w:r>
      <w:r w:rsidRPr="6C3C037A" w:rsidR="12C105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Kotlin KMP, C++, libpcap, Jetpack Compose</w:t>
      </w: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, etc.</w:t>
      </w:r>
    </w:p>
    <w:p xmlns:wp14="http://schemas.microsoft.com/office/word/2010/wordml" w:rsidP="6C3C037A" wp14:paraId="098DB84A" wp14:textId="787F14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Define security, privacy, and non-functional needs.</w:t>
      </w:r>
    </w:p>
    <w:p xmlns:wp14="http://schemas.microsoft.com/office/word/2010/wordml" wp14:paraId="1C7A8319" wp14:textId="1B59B7FF"/>
    <w:p xmlns:wp14="http://schemas.microsoft.com/office/word/2010/wordml" w:rsidP="6C3C037A" wp14:paraId="09D254B8" wp14:textId="1DC6B21A">
      <w:pPr>
        <w:pStyle w:val="Heading3"/>
        <w:spacing w:before="281" w:beforeAutospacing="off" w:after="281" w:afterAutospacing="off"/>
      </w:pPr>
      <w:r w:rsidRPr="6C3C037A" w:rsidR="12C105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2. Planning &amp; Project Setup</w:t>
      </w:r>
    </w:p>
    <w:p xmlns:wp14="http://schemas.microsoft.com/office/word/2010/wordml" w:rsidP="6C3C037A" wp14:paraId="401F08BB" wp14:textId="42834BD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Break work into </w:t>
      </w:r>
      <w:r w:rsidRPr="6C3C037A" w:rsidR="12C105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milestones / sprints</w:t>
      </w: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(MVP first).</w:t>
      </w:r>
    </w:p>
    <w:p xmlns:wp14="http://schemas.microsoft.com/office/word/2010/wordml" w:rsidP="6C3C037A" wp14:paraId="25A7F2C9" wp14:textId="67628E7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Setup:</w:t>
      </w:r>
    </w:p>
    <w:p xmlns:wp14="http://schemas.microsoft.com/office/word/2010/wordml" w:rsidP="6C3C037A" wp14:paraId="725B276E" wp14:textId="0D95AEF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GitHub repo</w:t>
      </w:r>
    </w:p>
    <w:p xmlns:wp14="http://schemas.microsoft.com/office/word/2010/wordml" w:rsidP="6C3C037A" wp14:paraId="72FC3CC1" wp14:textId="32DC09A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CI/CD (GitHub Actions, Gradle builds)</w:t>
      </w:r>
    </w:p>
    <w:p xmlns:wp14="http://schemas.microsoft.com/office/word/2010/wordml" w:rsidP="6C3C037A" wp14:paraId="6AE0A582" wp14:textId="23B821E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Modular project structure (:androidApp, :shared, :cppBackend)</w:t>
      </w:r>
    </w:p>
    <w:p xmlns:wp14="http://schemas.microsoft.com/office/word/2010/wordml" w:rsidP="6C3C037A" wp14:paraId="56A1D42C" wp14:textId="719AADB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Define timelines and versioning strategy.</w:t>
      </w:r>
    </w:p>
    <w:p xmlns:wp14="http://schemas.microsoft.com/office/word/2010/wordml" wp14:paraId="561662AE" wp14:textId="0EE8C353"/>
    <w:p xmlns:wp14="http://schemas.microsoft.com/office/word/2010/wordml" w:rsidP="6C3C037A" wp14:paraId="0CF144B2" wp14:textId="45E684D0">
      <w:pPr>
        <w:pStyle w:val="Heading3"/>
        <w:spacing w:before="281" w:beforeAutospacing="off" w:after="281" w:afterAutospacing="off"/>
      </w:pPr>
      <w:r w:rsidRPr="6C3C037A" w:rsidR="12C105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🧱 3. System Design</w:t>
      </w:r>
    </w:p>
    <w:p xmlns:wp14="http://schemas.microsoft.com/office/word/2010/wordml" w:rsidP="6C3C037A" wp14:paraId="5EC8CC3C" wp14:textId="5CE1167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Low-level Design (LLD)</w:t>
      </w: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C3C037A" wp14:paraId="697B97B4" wp14:textId="2916830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Kotlin module interface to C++ backend via JNI</w:t>
      </w:r>
    </w:p>
    <w:p xmlns:wp14="http://schemas.microsoft.com/office/word/2010/wordml" w:rsidP="6C3C037A" wp14:paraId="5CA5F9A5" wp14:textId="391C33B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Data models, alert rules, assistant logic</w:t>
      </w:r>
    </w:p>
    <w:p xmlns:wp14="http://schemas.microsoft.com/office/word/2010/wordml" w:rsidP="6C3C037A" wp14:paraId="3B4F55D4" wp14:textId="6F1F7FD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Define:</w:t>
      </w:r>
    </w:p>
    <w:p xmlns:wp14="http://schemas.microsoft.com/office/word/2010/wordml" w:rsidP="6C3C037A" wp14:paraId="19F44BDD" wp14:textId="06AEFD7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Storage schema</w:t>
      </w: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(SQLite)</w:t>
      </w:r>
    </w:p>
    <w:p xmlns:wp14="http://schemas.microsoft.com/office/word/2010/wordml" w:rsidP="6C3C037A" wp14:paraId="2646D18C" wp14:textId="0E8C75B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 mockups / wireframes</w:t>
      </w:r>
    </w:p>
    <w:p xmlns:wp14="http://schemas.microsoft.com/office/word/2010/wordml" w:rsidP="6C3C037A" wp14:paraId="6609371A" wp14:textId="77AA6FC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Flowcharts / sequence diagrams</w:t>
      </w:r>
    </w:p>
    <w:p xmlns:wp14="http://schemas.microsoft.com/office/word/2010/wordml" w:rsidP="6C3C037A" wp14:paraId="41608F23" wp14:textId="3916B12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</w:t>
      </w:r>
      <w:r w:rsidRPr="6C3C037A" w:rsidR="12C105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component-level architecture diagram</w:t>
      </w: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(already partially done!)</w:t>
      </w:r>
    </w:p>
    <w:p xmlns:wp14="http://schemas.microsoft.com/office/word/2010/wordml" w:rsidP="6C3C037A" wp14:paraId="632FE73B" wp14:textId="5AB251C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733E4CDB" wp14:textId="676EF25A"/>
    <w:p xmlns:wp14="http://schemas.microsoft.com/office/word/2010/wordml" w:rsidP="6C3C037A" wp14:paraId="2C98930B" wp14:textId="53A43AF5">
      <w:pPr>
        <w:pStyle w:val="Heading3"/>
        <w:spacing w:before="281" w:beforeAutospacing="off" w:after="281" w:afterAutospacing="off"/>
      </w:pPr>
      <w:r w:rsidRPr="6C3C037A" w:rsidR="12C105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💻 4. Development Phase</w:t>
      </w:r>
    </w:p>
    <w:p xmlns:wp14="http://schemas.microsoft.com/office/word/2010/wordml" w:rsidP="6C3C037A" wp14:paraId="26AC0FA7" wp14:textId="773700F4">
      <w:pPr>
        <w:spacing w:before="240" w:beforeAutospacing="off" w:after="240" w:afterAutospacing="off"/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Split into modules for parallel development: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586"/>
        <w:gridCol w:w="1880"/>
        <w:gridCol w:w="3666"/>
      </w:tblGrid>
      <w:tr w:rsidR="6C3C037A" w:rsidTr="6C3C037A" w14:paraId="3A38EEAC">
        <w:trPr>
          <w:trHeight w:val="300"/>
        </w:trPr>
        <w:tc>
          <w:tcPr>
            <w:tcW w:w="1586" w:type="dxa"/>
            <w:tcMar/>
            <w:vAlign w:val="center"/>
          </w:tcPr>
          <w:p w:rsidR="6C3C037A" w:rsidP="6C3C037A" w:rsidRDefault="6C3C037A" w14:paraId="260C4F30" w14:textId="5B84EAD4">
            <w:pPr>
              <w:spacing w:before="0" w:beforeAutospacing="off" w:after="0" w:afterAutospacing="off"/>
              <w:jc w:val="center"/>
            </w:pPr>
            <w:r w:rsidRPr="6C3C037A" w:rsidR="6C3C037A">
              <w:rPr>
                <w:b w:val="1"/>
                <w:bCs w:val="1"/>
              </w:rPr>
              <w:t>Module</w:t>
            </w:r>
          </w:p>
        </w:tc>
        <w:tc>
          <w:tcPr>
            <w:tcW w:w="1880" w:type="dxa"/>
            <w:tcMar/>
            <w:vAlign w:val="center"/>
          </w:tcPr>
          <w:p w:rsidR="6C3C037A" w:rsidP="6C3C037A" w:rsidRDefault="6C3C037A" w14:paraId="3849F7A2" w14:textId="46056CC3">
            <w:pPr>
              <w:spacing w:before="0" w:beforeAutospacing="off" w:after="0" w:afterAutospacing="off"/>
              <w:jc w:val="center"/>
            </w:pPr>
            <w:r w:rsidRPr="6C3C037A" w:rsidR="6C3C037A">
              <w:rPr>
                <w:b w:val="1"/>
                <w:bCs w:val="1"/>
              </w:rPr>
              <w:t>Language</w:t>
            </w:r>
          </w:p>
        </w:tc>
        <w:tc>
          <w:tcPr>
            <w:tcW w:w="3666" w:type="dxa"/>
            <w:tcMar/>
            <w:vAlign w:val="center"/>
          </w:tcPr>
          <w:p w:rsidR="6C3C037A" w:rsidP="6C3C037A" w:rsidRDefault="6C3C037A" w14:paraId="58A25527" w14:textId="07DC5EB3">
            <w:pPr>
              <w:spacing w:before="0" w:beforeAutospacing="off" w:after="0" w:afterAutospacing="off"/>
              <w:jc w:val="center"/>
            </w:pPr>
            <w:r w:rsidRPr="6C3C037A" w:rsidR="6C3C037A">
              <w:rPr>
                <w:b w:val="1"/>
                <w:bCs w:val="1"/>
              </w:rPr>
              <w:t>Description</w:t>
            </w:r>
          </w:p>
        </w:tc>
      </w:tr>
      <w:tr w:rsidR="6C3C037A" w:rsidTr="6C3C037A" w14:paraId="1AB507B0">
        <w:trPr>
          <w:trHeight w:val="300"/>
        </w:trPr>
        <w:tc>
          <w:tcPr>
            <w:tcW w:w="1586" w:type="dxa"/>
            <w:tcMar/>
            <w:vAlign w:val="center"/>
          </w:tcPr>
          <w:p w:rsidR="6C3C037A" w:rsidP="6C3C037A" w:rsidRDefault="6C3C037A" w14:paraId="4A7B3987" w14:textId="71395BB7">
            <w:pPr>
              <w:spacing w:before="0" w:beforeAutospacing="off" w:after="0" w:afterAutospacing="off"/>
            </w:pPr>
            <w:r w:rsidR="6C3C037A">
              <w:rPr/>
              <w:t>Kotlin UI</w:t>
            </w:r>
          </w:p>
        </w:tc>
        <w:tc>
          <w:tcPr>
            <w:tcW w:w="1880" w:type="dxa"/>
            <w:tcMar/>
            <w:vAlign w:val="center"/>
          </w:tcPr>
          <w:p w:rsidR="6C3C037A" w:rsidP="6C3C037A" w:rsidRDefault="6C3C037A" w14:paraId="4B2AFDFC" w14:textId="7CE93B9B">
            <w:pPr>
              <w:spacing w:before="0" w:beforeAutospacing="off" w:after="0" w:afterAutospacing="off"/>
            </w:pPr>
            <w:r w:rsidR="6C3C037A">
              <w:rPr/>
              <w:t>Kotlin Compose</w:t>
            </w:r>
          </w:p>
        </w:tc>
        <w:tc>
          <w:tcPr>
            <w:tcW w:w="3666" w:type="dxa"/>
            <w:tcMar/>
            <w:vAlign w:val="center"/>
          </w:tcPr>
          <w:p w:rsidR="6C3C037A" w:rsidP="6C3C037A" w:rsidRDefault="6C3C037A" w14:paraId="23D2A53C" w14:textId="30A8EE7B">
            <w:pPr>
              <w:spacing w:before="0" w:beforeAutospacing="off" w:after="0" w:afterAutospacing="off"/>
            </w:pPr>
            <w:r w:rsidR="6C3C037A">
              <w:rPr/>
              <w:t>App interface, dashboards, settings</w:t>
            </w:r>
          </w:p>
        </w:tc>
      </w:tr>
      <w:tr w:rsidR="6C3C037A" w:rsidTr="6C3C037A" w14:paraId="24B24609">
        <w:trPr>
          <w:trHeight w:val="300"/>
        </w:trPr>
        <w:tc>
          <w:tcPr>
            <w:tcW w:w="1586" w:type="dxa"/>
            <w:tcMar/>
            <w:vAlign w:val="center"/>
          </w:tcPr>
          <w:p w:rsidR="6C3C037A" w:rsidP="6C3C037A" w:rsidRDefault="6C3C037A" w14:paraId="768613CA" w14:textId="045CA3F3">
            <w:pPr>
              <w:spacing w:before="0" w:beforeAutospacing="off" w:after="0" w:afterAutospacing="off"/>
            </w:pPr>
            <w:r w:rsidR="6C3C037A">
              <w:rPr/>
              <w:t>Shared Logic</w:t>
            </w:r>
          </w:p>
        </w:tc>
        <w:tc>
          <w:tcPr>
            <w:tcW w:w="1880" w:type="dxa"/>
            <w:tcMar/>
            <w:vAlign w:val="center"/>
          </w:tcPr>
          <w:p w:rsidR="6C3C037A" w:rsidP="6C3C037A" w:rsidRDefault="6C3C037A" w14:paraId="46B3A3B9" w14:textId="5F40D1F6">
            <w:pPr>
              <w:spacing w:before="0" w:beforeAutospacing="off" w:after="0" w:afterAutospacing="off"/>
            </w:pPr>
            <w:r w:rsidR="6C3C037A">
              <w:rPr/>
              <w:t>Kotlin (KMP)</w:t>
            </w:r>
          </w:p>
        </w:tc>
        <w:tc>
          <w:tcPr>
            <w:tcW w:w="3666" w:type="dxa"/>
            <w:tcMar/>
            <w:vAlign w:val="center"/>
          </w:tcPr>
          <w:p w:rsidR="6C3C037A" w:rsidP="6C3C037A" w:rsidRDefault="6C3C037A" w14:paraId="1ED2A319" w14:textId="1D62F999">
            <w:pPr>
              <w:spacing w:before="0" w:beforeAutospacing="off" w:after="0" w:afterAutospacing="off"/>
            </w:pPr>
            <w:r w:rsidR="6C3C037A">
              <w:rPr/>
              <w:t>Traffic logic, alerts, assistant</w:t>
            </w:r>
          </w:p>
        </w:tc>
      </w:tr>
      <w:tr w:rsidR="6C3C037A" w:rsidTr="6C3C037A" w14:paraId="2397CD3B">
        <w:trPr>
          <w:trHeight w:val="300"/>
        </w:trPr>
        <w:tc>
          <w:tcPr>
            <w:tcW w:w="1586" w:type="dxa"/>
            <w:tcMar/>
            <w:vAlign w:val="center"/>
          </w:tcPr>
          <w:p w:rsidR="6C3C037A" w:rsidP="6C3C037A" w:rsidRDefault="6C3C037A" w14:paraId="5EC722C0" w14:textId="44A70AC9">
            <w:pPr>
              <w:spacing w:before="0" w:beforeAutospacing="off" w:after="0" w:afterAutospacing="off"/>
            </w:pPr>
            <w:r w:rsidR="6C3C037A">
              <w:rPr/>
              <w:t>Backend</w:t>
            </w:r>
          </w:p>
        </w:tc>
        <w:tc>
          <w:tcPr>
            <w:tcW w:w="1880" w:type="dxa"/>
            <w:tcMar/>
            <w:vAlign w:val="center"/>
          </w:tcPr>
          <w:p w:rsidR="6C3C037A" w:rsidP="6C3C037A" w:rsidRDefault="6C3C037A" w14:paraId="0676FAB0" w14:textId="1141D913">
            <w:pPr>
              <w:spacing w:before="0" w:beforeAutospacing="off" w:after="0" w:afterAutospacing="off"/>
            </w:pPr>
            <w:r w:rsidR="6C3C037A">
              <w:rPr/>
              <w:t>C++</w:t>
            </w:r>
          </w:p>
        </w:tc>
        <w:tc>
          <w:tcPr>
            <w:tcW w:w="3666" w:type="dxa"/>
            <w:tcMar/>
            <w:vAlign w:val="center"/>
          </w:tcPr>
          <w:p w:rsidR="6C3C037A" w:rsidP="6C3C037A" w:rsidRDefault="6C3C037A" w14:paraId="1187AD8E" w14:textId="2786624D">
            <w:pPr>
              <w:spacing w:before="0" w:beforeAutospacing="off" w:after="0" w:afterAutospacing="off"/>
            </w:pPr>
            <w:r w:rsidR="6C3C037A">
              <w:rPr/>
              <w:t>Metadata parsing, traffic engine</w:t>
            </w:r>
          </w:p>
        </w:tc>
      </w:tr>
      <w:tr w:rsidR="6C3C037A" w:rsidTr="6C3C037A" w14:paraId="42E7978B">
        <w:trPr>
          <w:trHeight w:val="300"/>
        </w:trPr>
        <w:tc>
          <w:tcPr>
            <w:tcW w:w="1586" w:type="dxa"/>
            <w:tcMar/>
            <w:vAlign w:val="center"/>
          </w:tcPr>
          <w:p w:rsidR="6C3C037A" w:rsidP="6C3C037A" w:rsidRDefault="6C3C037A" w14:paraId="1B367F26" w14:textId="6DCB4420">
            <w:pPr>
              <w:spacing w:before="0" w:beforeAutospacing="off" w:after="0" w:afterAutospacing="off"/>
            </w:pPr>
            <w:r w:rsidR="6C3C037A">
              <w:rPr/>
              <w:t>Bridge</w:t>
            </w:r>
          </w:p>
        </w:tc>
        <w:tc>
          <w:tcPr>
            <w:tcW w:w="1880" w:type="dxa"/>
            <w:tcMar/>
            <w:vAlign w:val="center"/>
          </w:tcPr>
          <w:p w:rsidR="6C3C037A" w:rsidP="6C3C037A" w:rsidRDefault="6C3C037A" w14:paraId="0A708B10" w14:textId="56644410">
            <w:pPr>
              <w:spacing w:before="0" w:beforeAutospacing="off" w:after="0" w:afterAutospacing="off"/>
            </w:pPr>
            <w:r w:rsidR="6C3C037A">
              <w:rPr/>
              <w:t>JNI</w:t>
            </w:r>
          </w:p>
        </w:tc>
        <w:tc>
          <w:tcPr>
            <w:tcW w:w="3666" w:type="dxa"/>
            <w:tcMar/>
            <w:vAlign w:val="center"/>
          </w:tcPr>
          <w:p w:rsidR="6C3C037A" w:rsidP="6C3C037A" w:rsidRDefault="6C3C037A" w14:paraId="3F8985EE" w14:textId="0EB4642B">
            <w:pPr>
              <w:spacing w:before="0" w:beforeAutospacing="off" w:after="0" w:afterAutospacing="off"/>
            </w:pPr>
            <w:r w:rsidR="6C3C037A">
              <w:rPr/>
              <w:t>Connect Kotlin &amp; C++</w:t>
            </w:r>
          </w:p>
        </w:tc>
      </w:tr>
      <w:tr w:rsidR="6C3C037A" w:rsidTr="6C3C037A" w14:paraId="4ACB3257">
        <w:trPr>
          <w:trHeight w:val="300"/>
        </w:trPr>
        <w:tc>
          <w:tcPr>
            <w:tcW w:w="1586" w:type="dxa"/>
            <w:tcMar/>
            <w:vAlign w:val="center"/>
          </w:tcPr>
          <w:p w:rsidR="6C3C037A" w:rsidP="6C3C037A" w:rsidRDefault="6C3C037A" w14:paraId="5B504E58" w14:textId="4644EF01">
            <w:pPr>
              <w:spacing w:before="0" w:beforeAutospacing="off" w:after="0" w:afterAutospacing="off"/>
            </w:pPr>
            <w:r w:rsidR="6C3C037A">
              <w:rPr/>
              <w:t>Storage</w:t>
            </w:r>
          </w:p>
        </w:tc>
        <w:tc>
          <w:tcPr>
            <w:tcW w:w="1880" w:type="dxa"/>
            <w:tcMar/>
            <w:vAlign w:val="center"/>
          </w:tcPr>
          <w:p w:rsidR="6C3C037A" w:rsidP="6C3C037A" w:rsidRDefault="6C3C037A" w14:paraId="2B35B635" w14:textId="0905AFE2">
            <w:pPr>
              <w:spacing w:before="0" w:beforeAutospacing="off" w:after="0" w:afterAutospacing="off"/>
            </w:pPr>
            <w:r w:rsidR="6C3C037A">
              <w:rPr/>
              <w:t>SQLite</w:t>
            </w:r>
          </w:p>
        </w:tc>
        <w:tc>
          <w:tcPr>
            <w:tcW w:w="3666" w:type="dxa"/>
            <w:tcMar/>
            <w:vAlign w:val="center"/>
          </w:tcPr>
          <w:p w:rsidR="6C3C037A" w:rsidP="6C3C037A" w:rsidRDefault="6C3C037A" w14:paraId="77585042" w14:textId="21E50BE1">
            <w:pPr>
              <w:spacing w:before="0" w:beforeAutospacing="off" w:after="0" w:afterAutospacing="off"/>
            </w:pPr>
            <w:r w:rsidR="6C3C037A">
              <w:rPr/>
              <w:t>Store traffic data, alerts</w:t>
            </w:r>
          </w:p>
        </w:tc>
      </w:tr>
    </w:tbl>
    <w:p xmlns:wp14="http://schemas.microsoft.com/office/word/2010/wordml" w:rsidP="6C3C037A" wp14:paraId="1FBD3A9A" wp14:textId="6B4B4F90">
      <w:pPr>
        <w:spacing w:before="240" w:beforeAutospacing="off" w:after="240" w:afterAutospacing="off"/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🔧 Start with MVP: Live traffic viewer + basic alerts + assistant</w:t>
      </w:r>
    </w:p>
    <w:p xmlns:wp14="http://schemas.microsoft.com/office/word/2010/wordml" wp14:paraId="23AEF951" wp14:textId="2906E9C4"/>
    <w:p xmlns:wp14="http://schemas.microsoft.com/office/word/2010/wordml" w:rsidP="6C3C037A" wp14:paraId="703A4E23" wp14:textId="697B52AC">
      <w:pPr>
        <w:pStyle w:val="Heading3"/>
        <w:spacing w:before="281" w:beforeAutospacing="off" w:after="281" w:afterAutospacing="off"/>
      </w:pPr>
      <w:r w:rsidRPr="6C3C037A" w:rsidR="12C105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🧪 5. Testing</w:t>
      </w:r>
    </w:p>
    <w:p xmlns:wp14="http://schemas.microsoft.com/office/word/2010/wordml" w:rsidP="6C3C037A" wp14:paraId="7AC04989" wp14:textId="6130E92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 Testing</w:t>
      </w: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(Kotlin + C++)</w:t>
      </w:r>
    </w:p>
    <w:p xmlns:wp14="http://schemas.microsoft.com/office/word/2010/wordml" w:rsidP="6C3C037A" wp14:paraId="03A70A5A" wp14:textId="17966A3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Integration Testing</w:t>
      </w: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: Shared module ↔ Backend</w:t>
      </w:r>
    </w:p>
    <w:p xmlns:wp14="http://schemas.microsoft.com/office/word/2010/wordml" w:rsidP="6C3C037A" wp14:paraId="3ACF3874" wp14:textId="040FD3F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 Testing</w:t>
      </w: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: Compose preview + emulator tests</w:t>
      </w:r>
    </w:p>
    <w:p xmlns:wp14="http://schemas.microsoft.com/office/word/2010/wordml" w:rsidP="6C3C037A" wp14:paraId="7D954555" wp14:textId="18C7B0A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Testing</w:t>
      </w: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: Battery/CPU/network usage</w:t>
      </w:r>
    </w:p>
    <w:p xmlns:wp14="http://schemas.microsoft.com/office/word/2010/wordml" w:rsidP="6C3C037A" wp14:paraId="1404FD27" wp14:textId="2AB85AA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Testing</w:t>
      </w: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: Ensure privacy-first design, no data leaks</w:t>
      </w:r>
    </w:p>
    <w:p xmlns:wp14="http://schemas.microsoft.com/office/word/2010/wordml" wp14:paraId="73606BB5" wp14:textId="3998CBC1"/>
    <w:p xmlns:wp14="http://schemas.microsoft.com/office/word/2010/wordml" w:rsidP="6C3C037A" wp14:paraId="743A6441" wp14:textId="265D266A">
      <w:pPr>
        <w:pStyle w:val="Heading3"/>
        <w:spacing w:before="281" w:beforeAutospacing="off" w:after="281" w:afterAutospacing="off"/>
      </w:pPr>
      <w:r w:rsidRPr="6C3C037A" w:rsidR="12C105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📦 6. Deployment</w:t>
      </w:r>
    </w:p>
    <w:p xmlns:wp14="http://schemas.microsoft.com/office/word/2010/wordml" w:rsidP="6C3C037A" wp14:paraId="54F24F2A" wp14:textId="277C7FC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Generate signed APKs for internal testing</w:t>
      </w:r>
    </w:p>
    <w:p xmlns:wp14="http://schemas.microsoft.com/office/word/2010/wordml" w:rsidP="6C3C037A" wp14:paraId="0441A3C9" wp14:textId="736AE35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up </w:t>
      </w:r>
      <w:r w:rsidRPr="6C3C037A" w:rsidR="12C105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Firebase App Distribution</w:t>
      </w: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C3C037A" w:rsidR="12C105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Play Store Internal Testing</w:t>
      </w:r>
    </w:p>
    <w:p xmlns:wp14="http://schemas.microsoft.com/office/word/2010/wordml" w:rsidP="6C3C037A" wp14:paraId="3582302A" wp14:textId="1E5D7AE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Prepare documentation and in-app onboarding</w:t>
      </w:r>
    </w:p>
    <w:p xmlns:wp14="http://schemas.microsoft.com/office/word/2010/wordml" wp14:paraId="66CA1F73" wp14:textId="52DE1D54"/>
    <w:p xmlns:wp14="http://schemas.microsoft.com/office/word/2010/wordml" w:rsidP="6C3C037A" wp14:paraId="064D720C" wp14:textId="62A30CB7">
      <w:pPr>
        <w:pStyle w:val="Heading3"/>
        <w:spacing w:before="281" w:beforeAutospacing="off" w:after="281" w:afterAutospacing="off"/>
      </w:pPr>
      <w:r w:rsidRPr="6C3C037A" w:rsidR="12C105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🔁 7. Maintenance &amp; Upgrades</w:t>
      </w:r>
    </w:p>
    <w:p xmlns:wp14="http://schemas.microsoft.com/office/word/2010/wordml" w:rsidP="6C3C037A" wp14:paraId="449C3CCF" wp14:textId="0D6FC25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Fix bugs, improve alert engine</w:t>
      </w:r>
    </w:p>
    <w:p xmlns:wp14="http://schemas.microsoft.com/office/word/2010/wordml" w:rsidP="6C3C037A" wp14:paraId="3AFC6CC3" wp14:textId="33219FD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Add features like:</w:t>
      </w:r>
    </w:p>
    <w:p xmlns:wp14="http://schemas.microsoft.com/office/word/2010/wordml" w:rsidP="6C3C037A" wp14:paraId="153492F1" wp14:textId="6B23B4CD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iOS support via KMP</w:t>
      </w:r>
    </w:p>
    <w:p xmlns:wp14="http://schemas.microsoft.com/office/word/2010/wordml" w:rsidP="6C3C037A" wp14:paraId="08AD6096" wp14:textId="469FA8F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GPT assistant upgrade</w:t>
      </w:r>
    </w:p>
    <w:p xmlns:wp14="http://schemas.microsoft.com/office/word/2010/wordml" w:rsidP="6C3C037A" wp14:paraId="5073030D" wp14:textId="134971F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VPN support</w:t>
      </w:r>
    </w:p>
    <w:p xmlns:wp14="http://schemas.microsoft.com/office/word/2010/wordml" w:rsidP="6C3C037A" wp14:paraId="4427D0C6" wp14:textId="045B334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3C037A" w:rsidR="12C10529">
        <w:rPr>
          <w:rFonts w:ascii="Aptos" w:hAnsi="Aptos" w:eastAsia="Aptos" w:cs="Aptos"/>
          <w:noProof w:val="0"/>
          <w:sz w:val="24"/>
          <w:szCs w:val="24"/>
          <w:lang w:val="en-US"/>
        </w:rPr>
        <w:t>Collaborative dashboards</w:t>
      </w:r>
    </w:p>
    <w:p xmlns:wp14="http://schemas.microsoft.com/office/word/2010/wordml" wp14:paraId="6CC8D6CA" wp14:textId="0D3C84CC"/>
    <w:p xmlns:wp14="http://schemas.microsoft.com/office/word/2010/wordml" w:rsidP="6C3C037A" wp14:paraId="154E852C" wp14:textId="539AD042">
      <w:pPr>
        <w:pStyle w:val="Heading3"/>
        <w:spacing w:before="281" w:beforeAutospacing="off" w:after="281" w:afterAutospacing="off"/>
      </w:pPr>
      <w:r w:rsidRPr="6C3C037A" w:rsidR="12C105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🏁 Agile Sprints Example: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067"/>
        <w:gridCol w:w="4196"/>
      </w:tblGrid>
      <w:tr w:rsidR="6C3C037A" w:rsidTr="6C3C037A" w14:paraId="31730981">
        <w:trPr>
          <w:trHeight w:val="300"/>
        </w:trPr>
        <w:tc>
          <w:tcPr>
            <w:tcW w:w="1067" w:type="dxa"/>
            <w:tcMar/>
            <w:vAlign w:val="center"/>
          </w:tcPr>
          <w:p w:rsidR="6C3C037A" w:rsidP="6C3C037A" w:rsidRDefault="6C3C037A" w14:paraId="4F929DAD" w14:textId="6D4C1B5E">
            <w:pPr>
              <w:spacing w:before="0" w:beforeAutospacing="off" w:after="0" w:afterAutospacing="off"/>
              <w:jc w:val="center"/>
            </w:pPr>
            <w:r w:rsidRPr="6C3C037A" w:rsidR="6C3C037A">
              <w:rPr>
                <w:b w:val="1"/>
                <w:bCs w:val="1"/>
              </w:rPr>
              <w:t>Sprint</w:t>
            </w:r>
          </w:p>
        </w:tc>
        <w:tc>
          <w:tcPr>
            <w:tcW w:w="4196" w:type="dxa"/>
            <w:tcMar/>
            <w:vAlign w:val="center"/>
          </w:tcPr>
          <w:p w:rsidR="6C3C037A" w:rsidP="6C3C037A" w:rsidRDefault="6C3C037A" w14:paraId="4231432A" w14:textId="56CC2118">
            <w:pPr>
              <w:spacing w:before="0" w:beforeAutospacing="off" w:after="0" w:afterAutospacing="off"/>
              <w:jc w:val="center"/>
            </w:pPr>
            <w:r w:rsidRPr="6C3C037A" w:rsidR="6C3C037A">
              <w:rPr>
                <w:b w:val="1"/>
                <w:bCs w:val="1"/>
              </w:rPr>
              <w:t>Focus</w:t>
            </w:r>
          </w:p>
        </w:tc>
      </w:tr>
      <w:tr w:rsidR="6C3C037A" w:rsidTr="6C3C037A" w14:paraId="0E773BDA">
        <w:trPr>
          <w:trHeight w:val="1215"/>
        </w:trPr>
        <w:tc>
          <w:tcPr>
            <w:tcW w:w="1067" w:type="dxa"/>
            <w:tcMar/>
            <w:vAlign w:val="center"/>
          </w:tcPr>
          <w:p w:rsidR="6C3C037A" w:rsidP="6C3C037A" w:rsidRDefault="6C3C037A" w14:paraId="7BB64081" w14:textId="051EE9E9">
            <w:pPr>
              <w:spacing w:before="0" w:beforeAutospacing="off" w:after="0" w:afterAutospacing="off"/>
            </w:pPr>
            <w:r w:rsidR="6C3C037A">
              <w:rPr/>
              <w:t>Sprint 1</w:t>
            </w:r>
          </w:p>
        </w:tc>
        <w:tc>
          <w:tcPr>
            <w:tcW w:w="4196" w:type="dxa"/>
            <w:tcMar/>
            <w:vAlign w:val="center"/>
          </w:tcPr>
          <w:p w:rsidR="6C3C037A" w:rsidP="6C3C037A" w:rsidRDefault="6C3C037A" w14:paraId="13ECFE48" w14:textId="7FDB9049">
            <w:pPr>
              <w:spacing w:before="0" w:beforeAutospacing="off" w:after="0" w:afterAutospacing="off"/>
            </w:pPr>
            <w:r w:rsidR="6C3C037A">
              <w:rPr/>
              <w:t>Kotlin UI boilerplate + traffic dashboard</w:t>
            </w:r>
          </w:p>
        </w:tc>
      </w:tr>
      <w:tr w:rsidR="6C3C037A" w:rsidTr="6C3C037A" w14:paraId="186BD44F">
        <w:trPr>
          <w:trHeight w:val="720"/>
        </w:trPr>
        <w:tc>
          <w:tcPr>
            <w:tcW w:w="1067" w:type="dxa"/>
            <w:tcMar/>
            <w:vAlign w:val="center"/>
          </w:tcPr>
          <w:p w:rsidR="6C3C037A" w:rsidP="6C3C037A" w:rsidRDefault="6C3C037A" w14:paraId="79379B1E" w14:textId="5BB9FB28">
            <w:pPr>
              <w:spacing w:before="0" w:beforeAutospacing="off" w:after="0" w:afterAutospacing="off"/>
            </w:pPr>
            <w:r w:rsidR="6C3C037A">
              <w:rPr/>
              <w:t>Sprint 2</w:t>
            </w:r>
          </w:p>
        </w:tc>
        <w:tc>
          <w:tcPr>
            <w:tcW w:w="4196" w:type="dxa"/>
            <w:tcMar/>
            <w:vAlign w:val="center"/>
          </w:tcPr>
          <w:p w:rsidR="6C3C037A" w:rsidP="6C3C037A" w:rsidRDefault="6C3C037A" w14:paraId="6C31C04F" w14:textId="00BC3F32">
            <w:pPr>
              <w:spacing w:before="0" w:beforeAutospacing="off" w:after="0" w:afterAutospacing="off"/>
            </w:pPr>
            <w:r w:rsidR="6C3C037A">
              <w:rPr/>
              <w:t>Backend C++ packet parser + JNI</w:t>
            </w:r>
          </w:p>
        </w:tc>
      </w:tr>
      <w:tr w:rsidR="6C3C037A" w:rsidTr="6C3C037A" w14:paraId="17765303">
        <w:trPr>
          <w:trHeight w:val="720"/>
        </w:trPr>
        <w:tc>
          <w:tcPr>
            <w:tcW w:w="1067" w:type="dxa"/>
            <w:tcMar/>
            <w:vAlign w:val="center"/>
          </w:tcPr>
          <w:p w:rsidR="6C3C037A" w:rsidP="6C3C037A" w:rsidRDefault="6C3C037A" w14:paraId="0D0ED419" w14:textId="7C05D819">
            <w:pPr>
              <w:spacing w:before="0" w:beforeAutospacing="off" w:after="0" w:afterAutospacing="off"/>
            </w:pPr>
            <w:r w:rsidR="6C3C037A">
              <w:rPr/>
              <w:t>Sprint 3</w:t>
            </w:r>
          </w:p>
        </w:tc>
        <w:tc>
          <w:tcPr>
            <w:tcW w:w="4196" w:type="dxa"/>
            <w:tcMar/>
            <w:vAlign w:val="center"/>
          </w:tcPr>
          <w:p w:rsidR="6C3C037A" w:rsidP="6C3C037A" w:rsidRDefault="6C3C037A" w14:paraId="474876EC" w14:textId="52654B90">
            <w:pPr>
              <w:spacing w:before="0" w:beforeAutospacing="off" w:after="0" w:afterAutospacing="off"/>
            </w:pPr>
            <w:r w:rsidR="6C3C037A">
              <w:rPr/>
              <w:t>Alert engine MVP</w:t>
            </w:r>
          </w:p>
        </w:tc>
      </w:tr>
      <w:tr w:rsidR="6C3C037A" w:rsidTr="6C3C037A" w14:paraId="3BF4956A">
        <w:trPr>
          <w:trHeight w:val="975"/>
        </w:trPr>
        <w:tc>
          <w:tcPr>
            <w:tcW w:w="1067" w:type="dxa"/>
            <w:tcMar/>
            <w:vAlign w:val="center"/>
          </w:tcPr>
          <w:p w:rsidR="6C3C037A" w:rsidP="6C3C037A" w:rsidRDefault="6C3C037A" w14:paraId="5325E599" w14:textId="4262878F">
            <w:pPr>
              <w:spacing w:before="0" w:beforeAutospacing="off" w:after="0" w:afterAutospacing="off"/>
            </w:pPr>
            <w:r w:rsidR="6C3C037A">
              <w:rPr/>
              <w:t>Sprint 4</w:t>
            </w:r>
          </w:p>
        </w:tc>
        <w:tc>
          <w:tcPr>
            <w:tcW w:w="4196" w:type="dxa"/>
            <w:tcMar/>
            <w:vAlign w:val="center"/>
          </w:tcPr>
          <w:p w:rsidR="6C3C037A" w:rsidP="6C3C037A" w:rsidRDefault="6C3C037A" w14:paraId="0490A25D" w14:textId="78BD0FD4">
            <w:pPr>
              <w:spacing w:before="0" w:beforeAutospacing="off" w:after="0" w:afterAutospacing="off"/>
            </w:pPr>
            <w:r w:rsidR="6C3C037A">
              <w:rPr/>
              <w:t>Assistant module + visualizations</w:t>
            </w:r>
          </w:p>
        </w:tc>
      </w:tr>
      <w:tr w:rsidR="6C3C037A" w:rsidTr="6C3C037A" w14:paraId="63D5C99E">
        <w:trPr>
          <w:trHeight w:val="300"/>
        </w:trPr>
        <w:tc>
          <w:tcPr>
            <w:tcW w:w="1067" w:type="dxa"/>
            <w:tcMar/>
            <w:vAlign w:val="center"/>
          </w:tcPr>
          <w:p w:rsidR="6C3C037A" w:rsidP="6C3C037A" w:rsidRDefault="6C3C037A" w14:paraId="2E47CB1C" w14:textId="03043BBC">
            <w:pPr>
              <w:spacing w:before="0" w:beforeAutospacing="off" w:after="0" w:afterAutospacing="off"/>
            </w:pPr>
            <w:r w:rsidR="6C3C037A">
              <w:rPr/>
              <w:t>Sprint 5</w:t>
            </w:r>
          </w:p>
        </w:tc>
        <w:tc>
          <w:tcPr>
            <w:tcW w:w="4196" w:type="dxa"/>
            <w:tcMar/>
            <w:vAlign w:val="center"/>
          </w:tcPr>
          <w:p w:rsidR="6C3C037A" w:rsidP="6C3C037A" w:rsidRDefault="6C3C037A" w14:paraId="2AB2B650" w14:textId="40943238">
            <w:pPr>
              <w:spacing w:before="0" w:beforeAutospacing="off" w:after="0" w:afterAutospacing="off"/>
            </w:pPr>
            <w:r w:rsidR="6C3C037A">
              <w:rPr/>
              <w:t>End-to-end integration + testing</w:t>
            </w:r>
          </w:p>
        </w:tc>
      </w:tr>
    </w:tbl>
    <w:p xmlns:wp14="http://schemas.microsoft.com/office/word/2010/wordml" wp14:paraId="2C078E63" wp14:textId="0A6F7FE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6d51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0f5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ca9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af8d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98b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3bd5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67ADFA"/>
    <w:rsid w:val="12C10529"/>
    <w:rsid w:val="15128222"/>
    <w:rsid w:val="2667ADFA"/>
    <w:rsid w:val="36262264"/>
    <w:rsid w:val="6C3C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7ADFA"/>
  <w15:chartTrackingRefBased/>
  <w15:docId w15:val="{32A4D053-2315-42F4-9DC8-B01DAB8D5F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C3C037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c2f223982c745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2025-04-12T05:37:22.1063626Z</dcterms:created>
  <dcterms:modified xsi:type="dcterms:W3CDTF">2025-04-12T05:39:25.8382934Z</dcterms:modified>
  <dc:creator>Mukesh raja</dc:creator>
  <lastModifiedBy>Mukesh raja</lastModifiedBy>
</coreProperties>
</file>