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77C4F8" w14:textId="77777777" w:rsidR="00470116" w:rsidRDefault="00470116" w:rsidP="000E0553">
      <w:pPr>
        <w:rPr>
          <w:sz w:val="28"/>
          <w:szCs w:val="28"/>
          <w:highlight w:val="green"/>
          <w:u w:val="single"/>
        </w:rPr>
      </w:pPr>
      <w:bookmarkStart w:id="0" w:name="_Hlk62381637"/>
      <w:bookmarkEnd w:id="0"/>
    </w:p>
    <w:p w14:paraId="091DCD8E" w14:textId="7464E54A" w:rsidR="002015E2" w:rsidRPr="00DE560F" w:rsidRDefault="003B710D" w:rsidP="009A76C7">
      <w:pPr>
        <w:jc w:val="center"/>
        <w:rPr>
          <w:color w:val="FFFFFF" w:themeColor="background1"/>
          <w:sz w:val="28"/>
          <w:szCs w:val="28"/>
          <w:u w:val="single"/>
        </w:rPr>
      </w:pPr>
      <w:r w:rsidRPr="00DE560F">
        <w:rPr>
          <w:color w:val="FFFFFF" w:themeColor="background1"/>
          <w:sz w:val="28"/>
          <w:szCs w:val="28"/>
          <w:highlight w:val="black"/>
          <w:u w:val="single"/>
        </w:rPr>
        <w:t>IMF-IRTF</w:t>
      </w:r>
      <w:r w:rsidR="00DE560F">
        <w:rPr>
          <w:color w:val="FFFFFF" w:themeColor="background1"/>
          <w:sz w:val="28"/>
          <w:szCs w:val="28"/>
          <w:highlight w:val="black"/>
          <w:u w:val="single"/>
        </w:rPr>
        <w:t xml:space="preserve"> </w:t>
      </w:r>
      <w:r w:rsidR="00DE560F" w:rsidRPr="00DE560F">
        <w:rPr>
          <w:color w:val="FFFFFF" w:themeColor="background1"/>
          <w:sz w:val="28"/>
          <w:szCs w:val="28"/>
          <w:highlight w:val="black"/>
          <w:u w:val="single"/>
        </w:rPr>
        <w:t>EY 20</w:t>
      </w:r>
      <w:r w:rsidR="00DE560F">
        <w:rPr>
          <w:color w:val="FFFFFF" w:themeColor="background1"/>
          <w:sz w:val="28"/>
          <w:szCs w:val="28"/>
          <w:highlight w:val="black"/>
          <w:u w:val="single"/>
        </w:rPr>
        <w:t>21</w:t>
      </w:r>
      <w:r w:rsidRPr="00DE560F">
        <w:rPr>
          <w:color w:val="FFFFFF" w:themeColor="background1"/>
          <w:sz w:val="28"/>
          <w:szCs w:val="28"/>
          <w:highlight w:val="black"/>
          <w:u w:val="single"/>
        </w:rPr>
        <w:t xml:space="preserve"> DATA LOAD </w:t>
      </w:r>
    </w:p>
    <w:p w14:paraId="08CD9B05" w14:textId="77777777" w:rsidR="00CE5AD8" w:rsidRDefault="00CE5AD8" w:rsidP="00CE5AD8">
      <w:pPr>
        <w:keepNext/>
        <w:keepLines/>
        <w:spacing w:before="240"/>
        <w:jc w:val="center"/>
        <w:rPr>
          <w:rFonts w:cstheme="minorHAnsi"/>
          <w:b/>
          <w:bCs/>
          <w:sz w:val="28"/>
          <w:szCs w:val="28"/>
          <w:u w:val="single"/>
        </w:rPr>
      </w:pPr>
      <w:r w:rsidRPr="002F601C">
        <w:rPr>
          <w:rFonts w:cstheme="minorHAnsi"/>
          <w:b/>
          <w:bCs/>
          <w:sz w:val="28"/>
          <w:szCs w:val="28"/>
          <w:u w:val="single"/>
        </w:rPr>
        <w:t xml:space="preserve">General </w:t>
      </w:r>
      <w:r>
        <w:rPr>
          <w:rFonts w:cstheme="minorHAnsi"/>
          <w:b/>
          <w:bCs/>
          <w:sz w:val="28"/>
          <w:szCs w:val="28"/>
          <w:u w:val="single"/>
        </w:rPr>
        <w:t>Introduction</w:t>
      </w:r>
      <w:r w:rsidRPr="002F601C">
        <w:rPr>
          <w:rFonts w:cstheme="minorHAnsi"/>
          <w:b/>
          <w:bCs/>
          <w:sz w:val="28"/>
          <w:szCs w:val="28"/>
          <w:u w:val="single"/>
        </w:rPr>
        <w:t xml:space="preserve"> of IMF</w:t>
      </w:r>
      <w:r>
        <w:rPr>
          <w:rFonts w:cstheme="minorHAnsi"/>
          <w:b/>
          <w:bCs/>
          <w:sz w:val="28"/>
          <w:szCs w:val="28"/>
          <w:u w:val="single"/>
        </w:rPr>
        <w:t>/</w:t>
      </w:r>
      <w:r w:rsidRPr="002F601C">
        <w:rPr>
          <w:rFonts w:cstheme="minorHAnsi"/>
          <w:b/>
          <w:bCs/>
          <w:sz w:val="28"/>
          <w:szCs w:val="28"/>
          <w:u w:val="single"/>
        </w:rPr>
        <w:t>IRTF</w:t>
      </w:r>
    </w:p>
    <w:p w14:paraId="52C0D5D9" w14:textId="77777777" w:rsidR="00CE5AD8" w:rsidRPr="002F601C" w:rsidRDefault="00CE5AD8" w:rsidP="00CE5AD8">
      <w:pPr>
        <w:keepNext/>
        <w:keepLines/>
        <w:spacing w:before="240"/>
        <w:jc w:val="center"/>
        <w:rPr>
          <w:rFonts w:cstheme="minorHAnsi"/>
          <w:b/>
          <w:bCs/>
          <w:sz w:val="28"/>
          <w:szCs w:val="28"/>
          <w:u w:val="single"/>
        </w:rPr>
      </w:pPr>
    </w:p>
    <w:p w14:paraId="4AD8C72A" w14:textId="77777777" w:rsidR="00CE5AD8" w:rsidRDefault="00CE5AD8" w:rsidP="00CE5AD8">
      <w:pPr>
        <w:keepNext/>
        <w:keepLines/>
        <w:spacing w:before="240"/>
        <w:jc w:val="both"/>
        <w:rPr>
          <w:rFonts w:cstheme="minorHAnsi"/>
          <w:sz w:val="24"/>
          <w:szCs w:val="24"/>
        </w:rPr>
      </w:pPr>
      <w:r w:rsidRPr="002F601C">
        <w:rPr>
          <w:rFonts w:cstheme="minorHAnsi"/>
          <w:sz w:val="24"/>
          <w:szCs w:val="24"/>
        </w:rPr>
        <w:t xml:space="preserve">The Individual Master File </w:t>
      </w:r>
      <w:r w:rsidRPr="002F601C">
        <w:rPr>
          <w:rFonts w:cstheme="minorHAnsi"/>
          <w:b/>
          <w:sz w:val="24"/>
          <w:szCs w:val="24"/>
        </w:rPr>
        <w:t>(IMF)</w:t>
      </w:r>
      <w:r w:rsidRPr="002F601C">
        <w:rPr>
          <w:rFonts w:cstheme="minorHAnsi"/>
          <w:sz w:val="24"/>
          <w:szCs w:val="24"/>
        </w:rPr>
        <w:t xml:space="preserve"> and the Individual Return Transaction File </w:t>
      </w:r>
      <w:r w:rsidRPr="002F601C">
        <w:rPr>
          <w:rFonts w:cstheme="minorHAnsi"/>
          <w:b/>
          <w:sz w:val="24"/>
          <w:szCs w:val="24"/>
        </w:rPr>
        <w:t>(IRTF)</w:t>
      </w:r>
      <w:r w:rsidRPr="002F601C">
        <w:rPr>
          <w:rFonts w:cstheme="minorHAnsi"/>
          <w:sz w:val="24"/>
          <w:szCs w:val="24"/>
        </w:rPr>
        <w:t xml:space="preserve"> Extracts are databases created from returns filed under the individual income tax reporting requirements of the Internal Revenue Code (IRC). The IMF/IRTF Extracts are developed by retrieving requested data annually based on the taxpayer's State code, ZIP code and taxpayer identification number (TIN). </w:t>
      </w:r>
    </w:p>
    <w:p w14:paraId="795D6E38" w14:textId="77777777" w:rsidR="00CE5AD8" w:rsidRPr="002F601C" w:rsidRDefault="00CE5AD8" w:rsidP="00CE5AD8">
      <w:pPr>
        <w:pStyle w:val="ListParagraph"/>
        <w:tabs>
          <w:tab w:val="left" w:pos="-720"/>
          <w:tab w:val="left" w:pos="540"/>
          <w:tab w:val="left" w:pos="720"/>
          <w:tab w:val="left" w:pos="979"/>
          <w:tab w:val="left" w:pos="1224"/>
          <w:tab w:val="left" w:pos="1468"/>
          <w:tab w:val="left" w:pos="3060"/>
        </w:tabs>
        <w:spacing w:before="60"/>
        <w:ind w:left="576" w:hanging="216"/>
        <w:contextualSpacing w:val="0"/>
        <w:rPr>
          <w:rFonts w:cstheme="minorHAnsi"/>
          <w:b/>
          <w:sz w:val="24"/>
          <w:szCs w:val="24"/>
        </w:rPr>
      </w:pPr>
      <w:r w:rsidRPr="00CE5AD8">
        <w:rPr>
          <w:rFonts w:cstheme="minorHAnsi"/>
          <w:b/>
          <w:color w:val="FF0000"/>
          <w:sz w:val="24"/>
          <w:szCs w:val="24"/>
        </w:rPr>
        <w:t>Note:-</w:t>
      </w:r>
      <w:r w:rsidRPr="002F601C">
        <w:rPr>
          <w:rFonts w:cstheme="minorHAnsi"/>
          <w:b/>
          <w:color w:val="FF0000"/>
          <w:sz w:val="24"/>
          <w:szCs w:val="24"/>
        </w:rPr>
        <w:t xml:space="preserve"> </w:t>
      </w:r>
      <w:r w:rsidRPr="002C07E8">
        <w:rPr>
          <w:rFonts w:cstheme="minorHAnsi"/>
          <w:bCs/>
          <w:sz w:val="24"/>
          <w:szCs w:val="24"/>
        </w:rPr>
        <w:t xml:space="preserve">Participants may enroll in the Extracts by </w:t>
      </w:r>
      <w:r w:rsidRPr="002C07E8">
        <w:rPr>
          <w:rFonts w:cstheme="minorHAnsi"/>
          <w:b/>
          <w:sz w:val="24"/>
          <w:szCs w:val="24"/>
        </w:rPr>
        <w:t>State code</w:t>
      </w:r>
      <w:r w:rsidRPr="002C07E8">
        <w:rPr>
          <w:rFonts w:cstheme="minorHAnsi"/>
          <w:bCs/>
          <w:sz w:val="24"/>
          <w:szCs w:val="24"/>
        </w:rPr>
        <w:t xml:space="preserve"> not City agencies, ZIP Code or SSN.</w:t>
      </w:r>
    </w:p>
    <w:p w14:paraId="105A63FE" w14:textId="77777777" w:rsidR="00CE5AD8" w:rsidRPr="002F601C" w:rsidRDefault="00CE5AD8" w:rsidP="00CE5AD8">
      <w:pPr>
        <w:keepNext/>
        <w:keepLines/>
        <w:spacing w:before="120"/>
        <w:jc w:val="both"/>
        <w:rPr>
          <w:rFonts w:cstheme="minorHAnsi"/>
          <w:sz w:val="24"/>
          <w:szCs w:val="24"/>
        </w:rPr>
      </w:pPr>
      <w:r w:rsidRPr="002F601C">
        <w:rPr>
          <w:rFonts w:cstheme="minorHAnsi"/>
          <w:sz w:val="24"/>
          <w:szCs w:val="24"/>
        </w:rPr>
        <w:t xml:space="preserve">The </w:t>
      </w:r>
      <w:r w:rsidRPr="002F601C">
        <w:rPr>
          <w:rFonts w:cstheme="minorHAnsi"/>
          <w:b/>
          <w:sz w:val="24"/>
          <w:szCs w:val="24"/>
        </w:rPr>
        <w:t>IMF/IRTF extract</w:t>
      </w:r>
      <w:r w:rsidRPr="002F601C">
        <w:rPr>
          <w:rFonts w:cstheme="minorHAnsi"/>
          <w:sz w:val="24"/>
          <w:szCs w:val="24"/>
        </w:rPr>
        <w:t xml:space="preserve"> is Actually two separate extracts; however, since the </w:t>
      </w:r>
      <w:r w:rsidRPr="002F601C">
        <w:rPr>
          <w:rFonts w:cstheme="minorHAnsi"/>
          <w:b/>
          <w:sz w:val="24"/>
          <w:szCs w:val="24"/>
        </w:rPr>
        <w:t>IMF extract</w:t>
      </w:r>
      <w:r w:rsidRPr="002F601C">
        <w:rPr>
          <w:rFonts w:cstheme="minorHAnsi"/>
          <w:sz w:val="24"/>
          <w:szCs w:val="24"/>
        </w:rPr>
        <w:t xml:space="preserve"> contains entity information and the </w:t>
      </w:r>
      <w:r w:rsidRPr="002F601C">
        <w:rPr>
          <w:rFonts w:cstheme="minorHAnsi"/>
          <w:b/>
          <w:sz w:val="24"/>
          <w:szCs w:val="24"/>
        </w:rPr>
        <w:t>IRTF extract</w:t>
      </w:r>
      <w:r w:rsidRPr="002F601C">
        <w:rPr>
          <w:rFonts w:cstheme="minorHAnsi"/>
          <w:sz w:val="24"/>
          <w:szCs w:val="24"/>
        </w:rPr>
        <w:t xml:space="preserve"> does not, the two must be received together. These two extracts are usually referred to as one, using the singular grammatical form.</w:t>
      </w:r>
    </w:p>
    <w:p w14:paraId="76BAAE4F" w14:textId="77777777" w:rsidR="00CE5AD8" w:rsidRPr="002F601C" w:rsidRDefault="00CE5AD8" w:rsidP="00CE5AD8">
      <w:pPr>
        <w:pStyle w:val="ListParagraph"/>
        <w:numPr>
          <w:ilvl w:val="0"/>
          <w:numId w:val="27"/>
        </w:numPr>
        <w:spacing w:after="0" w:line="240" w:lineRule="auto"/>
        <w:jc w:val="both"/>
        <w:rPr>
          <w:rFonts w:cstheme="minorHAnsi"/>
          <w:sz w:val="24"/>
          <w:szCs w:val="24"/>
        </w:rPr>
      </w:pPr>
      <w:r w:rsidRPr="002F601C">
        <w:rPr>
          <w:rFonts w:cstheme="minorHAnsi"/>
          <w:sz w:val="24"/>
          <w:szCs w:val="24"/>
        </w:rPr>
        <w:t xml:space="preserve">The </w:t>
      </w:r>
      <w:r w:rsidRPr="002F601C">
        <w:rPr>
          <w:rFonts w:cstheme="minorHAnsi"/>
          <w:b/>
          <w:sz w:val="24"/>
          <w:szCs w:val="24"/>
        </w:rPr>
        <w:t>IMF Extract</w:t>
      </w:r>
      <w:r w:rsidRPr="002F601C">
        <w:rPr>
          <w:rFonts w:cstheme="minorHAnsi"/>
          <w:sz w:val="24"/>
          <w:szCs w:val="24"/>
        </w:rPr>
        <w:t xml:space="preserve"> contains entity information (SSN, name, address, filing status) and some common/general return line items such as  wages, adjusted gross income etc. transcribed from the Form </w:t>
      </w:r>
      <w:r w:rsidRPr="00CD42E0">
        <w:rPr>
          <w:rFonts w:cstheme="minorHAnsi"/>
          <w:b/>
          <w:bCs/>
          <w:sz w:val="24"/>
          <w:szCs w:val="24"/>
        </w:rPr>
        <w:t xml:space="preserve">1040 </w:t>
      </w:r>
      <w:r w:rsidRPr="002F601C">
        <w:rPr>
          <w:rFonts w:cstheme="minorHAnsi"/>
          <w:sz w:val="24"/>
          <w:szCs w:val="24"/>
        </w:rPr>
        <w:t>series. Records may include data from an original return or an amended return posting during the Extract Year. This is a "living" file that includes data from adjustments for records based on an original return or an amended return posting during the Extract Year.</w:t>
      </w:r>
    </w:p>
    <w:p w14:paraId="72BDFEE3" w14:textId="77777777" w:rsidR="00CE5AD8" w:rsidRPr="002F601C" w:rsidRDefault="00CE5AD8" w:rsidP="00CE5AD8">
      <w:pPr>
        <w:spacing w:before="120" w:after="120"/>
        <w:ind w:left="648" w:hanging="288"/>
        <w:rPr>
          <w:rFonts w:cstheme="minorHAnsi"/>
          <w:sz w:val="24"/>
          <w:szCs w:val="24"/>
        </w:rPr>
      </w:pPr>
      <w:r w:rsidRPr="004362E9">
        <w:rPr>
          <w:rFonts w:cstheme="minorHAnsi"/>
          <w:b/>
          <w:color w:val="FF0000"/>
          <w:sz w:val="24"/>
          <w:szCs w:val="24"/>
        </w:rPr>
        <w:t>Note</w:t>
      </w:r>
      <w:r w:rsidRPr="004362E9">
        <w:rPr>
          <w:rFonts w:cstheme="minorHAnsi"/>
          <w:color w:val="FF0000"/>
          <w:sz w:val="24"/>
          <w:szCs w:val="24"/>
        </w:rPr>
        <w:t>:</w:t>
      </w:r>
      <w:r w:rsidRPr="002F601C">
        <w:rPr>
          <w:rFonts w:cstheme="minorHAnsi"/>
          <w:sz w:val="24"/>
          <w:szCs w:val="24"/>
        </w:rPr>
        <w:t xml:space="preserve"> Document Code in identifies the type of document filed.</w:t>
      </w:r>
    </w:p>
    <w:p w14:paraId="7DE843C5" w14:textId="77777777" w:rsidR="00CE5AD8" w:rsidRPr="002F601C" w:rsidRDefault="00CE5AD8" w:rsidP="00CE5AD8">
      <w:pPr>
        <w:pStyle w:val="ListParagraph"/>
        <w:numPr>
          <w:ilvl w:val="0"/>
          <w:numId w:val="27"/>
        </w:numPr>
        <w:tabs>
          <w:tab w:val="left" w:pos="-720"/>
          <w:tab w:val="left" w:pos="450"/>
          <w:tab w:val="left" w:pos="540"/>
          <w:tab w:val="left" w:pos="979"/>
          <w:tab w:val="left" w:pos="1224"/>
          <w:tab w:val="left" w:pos="1468"/>
          <w:tab w:val="left" w:pos="3060"/>
        </w:tabs>
        <w:spacing w:before="120" w:after="120" w:line="240" w:lineRule="auto"/>
        <w:jc w:val="both"/>
        <w:rPr>
          <w:rFonts w:cstheme="minorHAnsi"/>
          <w:b/>
          <w:sz w:val="24"/>
          <w:szCs w:val="24"/>
          <w:u w:val="single"/>
        </w:rPr>
      </w:pPr>
      <w:r w:rsidRPr="002F601C">
        <w:rPr>
          <w:rFonts w:cstheme="minorHAnsi"/>
          <w:sz w:val="24"/>
          <w:szCs w:val="24"/>
        </w:rPr>
        <w:t xml:space="preserve">The </w:t>
      </w:r>
      <w:r w:rsidRPr="002F601C">
        <w:rPr>
          <w:rFonts w:cstheme="minorHAnsi"/>
          <w:b/>
          <w:sz w:val="24"/>
          <w:szCs w:val="24"/>
        </w:rPr>
        <w:t>IRTF Extrac</w:t>
      </w:r>
      <w:r w:rsidRPr="002F601C">
        <w:rPr>
          <w:rFonts w:cstheme="minorHAnsi"/>
          <w:b/>
          <w:bCs/>
          <w:sz w:val="24"/>
          <w:szCs w:val="24"/>
        </w:rPr>
        <w:t>t</w:t>
      </w:r>
      <w:r w:rsidRPr="002F601C">
        <w:rPr>
          <w:rFonts w:cstheme="minorHAnsi"/>
          <w:sz w:val="24"/>
          <w:szCs w:val="24"/>
        </w:rPr>
        <w:t xml:space="preserve"> has fields from the Form </w:t>
      </w:r>
      <w:r w:rsidRPr="00CD42E0">
        <w:rPr>
          <w:rFonts w:cstheme="minorHAnsi"/>
          <w:b/>
          <w:bCs/>
          <w:sz w:val="24"/>
          <w:szCs w:val="24"/>
        </w:rPr>
        <w:t>1040</w:t>
      </w:r>
      <w:r w:rsidRPr="002F601C">
        <w:rPr>
          <w:rFonts w:cstheme="minorHAnsi"/>
          <w:sz w:val="24"/>
          <w:szCs w:val="24"/>
        </w:rPr>
        <w:t xml:space="preserve"> series, and their accompanying forms and schedules extracted from the IRTF Database. This information contains "raw data" which means the items transcribed off the original/amended return are as the taxpayer initially submitted</w:t>
      </w:r>
      <w:r>
        <w:rPr>
          <w:rFonts w:cstheme="minorHAnsi"/>
          <w:sz w:val="24"/>
          <w:szCs w:val="24"/>
        </w:rPr>
        <w:t>.</w:t>
      </w:r>
    </w:p>
    <w:p w14:paraId="527CDFC4" w14:textId="77777777" w:rsidR="00CE5AD8" w:rsidRPr="002F601C" w:rsidRDefault="00CE5AD8" w:rsidP="00CE5AD8">
      <w:pPr>
        <w:pStyle w:val="ListParagraph"/>
        <w:tabs>
          <w:tab w:val="left" w:pos="-720"/>
          <w:tab w:val="left" w:pos="450"/>
          <w:tab w:val="left" w:pos="540"/>
          <w:tab w:val="left" w:pos="979"/>
          <w:tab w:val="left" w:pos="1224"/>
          <w:tab w:val="left" w:pos="1468"/>
          <w:tab w:val="left" w:pos="3060"/>
        </w:tabs>
        <w:spacing w:before="120" w:after="120"/>
        <w:rPr>
          <w:rFonts w:cstheme="minorHAnsi"/>
          <w:b/>
          <w:sz w:val="24"/>
          <w:szCs w:val="24"/>
          <w:u w:val="single"/>
        </w:rPr>
      </w:pPr>
    </w:p>
    <w:p w14:paraId="1BA13E25" w14:textId="77777777" w:rsidR="00CE5AD8" w:rsidRPr="002C07E8" w:rsidRDefault="00CE5AD8" w:rsidP="00CE5AD8">
      <w:pPr>
        <w:pStyle w:val="Heading1"/>
        <w:spacing w:before="360" w:after="240"/>
        <w:rPr>
          <w:rFonts w:asciiTheme="minorHAnsi" w:hAnsiTheme="minorHAnsi" w:cstheme="minorHAnsi"/>
          <w:szCs w:val="28"/>
        </w:rPr>
      </w:pPr>
      <w:r w:rsidRPr="002C07E8">
        <w:rPr>
          <w:rFonts w:asciiTheme="minorHAnsi" w:hAnsiTheme="minorHAnsi" w:cstheme="minorHAnsi"/>
          <w:szCs w:val="28"/>
        </w:rPr>
        <w:t>Processing Schedule</w:t>
      </w:r>
    </w:p>
    <w:p w14:paraId="13D9C00D" w14:textId="77777777" w:rsidR="00CE5AD8" w:rsidRPr="002F601C" w:rsidRDefault="00CE5AD8" w:rsidP="00CE5AD8">
      <w:pPr>
        <w:spacing w:before="240"/>
        <w:jc w:val="both"/>
        <w:rPr>
          <w:rFonts w:cstheme="minorHAnsi"/>
          <w:sz w:val="24"/>
          <w:szCs w:val="24"/>
        </w:rPr>
      </w:pPr>
      <w:r w:rsidRPr="002F601C">
        <w:rPr>
          <w:rFonts w:cstheme="minorHAnsi"/>
          <w:sz w:val="24"/>
          <w:szCs w:val="24"/>
        </w:rPr>
        <w:t>After the IRS receives the Optional Data Element Selections (ODES) each spring from the agencies enrolled, the IRS programmers use this information to develop various computer Extract programs. One National file is made during IRS computer cycle 34 (34</w:t>
      </w:r>
      <w:r w:rsidRPr="002F601C">
        <w:rPr>
          <w:rFonts w:cstheme="minorHAnsi"/>
          <w:sz w:val="24"/>
          <w:szCs w:val="24"/>
          <w:vertAlign w:val="superscript"/>
        </w:rPr>
        <w:t>th</w:t>
      </w:r>
      <w:r w:rsidRPr="002F601C">
        <w:rPr>
          <w:rFonts w:cstheme="minorHAnsi"/>
          <w:sz w:val="24"/>
          <w:szCs w:val="24"/>
        </w:rPr>
        <w:t xml:space="preserve"> week of Calendar year which is the week ending </w:t>
      </w:r>
      <w:r w:rsidRPr="002F601C">
        <w:rPr>
          <w:rFonts w:cstheme="minorHAnsi"/>
          <w:b/>
          <w:sz w:val="24"/>
          <w:szCs w:val="24"/>
        </w:rPr>
        <w:t>August 26, 2021)</w:t>
      </w:r>
      <w:r w:rsidRPr="002F601C">
        <w:rPr>
          <w:rFonts w:cstheme="minorHAnsi"/>
          <w:sz w:val="24"/>
          <w:szCs w:val="24"/>
        </w:rPr>
        <w:t xml:space="preserve"> extracting the most current IMF and IRTF data.</w:t>
      </w:r>
    </w:p>
    <w:p w14:paraId="23A96573" w14:textId="77777777" w:rsidR="00CE5AD8" w:rsidRDefault="00CE5AD8" w:rsidP="00CE5AD8">
      <w:pPr>
        <w:pStyle w:val="ListParagraph"/>
        <w:tabs>
          <w:tab w:val="left" w:pos="-720"/>
          <w:tab w:val="left" w:pos="450"/>
          <w:tab w:val="left" w:pos="540"/>
          <w:tab w:val="left" w:pos="979"/>
          <w:tab w:val="left" w:pos="1224"/>
          <w:tab w:val="left" w:pos="1468"/>
          <w:tab w:val="left" w:pos="3060"/>
        </w:tabs>
        <w:spacing w:before="120" w:after="0" w:line="240" w:lineRule="auto"/>
        <w:ind w:left="0"/>
        <w:contextualSpacing w:val="0"/>
        <w:jc w:val="both"/>
        <w:rPr>
          <w:rFonts w:cstheme="minorHAnsi"/>
          <w:b/>
          <w:sz w:val="24"/>
          <w:szCs w:val="24"/>
        </w:rPr>
      </w:pPr>
      <w:r w:rsidRPr="002F601C">
        <w:rPr>
          <w:rFonts w:cstheme="minorHAnsi"/>
          <w:b/>
          <w:sz w:val="24"/>
          <w:szCs w:val="24"/>
        </w:rPr>
        <w:t xml:space="preserve">EY 2021 IMF/IRTF by Payee State Code: </w:t>
      </w:r>
    </w:p>
    <w:p w14:paraId="34A5C57E" w14:textId="77777777" w:rsidR="00CE5AD8" w:rsidRPr="002F601C" w:rsidRDefault="00CE5AD8" w:rsidP="00CE5AD8">
      <w:pPr>
        <w:pStyle w:val="ListParagraph"/>
        <w:tabs>
          <w:tab w:val="left" w:pos="-720"/>
          <w:tab w:val="left" w:pos="450"/>
          <w:tab w:val="left" w:pos="540"/>
          <w:tab w:val="left" w:pos="979"/>
          <w:tab w:val="left" w:pos="1224"/>
          <w:tab w:val="left" w:pos="1468"/>
          <w:tab w:val="left" w:pos="3060"/>
        </w:tabs>
        <w:spacing w:before="120" w:after="0" w:line="240" w:lineRule="auto"/>
        <w:ind w:left="0" w:firstLine="360"/>
        <w:contextualSpacing w:val="0"/>
        <w:jc w:val="both"/>
        <w:rPr>
          <w:rFonts w:cstheme="minorHAnsi"/>
          <w:sz w:val="24"/>
          <w:szCs w:val="24"/>
        </w:rPr>
      </w:pPr>
      <w:r w:rsidRPr="002F601C">
        <w:rPr>
          <w:rFonts w:cstheme="minorHAnsi"/>
          <w:sz w:val="24"/>
          <w:szCs w:val="24"/>
        </w:rPr>
        <w:t xml:space="preserve">This extract contains tax records which were posted during the past 12 months ending </w:t>
      </w:r>
      <w:r w:rsidRPr="002F601C">
        <w:rPr>
          <w:rFonts w:cstheme="minorHAnsi"/>
          <w:b/>
          <w:sz w:val="24"/>
          <w:szCs w:val="24"/>
        </w:rPr>
        <w:t xml:space="preserve">August 26, </w:t>
      </w:r>
      <w:proofErr w:type="gramStart"/>
      <w:r w:rsidRPr="002F601C">
        <w:rPr>
          <w:rFonts w:cstheme="minorHAnsi"/>
          <w:b/>
          <w:sz w:val="24"/>
          <w:szCs w:val="24"/>
        </w:rPr>
        <w:t>2021</w:t>
      </w:r>
      <w:proofErr w:type="gramEnd"/>
      <w:r w:rsidRPr="002F601C">
        <w:rPr>
          <w:rFonts w:cstheme="minorHAnsi"/>
          <w:sz w:val="24"/>
          <w:szCs w:val="24"/>
        </w:rPr>
        <w:t xml:space="preserve"> and sorted by State code. By the end of September of each year, each enrolled agency will receive all available data records for their State which were requested via the ODES process, any non-requested optional fields will be blanked out. </w:t>
      </w:r>
    </w:p>
    <w:p w14:paraId="56964F02" w14:textId="77777777" w:rsidR="00CE5AD8" w:rsidRPr="002F601C" w:rsidRDefault="00CE5AD8" w:rsidP="00CE5AD8">
      <w:pPr>
        <w:pStyle w:val="ListParagraph"/>
        <w:tabs>
          <w:tab w:val="left" w:pos="-720"/>
          <w:tab w:val="left" w:pos="540"/>
          <w:tab w:val="left" w:pos="720"/>
          <w:tab w:val="left" w:pos="979"/>
          <w:tab w:val="left" w:pos="1224"/>
          <w:tab w:val="left" w:pos="1468"/>
          <w:tab w:val="left" w:pos="3060"/>
        </w:tabs>
        <w:spacing w:before="60" w:after="0" w:line="240" w:lineRule="auto"/>
        <w:ind w:left="576"/>
        <w:contextualSpacing w:val="0"/>
        <w:jc w:val="both"/>
        <w:rPr>
          <w:rFonts w:cstheme="minorHAnsi"/>
          <w:sz w:val="24"/>
          <w:szCs w:val="24"/>
        </w:rPr>
      </w:pPr>
    </w:p>
    <w:p w14:paraId="5F61F091" w14:textId="77777777" w:rsidR="00CE5AD8" w:rsidRPr="00E46351" w:rsidRDefault="00CE5AD8" w:rsidP="00CE5AD8">
      <w:pPr>
        <w:pStyle w:val="Heading1"/>
        <w:rPr>
          <w:rFonts w:asciiTheme="minorHAnsi" w:hAnsiTheme="minorHAnsi" w:cstheme="minorHAnsi"/>
        </w:rPr>
      </w:pPr>
      <w:r w:rsidRPr="00E46351">
        <w:rPr>
          <w:rFonts w:asciiTheme="minorHAnsi" w:hAnsiTheme="minorHAnsi" w:cstheme="minorHAnsi"/>
        </w:rPr>
        <w:t>Generate Notice to Taxpayer  using Notice Codes</w:t>
      </w:r>
    </w:p>
    <w:p w14:paraId="4B56D9A5" w14:textId="77777777" w:rsidR="00CE5AD8" w:rsidRDefault="00CE5AD8" w:rsidP="00CE5AD8">
      <w:pPr>
        <w:spacing w:before="120"/>
        <w:rPr>
          <w:rStyle w:val="Hyperlink"/>
          <w:rFonts w:ascii="Arial" w:hAnsi="Arial" w:cs="Microsoft Sans Serif"/>
        </w:rPr>
      </w:pPr>
      <w:r w:rsidRPr="000344FC">
        <w:rPr>
          <w:rFonts w:ascii="Arial" w:hAnsi="Arial" w:cs="Microsoft Sans Serif"/>
        </w:rPr>
        <w:t>(Cross-Reference to IMF Taxpayer Notice Codes</w:t>
      </w:r>
      <w:r>
        <w:rPr>
          <w:rFonts w:ascii="Arial" w:hAnsi="Arial" w:cs="Microsoft Sans Serif"/>
        </w:rPr>
        <w:t xml:space="preserve"> (</w:t>
      </w:r>
      <w:r w:rsidRPr="0038064C">
        <w:rPr>
          <w:rFonts w:ascii="Arial" w:hAnsi="Arial" w:cs="Microsoft Sans Serif"/>
          <w:b/>
          <w:bCs/>
        </w:rPr>
        <w:t>TPNC</w:t>
      </w:r>
      <w:r>
        <w:rPr>
          <w:rFonts w:ascii="Arial" w:hAnsi="Arial" w:cs="Microsoft Sans Serif"/>
        </w:rPr>
        <w:t>s)</w:t>
      </w:r>
      <w:r w:rsidRPr="000344FC">
        <w:rPr>
          <w:rFonts w:ascii="Arial" w:hAnsi="Arial" w:cs="Microsoft Sans Serif"/>
        </w:rPr>
        <w:t xml:space="preserve"> field</w:t>
      </w:r>
      <w:r>
        <w:rPr>
          <w:rFonts w:ascii="Arial" w:hAnsi="Arial" w:cs="Microsoft Sans Serif"/>
        </w:rPr>
        <w:t xml:space="preserve"> on position</w:t>
      </w:r>
      <w:r w:rsidRPr="000344FC">
        <w:rPr>
          <w:rFonts w:ascii="Arial" w:hAnsi="Arial" w:cs="Microsoft Sans Serif"/>
        </w:rPr>
        <w:t xml:space="preserve">, </w:t>
      </w:r>
      <w:hyperlink w:anchor="IMFDescriptTNC_position_360" w:history="1">
        <w:r>
          <w:rPr>
            <w:rStyle w:val="Hyperlink"/>
            <w:rFonts w:ascii="Arial" w:hAnsi="Arial" w:cs="Microsoft Sans Serif"/>
          </w:rPr>
          <w:t>Positions 360 – 374</w:t>
        </w:r>
      </w:hyperlink>
      <w:r w:rsidRPr="006A74C9">
        <w:rPr>
          <w:rStyle w:val="Hyperlink"/>
          <w:rFonts w:ascii="Arial" w:hAnsi="Arial" w:cs="Microsoft Sans Serif"/>
        </w:rPr>
        <w:t>)</w:t>
      </w:r>
    </w:p>
    <w:p w14:paraId="5DE86927" w14:textId="77777777" w:rsidR="00CE5AD8" w:rsidRPr="000344FC" w:rsidRDefault="00CE5AD8" w:rsidP="00CE5AD8">
      <w:pPr>
        <w:spacing w:before="120"/>
        <w:rPr>
          <w:rFonts w:ascii="Arial" w:hAnsi="Arial" w:cs="Microsoft Sans Serif"/>
        </w:rPr>
      </w:pPr>
      <w:r w:rsidRPr="0038064C">
        <w:rPr>
          <w:rStyle w:val="Hyperlink"/>
          <w:rFonts w:ascii="Arial" w:hAnsi="Arial" w:cs="Microsoft Sans Serif"/>
          <w:color w:val="auto"/>
          <w:u w:val="none"/>
        </w:rPr>
        <w:lastRenderedPageBreak/>
        <w:t>Whatever</w:t>
      </w:r>
      <w:r>
        <w:rPr>
          <w:rStyle w:val="Hyperlink"/>
          <w:rFonts w:ascii="Arial" w:hAnsi="Arial" w:cs="Microsoft Sans Serif"/>
          <w:color w:val="auto"/>
          <w:u w:val="none"/>
        </w:rPr>
        <w:t xml:space="preserve"> </w:t>
      </w:r>
      <w:r w:rsidRPr="0038064C">
        <w:rPr>
          <w:rStyle w:val="Hyperlink"/>
          <w:rFonts w:ascii="Arial" w:hAnsi="Arial" w:cs="Microsoft Sans Serif"/>
          <w:color w:val="auto"/>
          <w:u w:val="none"/>
        </w:rPr>
        <w:t>generate</w:t>
      </w:r>
      <w:r>
        <w:rPr>
          <w:rStyle w:val="Hyperlink"/>
          <w:rFonts w:ascii="Arial" w:hAnsi="Arial" w:cs="Microsoft Sans Serif"/>
          <w:color w:val="auto"/>
          <w:u w:val="none"/>
        </w:rPr>
        <w:t xml:space="preserve">d </w:t>
      </w:r>
      <w:r w:rsidRPr="000344FC">
        <w:rPr>
          <w:rFonts w:ascii="Arial" w:hAnsi="Arial" w:cs="Microsoft Sans Serif"/>
        </w:rPr>
        <w:t xml:space="preserve">three-digit numeric Notice Code(s) </w:t>
      </w:r>
      <w:r>
        <w:rPr>
          <w:rStyle w:val="Hyperlink"/>
          <w:rFonts w:ascii="Arial" w:hAnsi="Arial" w:cs="Microsoft Sans Serif"/>
          <w:color w:val="auto"/>
          <w:u w:val="none"/>
        </w:rPr>
        <w:t xml:space="preserve">in </w:t>
      </w:r>
      <w:r w:rsidRPr="002C07E8">
        <w:rPr>
          <w:rFonts w:ascii="Arial" w:hAnsi="Arial" w:cs="Microsoft Sans Serif"/>
          <w:b/>
          <w:bCs/>
        </w:rPr>
        <w:t>Taxpayer Notice Codes</w:t>
      </w:r>
      <w:r>
        <w:rPr>
          <w:rFonts w:ascii="Arial" w:hAnsi="Arial" w:cs="Microsoft Sans Serif"/>
        </w:rPr>
        <w:t xml:space="preserve"> fields use this code and send notice to taxpayer according to the </w:t>
      </w:r>
      <w:r w:rsidRPr="002C07E8">
        <w:rPr>
          <w:rFonts w:ascii="Arial" w:hAnsi="Arial" w:cs="Microsoft Sans Serif"/>
          <w:b/>
          <w:bCs/>
        </w:rPr>
        <w:t>TPNC</w:t>
      </w:r>
      <w:r>
        <w:rPr>
          <w:rFonts w:ascii="Arial" w:hAnsi="Arial" w:cs="Microsoft Sans Serif"/>
        </w:rPr>
        <w:t xml:space="preserve"> code.</w:t>
      </w:r>
    </w:p>
    <w:p w14:paraId="3816F1AF" w14:textId="77777777" w:rsidR="00CE5AD8" w:rsidRDefault="00CE5AD8" w:rsidP="00CE5AD8">
      <w:pPr>
        <w:spacing w:before="120"/>
        <w:jc w:val="both"/>
        <w:rPr>
          <w:rFonts w:ascii="Arial" w:hAnsi="Arial" w:cs="Microsoft Sans Serif"/>
        </w:rPr>
      </w:pPr>
      <w:r w:rsidRPr="0038064C">
        <w:rPr>
          <w:rFonts w:ascii="Arial" w:hAnsi="Arial" w:cs="Microsoft Sans Serif"/>
        </w:rPr>
        <w:t xml:space="preserve">Current year Domestic Taxpayer Notice </w:t>
      </w:r>
      <w:r>
        <w:rPr>
          <w:rFonts w:ascii="Arial" w:hAnsi="Arial" w:cs="Microsoft Sans Serif"/>
        </w:rPr>
        <w:t xml:space="preserve">three-digit </w:t>
      </w:r>
      <w:r w:rsidRPr="0038064C">
        <w:rPr>
          <w:rFonts w:ascii="Arial" w:hAnsi="Arial" w:cs="Microsoft Sans Serif"/>
        </w:rPr>
        <w:t xml:space="preserve">Codes are listed in </w:t>
      </w:r>
      <w:hyperlink w:anchor="_Taxpayer_Notice_Codes" w:history="1">
        <w:r w:rsidRPr="0038064C">
          <w:rPr>
            <w:rStyle w:val="Hyperlink"/>
            <w:rFonts w:ascii="Arial" w:hAnsi="Arial" w:cs="Microsoft Sans Serif"/>
          </w:rPr>
          <w:t>Exhibit 3a</w:t>
        </w:r>
      </w:hyperlink>
      <w:r w:rsidRPr="0038064C">
        <w:rPr>
          <w:rFonts w:ascii="Arial" w:hAnsi="Arial" w:cs="Microsoft Sans Serif"/>
        </w:rPr>
        <w:t xml:space="preserve"> followed by International Taxpayer Notice Codes listed </w:t>
      </w:r>
      <w:r w:rsidRPr="0038064C">
        <w:rPr>
          <w:rFonts w:ascii="Arial" w:hAnsi="Arial" w:cs="Arial"/>
        </w:rPr>
        <w:t xml:space="preserve">in </w:t>
      </w:r>
      <w:hyperlink w:anchor="_Exhibit_3b:_International" w:history="1">
        <w:r w:rsidRPr="0038064C">
          <w:rPr>
            <w:rStyle w:val="Hyperlink"/>
            <w:rFonts w:ascii="Arial" w:hAnsi="Arial" w:cs="Arial"/>
          </w:rPr>
          <w:t>Exhibit 3b</w:t>
        </w:r>
      </w:hyperlink>
      <w:r w:rsidRPr="0038064C">
        <w:rPr>
          <w:rFonts w:ascii="Arial" w:hAnsi="Arial" w:cs="Arial"/>
        </w:rPr>
        <w:t xml:space="preserve">. </w:t>
      </w:r>
      <w:r w:rsidRPr="0038064C">
        <w:rPr>
          <w:rFonts w:ascii="Arial" w:hAnsi="Arial" w:cs="Microsoft Sans Serif"/>
        </w:rPr>
        <w:t>Please refer to prior years' IMF/IRTF Extract Specification Books for prior year codes/explanations.</w:t>
      </w:r>
    </w:p>
    <w:p w14:paraId="63428B5B" w14:textId="77777777" w:rsidR="00CE5AD8" w:rsidRDefault="00CE5AD8" w:rsidP="00CE5AD8">
      <w:pPr>
        <w:spacing w:before="120"/>
        <w:rPr>
          <w:rFonts w:ascii="Arial" w:hAnsi="Arial" w:cs="Microsoft Sans Serif"/>
        </w:rPr>
      </w:pPr>
      <w:r w:rsidRPr="000344FC">
        <w:rPr>
          <w:rFonts w:ascii="Arial" w:hAnsi="Arial" w:cs="Microsoft Sans Serif"/>
        </w:rPr>
        <w:t xml:space="preserve">The three-digit numeric Notice Code(s) will appear in the IMF Taxpayer Notice Code </w:t>
      </w:r>
      <w:proofErr w:type="spellStart"/>
      <w:r w:rsidRPr="000344FC">
        <w:rPr>
          <w:rFonts w:ascii="Arial" w:hAnsi="Arial" w:cs="Microsoft Sans Serif"/>
        </w:rPr>
        <w:t>field</w:t>
      </w:r>
      <w:r>
        <w:t>.</w:t>
      </w:r>
      <w:r w:rsidRPr="000344FC">
        <w:rPr>
          <w:rFonts w:ascii="Arial" w:hAnsi="Arial" w:cs="Microsoft Sans Serif"/>
        </w:rPr>
        <w:t>The</w:t>
      </w:r>
      <w:proofErr w:type="spellEnd"/>
      <w:r w:rsidRPr="000344FC">
        <w:rPr>
          <w:rFonts w:ascii="Arial" w:hAnsi="Arial" w:cs="Microsoft Sans Serif"/>
        </w:rPr>
        <w:t xml:space="preserve"> type of return for the record is identified in the IMF Document Code field (</w:t>
      </w:r>
      <w:hyperlink w:anchor="Exhibit2_DLN_Doc_Code" w:history="1">
        <w:r>
          <w:rPr>
            <w:rStyle w:val="Hyperlink"/>
            <w:rFonts w:ascii="Arial" w:hAnsi="Arial" w:cs="Microsoft Sans Serif"/>
          </w:rPr>
          <w:t>Exhibit 2: DLN Doc Code- position 4-5</w:t>
        </w:r>
        <w:r w:rsidRPr="006A74C9">
          <w:rPr>
            <w:rStyle w:val="Hyperlink"/>
            <w:rFonts w:ascii="Arial" w:hAnsi="Arial" w:cs="Microsoft Sans Serif"/>
          </w:rPr>
          <w:t>).</w:t>
        </w:r>
      </w:hyperlink>
    </w:p>
    <w:p w14:paraId="0AE91886" w14:textId="77777777" w:rsidR="00CE5AD8" w:rsidRDefault="00CE5AD8" w:rsidP="00CE5AD8">
      <w:pPr>
        <w:pStyle w:val="ListParagraph"/>
        <w:spacing w:before="120" w:after="0" w:line="240" w:lineRule="auto"/>
        <w:ind w:left="360"/>
        <w:contextualSpacing w:val="0"/>
        <w:jc w:val="both"/>
        <w:rPr>
          <w:rFonts w:cstheme="minorHAnsi"/>
          <w:sz w:val="24"/>
          <w:szCs w:val="24"/>
        </w:rPr>
      </w:pPr>
    </w:p>
    <w:p w14:paraId="2B5E86D3" w14:textId="77777777" w:rsidR="00CE5AD8" w:rsidRPr="002F601C" w:rsidRDefault="00CE5AD8" w:rsidP="00CE5AD8">
      <w:pPr>
        <w:pStyle w:val="ListParagraph"/>
        <w:spacing w:before="120" w:after="0" w:line="240" w:lineRule="auto"/>
        <w:ind w:left="0"/>
        <w:contextualSpacing w:val="0"/>
        <w:jc w:val="both"/>
        <w:rPr>
          <w:rFonts w:cstheme="minorHAnsi"/>
          <w:sz w:val="24"/>
          <w:szCs w:val="24"/>
        </w:rPr>
      </w:pPr>
      <w:r w:rsidRPr="00CE5AD8">
        <w:rPr>
          <w:rFonts w:cstheme="minorHAnsi"/>
          <w:b/>
          <w:bCs/>
          <w:color w:val="FF0000"/>
          <w:sz w:val="24"/>
          <w:szCs w:val="24"/>
        </w:rPr>
        <w:t>Note</w:t>
      </w:r>
      <w:r>
        <w:rPr>
          <w:rFonts w:cstheme="minorHAnsi"/>
          <w:sz w:val="24"/>
          <w:szCs w:val="24"/>
        </w:rPr>
        <w:t xml:space="preserve"> : For information, please refer IMF-IRTF EY2021 “</w:t>
      </w:r>
      <w:hyperlink r:id="rId8" w:history="1">
        <w:r w:rsidRPr="00C012C6">
          <w:rPr>
            <w:rStyle w:val="Hyperlink"/>
            <w:rFonts w:cstheme="minorHAnsi"/>
            <w:sz w:val="24"/>
            <w:szCs w:val="24"/>
          </w:rPr>
          <w:t>SPEC</w:t>
        </w:r>
      </w:hyperlink>
      <w:r>
        <w:rPr>
          <w:rFonts w:cstheme="minorHAnsi"/>
          <w:sz w:val="24"/>
          <w:szCs w:val="24"/>
        </w:rPr>
        <w:t>” book</w:t>
      </w:r>
    </w:p>
    <w:p w14:paraId="226E3FE5" w14:textId="77777777" w:rsidR="002015E2" w:rsidRDefault="002015E2" w:rsidP="003B710D">
      <w:pPr>
        <w:jc w:val="center"/>
      </w:pPr>
    </w:p>
    <w:p w14:paraId="62B84F45" w14:textId="1D80289B" w:rsidR="009A76C7" w:rsidRPr="00CB2F89" w:rsidRDefault="009A76C7" w:rsidP="00CB2F89">
      <w:pPr>
        <w:jc w:val="both"/>
        <w:rPr>
          <w:sz w:val="24"/>
          <w:szCs w:val="24"/>
        </w:rPr>
      </w:pPr>
      <w:bookmarkStart w:id="1" w:name="_Hlk70235600"/>
      <w:r w:rsidRPr="00CB2F89">
        <w:rPr>
          <w:b/>
          <w:bCs/>
          <w:color w:val="FF0000"/>
          <w:sz w:val="24"/>
          <w:szCs w:val="24"/>
        </w:rPr>
        <w:t xml:space="preserve">Note: </w:t>
      </w:r>
      <w:r w:rsidRPr="00CB2F89">
        <w:rPr>
          <w:b/>
          <w:bCs/>
          <w:sz w:val="24"/>
          <w:szCs w:val="24"/>
        </w:rPr>
        <w:t xml:space="preserve">- </w:t>
      </w:r>
      <w:r w:rsidRPr="00CB2F89">
        <w:rPr>
          <w:sz w:val="24"/>
          <w:szCs w:val="24"/>
        </w:rPr>
        <w:t xml:space="preserve">Check to see if the SPEC book is available and use this book to see if there are any changes from </w:t>
      </w:r>
      <w:r w:rsidR="00DE560F" w:rsidRPr="00CB2F89">
        <w:rPr>
          <w:sz w:val="24"/>
          <w:szCs w:val="24"/>
        </w:rPr>
        <w:t xml:space="preserve">the </w:t>
      </w:r>
      <w:r w:rsidRPr="00CB2F89">
        <w:rPr>
          <w:sz w:val="24"/>
          <w:szCs w:val="24"/>
        </w:rPr>
        <w:t>IRS.</w:t>
      </w:r>
    </w:p>
    <w:p w14:paraId="6C40505F" w14:textId="646724B1" w:rsidR="009A76C7" w:rsidRDefault="009A76C7" w:rsidP="00721790">
      <w:pPr>
        <w:pStyle w:val="ListParagraph"/>
        <w:jc w:val="both"/>
        <w:rPr>
          <w:sz w:val="24"/>
          <w:szCs w:val="24"/>
        </w:rPr>
      </w:pPr>
      <w:r w:rsidRPr="00CB2F89">
        <w:rPr>
          <w:sz w:val="24"/>
          <w:szCs w:val="24"/>
        </w:rPr>
        <w:t xml:space="preserve">If there </w:t>
      </w:r>
      <w:r w:rsidR="00EA16E6">
        <w:rPr>
          <w:sz w:val="24"/>
          <w:szCs w:val="24"/>
        </w:rPr>
        <w:t>are</w:t>
      </w:r>
      <w:r w:rsidRPr="00CB2F89">
        <w:rPr>
          <w:sz w:val="24"/>
          <w:szCs w:val="24"/>
        </w:rPr>
        <w:t xml:space="preserve"> any changes from the IRS, then need to update the mapping documents, SSIS package and scripts following the spec book.</w:t>
      </w:r>
    </w:p>
    <w:p w14:paraId="63F7848C" w14:textId="29A4DE6E" w:rsidR="00CE5AD8" w:rsidRDefault="00CE5AD8" w:rsidP="00721790">
      <w:pPr>
        <w:pStyle w:val="ListParagraph"/>
        <w:jc w:val="both"/>
        <w:rPr>
          <w:sz w:val="24"/>
          <w:szCs w:val="24"/>
        </w:rPr>
      </w:pPr>
    </w:p>
    <w:p w14:paraId="34F5E732" w14:textId="58B33CB5" w:rsidR="00CE5AD8" w:rsidRDefault="00CE5AD8" w:rsidP="00721790">
      <w:pPr>
        <w:pStyle w:val="ListParagraph"/>
        <w:jc w:val="both"/>
        <w:rPr>
          <w:sz w:val="24"/>
          <w:szCs w:val="24"/>
        </w:rPr>
      </w:pPr>
    </w:p>
    <w:p w14:paraId="6F2CD9E5" w14:textId="26B026D8" w:rsidR="00CE5AD8" w:rsidRDefault="00CE5AD8" w:rsidP="00721790">
      <w:pPr>
        <w:pStyle w:val="ListParagraph"/>
        <w:jc w:val="both"/>
        <w:rPr>
          <w:sz w:val="24"/>
          <w:szCs w:val="24"/>
        </w:rPr>
      </w:pPr>
    </w:p>
    <w:p w14:paraId="4ECF01A9" w14:textId="767F9E63" w:rsidR="00CE5AD8" w:rsidRDefault="00CE5AD8" w:rsidP="00721790">
      <w:pPr>
        <w:pStyle w:val="ListParagraph"/>
        <w:jc w:val="both"/>
        <w:rPr>
          <w:sz w:val="24"/>
          <w:szCs w:val="24"/>
        </w:rPr>
      </w:pPr>
    </w:p>
    <w:p w14:paraId="18EC2EAF" w14:textId="37C7A6A6" w:rsidR="00CE5AD8" w:rsidRDefault="00CE5AD8" w:rsidP="00721790">
      <w:pPr>
        <w:pStyle w:val="ListParagraph"/>
        <w:jc w:val="both"/>
        <w:rPr>
          <w:sz w:val="24"/>
          <w:szCs w:val="24"/>
        </w:rPr>
      </w:pPr>
    </w:p>
    <w:p w14:paraId="0150F531" w14:textId="19DB05D6" w:rsidR="00CE5AD8" w:rsidRDefault="00CE5AD8" w:rsidP="00721790">
      <w:pPr>
        <w:pStyle w:val="ListParagraph"/>
        <w:jc w:val="both"/>
        <w:rPr>
          <w:sz w:val="24"/>
          <w:szCs w:val="24"/>
        </w:rPr>
      </w:pPr>
    </w:p>
    <w:p w14:paraId="027B9C98" w14:textId="5B331486" w:rsidR="00CE5AD8" w:rsidRDefault="00CE5AD8" w:rsidP="00721790">
      <w:pPr>
        <w:pStyle w:val="ListParagraph"/>
        <w:jc w:val="both"/>
        <w:rPr>
          <w:sz w:val="24"/>
          <w:szCs w:val="24"/>
        </w:rPr>
      </w:pPr>
    </w:p>
    <w:p w14:paraId="51A73BB3" w14:textId="17AA211D" w:rsidR="00CE5AD8" w:rsidRDefault="00CE5AD8" w:rsidP="00721790">
      <w:pPr>
        <w:pStyle w:val="ListParagraph"/>
        <w:jc w:val="both"/>
        <w:rPr>
          <w:sz w:val="24"/>
          <w:szCs w:val="24"/>
        </w:rPr>
      </w:pPr>
    </w:p>
    <w:p w14:paraId="74C51C44" w14:textId="48DA4886" w:rsidR="00CE5AD8" w:rsidRDefault="00CE5AD8" w:rsidP="00721790">
      <w:pPr>
        <w:pStyle w:val="ListParagraph"/>
        <w:jc w:val="both"/>
        <w:rPr>
          <w:sz w:val="24"/>
          <w:szCs w:val="24"/>
        </w:rPr>
      </w:pPr>
    </w:p>
    <w:p w14:paraId="791D2534" w14:textId="6E2924A3" w:rsidR="00CE5AD8" w:rsidRDefault="00CE5AD8" w:rsidP="00721790">
      <w:pPr>
        <w:pStyle w:val="ListParagraph"/>
        <w:jc w:val="both"/>
        <w:rPr>
          <w:sz w:val="24"/>
          <w:szCs w:val="24"/>
        </w:rPr>
      </w:pPr>
    </w:p>
    <w:p w14:paraId="3B6F7F05" w14:textId="3F68BBC2" w:rsidR="00CE5AD8" w:rsidRDefault="00CE5AD8" w:rsidP="00721790">
      <w:pPr>
        <w:pStyle w:val="ListParagraph"/>
        <w:jc w:val="both"/>
        <w:rPr>
          <w:sz w:val="24"/>
          <w:szCs w:val="24"/>
        </w:rPr>
      </w:pPr>
    </w:p>
    <w:p w14:paraId="2FF7CC42" w14:textId="5063BE17" w:rsidR="00CE5AD8" w:rsidRDefault="00CE5AD8" w:rsidP="00721790">
      <w:pPr>
        <w:pStyle w:val="ListParagraph"/>
        <w:jc w:val="both"/>
        <w:rPr>
          <w:sz w:val="24"/>
          <w:szCs w:val="24"/>
        </w:rPr>
      </w:pPr>
    </w:p>
    <w:p w14:paraId="1D806873" w14:textId="6233D36D" w:rsidR="00CE5AD8" w:rsidRDefault="00CE5AD8" w:rsidP="00721790">
      <w:pPr>
        <w:pStyle w:val="ListParagraph"/>
        <w:jc w:val="both"/>
        <w:rPr>
          <w:sz w:val="24"/>
          <w:szCs w:val="24"/>
        </w:rPr>
      </w:pPr>
    </w:p>
    <w:p w14:paraId="7942D9A8" w14:textId="14A4F2CD" w:rsidR="00CE5AD8" w:rsidRDefault="00CE5AD8" w:rsidP="00721790">
      <w:pPr>
        <w:pStyle w:val="ListParagraph"/>
        <w:jc w:val="both"/>
        <w:rPr>
          <w:sz w:val="24"/>
          <w:szCs w:val="24"/>
        </w:rPr>
      </w:pPr>
    </w:p>
    <w:p w14:paraId="17036430" w14:textId="78274460" w:rsidR="00CE5AD8" w:rsidRDefault="00CE5AD8" w:rsidP="00721790">
      <w:pPr>
        <w:pStyle w:val="ListParagraph"/>
        <w:jc w:val="both"/>
        <w:rPr>
          <w:sz w:val="24"/>
          <w:szCs w:val="24"/>
        </w:rPr>
      </w:pPr>
    </w:p>
    <w:p w14:paraId="157706E5" w14:textId="125047F3" w:rsidR="00CE5AD8" w:rsidRDefault="00CE5AD8" w:rsidP="00721790">
      <w:pPr>
        <w:pStyle w:val="ListParagraph"/>
        <w:jc w:val="both"/>
        <w:rPr>
          <w:sz w:val="24"/>
          <w:szCs w:val="24"/>
        </w:rPr>
      </w:pPr>
    </w:p>
    <w:p w14:paraId="2CE4F711" w14:textId="66E70D15" w:rsidR="00CE5AD8" w:rsidRDefault="00CE5AD8" w:rsidP="00721790">
      <w:pPr>
        <w:pStyle w:val="ListParagraph"/>
        <w:jc w:val="both"/>
        <w:rPr>
          <w:sz w:val="24"/>
          <w:szCs w:val="24"/>
        </w:rPr>
      </w:pPr>
    </w:p>
    <w:p w14:paraId="48EDCA87" w14:textId="657F6619" w:rsidR="00CE5AD8" w:rsidRDefault="00CE5AD8" w:rsidP="00721790">
      <w:pPr>
        <w:pStyle w:val="ListParagraph"/>
        <w:jc w:val="both"/>
        <w:rPr>
          <w:sz w:val="24"/>
          <w:szCs w:val="24"/>
        </w:rPr>
      </w:pPr>
    </w:p>
    <w:p w14:paraId="637CAABE" w14:textId="40AF16D0" w:rsidR="00CE5AD8" w:rsidRDefault="00CE5AD8" w:rsidP="00721790">
      <w:pPr>
        <w:pStyle w:val="ListParagraph"/>
        <w:jc w:val="both"/>
        <w:rPr>
          <w:sz w:val="24"/>
          <w:szCs w:val="24"/>
        </w:rPr>
      </w:pPr>
    </w:p>
    <w:p w14:paraId="180AF099" w14:textId="76BCD88C" w:rsidR="00CE5AD8" w:rsidRDefault="00CE5AD8" w:rsidP="00721790">
      <w:pPr>
        <w:pStyle w:val="ListParagraph"/>
        <w:jc w:val="both"/>
        <w:rPr>
          <w:sz w:val="24"/>
          <w:szCs w:val="24"/>
        </w:rPr>
      </w:pPr>
    </w:p>
    <w:p w14:paraId="45CC7130" w14:textId="4F1F21DE" w:rsidR="00CE5AD8" w:rsidRDefault="00CE5AD8" w:rsidP="00721790">
      <w:pPr>
        <w:pStyle w:val="ListParagraph"/>
        <w:jc w:val="both"/>
        <w:rPr>
          <w:sz w:val="24"/>
          <w:szCs w:val="24"/>
        </w:rPr>
      </w:pPr>
    </w:p>
    <w:p w14:paraId="78631CE8" w14:textId="0D58F9A1" w:rsidR="00CE5AD8" w:rsidRDefault="00CE5AD8" w:rsidP="00721790">
      <w:pPr>
        <w:pStyle w:val="ListParagraph"/>
        <w:jc w:val="both"/>
        <w:rPr>
          <w:sz w:val="24"/>
          <w:szCs w:val="24"/>
        </w:rPr>
      </w:pPr>
    </w:p>
    <w:p w14:paraId="296D4705" w14:textId="604A40C3" w:rsidR="00CE5AD8" w:rsidRDefault="00CE5AD8" w:rsidP="00721790">
      <w:pPr>
        <w:pStyle w:val="ListParagraph"/>
        <w:jc w:val="both"/>
        <w:rPr>
          <w:sz w:val="24"/>
          <w:szCs w:val="24"/>
        </w:rPr>
      </w:pPr>
    </w:p>
    <w:p w14:paraId="1BA370A7" w14:textId="68257B26" w:rsidR="00CE5AD8" w:rsidRDefault="00CE5AD8" w:rsidP="00721790">
      <w:pPr>
        <w:pStyle w:val="ListParagraph"/>
        <w:jc w:val="both"/>
        <w:rPr>
          <w:sz w:val="24"/>
          <w:szCs w:val="24"/>
        </w:rPr>
      </w:pPr>
    </w:p>
    <w:p w14:paraId="00F261C3" w14:textId="6D9D1A1A" w:rsidR="00CE5AD8" w:rsidRDefault="00CE5AD8" w:rsidP="00721790">
      <w:pPr>
        <w:pStyle w:val="ListParagraph"/>
        <w:jc w:val="both"/>
        <w:rPr>
          <w:sz w:val="24"/>
          <w:szCs w:val="24"/>
        </w:rPr>
      </w:pPr>
    </w:p>
    <w:p w14:paraId="3EFF545A" w14:textId="6453DE47" w:rsidR="00CE5AD8" w:rsidRDefault="00CE5AD8" w:rsidP="00721790">
      <w:pPr>
        <w:pStyle w:val="ListParagraph"/>
        <w:jc w:val="both"/>
        <w:rPr>
          <w:sz w:val="24"/>
          <w:szCs w:val="24"/>
        </w:rPr>
      </w:pPr>
    </w:p>
    <w:p w14:paraId="008344FB" w14:textId="46F9F5F9" w:rsidR="00CE5AD8" w:rsidRDefault="00CE5AD8" w:rsidP="00721790">
      <w:pPr>
        <w:pStyle w:val="ListParagraph"/>
        <w:jc w:val="both"/>
        <w:rPr>
          <w:sz w:val="24"/>
          <w:szCs w:val="24"/>
        </w:rPr>
      </w:pPr>
    </w:p>
    <w:p w14:paraId="7E5E3269" w14:textId="7EC0F375" w:rsidR="00CE5AD8" w:rsidRDefault="00CE5AD8" w:rsidP="00721790">
      <w:pPr>
        <w:pStyle w:val="ListParagraph"/>
        <w:jc w:val="both"/>
        <w:rPr>
          <w:sz w:val="24"/>
          <w:szCs w:val="24"/>
        </w:rPr>
      </w:pPr>
    </w:p>
    <w:p w14:paraId="4B48BF85" w14:textId="77777777" w:rsidR="00CE5AD8" w:rsidRPr="00721790" w:rsidRDefault="00CE5AD8" w:rsidP="00721790">
      <w:pPr>
        <w:pStyle w:val="ListParagraph"/>
        <w:jc w:val="both"/>
        <w:rPr>
          <w:sz w:val="24"/>
          <w:szCs w:val="24"/>
        </w:rPr>
      </w:pPr>
    </w:p>
    <w:p w14:paraId="7A582FDD" w14:textId="04D89D2F" w:rsidR="009A76C7" w:rsidRPr="00E02B01" w:rsidRDefault="009A76C7" w:rsidP="009A76C7">
      <w:pPr>
        <w:ind w:firstLine="360"/>
        <w:rPr>
          <w:b/>
          <w:bCs/>
          <w:sz w:val="24"/>
          <w:szCs w:val="24"/>
        </w:rPr>
      </w:pPr>
      <w:r w:rsidRPr="00E02B01">
        <w:rPr>
          <w:b/>
          <w:bCs/>
          <w:sz w:val="24"/>
          <w:szCs w:val="24"/>
        </w:rPr>
        <w:lastRenderedPageBreak/>
        <w:t>IMF-IRTF EY20</w:t>
      </w:r>
      <w:r w:rsidR="00E13892" w:rsidRPr="00E02B01">
        <w:rPr>
          <w:b/>
          <w:bCs/>
          <w:sz w:val="24"/>
          <w:szCs w:val="24"/>
        </w:rPr>
        <w:t>21</w:t>
      </w:r>
      <w:r w:rsidRPr="00E02B01">
        <w:rPr>
          <w:b/>
          <w:bCs/>
          <w:sz w:val="24"/>
          <w:szCs w:val="24"/>
        </w:rPr>
        <w:t xml:space="preserve"> DATA LOAD </w:t>
      </w:r>
      <w:r w:rsidR="00E13892" w:rsidRPr="00E02B01">
        <w:rPr>
          <w:b/>
          <w:bCs/>
          <w:sz w:val="24"/>
          <w:szCs w:val="24"/>
        </w:rPr>
        <w:t>- (</w:t>
      </w:r>
      <w:r w:rsidRPr="00E02B01">
        <w:rPr>
          <w:b/>
          <w:bCs/>
          <w:sz w:val="24"/>
          <w:szCs w:val="24"/>
        </w:rPr>
        <w:t>PPTEST</w:t>
      </w:r>
      <w:r w:rsidR="00E13892" w:rsidRPr="00E02B01">
        <w:rPr>
          <w:b/>
          <w:bCs/>
          <w:sz w:val="24"/>
          <w:szCs w:val="24"/>
        </w:rPr>
        <w:t>)</w:t>
      </w:r>
    </w:p>
    <w:p w14:paraId="24312C18" w14:textId="77777777" w:rsidR="009A76C7" w:rsidRPr="00721790" w:rsidRDefault="009A76C7" w:rsidP="009A76C7">
      <w:pPr>
        <w:pStyle w:val="ListParagraph"/>
        <w:numPr>
          <w:ilvl w:val="0"/>
          <w:numId w:val="20"/>
        </w:numPr>
        <w:spacing w:line="360" w:lineRule="auto"/>
        <w:rPr>
          <w:sz w:val="24"/>
          <w:szCs w:val="24"/>
        </w:rPr>
      </w:pPr>
      <w:r w:rsidRPr="00721790">
        <w:rPr>
          <w:sz w:val="24"/>
          <w:szCs w:val="24"/>
        </w:rPr>
        <w:t xml:space="preserve">Make sure all Folder and Paths should match with previous years </w:t>
      </w:r>
    </w:p>
    <w:p w14:paraId="0D756379" w14:textId="77777777" w:rsidR="009A76C7" w:rsidRPr="00721790" w:rsidRDefault="009A76C7" w:rsidP="009A76C7">
      <w:pPr>
        <w:pStyle w:val="ListParagraph"/>
        <w:numPr>
          <w:ilvl w:val="0"/>
          <w:numId w:val="20"/>
        </w:numPr>
        <w:spacing w:line="360" w:lineRule="auto"/>
        <w:rPr>
          <w:sz w:val="24"/>
          <w:szCs w:val="24"/>
        </w:rPr>
      </w:pPr>
      <w:r w:rsidRPr="00721790">
        <w:rPr>
          <w:sz w:val="24"/>
          <w:szCs w:val="24"/>
        </w:rPr>
        <w:t>Create an Integrated Services new project from Visual Studio</w:t>
      </w:r>
    </w:p>
    <w:p w14:paraId="6B75C8C2" w14:textId="5171046E" w:rsidR="009A76C7" w:rsidRPr="00721790" w:rsidRDefault="009A76C7" w:rsidP="009A76C7">
      <w:pPr>
        <w:pStyle w:val="ListParagraph"/>
        <w:numPr>
          <w:ilvl w:val="0"/>
          <w:numId w:val="20"/>
        </w:numPr>
        <w:spacing w:line="360" w:lineRule="auto"/>
        <w:rPr>
          <w:sz w:val="24"/>
          <w:szCs w:val="24"/>
        </w:rPr>
      </w:pPr>
      <w:r w:rsidRPr="00721790">
        <w:rPr>
          <w:sz w:val="24"/>
          <w:szCs w:val="24"/>
        </w:rPr>
        <w:t>Browse path in ETL folder for current project year and create "IMF-IRTF_</w:t>
      </w:r>
      <w:r w:rsidR="00E13892" w:rsidRPr="00721790">
        <w:rPr>
          <w:sz w:val="24"/>
          <w:szCs w:val="24"/>
        </w:rPr>
        <w:t>2021</w:t>
      </w:r>
      <w:r w:rsidRPr="00721790">
        <w:rPr>
          <w:sz w:val="24"/>
          <w:szCs w:val="24"/>
        </w:rPr>
        <w:t>"  within that folder</w:t>
      </w:r>
    </w:p>
    <w:p w14:paraId="20A3B656" w14:textId="77777777" w:rsidR="009A76C7" w:rsidRPr="00721790" w:rsidRDefault="009A76C7" w:rsidP="009A76C7">
      <w:pPr>
        <w:pStyle w:val="ListParagraph"/>
        <w:numPr>
          <w:ilvl w:val="0"/>
          <w:numId w:val="20"/>
        </w:numPr>
        <w:spacing w:line="360" w:lineRule="auto"/>
        <w:rPr>
          <w:sz w:val="24"/>
          <w:szCs w:val="24"/>
        </w:rPr>
      </w:pPr>
      <w:r w:rsidRPr="00721790">
        <w:rPr>
          <w:sz w:val="24"/>
          <w:szCs w:val="24"/>
        </w:rPr>
        <w:t>Delete Package.dtsx (By default created)</w:t>
      </w:r>
    </w:p>
    <w:p w14:paraId="7A17CF58" w14:textId="63A50346" w:rsidR="003B710D" w:rsidRPr="00721790" w:rsidRDefault="009A76C7" w:rsidP="009A76C7">
      <w:pPr>
        <w:pStyle w:val="ListParagraph"/>
        <w:numPr>
          <w:ilvl w:val="0"/>
          <w:numId w:val="20"/>
        </w:numPr>
        <w:spacing w:line="360" w:lineRule="auto"/>
        <w:rPr>
          <w:sz w:val="24"/>
          <w:szCs w:val="24"/>
        </w:rPr>
      </w:pPr>
      <w:r w:rsidRPr="00721790">
        <w:rPr>
          <w:sz w:val="24"/>
          <w:szCs w:val="24"/>
        </w:rPr>
        <w:t>Right-click on SSIS package and add existing package from previous year and rename to match current year</w:t>
      </w:r>
      <w:bookmarkEnd w:id="1"/>
    </w:p>
    <w:p w14:paraId="05711219" w14:textId="2A859B6E" w:rsidR="003B710D" w:rsidRDefault="00DE560F" w:rsidP="003B710D">
      <w:pPr>
        <w:pStyle w:val="ListParagraph"/>
      </w:pPr>
      <w:r>
        <w:rPr>
          <w:noProof/>
        </w:rPr>
        <w:drawing>
          <wp:anchor distT="0" distB="0" distL="114300" distR="114300" simplePos="0" relativeHeight="251660288" behindDoc="0" locked="0" layoutInCell="1" allowOverlap="1" wp14:anchorId="706837FD" wp14:editId="0420BF8D">
            <wp:simplePos x="0" y="0"/>
            <wp:positionH relativeFrom="column">
              <wp:posOffset>457200</wp:posOffset>
            </wp:positionH>
            <wp:positionV relativeFrom="paragraph">
              <wp:posOffset>176530</wp:posOffset>
            </wp:positionV>
            <wp:extent cx="6305550" cy="2320290"/>
            <wp:effectExtent l="0" t="0" r="0" b="381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6305550" cy="2320290"/>
                    </a:xfrm>
                    <a:prstGeom prst="rect">
                      <a:avLst/>
                    </a:prstGeom>
                  </pic:spPr>
                </pic:pic>
              </a:graphicData>
            </a:graphic>
            <wp14:sizeRelH relativeFrom="margin">
              <wp14:pctWidth>0</wp14:pctWidth>
            </wp14:sizeRelH>
            <wp14:sizeRelV relativeFrom="margin">
              <wp14:pctHeight>0</wp14:pctHeight>
            </wp14:sizeRelV>
          </wp:anchor>
        </w:drawing>
      </w:r>
    </w:p>
    <w:p w14:paraId="1FD1A6E8" w14:textId="0698AF31" w:rsidR="00C564B9" w:rsidRDefault="00C564B9"/>
    <w:p w14:paraId="25E1BFAB" w14:textId="73A41981" w:rsidR="00721018" w:rsidRPr="00721018" w:rsidRDefault="00721018" w:rsidP="00721018"/>
    <w:p w14:paraId="71E2E0A6" w14:textId="27D1399E" w:rsidR="00721018" w:rsidRPr="00721018" w:rsidRDefault="00721018" w:rsidP="00721018"/>
    <w:p w14:paraId="209C18E0" w14:textId="1F72FEE0" w:rsidR="00721018" w:rsidRPr="00721018" w:rsidRDefault="00721018" w:rsidP="00721018"/>
    <w:p w14:paraId="19A8A561" w14:textId="75DD3115" w:rsidR="00721018" w:rsidRPr="00721018" w:rsidRDefault="00721018" w:rsidP="00721018"/>
    <w:p w14:paraId="41B0F155" w14:textId="3C2729B6" w:rsidR="00721018" w:rsidRPr="00721018" w:rsidRDefault="00721018" w:rsidP="00721018"/>
    <w:p w14:paraId="4578112B" w14:textId="2A378799" w:rsidR="00721018" w:rsidRPr="00721018" w:rsidRDefault="00721018" w:rsidP="00721018"/>
    <w:p w14:paraId="27FFE6F5" w14:textId="77777777" w:rsidR="009A76C7" w:rsidRDefault="009A76C7" w:rsidP="00EC55AD">
      <w:pPr>
        <w:spacing w:line="360" w:lineRule="auto"/>
      </w:pPr>
    </w:p>
    <w:p w14:paraId="63B2985E" w14:textId="56FF2829" w:rsidR="00EC55AD" w:rsidRPr="00800D9B" w:rsidRDefault="00EC55AD" w:rsidP="00800D9B">
      <w:pPr>
        <w:pStyle w:val="ListParagraph"/>
        <w:numPr>
          <w:ilvl w:val="0"/>
          <w:numId w:val="20"/>
        </w:numPr>
        <w:spacing w:line="360" w:lineRule="auto"/>
        <w:rPr>
          <w:b/>
          <w:bCs/>
        </w:rPr>
      </w:pPr>
      <w:r w:rsidRPr="00800D9B">
        <w:rPr>
          <w:sz w:val="24"/>
          <w:szCs w:val="24"/>
        </w:rPr>
        <w:t>Hit on Database connection manager and update it according to the requirement, Server Name should be</w:t>
      </w:r>
      <w:r>
        <w:t xml:space="preserve"> </w:t>
      </w:r>
    </w:p>
    <w:p w14:paraId="558C297C" w14:textId="5F948FBA" w:rsidR="00EC55AD" w:rsidRDefault="00DE560F" w:rsidP="00EC55AD">
      <w:pPr>
        <w:pStyle w:val="ListParagraph"/>
        <w:spacing w:line="360" w:lineRule="auto"/>
        <w:rPr>
          <w:b/>
          <w:bCs/>
        </w:rPr>
      </w:pPr>
      <w:r>
        <w:rPr>
          <w:noProof/>
        </w:rPr>
        <w:drawing>
          <wp:anchor distT="0" distB="0" distL="114300" distR="114300" simplePos="0" relativeHeight="251659264" behindDoc="0" locked="0" layoutInCell="1" allowOverlap="1" wp14:anchorId="01FE8813" wp14:editId="54F780F9">
            <wp:simplePos x="0" y="0"/>
            <wp:positionH relativeFrom="column">
              <wp:posOffset>457200</wp:posOffset>
            </wp:positionH>
            <wp:positionV relativeFrom="paragraph">
              <wp:posOffset>257175</wp:posOffset>
            </wp:positionV>
            <wp:extent cx="6305550" cy="21717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305550" cy="2171700"/>
                    </a:xfrm>
                    <a:prstGeom prst="rect">
                      <a:avLst/>
                    </a:prstGeom>
                  </pic:spPr>
                </pic:pic>
              </a:graphicData>
            </a:graphic>
            <wp14:sizeRelH relativeFrom="margin">
              <wp14:pctWidth>0</wp14:pctWidth>
            </wp14:sizeRelH>
            <wp14:sizeRelV relativeFrom="margin">
              <wp14:pctHeight>0</wp14:pctHeight>
            </wp14:sizeRelV>
          </wp:anchor>
        </w:drawing>
      </w:r>
      <w:r w:rsidR="00EC55AD">
        <w:rPr>
          <w:b/>
          <w:bCs/>
        </w:rPr>
        <w:t>DOR-DV-TXRPDB4\DOR_RPE_</w:t>
      </w:r>
      <w:r w:rsidR="00EC55AD" w:rsidRPr="000E0553">
        <w:rPr>
          <w:b/>
          <w:bCs/>
        </w:rPr>
        <w:t>NP16</w:t>
      </w:r>
      <w:r w:rsidR="00EC55AD">
        <w:t xml:space="preserve"> and database name should be</w:t>
      </w:r>
      <w:r w:rsidR="00EC55AD">
        <w:rPr>
          <w:b/>
          <w:bCs/>
        </w:rPr>
        <w:t xml:space="preserve"> DB_RPE_PPTEST.</w:t>
      </w:r>
    </w:p>
    <w:p w14:paraId="7D2063FE" w14:textId="0D7937DD" w:rsidR="00EC55AD" w:rsidRDefault="00EC55AD" w:rsidP="00EC55AD">
      <w:pPr>
        <w:pStyle w:val="ListParagraph"/>
        <w:spacing w:line="360" w:lineRule="auto"/>
      </w:pPr>
    </w:p>
    <w:p w14:paraId="5EA90155" w14:textId="459A1EC3" w:rsidR="00EC55AD" w:rsidRDefault="00EC55AD" w:rsidP="00EC55AD">
      <w:pPr>
        <w:pStyle w:val="ListParagraph"/>
        <w:spacing w:line="360" w:lineRule="auto"/>
      </w:pPr>
    </w:p>
    <w:p w14:paraId="14A4EFAD" w14:textId="14AD7E56" w:rsidR="00EC55AD" w:rsidRDefault="00EC55AD" w:rsidP="00EC55AD">
      <w:pPr>
        <w:pStyle w:val="ListParagraph"/>
        <w:spacing w:line="360" w:lineRule="auto"/>
      </w:pPr>
    </w:p>
    <w:p w14:paraId="168B7281" w14:textId="2122665F" w:rsidR="00EC55AD" w:rsidRDefault="00EC55AD" w:rsidP="00EC55AD">
      <w:pPr>
        <w:pStyle w:val="ListParagraph"/>
        <w:spacing w:line="360" w:lineRule="auto"/>
      </w:pPr>
    </w:p>
    <w:p w14:paraId="7EB46A3E" w14:textId="77777777" w:rsidR="00EC55AD" w:rsidRDefault="00EC55AD" w:rsidP="00EC55AD">
      <w:pPr>
        <w:pStyle w:val="ListParagraph"/>
        <w:spacing w:line="360" w:lineRule="auto"/>
      </w:pPr>
    </w:p>
    <w:p w14:paraId="6A5CD33E" w14:textId="77777777" w:rsidR="00EC55AD" w:rsidRDefault="00EC55AD" w:rsidP="00EC55AD">
      <w:pPr>
        <w:pStyle w:val="ListParagraph"/>
        <w:spacing w:line="360" w:lineRule="auto"/>
      </w:pPr>
    </w:p>
    <w:p w14:paraId="54DB2684" w14:textId="2D1BE13F" w:rsidR="00721018" w:rsidRDefault="00721018" w:rsidP="00721018"/>
    <w:p w14:paraId="219CEA22" w14:textId="77777777" w:rsidR="00CB2F89" w:rsidRPr="00EC55AD" w:rsidRDefault="00CB2F89" w:rsidP="00721018"/>
    <w:p w14:paraId="5F58ED57" w14:textId="23D6EFEE" w:rsidR="00630573" w:rsidRPr="00657F59" w:rsidRDefault="00721018" w:rsidP="00800D9B">
      <w:pPr>
        <w:pStyle w:val="ListParagraph"/>
        <w:numPr>
          <w:ilvl w:val="0"/>
          <w:numId w:val="20"/>
        </w:numPr>
        <w:spacing w:line="276" w:lineRule="auto"/>
        <w:rPr>
          <w:color w:val="0070C0"/>
        </w:rPr>
      </w:pPr>
      <w:r w:rsidRPr="00657F59">
        <w:rPr>
          <w:sz w:val="24"/>
          <w:szCs w:val="24"/>
        </w:rPr>
        <w:t>IMF-IRTF Package have</w:t>
      </w:r>
      <w:r w:rsidR="00462D3F" w:rsidRPr="00657F59">
        <w:rPr>
          <w:sz w:val="24"/>
          <w:szCs w:val="24"/>
        </w:rPr>
        <w:t xml:space="preserve"> a</w:t>
      </w:r>
      <w:r w:rsidRPr="00657F59">
        <w:rPr>
          <w:sz w:val="24"/>
          <w:szCs w:val="24"/>
        </w:rPr>
        <w:t xml:space="preserve"> two separate source files</w:t>
      </w:r>
      <w:r w:rsidR="00CB2F89" w:rsidRPr="00657F59">
        <w:rPr>
          <w:sz w:val="24"/>
          <w:szCs w:val="24"/>
        </w:rPr>
        <w:t xml:space="preserve"> (ETL will Join merge IMF and IRTF common records</w:t>
      </w:r>
      <w:r w:rsidR="00657F59">
        <w:rPr>
          <w:sz w:val="24"/>
          <w:szCs w:val="24"/>
        </w:rPr>
        <w:t xml:space="preserve"> </w:t>
      </w:r>
      <w:r w:rsidR="00657F59" w:rsidRPr="00657F59">
        <w:rPr>
          <w:sz w:val="24"/>
          <w:szCs w:val="24"/>
        </w:rPr>
        <w:t>-</w:t>
      </w:r>
      <w:r w:rsidR="00657F59">
        <w:rPr>
          <w:sz w:val="24"/>
          <w:szCs w:val="24"/>
        </w:rPr>
        <w:t xml:space="preserve"> </w:t>
      </w:r>
      <w:r w:rsidR="00657F59" w:rsidRPr="00657F59">
        <w:rPr>
          <w:sz w:val="24"/>
          <w:szCs w:val="24"/>
        </w:rPr>
        <w:t>Left outer join</w:t>
      </w:r>
      <w:r w:rsidR="00CB2F89" w:rsidRPr="00657F59">
        <w:rPr>
          <w:sz w:val="24"/>
          <w:szCs w:val="24"/>
        </w:rPr>
        <w:t>)</w:t>
      </w:r>
    </w:p>
    <w:p w14:paraId="124821BE" w14:textId="6C478FD7" w:rsidR="00630573" w:rsidRPr="008A3C6C" w:rsidRDefault="00630573" w:rsidP="008A3C6C">
      <w:pPr>
        <w:pStyle w:val="ListParagraph"/>
        <w:spacing w:before="120"/>
        <w:rPr>
          <w:rFonts w:cstheme="minorHAnsi"/>
          <w:bCs/>
          <w:sz w:val="24"/>
          <w:szCs w:val="24"/>
        </w:rPr>
      </w:pPr>
      <w:r w:rsidRPr="00630573">
        <w:rPr>
          <w:rFonts w:ascii="Arial" w:hAnsi="Arial" w:cs="Microsoft Sans Serif"/>
          <w:bCs/>
          <w:color w:val="FF0000"/>
        </w:rPr>
        <w:t>Note:-</w:t>
      </w:r>
      <w:r w:rsidRPr="00630573">
        <w:rPr>
          <w:rFonts w:ascii="Arial" w:hAnsi="Arial" w:cs="Microsoft Sans Serif"/>
          <w:b/>
          <w:color w:val="FF0000"/>
        </w:rPr>
        <w:t xml:space="preserve"> </w:t>
      </w:r>
      <w:r w:rsidRPr="00DB59D3">
        <w:rPr>
          <w:rFonts w:cstheme="minorHAnsi"/>
          <w:bCs/>
          <w:sz w:val="24"/>
          <w:szCs w:val="24"/>
        </w:rPr>
        <w:t xml:space="preserve">Participants may enroll in the Extracts by </w:t>
      </w:r>
      <w:r w:rsidRPr="00DB59D3">
        <w:rPr>
          <w:rFonts w:cstheme="minorHAnsi"/>
          <w:b/>
          <w:sz w:val="24"/>
          <w:szCs w:val="24"/>
        </w:rPr>
        <w:t>State code</w:t>
      </w:r>
      <w:r w:rsidRPr="00DB59D3">
        <w:rPr>
          <w:rFonts w:cstheme="minorHAnsi"/>
          <w:bCs/>
          <w:sz w:val="24"/>
          <w:szCs w:val="24"/>
        </w:rPr>
        <w:t xml:space="preserve"> not City agencies, ZIP Code or SSN.</w:t>
      </w:r>
    </w:p>
    <w:p w14:paraId="2D483D4D" w14:textId="270FF0E8" w:rsidR="00721018" w:rsidRDefault="00721018" w:rsidP="009A76C7">
      <w:pPr>
        <w:spacing w:line="276" w:lineRule="auto"/>
        <w:ind w:firstLine="720"/>
      </w:pPr>
      <w:r w:rsidRPr="00D6065A">
        <w:t>IMF-IRTF source  file</w:t>
      </w:r>
      <w:r w:rsidR="008F10A3" w:rsidRPr="00D6065A">
        <w:t>:</w:t>
      </w:r>
      <w:r w:rsidR="009A76C7">
        <w:tab/>
      </w:r>
      <w:r w:rsidR="008F10A3">
        <w:t>(</w:t>
      </w:r>
      <w:r>
        <w:t>1).</w:t>
      </w:r>
      <w:r w:rsidRPr="00721018">
        <w:t xml:space="preserve"> </w:t>
      </w:r>
      <w:proofErr w:type="gramStart"/>
      <w:r w:rsidR="00604D8A" w:rsidRPr="00721018">
        <w:t>PDIEY.I80707ST.FRI105.X20</w:t>
      </w:r>
      <w:r w:rsidR="00604D8A">
        <w:t>21</w:t>
      </w:r>
      <w:r w:rsidR="00604D8A" w:rsidRPr="00721018">
        <w:t>34</w:t>
      </w:r>
      <w:r w:rsidR="00604D8A">
        <w:t>.txt</w:t>
      </w:r>
      <w:proofErr w:type="gramEnd"/>
      <w:r w:rsidR="008F10A3">
        <w:t xml:space="preserve"> (</w:t>
      </w:r>
      <w:r w:rsidR="007943B0" w:rsidRPr="009A76C7">
        <w:rPr>
          <w:highlight w:val="yellow"/>
        </w:rPr>
        <w:t>IMF)</w:t>
      </w:r>
      <w:r w:rsidR="009A76C7">
        <w:t xml:space="preserve">  (Demographic Information)</w:t>
      </w:r>
    </w:p>
    <w:p w14:paraId="157A545B" w14:textId="0ADBA32F" w:rsidR="00721018" w:rsidRDefault="00721018" w:rsidP="00604D8A">
      <w:pPr>
        <w:spacing w:line="276" w:lineRule="auto"/>
        <w:ind w:left="2160" w:firstLine="720"/>
      </w:pPr>
      <w:r>
        <w:t xml:space="preserve">(2). </w:t>
      </w:r>
      <w:proofErr w:type="gramStart"/>
      <w:r w:rsidRPr="00721018">
        <w:t>PDIEY.I80805ST.FRI105.X20</w:t>
      </w:r>
      <w:r w:rsidR="009A76C7">
        <w:t>21</w:t>
      </w:r>
      <w:r w:rsidRPr="00721018">
        <w:t>34</w:t>
      </w:r>
      <w:r>
        <w:t>.txt</w:t>
      </w:r>
      <w:proofErr w:type="gramEnd"/>
      <w:r w:rsidR="008F10A3">
        <w:t xml:space="preserve"> (</w:t>
      </w:r>
      <w:r w:rsidR="007943B0" w:rsidRPr="008F10A3">
        <w:rPr>
          <w:highlight w:val="yellow"/>
        </w:rPr>
        <w:t>IRTF)</w:t>
      </w:r>
      <w:r w:rsidR="009A76C7">
        <w:t xml:space="preserve"> (Financial Information)</w:t>
      </w:r>
    </w:p>
    <w:p w14:paraId="1102F49D" w14:textId="2321F3A0" w:rsidR="00721018" w:rsidRDefault="00721018" w:rsidP="00800D9B">
      <w:pPr>
        <w:pStyle w:val="ListParagraph"/>
        <w:numPr>
          <w:ilvl w:val="0"/>
          <w:numId w:val="20"/>
        </w:numPr>
        <w:spacing w:line="276" w:lineRule="auto"/>
      </w:pPr>
      <w:r>
        <w:t xml:space="preserve">Open the </w:t>
      </w:r>
      <w:r w:rsidRPr="0005747D">
        <w:rPr>
          <w:b/>
          <w:bCs/>
        </w:rPr>
        <w:t>IMF_IRTF_20</w:t>
      </w:r>
      <w:r w:rsidR="00D6065A" w:rsidRPr="0005747D">
        <w:rPr>
          <w:b/>
          <w:bCs/>
        </w:rPr>
        <w:t>21</w:t>
      </w:r>
      <w:r w:rsidRPr="0005747D">
        <w:rPr>
          <w:b/>
          <w:bCs/>
        </w:rPr>
        <w:t>.dtsx</w:t>
      </w:r>
      <w:r w:rsidR="009A76C7">
        <w:t xml:space="preserve"> SSIS</w:t>
      </w:r>
      <w:r>
        <w:t xml:space="preserve"> package and </w:t>
      </w:r>
      <w:r w:rsidR="007670B0">
        <w:t>update the</w:t>
      </w:r>
      <w:r>
        <w:t xml:space="preserve"> Source file connection</w:t>
      </w:r>
      <w:r w:rsidR="009A76C7">
        <w:t xml:space="preserve"> string</w:t>
      </w:r>
      <w:r>
        <w:t xml:space="preserve"> (</w:t>
      </w:r>
      <w:r w:rsidR="007943B0">
        <w:t>make sure source files</w:t>
      </w:r>
      <w:r w:rsidR="007670B0">
        <w:t xml:space="preserve"> should</w:t>
      </w:r>
      <w:r w:rsidR="007943B0">
        <w:t xml:space="preserve"> proper </w:t>
      </w:r>
      <w:r>
        <w:t>connect</w:t>
      </w:r>
      <w:r w:rsidR="007943B0">
        <w:t>ed</w:t>
      </w:r>
      <w:r>
        <w:t>).</w:t>
      </w:r>
      <w:r w:rsidR="008A3C6C">
        <w:t xml:space="preserve"> </w:t>
      </w:r>
    </w:p>
    <w:p w14:paraId="688BF858" w14:textId="6AFE0EAA" w:rsidR="008A3C6C" w:rsidRDefault="00F538EA" w:rsidP="008A3C6C">
      <w:pPr>
        <w:pStyle w:val="ListParagraph"/>
        <w:spacing w:line="276" w:lineRule="auto"/>
      </w:pPr>
      <w:r w:rsidRPr="00F538EA">
        <w:rPr>
          <w:color w:val="FF0000"/>
        </w:rPr>
        <w:lastRenderedPageBreak/>
        <w:t xml:space="preserve">Note:- </w:t>
      </w:r>
      <w:r w:rsidRPr="00F538EA">
        <w:rPr>
          <w:sz w:val="24"/>
          <w:szCs w:val="24"/>
        </w:rPr>
        <w:t xml:space="preserve">For more ELT information Kindly please </w:t>
      </w:r>
      <w:r w:rsidR="0005747D">
        <w:rPr>
          <w:sz w:val="24"/>
          <w:szCs w:val="24"/>
        </w:rPr>
        <w:t>refer</w:t>
      </w:r>
      <w:r w:rsidRPr="00F538EA">
        <w:rPr>
          <w:sz w:val="24"/>
          <w:szCs w:val="24"/>
        </w:rPr>
        <w:t xml:space="preserve"> ELT Technique and Logic file</w:t>
      </w:r>
    </w:p>
    <w:p w14:paraId="2C2807DB" w14:textId="008806A5" w:rsidR="00F079B1" w:rsidRPr="002A6E72" w:rsidRDefault="007670B0" w:rsidP="00800D9B">
      <w:pPr>
        <w:pStyle w:val="ListParagraph"/>
        <w:numPr>
          <w:ilvl w:val="0"/>
          <w:numId w:val="20"/>
        </w:numPr>
        <w:spacing w:line="276" w:lineRule="auto"/>
      </w:pPr>
      <w:r>
        <w:t>Update</w:t>
      </w:r>
      <w:r w:rsidR="00721018">
        <w:t xml:space="preserve"> database connection</w:t>
      </w:r>
      <w:r>
        <w:t>,</w:t>
      </w:r>
      <w:r w:rsidR="00721018">
        <w:t xml:space="preserve"> server name should be </w:t>
      </w:r>
      <w:r w:rsidR="00721018" w:rsidRPr="00F538EA">
        <w:rPr>
          <w:b/>
          <w:bCs/>
        </w:rPr>
        <w:t>DOR-DV-TXRPDB4\DOR_RPE_NP16</w:t>
      </w:r>
      <w:r w:rsidR="00721018">
        <w:t xml:space="preserve"> and database name </w:t>
      </w:r>
      <w:r w:rsidR="00721018" w:rsidRPr="00F538EA">
        <w:rPr>
          <w:b/>
          <w:bCs/>
        </w:rPr>
        <w:t>DB_RPE_PP</w:t>
      </w:r>
      <w:r w:rsidR="00A77965" w:rsidRPr="00F538EA">
        <w:rPr>
          <w:b/>
          <w:bCs/>
        </w:rPr>
        <w:t>TEST</w:t>
      </w:r>
    </w:p>
    <w:p w14:paraId="7D739BDD" w14:textId="00296A54" w:rsidR="002A6E72" w:rsidRPr="009A76C7" w:rsidRDefault="002A6E72" w:rsidP="002A6E72">
      <w:pPr>
        <w:pStyle w:val="ListParagraph"/>
        <w:numPr>
          <w:ilvl w:val="0"/>
          <w:numId w:val="20"/>
        </w:numPr>
        <w:spacing w:line="276" w:lineRule="auto"/>
      </w:pPr>
      <w:r>
        <w:t xml:space="preserve">Create Mapping documents and </w:t>
      </w:r>
      <w:r w:rsidRPr="0005747D">
        <w:t xml:space="preserve">update </w:t>
      </w:r>
      <w:r>
        <w:t>it</w:t>
      </w:r>
      <w:r w:rsidRPr="0005747D">
        <w:t xml:space="preserve"> following </w:t>
      </w:r>
      <w:r>
        <w:t xml:space="preserve">as a </w:t>
      </w:r>
      <w:r w:rsidRPr="0005747D">
        <w:t>current year and SPEC book changes</w:t>
      </w:r>
      <w:r>
        <w:t xml:space="preserve"> as well as needs to apply those spec book changes into the ETL.</w:t>
      </w:r>
    </w:p>
    <w:p w14:paraId="39751D95" w14:textId="7E5192CB" w:rsidR="0005747D" w:rsidRPr="0005747D" w:rsidRDefault="00D6065A" w:rsidP="0005747D">
      <w:pPr>
        <w:pStyle w:val="ListParagraph"/>
        <w:numPr>
          <w:ilvl w:val="0"/>
          <w:numId w:val="20"/>
        </w:numPr>
        <w:spacing w:line="276" w:lineRule="auto"/>
      </w:pPr>
      <w:r>
        <w:t>O</w:t>
      </w:r>
      <w:r w:rsidR="00721018">
        <w:t>pen the variable</w:t>
      </w:r>
      <w:r w:rsidR="007670B0">
        <w:t xml:space="preserve"> window and update variable </w:t>
      </w:r>
      <w:r w:rsidR="009A76C7">
        <w:t>as per data load year.</w:t>
      </w:r>
    </w:p>
    <w:p w14:paraId="09CBE8D4" w14:textId="58756A12" w:rsidR="00A74D9E" w:rsidRPr="0069462C" w:rsidRDefault="00A74D9E" w:rsidP="00A74D9E">
      <w:pPr>
        <w:pStyle w:val="ListParagraph"/>
        <w:ind w:left="360"/>
        <w:rPr>
          <w:rFonts w:ascii="Times New Roman" w:hAnsi="Times New Roman" w:cs="Times New Roman"/>
          <w:color w:val="FF0000"/>
          <w:sz w:val="24"/>
          <w:szCs w:val="24"/>
          <w:u w:val="single"/>
        </w:rPr>
      </w:pPr>
      <w:r w:rsidRPr="0069462C">
        <w:rPr>
          <w:rFonts w:ascii="Times New Roman" w:hAnsi="Times New Roman" w:cs="Times New Roman"/>
          <w:color w:val="FF0000"/>
          <w:sz w:val="24"/>
          <w:szCs w:val="24"/>
          <w:u w:val="single"/>
        </w:rPr>
        <w:t xml:space="preserve">Variable Mapping </w:t>
      </w:r>
    </w:p>
    <w:p w14:paraId="6EAFD039" w14:textId="77777777" w:rsidR="00A74D9E" w:rsidRPr="0069462C" w:rsidRDefault="00A74D9E" w:rsidP="00A74D9E">
      <w:pPr>
        <w:pStyle w:val="ListParagraph"/>
        <w:ind w:left="360"/>
        <w:rPr>
          <w:color w:val="FF0000"/>
        </w:rPr>
      </w:pPr>
    </w:p>
    <w:p w14:paraId="69D41849" w14:textId="15456DF0" w:rsidR="00A74D9E" w:rsidRPr="0069462C" w:rsidRDefault="00A77965" w:rsidP="00500D5D">
      <w:pPr>
        <w:pStyle w:val="ListParagraph"/>
        <w:spacing w:line="360" w:lineRule="auto"/>
        <w:ind w:left="360"/>
      </w:pPr>
      <w:r>
        <w:rPr>
          <w:highlight w:val="yellow"/>
        </w:rPr>
        <w:t>Need to edit</w:t>
      </w:r>
      <w:r w:rsidR="00A74D9E" w:rsidRPr="0069462C">
        <w:rPr>
          <w:highlight w:val="yellow"/>
        </w:rPr>
        <w:t xml:space="preserve"> </w:t>
      </w:r>
      <w:r>
        <w:rPr>
          <w:highlight w:val="yellow"/>
        </w:rPr>
        <w:t>SRC RUN ID,</w:t>
      </w:r>
      <w:r w:rsidR="00E13892">
        <w:rPr>
          <w:highlight w:val="yellow"/>
        </w:rPr>
        <w:t xml:space="preserve"> </w:t>
      </w:r>
      <w:r>
        <w:rPr>
          <w:highlight w:val="yellow"/>
        </w:rPr>
        <w:t xml:space="preserve">File </w:t>
      </w:r>
      <w:r w:rsidR="00E13892">
        <w:rPr>
          <w:highlight w:val="yellow"/>
        </w:rPr>
        <w:t>Name,</w:t>
      </w:r>
      <w:r>
        <w:rPr>
          <w:highlight w:val="yellow"/>
        </w:rPr>
        <w:t xml:space="preserve"> and file Path as per data load year</w:t>
      </w:r>
      <w:r>
        <w:t>.</w:t>
      </w:r>
    </w:p>
    <w:p w14:paraId="08B492D9" w14:textId="3A8ADEB1" w:rsidR="00A74D9E" w:rsidRDefault="00A74D9E" w:rsidP="009A76C7">
      <w:pPr>
        <w:pStyle w:val="ListParagraph"/>
        <w:numPr>
          <w:ilvl w:val="0"/>
          <w:numId w:val="2"/>
        </w:numPr>
        <w:spacing w:line="276" w:lineRule="auto"/>
        <w:ind w:left="720" w:hanging="270"/>
      </w:pPr>
      <w:proofErr w:type="spellStart"/>
      <w:r>
        <w:t>IMFInputFileName</w:t>
      </w:r>
      <w:proofErr w:type="spellEnd"/>
      <w:r>
        <w:tab/>
        <w:t>:</w:t>
      </w:r>
      <w:r>
        <w:tab/>
      </w:r>
      <w:proofErr w:type="gramStart"/>
      <w:r w:rsidRPr="00721018">
        <w:t>PDIEY.I80707ST.FRI105.X20</w:t>
      </w:r>
      <w:r w:rsidR="00E13892">
        <w:t>21</w:t>
      </w:r>
      <w:r w:rsidRPr="00721018">
        <w:t>34</w:t>
      </w:r>
      <w:r>
        <w:t>.txt</w:t>
      </w:r>
      <w:proofErr w:type="gramEnd"/>
      <w:r>
        <w:tab/>
      </w:r>
    </w:p>
    <w:p w14:paraId="7F52BF9C" w14:textId="4C9ADDA4" w:rsidR="00A74D9E" w:rsidRDefault="00A74D9E" w:rsidP="009A76C7">
      <w:pPr>
        <w:pStyle w:val="ListParagraph"/>
        <w:numPr>
          <w:ilvl w:val="0"/>
          <w:numId w:val="2"/>
        </w:numPr>
        <w:spacing w:line="276" w:lineRule="auto"/>
        <w:ind w:left="720" w:hanging="270"/>
      </w:pPr>
      <w:proofErr w:type="spellStart"/>
      <w:r>
        <w:t>InputFilePath</w:t>
      </w:r>
      <w:proofErr w:type="spellEnd"/>
      <w:r>
        <w:tab/>
      </w:r>
      <w:r>
        <w:tab/>
        <w:t>:</w:t>
      </w:r>
      <w:r>
        <w:tab/>
      </w:r>
      <w:r w:rsidRPr="00A74D9E">
        <w:t>\\dor-dv-txrppw1\RPPW\Data_Sources\Federal\IMF-IRTF\EY20</w:t>
      </w:r>
      <w:r w:rsidR="00E13892">
        <w:t>21</w:t>
      </w:r>
      <w:r w:rsidRPr="00A74D9E">
        <w:t>\source</w:t>
      </w:r>
    </w:p>
    <w:p w14:paraId="09E02D43" w14:textId="28FD50D5" w:rsidR="00A74D9E" w:rsidRDefault="00A74D9E" w:rsidP="009A76C7">
      <w:pPr>
        <w:pStyle w:val="ListParagraph"/>
        <w:numPr>
          <w:ilvl w:val="0"/>
          <w:numId w:val="2"/>
        </w:numPr>
        <w:spacing w:line="276" w:lineRule="auto"/>
        <w:ind w:left="720" w:hanging="270"/>
      </w:pPr>
      <w:proofErr w:type="spellStart"/>
      <w:r>
        <w:t>IRTFInputFileName</w:t>
      </w:r>
      <w:proofErr w:type="spellEnd"/>
      <w:r>
        <w:tab/>
        <w:t>:</w:t>
      </w:r>
      <w:r>
        <w:tab/>
      </w:r>
      <w:proofErr w:type="gramStart"/>
      <w:r w:rsidRPr="00721018">
        <w:t>PDIEY.I80805ST.FRI105.X20</w:t>
      </w:r>
      <w:r w:rsidR="00E13892">
        <w:t>21</w:t>
      </w:r>
      <w:r w:rsidRPr="00721018">
        <w:t>34</w:t>
      </w:r>
      <w:r>
        <w:t>.txt</w:t>
      </w:r>
      <w:proofErr w:type="gramEnd"/>
      <w:r>
        <w:t xml:space="preserve">    </w:t>
      </w:r>
    </w:p>
    <w:p w14:paraId="090B978C" w14:textId="4DE9AC0F" w:rsidR="00A74D9E" w:rsidRDefault="00A74D9E" w:rsidP="009A76C7">
      <w:pPr>
        <w:pStyle w:val="ListParagraph"/>
        <w:numPr>
          <w:ilvl w:val="0"/>
          <w:numId w:val="2"/>
        </w:numPr>
        <w:spacing w:line="276" w:lineRule="auto"/>
        <w:ind w:left="720" w:hanging="270"/>
      </w:pPr>
      <w:proofErr w:type="spellStart"/>
      <w:r>
        <w:t>OutputFilePath</w:t>
      </w:r>
      <w:proofErr w:type="spellEnd"/>
      <w:r>
        <w:tab/>
      </w:r>
      <w:r>
        <w:tab/>
        <w:t>:</w:t>
      </w:r>
      <w:r>
        <w:tab/>
      </w:r>
      <w:r w:rsidRPr="00A74D9E">
        <w:t>\\dor-dv-txrppw1\RPPW\Data_Sources\Federal\IMF-IRTF\EY20</w:t>
      </w:r>
      <w:r w:rsidR="00E13892">
        <w:t>21</w:t>
      </w:r>
      <w:r w:rsidRPr="00A74D9E">
        <w:t>\source</w:t>
      </w:r>
    </w:p>
    <w:p w14:paraId="6CA16B2A" w14:textId="7A7AAACD" w:rsidR="00F82FA5" w:rsidRDefault="00A74D9E" w:rsidP="00657F59">
      <w:pPr>
        <w:pStyle w:val="ListParagraph"/>
        <w:numPr>
          <w:ilvl w:val="0"/>
          <w:numId w:val="2"/>
        </w:numPr>
        <w:spacing w:line="276" w:lineRule="auto"/>
        <w:ind w:left="720" w:hanging="270"/>
      </w:pPr>
      <w:r>
        <w:t>SRC_RUN_ID</w:t>
      </w:r>
      <w:r>
        <w:tab/>
      </w:r>
      <w:r>
        <w:tab/>
        <w:t>:</w:t>
      </w:r>
      <w:r>
        <w:tab/>
      </w:r>
      <w:r w:rsidR="00B067D3" w:rsidRPr="00B067D3">
        <w:rPr>
          <w:rFonts w:ascii="Consolas" w:hAnsi="Consolas" w:cs="Consolas"/>
          <w:color w:val="000000"/>
          <w:highlight w:val="yellow"/>
        </w:rPr>
        <w:t>2003121000</w:t>
      </w:r>
    </w:p>
    <w:p w14:paraId="14C4C16C" w14:textId="0A51F9B9" w:rsidR="00F079B1" w:rsidRDefault="00F079B1" w:rsidP="00800D9B">
      <w:pPr>
        <w:pStyle w:val="ListParagraph"/>
        <w:numPr>
          <w:ilvl w:val="0"/>
          <w:numId w:val="20"/>
        </w:numPr>
        <w:spacing w:line="360" w:lineRule="auto"/>
      </w:pPr>
      <w:r>
        <w:t>Execute</w:t>
      </w:r>
      <w:r w:rsidR="00462D3F">
        <w:t xml:space="preserve"> the</w:t>
      </w:r>
      <w:r w:rsidR="0090318F">
        <w:t xml:space="preserve"> </w:t>
      </w:r>
      <w:r w:rsidR="0090318F" w:rsidRPr="00800D9B">
        <w:rPr>
          <w:b/>
          <w:bCs/>
        </w:rPr>
        <w:t>IMF-IRTF</w:t>
      </w:r>
      <w:r w:rsidR="00462D3F" w:rsidRPr="00800D9B">
        <w:rPr>
          <w:b/>
          <w:bCs/>
        </w:rPr>
        <w:t>_20</w:t>
      </w:r>
      <w:r w:rsidR="00D6065A" w:rsidRPr="00800D9B">
        <w:rPr>
          <w:b/>
          <w:bCs/>
        </w:rPr>
        <w:t>21</w:t>
      </w:r>
      <w:r w:rsidR="0090318F">
        <w:t xml:space="preserve"> SSIS Package </w:t>
      </w:r>
      <w:r w:rsidR="006016D6">
        <w:t>to load</w:t>
      </w:r>
      <w:r w:rsidR="0090318F">
        <w:t xml:space="preserve"> data into </w:t>
      </w:r>
      <w:r w:rsidR="00DE560F">
        <w:t xml:space="preserve">below listed </w:t>
      </w:r>
      <w:r w:rsidR="0090318F">
        <w:t>AIF Tables</w:t>
      </w:r>
      <w:r w:rsidR="006016D6">
        <w:t xml:space="preserve"> (</w:t>
      </w:r>
      <w:r w:rsidR="009E2079">
        <w:t>make</w:t>
      </w:r>
      <w:r w:rsidR="006016D6">
        <w:t xml:space="preserve"> </w:t>
      </w:r>
      <w:r w:rsidR="006016D6" w:rsidRPr="00800D9B">
        <w:rPr>
          <w:b/>
          <w:bCs/>
          <w:highlight w:val="yellow"/>
        </w:rPr>
        <w:t>1%</w:t>
      </w:r>
      <w:r w:rsidR="006016D6">
        <w:t xml:space="preserve"> Percentage sampling</w:t>
      </w:r>
      <w:r w:rsidR="009E2079">
        <w:t xml:space="preserve"> in SSIS package</w:t>
      </w:r>
      <w:r w:rsidR="006016D6">
        <w:t xml:space="preserve"> – don’t need to load full set of records just 1% enough for testing purpose)</w:t>
      </w:r>
    </w:p>
    <w:p w14:paraId="2E360AFF" w14:textId="6D68FB0D" w:rsidR="0090318F" w:rsidRDefault="0090318F" w:rsidP="008A3C6C">
      <w:pPr>
        <w:pStyle w:val="ListParagraph"/>
        <w:numPr>
          <w:ilvl w:val="0"/>
          <w:numId w:val="4"/>
        </w:numPr>
        <w:spacing w:line="240" w:lineRule="auto"/>
      </w:pPr>
      <w:r>
        <w:t>AIF</w:t>
      </w:r>
      <w:r w:rsidR="008A3C6C">
        <w:tab/>
      </w:r>
      <w:r w:rsidR="008A3C6C">
        <w:tab/>
      </w:r>
      <w:r w:rsidR="008A3C6C">
        <w:tab/>
      </w:r>
      <w:r w:rsidR="008A3C6C">
        <w:tab/>
      </w:r>
      <w:r>
        <w:tab/>
      </w:r>
      <w:r w:rsidR="008A3C6C">
        <w:tab/>
      </w:r>
      <w:r w:rsidR="008A3C6C">
        <w:tab/>
      </w:r>
      <w:r w:rsidR="008A3C6C">
        <w:tab/>
      </w:r>
      <w:r>
        <w:tab/>
      </w:r>
      <w:r>
        <w:tab/>
      </w:r>
    </w:p>
    <w:p w14:paraId="6C6E151C" w14:textId="79C1BCFB" w:rsidR="0090318F" w:rsidRDefault="0090318F" w:rsidP="008A3C6C">
      <w:pPr>
        <w:pStyle w:val="ListParagraph"/>
        <w:numPr>
          <w:ilvl w:val="0"/>
          <w:numId w:val="4"/>
        </w:numPr>
        <w:spacing w:line="240" w:lineRule="auto"/>
      </w:pPr>
      <w:r>
        <w:t>AIF_ENTITY_INFO</w:t>
      </w:r>
      <w:r>
        <w:tab/>
      </w:r>
    </w:p>
    <w:p w14:paraId="30C2D034" w14:textId="2A0415B6" w:rsidR="0090318F" w:rsidRDefault="0090318F" w:rsidP="008A3C6C">
      <w:pPr>
        <w:pStyle w:val="ListParagraph"/>
        <w:numPr>
          <w:ilvl w:val="0"/>
          <w:numId w:val="4"/>
        </w:numPr>
        <w:spacing w:line="240" w:lineRule="auto"/>
      </w:pPr>
      <w:r>
        <w:t>AIF_RELETIONSHIP</w:t>
      </w:r>
      <w:r>
        <w:tab/>
      </w:r>
    </w:p>
    <w:p w14:paraId="210177D1" w14:textId="5A6684DE" w:rsidR="0090318F" w:rsidRDefault="0090318F" w:rsidP="008A3C6C">
      <w:pPr>
        <w:pStyle w:val="ListParagraph"/>
        <w:numPr>
          <w:ilvl w:val="0"/>
          <w:numId w:val="4"/>
        </w:numPr>
        <w:spacing w:line="240" w:lineRule="auto"/>
      </w:pPr>
      <w:r>
        <w:t>AIF_INDIVIDUAL_INFO</w:t>
      </w:r>
      <w:r>
        <w:tab/>
      </w:r>
    </w:p>
    <w:p w14:paraId="50C31B30" w14:textId="0083C699" w:rsidR="0090318F" w:rsidRDefault="0090318F" w:rsidP="008A3C6C">
      <w:pPr>
        <w:pStyle w:val="ListParagraph"/>
        <w:numPr>
          <w:ilvl w:val="0"/>
          <w:numId w:val="4"/>
        </w:numPr>
        <w:spacing w:line="240" w:lineRule="auto"/>
      </w:pPr>
      <w:r>
        <w:t>AIF_FINANCIAL_DETAIL</w:t>
      </w:r>
      <w:r>
        <w:tab/>
      </w:r>
    </w:p>
    <w:p w14:paraId="4657740B" w14:textId="7213E6A2" w:rsidR="0090318F" w:rsidRDefault="0090318F" w:rsidP="008A3C6C">
      <w:pPr>
        <w:pStyle w:val="ListParagraph"/>
        <w:numPr>
          <w:ilvl w:val="0"/>
          <w:numId w:val="4"/>
        </w:numPr>
        <w:spacing w:line="240" w:lineRule="auto"/>
      </w:pPr>
      <w:r>
        <w:t>AIF_LINE_ITEM_DETAIL</w:t>
      </w:r>
      <w:r>
        <w:tab/>
      </w:r>
    </w:p>
    <w:p w14:paraId="6530A612" w14:textId="76961A61" w:rsidR="008A3C6C" w:rsidRDefault="0090318F" w:rsidP="00657F59">
      <w:pPr>
        <w:pStyle w:val="ListParagraph"/>
        <w:numPr>
          <w:ilvl w:val="0"/>
          <w:numId w:val="4"/>
        </w:numPr>
        <w:spacing w:line="276" w:lineRule="auto"/>
      </w:pPr>
      <w:r>
        <w:t>AIF_GENERAL</w:t>
      </w:r>
      <w:r w:rsidR="004A5578">
        <w:t>_INFO</w:t>
      </w:r>
    </w:p>
    <w:p w14:paraId="261F0308" w14:textId="6FB222E7" w:rsidR="00DB59D3" w:rsidRDefault="00DB59D3" w:rsidP="00506C68">
      <w:pPr>
        <w:pStyle w:val="ListParagraph"/>
        <w:numPr>
          <w:ilvl w:val="0"/>
          <w:numId w:val="20"/>
        </w:numPr>
        <w:spacing w:line="276" w:lineRule="auto"/>
      </w:pPr>
      <w:r>
        <w:t xml:space="preserve">Verify all AIF tables, </w:t>
      </w:r>
      <w:r w:rsidR="004D7284">
        <w:t>meanwhile ETL execution if record went to Discard then</w:t>
      </w:r>
      <w:r w:rsidR="00E334B3">
        <w:t xml:space="preserve"> verify </w:t>
      </w:r>
      <w:r w:rsidR="004D7284">
        <w:t>those IRM and IRTF records.</w:t>
      </w:r>
      <w:r w:rsidR="00E334B3">
        <w:t xml:space="preserve"> </w:t>
      </w:r>
    </w:p>
    <w:p w14:paraId="0EC4215A" w14:textId="2F85914F" w:rsidR="00DB59D3" w:rsidRDefault="00DB59D3" w:rsidP="00506C68">
      <w:pPr>
        <w:pStyle w:val="ListParagraph"/>
        <w:numPr>
          <w:ilvl w:val="0"/>
          <w:numId w:val="20"/>
        </w:numPr>
        <w:spacing w:line="276" w:lineRule="auto"/>
      </w:pPr>
      <w:r>
        <w:t>Create TFS</w:t>
      </w:r>
      <w:r w:rsidR="003E2C25">
        <w:t xml:space="preserve"> and make sure need</w:t>
      </w:r>
      <w:r w:rsidR="0005747D">
        <w:t>s</w:t>
      </w:r>
      <w:r w:rsidR="003E2C25">
        <w:t xml:space="preserve"> to follow proper TFS workflow and it should be UpToDate according to </w:t>
      </w:r>
      <w:r w:rsidR="00B66264">
        <w:t>work status.</w:t>
      </w:r>
      <w:r w:rsidR="003E2C25">
        <w:t xml:space="preserve"> </w:t>
      </w:r>
    </w:p>
    <w:p w14:paraId="15402C33" w14:textId="5F159199" w:rsidR="00DB59D3" w:rsidRDefault="00DB59D3" w:rsidP="00506C68">
      <w:pPr>
        <w:pStyle w:val="ListParagraph"/>
        <w:numPr>
          <w:ilvl w:val="0"/>
          <w:numId w:val="20"/>
        </w:numPr>
        <w:spacing w:line="276" w:lineRule="auto"/>
      </w:pPr>
      <w:r>
        <w:t>Create 001, 002, 003, 004 scripts (</w:t>
      </w:r>
      <w:r w:rsidRPr="00544EDD">
        <w:t>If spec book has a change, then we need to apply those changes</w:t>
      </w:r>
      <w:r>
        <w:t xml:space="preserve"> in 001 script)</w:t>
      </w:r>
    </w:p>
    <w:p w14:paraId="597F7FA9" w14:textId="534E7E56" w:rsidR="007B1DEA" w:rsidRDefault="007B1DEA" w:rsidP="007B1DEA">
      <w:pPr>
        <w:pStyle w:val="ListParagraph"/>
        <w:numPr>
          <w:ilvl w:val="0"/>
          <w:numId w:val="26"/>
        </w:numPr>
        <w:spacing w:line="276" w:lineRule="auto"/>
        <w:ind w:left="900" w:hanging="270"/>
      </w:pPr>
      <w:r w:rsidRPr="007B1DEA">
        <w:rPr>
          <w:b/>
          <w:bCs/>
        </w:rPr>
        <w:t>001</w:t>
      </w:r>
      <w:r>
        <w:t xml:space="preserve"> script :- Insert reference data for IMF-IRTF</w:t>
      </w:r>
    </w:p>
    <w:p w14:paraId="05517C7E" w14:textId="416B7419" w:rsidR="007B1DEA" w:rsidRDefault="007B1DEA" w:rsidP="007B1DEA">
      <w:pPr>
        <w:pStyle w:val="ListParagraph"/>
        <w:numPr>
          <w:ilvl w:val="0"/>
          <w:numId w:val="26"/>
        </w:numPr>
        <w:spacing w:line="276" w:lineRule="auto"/>
        <w:ind w:left="900" w:hanging="270"/>
      </w:pPr>
      <w:r w:rsidRPr="007B1DEA">
        <w:rPr>
          <w:b/>
          <w:bCs/>
        </w:rPr>
        <w:t>002</w:t>
      </w:r>
      <w:r>
        <w:t xml:space="preserve"> script :- Security related script </w:t>
      </w:r>
    </w:p>
    <w:p w14:paraId="5251A970" w14:textId="64D3A396" w:rsidR="007B1DEA" w:rsidRDefault="007B1DEA" w:rsidP="007B1DEA">
      <w:pPr>
        <w:pStyle w:val="ListParagraph"/>
        <w:numPr>
          <w:ilvl w:val="0"/>
          <w:numId w:val="26"/>
        </w:numPr>
        <w:spacing w:line="276" w:lineRule="auto"/>
        <w:ind w:left="900" w:hanging="270"/>
      </w:pPr>
      <w:r w:rsidRPr="007B1DEA">
        <w:rPr>
          <w:b/>
          <w:bCs/>
        </w:rPr>
        <w:t>003</w:t>
      </w:r>
      <w:r>
        <w:t xml:space="preserve"> script :- Update “</w:t>
      </w:r>
      <w:r w:rsidRPr="00C012C6">
        <w:rPr>
          <w:b/>
          <w:bCs/>
        </w:rPr>
        <w:t>Blank</w:t>
      </w:r>
      <w:r>
        <w:t>” in AIF_LINE_ITEM_DETAIL to NULL</w:t>
      </w:r>
    </w:p>
    <w:p w14:paraId="387B84ED" w14:textId="771A3A72" w:rsidR="0005747D" w:rsidRPr="0005747D" w:rsidRDefault="007B1DEA" w:rsidP="0005747D">
      <w:pPr>
        <w:pStyle w:val="ListParagraph"/>
        <w:numPr>
          <w:ilvl w:val="0"/>
          <w:numId w:val="26"/>
        </w:numPr>
        <w:spacing w:line="276" w:lineRule="auto"/>
        <w:ind w:left="900" w:hanging="270"/>
      </w:pPr>
      <w:r w:rsidRPr="007B1DEA">
        <w:rPr>
          <w:b/>
          <w:bCs/>
        </w:rPr>
        <w:t>004</w:t>
      </w:r>
      <w:r>
        <w:t xml:space="preserve"> script :- Update “</w:t>
      </w:r>
      <w:r w:rsidRPr="00C012C6">
        <w:rPr>
          <w:b/>
          <w:bCs/>
        </w:rPr>
        <w:t>Dashes</w:t>
      </w:r>
      <w:r>
        <w:t>” in AIF_LINE_ITEM_DETAIL to NULL</w:t>
      </w:r>
    </w:p>
    <w:p w14:paraId="59EC6456" w14:textId="1CAF25AF" w:rsidR="00DB59D3" w:rsidRDefault="00DB59D3" w:rsidP="00506C68">
      <w:pPr>
        <w:pStyle w:val="ListParagraph"/>
        <w:numPr>
          <w:ilvl w:val="0"/>
          <w:numId w:val="20"/>
        </w:numPr>
        <w:spacing w:line="276" w:lineRule="auto"/>
      </w:pPr>
      <w:r>
        <w:t>Execute 001</w:t>
      </w:r>
      <w:r w:rsidR="006D6691">
        <w:t>,003,004</w:t>
      </w:r>
      <w:r>
        <w:t xml:space="preserve"> script in PPDEV_Playground environment for any errors or unwanted statements.</w:t>
      </w:r>
    </w:p>
    <w:p w14:paraId="5CD21FD7" w14:textId="2E036FB9" w:rsidR="00DB59D3" w:rsidRDefault="00DB59D3" w:rsidP="00506C68">
      <w:pPr>
        <w:pStyle w:val="ListParagraph"/>
        <w:numPr>
          <w:ilvl w:val="0"/>
          <w:numId w:val="20"/>
        </w:numPr>
        <w:spacing w:line="276" w:lineRule="auto"/>
      </w:pPr>
      <w:r>
        <w:t>Attached all supporting documents into the TFS</w:t>
      </w:r>
      <w:r w:rsidR="002A6E72">
        <w:t xml:space="preserve"> (SPEC book, mapping doc, readme file, unit testing checklist, scripts, QA Testing ID’s, etc.</w:t>
      </w:r>
    </w:p>
    <w:p w14:paraId="041C6AD4" w14:textId="1CACE180" w:rsidR="00DB59D3" w:rsidRDefault="00DB59D3" w:rsidP="00506C68">
      <w:pPr>
        <w:pStyle w:val="ListParagraph"/>
        <w:numPr>
          <w:ilvl w:val="0"/>
          <w:numId w:val="20"/>
        </w:numPr>
        <w:spacing w:line="276" w:lineRule="auto"/>
      </w:pPr>
      <w:r>
        <w:t>Assign TFS (script) to Dan L for</w:t>
      </w:r>
      <w:r w:rsidR="00DE613C">
        <w:t xml:space="preserve"> peer</w:t>
      </w:r>
      <w:r>
        <w:t xml:space="preserve"> code review </w:t>
      </w:r>
    </w:p>
    <w:p w14:paraId="513AF3D2" w14:textId="69474F53" w:rsidR="00DB59D3" w:rsidRDefault="00DB59D3" w:rsidP="00506C68">
      <w:pPr>
        <w:pStyle w:val="ListParagraph"/>
        <w:numPr>
          <w:ilvl w:val="0"/>
          <w:numId w:val="20"/>
        </w:numPr>
        <w:spacing w:line="276" w:lineRule="auto"/>
      </w:pPr>
      <w:r>
        <w:t>Assign TFS (Script) to Colin for run in PPTEST Environment.</w:t>
      </w:r>
      <w:r w:rsidR="002A6E72">
        <w:t xml:space="preserve"> </w:t>
      </w:r>
    </w:p>
    <w:p w14:paraId="740CA7FE" w14:textId="5F8B0170" w:rsidR="009E456A" w:rsidRDefault="009E456A" w:rsidP="009E456A">
      <w:pPr>
        <w:pStyle w:val="ListParagraph"/>
        <w:numPr>
          <w:ilvl w:val="0"/>
          <w:numId w:val="20"/>
        </w:numPr>
        <w:ind w:left="720"/>
      </w:pPr>
      <w:r>
        <w:t>Name Parsing Rules (</w:t>
      </w:r>
      <w:r w:rsidRPr="009D416D">
        <w:rPr>
          <w:b/>
          <w:bCs/>
        </w:rPr>
        <w:t xml:space="preserve">Need to check AIF_VALIDATION_CONFIGURATION </w:t>
      </w:r>
      <w:r w:rsidRPr="009E456A">
        <w:t>table</w:t>
      </w:r>
      <w:r>
        <w:rPr>
          <w:b/>
          <w:bCs/>
        </w:rPr>
        <w:t xml:space="preserve"> </w:t>
      </w:r>
      <w:r w:rsidRPr="008A3C6C">
        <w:t>before run AIF</w:t>
      </w:r>
      <w:r>
        <w:t>)</w:t>
      </w:r>
    </w:p>
    <w:p w14:paraId="2495BD47" w14:textId="5E6BE95B" w:rsidR="009E456A" w:rsidRDefault="009E456A" w:rsidP="009E456A">
      <w:pPr>
        <w:pStyle w:val="ListParagraph"/>
        <w:numPr>
          <w:ilvl w:val="0"/>
          <w:numId w:val="33"/>
        </w:numPr>
      </w:pPr>
      <w:r>
        <w:t xml:space="preserve">Parse IMF-IRTF column needs to be </w:t>
      </w:r>
      <w:r w:rsidRPr="009E456A">
        <w:rPr>
          <w:highlight w:val="yellow"/>
        </w:rPr>
        <w:t>“Y”</w:t>
      </w:r>
      <w:r>
        <w:t xml:space="preserve"> for individual records b/c IMF-IRTF has an individual records</w:t>
      </w:r>
    </w:p>
    <w:p w14:paraId="33709EE9" w14:textId="6818B3F3" w:rsidR="009E456A" w:rsidRDefault="009E456A" w:rsidP="009E456A">
      <w:pPr>
        <w:pStyle w:val="ListParagraph"/>
        <w:numPr>
          <w:ilvl w:val="0"/>
          <w:numId w:val="33"/>
        </w:numPr>
      </w:pPr>
      <w:r>
        <w:t xml:space="preserve">update statement (update AIF_VALIDATION_CONFIGURATION set PARSE_IRMF_NAMES = </w:t>
      </w:r>
      <w:r w:rsidRPr="009E456A">
        <w:rPr>
          <w:highlight w:val="yellow"/>
        </w:rPr>
        <w:t>'Y'</w:t>
      </w:r>
      <w:r>
        <w:t xml:space="preserve"> ) to 001 script (run before AIF Validation)</w:t>
      </w:r>
    </w:p>
    <w:p w14:paraId="028D23BE" w14:textId="0C46DDEF" w:rsidR="009E456A" w:rsidRDefault="009E456A" w:rsidP="009E456A">
      <w:pPr>
        <w:pStyle w:val="ListParagraph"/>
        <w:numPr>
          <w:ilvl w:val="0"/>
          <w:numId w:val="33"/>
        </w:numPr>
      </w:pPr>
      <w:r>
        <w:t>If load has both individual and business records, run individual first, run the script again (update AIF_VALIDATION_CONFIGURATION set PARSE_IRMF_NAMES = 'N' )</w:t>
      </w:r>
    </w:p>
    <w:p w14:paraId="6FBB006F" w14:textId="1C7B64A3" w:rsidR="009E456A" w:rsidRDefault="00EA16E6" w:rsidP="00EA16E6">
      <w:pPr>
        <w:pStyle w:val="ListParagraph"/>
        <w:spacing w:line="276" w:lineRule="auto"/>
        <w:ind w:left="1440"/>
      </w:pPr>
      <w:r w:rsidRPr="009E456A">
        <w:rPr>
          <w:color w:val="FF0000"/>
          <w:sz w:val="24"/>
          <w:szCs w:val="24"/>
        </w:rPr>
        <w:t xml:space="preserve">Note: </w:t>
      </w:r>
      <w:r>
        <w:t>Every RI Data loads the AIF_VALIDATION_CONFIGURATION table field "</w:t>
      </w:r>
      <w:r w:rsidRPr="009E456A">
        <w:rPr>
          <w:highlight w:val="yellow"/>
        </w:rPr>
        <w:t>PARSE_IRMF_NAMES</w:t>
      </w:r>
      <w:r>
        <w:t xml:space="preserve">" should be updated to </w:t>
      </w:r>
      <w:r w:rsidRPr="009E456A">
        <w:rPr>
          <w:highlight w:val="yellow"/>
        </w:rPr>
        <w:t>'Y'</w:t>
      </w:r>
      <w:r>
        <w:t xml:space="preserve"> before AIF Validation for </w:t>
      </w:r>
      <w:r w:rsidRPr="009E456A">
        <w:rPr>
          <w:b/>
          <w:bCs/>
        </w:rPr>
        <w:t>Individuals</w:t>
      </w:r>
      <w:r>
        <w:t xml:space="preserve"> but for the </w:t>
      </w:r>
      <w:r w:rsidRPr="009E456A">
        <w:rPr>
          <w:b/>
          <w:bCs/>
        </w:rPr>
        <w:t>Business</w:t>
      </w:r>
      <w:r>
        <w:t xml:space="preserve"> records leave then </w:t>
      </w:r>
      <w:r w:rsidRPr="009E456A">
        <w:rPr>
          <w:highlight w:val="yellow"/>
        </w:rPr>
        <w:t>'N'</w:t>
      </w:r>
    </w:p>
    <w:p w14:paraId="3F08DEB2" w14:textId="77777777" w:rsidR="009E456A" w:rsidRDefault="00DB59D3" w:rsidP="00435D17">
      <w:pPr>
        <w:pStyle w:val="ListParagraph"/>
        <w:numPr>
          <w:ilvl w:val="0"/>
          <w:numId w:val="20"/>
        </w:numPr>
        <w:spacing w:line="276" w:lineRule="auto"/>
      </w:pPr>
      <w:r>
        <w:t xml:space="preserve">Run the AIF validation </w:t>
      </w:r>
    </w:p>
    <w:p w14:paraId="475B10CE" w14:textId="77777777" w:rsidR="00DB59D3" w:rsidRDefault="00DB59D3" w:rsidP="009759F2">
      <w:pPr>
        <w:pStyle w:val="ListParagraph"/>
        <w:numPr>
          <w:ilvl w:val="0"/>
          <w:numId w:val="20"/>
        </w:numPr>
        <w:spacing w:line="276" w:lineRule="auto"/>
      </w:pPr>
      <w:r>
        <w:lastRenderedPageBreak/>
        <w:t>Run below SQL Query into the PPTEST to make sure an error for AIF validation process  (Need to change SRC RUN ID for current data loads)</w:t>
      </w:r>
    </w:p>
    <w:p w14:paraId="0BA07D97" w14:textId="5B712B04" w:rsidR="00DB59D3" w:rsidRPr="002C55FC" w:rsidRDefault="00DB59D3" w:rsidP="003A15F0">
      <w:pPr>
        <w:pStyle w:val="ListParagraph"/>
        <w:numPr>
          <w:ilvl w:val="0"/>
          <w:numId w:val="31"/>
        </w:numPr>
        <w:autoSpaceDE w:val="0"/>
        <w:autoSpaceDN w:val="0"/>
        <w:adjustRightInd w:val="0"/>
        <w:spacing w:after="0" w:line="240" w:lineRule="auto"/>
        <w:ind w:hanging="180"/>
        <w:rPr>
          <w:rFonts w:ascii="Consolas" w:hAnsi="Consolas" w:cs="Consolas"/>
          <w:color w:val="000000"/>
          <w:sz w:val="19"/>
          <w:szCs w:val="19"/>
          <w:highlight w:val="white"/>
        </w:rPr>
      </w:pPr>
      <w:r w:rsidRPr="002C55FC">
        <w:rPr>
          <w:rFonts w:ascii="Consolas" w:hAnsi="Consolas" w:cs="Consolas"/>
          <w:color w:val="0000FF"/>
          <w:sz w:val="19"/>
          <w:szCs w:val="19"/>
          <w:highlight w:val="white"/>
        </w:rPr>
        <w:t>SELECT</w:t>
      </w:r>
      <w:r w:rsidRPr="002C55FC">
        <w:rPr>
          <w:rFonts w:ascii="Consolas" w:hAnsi="Consolas" w:cs="Consolas"/>
          <w:color w:val="000000"/>
          <w:sz w:val="19"/>
          <w:szCs w:val="19"/>
          <w:highlight w:val="white"/>
        </w:rPr>
        <w:t xml:space="preserve"> </w:t>
      </w:r>
      <w:proofErr w:type="spellStart"/>
      <w:r w:rsidRPr="002C55FC">
        <w:rPr>
          <w:rFonts w:ascii="Consolas" w:hAnsi="Consolas" w:cs="Consolas"/>
          <w:color w:val="000000"/>
          <w:sz w:val="19"/>
          <w:szCs w:val="19"/>
          <w:highlight w:val="white"/>
        </w:rPr>
        <w:t>aif</w:t>
      </w:r>
      <w:r w:rsidRPr="002C55FC">
        <w:rPr>
          <w:rFonts w:ascii="Consolas" w:hAnsi="Consolas" w:cs="Consolas"/>
          <w:color w:val="808080"/>
          <w:sz w:val="19"/>
          <w:szCs w:val="19"/>
          <w:highlight w:val="white"/>
        </w:rPr>
        <w:t>.</w:t>
      </w:r>
      <w:r w:rsidRPr="002C55FC">
        <w:rPr>
          <w:rFonts w:ascii="Consolas" w:hAnsi="Consolas" w:cs="Consolas"/>
          <w:color w:val="FF00FF"/>
          <w:sz w:val="19"/>
          <w:szCs w:val="19"/>
          <w:highlight w:val="white"/>
        </w:rPr>
        <w:t>entity_id</w:t>
      </w:r>
      <w:proofErr w:type="spellEnd"/>
      <w:r w:rsidRPr="002C55FC">
        <w:rPr>
          <w:rFonts w:ascii="Consolas" w:hAnsi="Consolas" w:cs="Consolas"/>
          <w:color w:val="808080"/>
          <w:sz w:val="19"/>
          <w:szCs w:val="19"/>
          <w:highlight w:val="white"/>
        </w:rPr>
        <w:t>,</w:t>
      </w:r>
    </w:p>
    <w:p w14:paraId="26FEB9A9" w14:textId="77777777" w:rsidR="00DB59D3" w:rsidRPr="002C55FC" w:rsidRDefault="00DB59D3" w:rsidP="00E46351">
      <w:pPr>
        <w:pStyle w:val="ListParagraph"/>
        <w:autoSpaceDE w:val="0"/>
        <w:autoSpaceDN w:val="0"/>
        <w:adjustRightInd w:val="0"/>
        <w:spacing w:after="0" w:line="240" w:lineRule="auto"/>
        <w:ind w:left="900" w:firstLine="90"/>
        <w:rPr>
          <w:rFonts w:ascii="Consolas" w:hAnsi="Consolas" w:cs="Consolas"/>
          <w:color w:val="000000"/>
          <w:sz w:val="19"/>
          <w:szCs w:val="19"/>
          <w:highlight w:val="white"/>
        </w:rPr>
      </w:pPr>
      <w:proofErr w:type="spellStart"/>
      <w:r w:rsidRPr="002C55FC">
        <w:rPr>
          <w:rFonts w:ascii="Consolas" w:hAnsi="Consolas" w:cs="Consolas"/>
          <w:color w:val="000000"/>
          <w:sz w:val="19"/>
          <w:szCs w:val="19"/>
          <w:highlight w:val="white"/>
        </w:rPr>
        <w:t>AIF</w:t>
      </w:r>
      <w:r w:rsidRPr="002C55FC">
        <w:rPr>
          <w:rFonts w:ascii="Consolas" w:hAnsi="Consolas" w:cs="Consolas"/>
          <w:color w:val="808080"/>
          <w:sz w:val="19"/>
          <w:szCs w:val="19"/>
          <w:highlight w:val="white"/>
        </w:rPr>
        <w:t>.</w:t>
      </w:r>
      <w:r w:rsidRPr="002C55FC">
        <w:rPr>
          <w:rFonts w:ascii="Consolas" w:hAnsi="Consolas" w:cs="Consolas"/>
          <w:color w:val="000000"/>
          <w:sz w:val="19"/>
          <w:szCs w:val="19"/>
          <w:highlight w:val="white"/>
        </w:rPr>
        <w:t>src_entity_id</w:t>
      </w:r>
      <w:proofErr w:type="spellEnd"/>
      <w:r w:rsidRPr="002C55FC">
        <w:rPr>
          <w:rFonts w:ascii="Consolas" w:hAnsi="Consolas" w:cs="Consolas"/>
          <w:color w:val="808080"/>
          <w:sz w:val="19"/>
          <w:szCs w:val="19"/>
          <w:highlight w:val="white"/>
        </w:rPr>
        <w:t>,</w:t>
      </w:r>
    </w:p>
    <w:p w14:paraId="15255DE4" w14:textId="77777777" w:rsidR="00DB59D3" w:rsidRPr="002C55FC" w:rsidRDefault="00DB59D3" w:rsidP="00E46351">
      <w:pPr>
        <w:pStyle w:val="ListParagraph"/>
        <w:autoSpaceDE w:val="0"/>
        <w:autoSpaceDN w:val="0"/>
        <w:adjustRightInd w:val="0"/>
        <w:spacing w:after="0" w:line="240" w:lineRule="auto"/>
        <w:ind w:left="810" w:firstLine="180"/>
        <w:rPr>
          <w:rFonts w:ascii="Consolas" w:hAnsi="Consolas" w:cs="Consolas"/>
          <w:color w:val="000000"/>
          <w:sz w:val="19"/>
          <w:szCs w:val="19"/>
          <w:highlight w:val="white"/>
        </w:rPr>
      </w:pPr>
      <w:r w:rsidRPr="002C55FC">
        <w:rPr>
          <w:rFonts w:ascii="Consolas" w:hAnsi="Consolas" w:cs="Consolas"/>
          <w:color w:val="000000"/>
          <w:sz w:val="19"/>
          <w:szCs w:val="19"/>
          <w:highlight w:val="white"/>
        </w:rPr>
        <w:t>ETL_SOURCE_RUN_DETAIL</w:t>
      </w:r>
      <w:r w:rsidRPr="002C55FC">
        <w:rPr>
          <w:rFonts w:ascii="Consolas" w:hAnsi="Consolas" w:cs="Consolas"/>
          <w:color w:val="808080"/>
          <w:sz w:val="19"/>
          <w:szCs w:val="19"/>
          <w:highlight w:val="white"/>
        </w:rPr>
        <w:t>.</w:t>
      </w:r>
      <w:r w:rsidRPr="002C55FC">
        <w:rPr>
          <w:rFonts w:ascii="Consolas" w:hAnsi="Consolas" w:cs="Consolas"/>
          <w:color w:val="0000FF"/>
          <w:sz w:val="19"/>
          <w:szCs w:val="19"/>
          <w:highlight w:val="white"/>
        </w:rPr>
        <w:t>DATA_SOURCE</w:t>
      </w:r>
      <w:r w:rsidRPr="002C55FC">
        <w:rPr>
          <w:rFonts w:ascii="Consolas" w:hAnsi="Consolas" w:cs="Consolas"/>
          <w:color w:val="808080"/>
          <w:sz w:val="19"/>
          <w:szCs w:val="19"/>
          <w:highlight w:val="white"/>
        </w:rPr>
        <w:t>,</w:t>
      </w:r>
    </w:p>
    <w:p w14:paraId="558FB0F8" w14:textId="77777777" w:rsidR="00DB59D3" w:rsidRPr="002C55FC" w:rsidRDefault="00DB59D3" w:rsidP="00E46351">
      <w:pPr>
        <w:pStyle w:val="ListParagraph"/>
        <w:autoSpaceDE w:val="0"/>
        <w:autoSpaceDN w:val="0"/>
        <w:adjustRightInd w:val="0"/>
        <w:spacing w:after="0" w:line="240" w:lineRule="auto"/>
        <w:ind w:firstLine="270"/>
        <w:rPr>
          <w:rFonts w:ascii="Consolas" w:hAnsi="Consolas" w:cs="Consolas"/>
          <w:color w:val="000000"/>
          <w:sz w:val="19"/>
          <w:szCs w:val="19"/>
          <w:highlight w:val="white"/>
        </w:rPr>
      </w:pPr>
      <w:r w:rsidRPr="002C55FC">
        <w:rPr>
          <w:rFonts w:ascii="Consolas" w:hAnsi="Consolas" w:cs="Consolas"/>
          <w:color w:val="000000"/>
          <w:sz w:val="19"/>
          <w:szCs w:val="19"/>
          <w:highlight w:val="white"/>
        </w:rPr>
        <w:t>DATA_SOURCE_DETAIL</w:t>
      </w:r>
      <w:r w:rsidRPr="002C55FC">
        <w:rPr>
          <w:rFonts w:ascii="Consolas" w:hAnsi="Consolas" w:cs="Consolas"/>
          <w:color w:val="808080"/>
          <w:sz w:val="19"/>
          <w:szCs w:val="19"/>
          <w:highlight w:val="white"/>
        </w:rPr>
        <w:t>.</w:t>
      </w:r>
      <w:r w:rsidRPr="002C55FC">
        <w:rPr>
          <w:rFonts w:ascii="Consolas" w:hAnsi="Consolas" w:cs="Consolas"/>
          <w:color w:val="0000FF"/>
          <w:sz w:val="19"/>
          <w:szCs w:val="19"/>
          <w:highlight w:val="white"/>
        </w:rPr>
        <w:t>DESCRIPTION</w:t>
      </w:r>
      <w:r w:rsidRPr="002C55FC">
        <w:rPr>
          <w:rFonts w:ascii="Consolas" w:hAnsi="Consolas" w:cs="Consolas"/>
          <w:color w:val="808080"/>
          <w:sz w:val="19"/>
          <w:szCs w:val="19"/>
          <w:highlight w:val="white"/>
        </w:rPr>
        <w:t>,</w:t>
      </w:r>
    </w:p>
    <w:p w14:paraId="0484FC54" w14:textId="77777777" w:rsidR="00DB59D3" w:rsidRPr="002C55FC" w:rsidRDefault="00DB59D3" w:rsidP="00E46351">
      <w:pPr>
        <w:pStyle w:val="ListParagraph"/>
        <w:autoSpaceDE w:val="0"/>
        <w:autoSpaceDN w:val="0"/>
        <w:adjustRightInd w:val="0"/>
        <w:spacing w:after="0" w:line="240" w:lineRule="auto"/>
        <w:ind w:left="900" w:firstLine="90"/>
        <w:rPr>
          <w:rFonts w:ascii="Consolas" w:hAnsi="Consolas" w:cs="Consolas"/>
          <w:color w:val="000000"/>
          <w:sz w:val="19"/>
          <w:szCs w:val="19"/>
          <w:highlight w:val="white"/>
        </w:rPr>
      </w:pPr>
      <w:r w:rsidRPr="002C55FC">
        <w:rPr>
          <w:rFonts w:ascii="Consolas" w:hAnsi="Consolas" w:cs="Consolas"/>
          <w:color w:val="000000"/>
          <w:sz w:val="19"/>
          <w:szCs w:val="19"/>
          <w:highlight w:val="white"/>
        </w:rPr>
        <w:t>AIF</w:t>
      </w:r>
      <w:r w:rsidRPr="002C55FC">
        <w:rPr>
          <w:rFonts w:ascii="Consolas" w:hAnsi="Consolas" w:cs="Consolas"/>
          <w:color w:val="808080"/>
          <w:sz w:val="19"/>
          <w:szCs w:val="19"/>
          <w:highlight w:val="white"/>
        </w:rPr>
        <w:t>.</w:t>
      </w:r>
      <w:r w:rsidRPr="002C55FC">
        <w:rPr>
          <w:rFonts w:ascii="Consolas" w:hAnsi="Consolas" w:cs="Consolas"/>
          <w:color w:val="000000"/>
          <w:sz w:val="19"/>
          <w:szCs w:val="19"/>
          <w:highlight w:val="white"/>
        </w:rPr>
        <w:t>SRC_RUN_ID</w:t>
      </w:r>
      <w:r w:rsidRPr="002C55FC">
        <w:rPr>
          <w:rFonts w:ascii="Consolas" w:hAnsi="Consolas" w:cs="Consolas"/>
          <w:color w:val="808080"/>
          <w:sz w:val="19"/>
          <w:szCs w:val="19"/>
          <w:highlight w:val="white"/>
        </w:rPr>
        <w:t>,</w:t>
      </w:r>
    </w:p>
    <w:p w14:paraId="7CD0DB02" w14:textId="77777777" w:rsidR="00DB59D3" w:rsidRPr="002C55FC" w:rsidRDefault="00DB59D3" w:rsidP="00E46351">
      <w:pPr>
        <w:pStyle w:val="ListParagraph"/>
        <w:autoSpaceDE w:val="0"/>
        <w:autoSpaceDN w:val="0"/>
        <w:adjustRightInd w:val="0"/>
        <w:spacing w:after="0" w:line="240" w:lineRule="auto"/>
        <w:ind w:left="810" w:firstLine="180"/>
        <w:rPr>
          <w:rFonts w:ascii="Consolas" w:hAnsi="Consolas" w:cs="Consolas"/>
          <w:color w:val="000000"/>
          <w:sz w:val="19"/>
          <w:szCs w:val="19"/>
          <w:highlight w:val="white"/>
        </w:rPr>
      </w:pPr>
      <w:r w:rsidRPr="002C55FC">
        <w:rPr>
          <w:rFonts w:ascii="Consolas" w:hAnsi="Consolas" w:cs="Consolas"/>
          <w:color w:val="000000"/>
          <w:sz w:val="19"/>
          <w:szCs w:val="19"/>
          <w:highlight w:val="white"/>
        </w:rPr>
        <w:t>AIF</w:t>
      </w:r>
      <w:r w:rsidRPr="002C55FC">
        <w:rPr>
          <w:rFonts w:ascii="Consolas" w:hAnsi="Consolas" w:cs="Consolas"/>
          <w:color w:val="808080"/>
          <w:sz w:val="19"/>
          <w:szCs w:val="19"/>
          <w:highlight w:val="white"/>
        </w:rPr>
        <w:t>.</w:t>
      </w:r>
      <w:r w:rsidRPr="002C55FC">
        <w:rPr>
          <w:rFonts w:ascii="Consolas" w:hAnsi="Consolas" w:cs="Consolas"/>
          <w:color w:val="0000FF"/>
          <w:sz w:val="19"/>
          <w:szCs w:val="19"/>
          <w:highlight w:val="white"/>
        </w:rPr>
        <w:t>STATUS</w:t>
      </w:r>
    </w:p>
    <w:p w14:paraId="736EDA47" w14:textId="77777777" w:rsidR="00DB59D3" w:rsidRPr="002C55FC" w:rsidRDefault="00DB59D3" w:rsidP="00E46351">
      <w:pPr>
        <w:pStyle w:val="ListParagraph"/>
        <w:autoSpaceDE w:val="0"/>
        <w:autoSpaceDN w:val="0"/>
        <w:adjustRightInd w:val="0"/>
        <w:spacing w:after="0" w:line="240" w:lineRule="auto"/>
        <w:ind w:firstLine="270"/>
        <w:rPr>
          <w:rFonts w:ascii="Consolas" w:hAnsi="Consolas" w:cs="Consolas"/>
          <w:color w:val="000000"/>
          <w:sz w:val="19"/>
          <w:szCs w:val="19"/>
          <w:highlight w:val="white"/>
        </w:rPr>
      </w:pPr>
      <w:r w:rsidRPr="002C55FC">
        <w:rPr>
          <w:rFonts w:ascii="Consolas" w:hAnsi="Consolas" w:cs="Consolas"/>
          <w:color w:val="0000FF"/>
          <w:sz w:val="19"/>
          <w:szCs w:val="19"/>
          <w:highlight w:val="white"/>
        </w:rPr>
        <w:t>FROM</w:t>
      </w:r>
      <w:r w:rsidRPr="002C55FC">
        <w:rPr>
          <w:rFonts w:ascii="Consolas" w:hAnsi="Consolas" w:cs="Consolas"/>
          <w:color w:val="000000"/>
          <w:sz w:val="19"/>
          <w:szCs w:val="19"/>
          <w:highlight w:val="white"/>
        </w:rPr>
        <w:t xml:space="preserve"> AIF</w:t>
      </w:r>
    </w:p>
    <w:p w14:paraId="7EB8CE0D" w14:textId="77777777" w:rsidR="00DB59D3" w:rsidRPr="002C55FC" w:rsidRDefault="00DB59D3" w:rsidP="00E46351">
      <w:pPr>
        <w:pStyle w:val="ListParagraph"/>
        <w:autoSpaceDE w:val="0"/>
        <w:autoSpaceDN w:val="0"/>
        <w:adjustRightInd w:val="0"/>
        <w:spacing w:after="0" w:line="240" w:lineRule="auto"/>
        <w:ind w:left="900" w:firstLine="90"/>
        <w:rPr>
          <w:rFonts w:ascii="Consolas" w:hAnsi="Consolas" w:cs="Consolas"/>
          <w:color w:val="000000"/>
          <w:sz w:val="19"/>
          <w:szCs w:val="19"/>
          <w:highlight w:val="white"/>
        </w:rPr>
      </w:pPr>
      <w:r w:rsidRPr="002C55FC">
        <w:rPr>
          <w:rFonts w:ascii="Consolas" w:hAnsi="Consolas" w:cs="Consolas"/>
          <w:color w:val="808080"/>
          <w:sz w:val="19"/>
          <w:szCs w:val="19"/>
          <w:highlight w:val="white"/>
        </w:rPr>
        <w:t>INNER</w:t>
      </w:r>
      <w:r w:rsidRPr="002C55FC">
        <w:rPr>
          <w:rFonts w:ascii="Consolas" w:hAnsi="Consolas" w:cs="Consolas"/>
          <w:color w:val="000000"/>
          <w:sz w:val="19"/>
          <w:szCs w:val="19"/>
          <w:highlight w:val="white"/>
        </w:rPr>
        <w:t xml:space="preserve"> </w:t>
      </w:r>
      <w:r w:rsidRPr="002C55FC">
        <w:rPr>
          <w:rFonts w:ascii="Consolas" w:hAnsi="Consolas" w:cs="Consolas"/>
          <w:color w:val="808080"/>
          <w:sz w:val="19"/>
          <w:szCs w:val="19"/>
          <w:highlight w:val="white"/>
        </w:rPr>
        <w:t>JOIN</w:t>
      </w:r>
      <w:r w:rsidRPr="002C55FC">
        <w:rPr>
          <w:rFonts w:ascii="Consolas" w:hAnsi="Consolas" w:cs="Consolas"/>
          <w:color w:val="000000"/>
          <w:sz w:val="19"/>
          <w:szCs w:val="19"/>
          <w:highlight w:val="white"/>
        </w:rPr>
        <w:t xml:space="preserve"> ETL_SOURCE_RUN_DETAIL</w:t>
      </w:r>
    </w:p>
    <w:p w14:paraId="12C5B718" w14:textId="77777777" w:rsidR="00DB59D3" w:rsidRPr="002C55FC" w:rsidRDefault="00DB59D3" w:rsidP="00E46351">
      <w:pPr>
        <w:pStyle w:val="ListParagraph"/>
        <w:autoSpaceDE w:val="0"/>
        <w:autoSpaceDN w:val="0"/>
        <w:adjustRightInd w:val="0"/>
        <w:spacing w:after="0" w:line="240" w:lineRule="auto"/>
        <w:ind w:left="810" w:firstLine="180"/>
        <w:rPr>
          <w:rFonts w:ascii="Consolas" w:hAnsi="Consolas" w:cs="Consolas"/>
          <w:color w:val="000000"/>
          <w:sz w:val="19"/>
          <w:szCs w:val="19"/>
          <w:highlight w:val="white"/>
        </w:rPr>
      </w:pPr>
      <w:r w:rsidRPr="002C55FC">
        <w:rPr>
          <w:rFonts w:ascii="Consolas" w:hAnsi="Consolas" w:cs="Consolas"/>
          <w:color w:val="0000FF"/>
          <w:sz w:val="19"/>
          <w:szCs w:val="19"/>
          <w:highlight w:val="white"/>
        </w:rPr>
        <w:t>ON</w:t>
      </w:r>
      <w:r w:rsidRPr="002C55FC">
        <w:rPr>
          <w:rFonts w:ascii="Consolas" w:hAnsi="Consolas" w:cs="Consolas"/>
          <w:color w:val="000000"/>
          <w:sz w:val="19"/>
          <w:szCs w:val="19"/>
          <w:highlight w:val="white"/>
        </w:rPr>
        <w:t xml:space="preserve"> AIF</w:t>
      </w:r>
      <w:r w:rsidRPr="002C55FC">
        <w:rPr>
          <w:rFonts w:ascii="Consolas" w:hAnsi="Consolas" w:cs="Consolas"/>
          <w:color w:val="808080"/>
          <w:sz w:val="19"/>
          <w:szCs w:val="19"/>
          <w:highlight w:val="white"/>
        </w:rPr>
        <w:t>.</w:t>
      </w:r>
      <w:r w:rsidRPr="002C55FC">
        <w:rPr>
          <w:rFonts w:ascii="Consolas" w:hAnsi="Consolas" w:cs="Consolas"/>
          <w:color w:val="000000"/>
          <w:sz w:val="19"/>
          <w:szCs w:val="19"/>
          <w:highlight w:val="white"/>
        </w:rPr>
        <w:t xml:space="preserve">SRC_RUN_ID </w:t>
      </w:r>
      <w:r w:rsidRPr="002C55FC">
        <w:rPr>
          <w:rFonts w:ascii="Consolas" w:hAnsi="Consolas" w:cs="Consolas"/>
          <w:color w:val="808080"/>
          <w:sz w:val="19"/>
          <w:szCs w:val="19"/>
          <w:highlight w:val="white"/>
        </w:rPr>
        <w:t>=</w:t>
      </w:r>
      <w:r w:rsidRPr="002C55FC">
        <w:rPr>
          <w:rFonts w:ascii="Consolas" w:hAnsi="Consolas" w:cs="Consolas"/>
          <w:color w:val="000000"/>
          <w:sz w:val="19"/>
          <w:szCs w:val="19"/>
          <w:highlight w:val="white"/>
        </w:rPr>
        <w:t xml:space="preserve"> ETL_SOURCE_RUN_DETAIL</w:t>
      </w:r>
      <w:r w:rsidRPr="002C55FC">
        <w:rPr>
          <w:rFonts w:ascii="Consolas" w:hAnsi="Consolas" w:cs="Consolas"/>
          <w:color w:val="808080"/>
          <w:sz w:val="19"/>
          <w:szCs w:val="19"/>
          <w:highlight w:val="white"/>
        </w:rPr>
        <w:t>.</w:t>
      </w:r>
      <w:r w:rsidRPr="002C55FC">
        <w:rPr>
          <w:rFonts w:ascii="Consolas" w:hAnsi="Consolas" w:cs="Consolas"/>
          <w:color w:val="000000"/>
          <w:sz w:val="19"/>
          <w:szCs w:val="19"/>
          <w:highlight w:val="white"/>
        </w:rPr>
        <w:t>SRC_RUN_ID</w:t>
      </w:r>
    </w:p>
    <w:p w14:paraId="460DDCA0" w14:textId="77777777" w:rsidR="00DB59D3" w:rsidRPr="002C55FC" w:rsidRDefault="00DB59D3" w:rsidP="00E46351">
      <w:pPr>
        <w:pStyle w:val="ListParagraph"/>
        <w:autoSpaceDE w:val="0"/>
        <w:autoSpaceDN w:val="0"/>
        <w:adjustRightInd w:val="0"/>
        <w:spacing w:after="0" w:line="240" w:lineRule="auto"/>
        <w:ind w:firstLine="270"/>
        <w:rPr>
          <w:rFonts w:ascii="Consolas" w:hAnsi="Consolas" w:cs="Consolas"/>
          <w:color w:val="000000"/>
          <w:sz w:val="19"/>
          <w:szCs w:val="19"/>
          <w:highlight w:val="white"/>
        </w:rPr>
      </w:pPr>
      <w:r w:rsidRPr="002C55FC">
        <w:rPr>
          <w:rFonts w:ascii="Consolas" w:hAnsi="Consolas" w:cs="Consolas"/>
          <w:color w:val="808080"/>
          <w:sz w:val="19"/>
          <w:szCs w:val="19"/>
          <w:highlight w:val="white"/>
        </w:rPr>
        <w:t>INNER</w:t>
      </w:r>
      <w:r w:rsidRPr="002C55FC">
        <w:rPr>
          <w:rFonts w:ascii="Consolas" w:hAnsi="Consolas" w:cs="Consolas"/>
          <w:color w:val="000000"/>
          <w:sz w:val="19"/>
          <w:szCs w:val="19"/>
          <w:highlight w:val="white"/>
        </w:rPr>
        <w:t xml:space="preserve"> </w:t>
      </w:r>
      <w:r w:rsidRPr="002C55FC">
        <w:rPr>
          <w:rFonts w:ascii="Consolas" w:hAnsi="Consolas" w:cs="Consolas"/>
          <w:color w:val="808080"/>
          <w:sz w:val="19"/>
          <w:szCs w:val="19"/>
          <w:highlight w:val="white"/>
        </w:rPr>
        <w:t>JOIN</w:t>
      </w:r>
      <w:r w:rsidRPr="002C55FC">
        <w:rPr>
          <w:rFonts w:ascii="Consolas" w:hAnsi="Consolas" w:cs="Consolas"/>
          <w:color w:val="000000"/>
          <w:sz w:val="19"/>
          <w:szCs w:val="19"/>
          <w:highlight w:val="white"/>
        </w:rPr>
        <w:t xml:space="preserve"> </w:t>
      </w:r>
      <w:proofErr w:type="spellStart"/>
      <w:r w:rsidRPr="002C55FC">
        <w:rPr>
          <w:rFonts w:ascii="Consolas" w:hAnsi="Consolas" w:cs="Consolas"/>
          <w:color w:val="000000"/>
          <w:sz w:val="19"/>
          <w:szCs w:val="19"/>
          <w:highlight w:val="white"/>
        </w:rPr>
        <w:t>dbo</w:t>
      </w:r>
      <w:r w:rsidRPr="002C55FC">
        <w:rPr>
          <w:rFonts w:ascii="Consolas" w:hAnsi="Consolas" w:cs="Consolas"/>
          <w:color w:val="808080"/>
          <w:sz w:val="19"/>
          <w:szCs w:val="19"/>
          <w:highlight w:val="white"/>
        </w:rPr>
        <w:t>.</w:t>
      </w:r>
      <w:r w:rsidRPr="002C55FC">
        <w:rPr>
          <w:rFonts w:ascii="Consolas" w:hAnsi="Consolas" w:cs="Consolas"/>
          <w:color w:val="000000"/>
          <w:sz w:val="19"/>
          <w:szCs w:val="19"/>
          <w:highlight w:val="white"/>
        </w:rPr>
        <w:t>DATA_SOURCE_DETAIL</w:t>
      </w:r>
      <w:proofErr w:type="spellEnd"/>
    </w:p>
    <w:p w14:paraId="1CD5B5DA" w14:textId="77777777" w:rsidR="00DB59D3" w:rsidRPr="002C55FC" w:rsidRDefault="00DB59D3" w:rsidP="00E46351">
      <w:pPr>
        <w:pStyle w:val="ListParagraph"/>
        <w:autoSpaceDE w:val="0"/>
        <w:autoSpaceDN w:val="0"/>
        <w:adjustRightInd w:val="0"/>
        <w:spacing w:after="0" w:line="240" w:lineRule="auto"/>
        <w:ind w:left="900" w:firstLine="90"/>
        <w:rPr>
          <w:rFonts w:ascii="Consolas" w:hAnsi="Consolas" w:cs="Consolas"/>
          <w:color w:val="000000"/>
          <w:sz w:val="19"/>
          <w:szCs w:val="19"/>
          <w:highlight w:val="white"/>
        </w:rPr>
      </w:pPr>
      <w:r w:rsidRPr="002C55FC">
        <w:rPr>
          <w:rFonts w:ascii="Consolas" w:hAnsi="Consolas" w:cs="Consolas"/>
          <w:color w:val="0000FF"/>
          <w:sz w:val="19"/>
          <w:szCs w:val="19"/>
          <w:highlight w:val="white"/>
        </w:rPr>
        <w:t>ON</w:t>
      </w:r>
      <w:r w:rsidRPr="002C55FC">
        <w:rPr>
          <w:rFonts w:ascii="Consolas" w:hAnsi="Consolas" w:cs="Consolas"/>
          <w:color w:val="000000"/>
          <w:sz w:val="19"/>
          <w:szCs w:val="19"/>
          <w:highlight w:val="white"/>
        </w:rPr>
        <w:t xml:space="preserve"> DATA_SOURCE_DETAIL</w:t>
      </w:r>
      <w:r w:rsidRPr="002C55FC">
        <w:rPr>
          <w:rFonts w:ascii="Consolas" w:hAnsi="Consolas" w:cs="Consolas"/>
          <w:color w:val="808080"/>
          <w:sz w:val="19"/>
          <w:szCs w:val="19"/>
          <w:highlight w:val="white"/>
        </w:rPr>
        <w:t>.</w:t>
      </w:r>
      <w:r w:rsidRPr="002C55FC">
        <w:rPr>
          <w:rFonts w:ascii="Consolas" w:hAnsi="Consolas" w:cs="Consolas"/>
          <w:color w:val="0000FF"/>
          <w:sz w:val="19"/>
          <w:szCs w:val="19"/>
          <w:highlight w:val="white"/>
        </w:rPr>
        <w:t>DATA_SOURCE</w:t>
      </w:r>
      <w:r w:rsidRPr="002C55FC">
        <w:rPr>
          <w:rFonts w:ascii="Consolas" w:hAnsi="Consolas" w:cs="Consolas"/>
          <w:color w:val="000000"/>
          <w:sz w:val="19"/>
          <w:szCs w:val="19"/>
          <w:highlight w:val="white"/>
        </w:rPr>
        <w:t xml:space="preserve"> </w:t>
      </w:r>
      <w:r w:rsidRPr="002C55FC">
        <w:rPr>
          <w:rFonts w:ascii="Consolas" w:hAnsi="Consolas" w:cs="Consolas"/>
          <w:color w:val="808080"/>
          <w:sz w:val="19"/>
          <w:szCs w:val="19"/>
          <w:highlight w:val="white"/>
        </w:rPr>
        <w:t>=</w:t>
      </w:r>
      <w:r w:rsidRPr="002C55FC">
        <w:rPr>
          <w:rFonts w:ascii="Consolas" w:hAnsi="Consolas" w:cs="Consolas"/>
          <w:color w:val="000000"/>
          <w:sz w:val="19"/>
          <w:szCs w:val="19"/>
          <w:highlight w:val="white"/>
        </w:rPr>
        <w:t xml:space="preserve"> ETL_SOURCE_RUN_DETAIL</w:t>
      </w:r>
      <w:r w:rsidRPr="002C55FC">
        <w:rPr>
          <w:rFonts w:ascii="Consolas" w:hAnsi="Consolas" w:cs="Consolas"/>
          <w:color w:val="808080"/>
          <w:sz w:val="19"/>
          <w:szCs w:val="19"/>
          <w:highlight w:val="white"/>
        </w:rPr>
        <w:t>.</w:t>
      </w:r>
      <w:r w:rsidRPr="002C55FC">
        <w:rPr>
          <w:rFonts w:ascii="Consolas" w:hAnsi="Consolas" w:cs="Consolas"/>
          <w:color w:val="0000FF"/>
          <w:sz w:val="19"/>
          <w:szCs w:val="19"/>
          <w:highlight w:val="white"/>
        </w:rPr>
        <w:t>DATA_SOURCE</w:t>
      </w:r>
    </w:p>
    <w:p w14:paraId="4DAE29DC" w14:textId="12F1F2D4" w:rsidR="00DB59D3" w:rsidRPr="002C55FC" w:rsidRDefault="00DB59D3" w:rsidP="00E46351">
      <w:pPr>
        <w:pStyle w:val="ListParagraph"/>
        <w:autoSpaceDE w:val="0"/>
        <w:autoSpaceDN w:val="0"/>
        <w:adjustRightInd w:val="0"/>
        <w:spacing w:after="0" w:line="240" w:lineRule="auto"/>
        <w:ind w:left="810" w:firstLine="180"/>
        <w:rPr>
          <w:rFonts w:ascii="Consolas" w:hAnsi="Consolas" w:cs="Consolas"/>
          <w:color w:val="000000"/>
          <w:sz w:val="19"/>
          <w:szCs w:val="19"/>
          <w:highlight w:val="white"/>
        </w:rPr>
      </w:pPr>
      <w:r w:rsidRPr="002C55FC">
        <w:rPr>
          <w:rFonts w:ascii="Consolas" w:hAnsi="Consolas" w:cs="Consolas"/>
          <w:color w:val="0000FF"/>
          <w:sz w:val="19"/>
          <w:szCs w:val="19"/>
          <w:highlight w:val="white"/>
        </w:rPr>
        <w:t>WHERE</w:t>
      </w:r>
      <w:r w:rsidRPr="002C55FC">
        <w:rPr>
          <w:rFonts w:ascii="Consolas" w:hAnsi="Consolas" w:cs="Consolas"/>
          <w:color w:val="000000"/>
          <w:sz w:val="19"/>
          <w:szCs w:val="19"/>
          <w:highlight w:val="white"/>
        </w:rPr>
        <w:t xml:space="preserve"> AIF</w:t>
      </w:r>
      <w:r w:rsidRPr="002C55FC">
        <w:rPr>
          <w:rFonts w:ascii="Consolas" w:hAnsi="Consolas" w:cs="Consolas"/>
          <w:color w:val="808080"/>
          <w:sz w:val="19"/>
          <w:szCs w:val="19"/>
          <w:highlight w:val="white"/>
        </w:rPr>
        <w:t>.</w:t>
      </w:r>
      <w:r w:rsidRPr="002C55FC">
        <w:rPr>
          <w:rFonts w:ascii="Consolas" w:hAnsi="Consolas" w:cs="Consolas"/>
          <w:color w:val="000000"/>
          <w:sz w:val="19"/>
          <w:szCs w:val="19"/>
          <w:highlight w:val="white"/>
        </w:rPr>
        <w:t xml:space="preserve">SRC_RUN_ID </w:t>
      </w:r>
      <w:r w:rsidRPr="002C55FC">
        <w:rPr>
          <w:rFonts w:ascii="Consolas" w:hAnsi="Consolas" w:cs="Consolas"/>
          <w:color w:val="808080"/>
          <w:sz w:val="19"/>
          <w:szCs w:val="19"/>
          <w:highlight w:val="white"/>
        </w:rPr>
        <w:t>=</w:t>
      </w:r>
      <w:r w:rsidRPr="002C55FC">
        <w:rPr>
          <w:rFonts w:ascii="Consolas" w:hAnsi="Consolas" w:cs="Consolas"/>
          <w:color w:val="000000"/>
          <w:sz w:val="19"/>
          <w:szCs w:val="19"/>
          <w:highlight w:val="white"/>
        </w:rPr>
        <w:t xml:space="preserve"> </w:t>
      </w:r>
      <w:r w:rsidR="00B067D3" w:rsidRPr="00B067D3">
        <w:rPr>
          <w:rFonts w:ascii="Consolas" w:hAnsi="Consolas" w:cs="Consolas"/>
          <w:color w:val="000000"/>
          <w:highlight w:val="yellow"/>
        </w:rPr>
        <w:t>‘2003121000’</w:t>
      </w:r>
    </w:p>
    <w:p w14:paraId="2D88C992" w14:textId="552373CD" w:rsidR="00DB59D3" w:rsidRDefault="00DB59D3" w:rsidP="00E46351">
      <w:pPr>
        <w:pStyle w:val="ListParagraph"/>
        <w:spacing w:line="360" w:lineRule="auto"/>
        <w:ind w:firstLine="270"/>
        <w:rPr>
          <w:rFonts w:ascii="Consolas" w:hAnsi="Consolas" w:cs="Consolas"/>
          <w:color w:val="FF0000"/>
          <w:sz w:val="19"/>
          <w:szCs w:val="19"/>
        </w:rPr>
      </w:pPr>
      <w:r>
        <w:rPr>
          <w:rFonts w:ascii="Consolas" w:hAnsi="Consolas" w:cs="Consolas"/>
          <w:color w:val="808080"/>
          <w:sz w:val="19"/>
          <w:szCs w:val="19"/>
          <w:highlight w:val="white"/>
        </w:rPr>
        <w:t>and</w:t>
      </w:r>
      <w:r>
        <w:rPr>
          <w:rFonts w:ascii="Consolas" w:hAnsi="Consolas" w:cs="Consolas"/>
          <w:color w:val="000000"/>
          <w:sz w:val="19"/>
          <w:szCs w:val="19"/>
          <w:highlight w:val="white"/>
        </w:rPr>
        <w:t xml:space="preserve"> AIF</w:t>
      </w:r>
      <w:r>
        <w:rPr>
          <w:rFonts w:ascii="Consolas" w:hAnsi="Consolas" w:cs="Consolas"/>
          <w:color w:val="808080"/>
          <w:sz w:val="19"/>
          <w:szCs w:val="19"/>
          <w:highlight w:val="white"/>
        </w:rPr>
        <w:t>.</w:t>
      </w:r>
      <w:r>
        <w:rPr>
          <w:rFonts w:ascii="Consolas" w:hAnsi="Consolas" w:cs="Consolas"/>
          <w:color w:val="0000FF"/>
          <w:sz w:val="19"/>
          <w:szCs w:val="19"/>
          <w:highlight w:val="white"/>
        </w:rPr>
        <w:t>STATUS</w:t>
      </w:r>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FF0000"/>
          <w:sz w:val="19"/>
          <w:szCs w:val="19"/>
          <w:highlight w:val="white"/>
        </w:rPr>
        <w:t>'error'</w:t>
      </w:r>
    </w:p>
    <w:p w14:paraId="4C1E5B42" w14:textId="43811FD6" w:rsidR="00E46351" w:rsidRDefault="00E46351" w:rsidP="003A15F0">
      <w:pPr>
        <w:pStyle w:val="ListParagraph"/>
        <w:numPr>
          <w:ilvl w:val="0"/>
          <w:numId w:val="31"/>
        </w:numPr>
        <w:spacing w:line="360" w:lineRule="auto"/>
        <w:ind w:hanging="270"/>
      </w:pPr>
      <w:r>
        <w:rPr>
          <w:rFonts w:ascii="Consolas" w:hAnsi="Consolas" w:cs="Consolas"/>
          <w:color w:val="0000FF"/>
          <w:sz w:val="19"/>
          <w:szCs w:val="19"/>
          <w:highlight w:val="white"/>
        </w:rPr>
        <w:t>select</w:t>
      </w:r>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from</w:t>
      </w:r>
      <w:r>
        <w:rPr>
          <w:rFonts w:ascii="Consolas" w:hAnsi="Consolas" w:cs="Consolas"/>
          <w:color w:val="000000"/>
          <w:sz w:val="19"/>
          <w:szCs w:val="19"/>
          <w:highlight w:val="white"/>
        </w:rPr>
        <w:t xml:space="preserve"> AIF </w:t>
      </w:r>
      <w:r>
        <w:rPr>
          <w:rFonts w:ascii="Consolas" w:hAnsi="Consolas" w:cs="Consolas"/>
          <w:color w:val="0000FF"/>
          <w:sz w:val="19"/>
          <w:szCs w:val="19"/>
          <w:highlight w:val="white"/>
        </w:rPr>
        <w:t>where</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src_run_id</w:t>
      </w:r>
      <w:proofErr w:type="spellEnd"/>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sidRPr="00B067D3">
        <w:rPr>
          <w:rFonts w:ascii="Consolas" w:hAnsi="Consolas" w:cs="Consolas"/>
          <w:color w:val="000000"/>
          <w:highlight w:val="yellow"/>
        </w:rPr>
        <w:t>2003121000’</w:t>
      </w:r>
      <w:r>
        <w:rPr>
          <w:rFonts w:ascii="Consolas" w:hAnsi="Consolas" w:cs="Consolas"/>
          <w:color w:val="808080"/>
          <w:sz w:val="19"/>
          <w:szCs w:val="19"/>
          <w:highlight w:val="white"/>
        </w:rPr>
        <w:t>and</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validation_flag</w:t>
      </w:r>
      <w:proofErr w:type="spellEnd"/>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FF0000"/>
          <w:sz w:val="19"/>
          <w:szCs w:val="19"/>
          <w:highlight w:val="white"/>
        </w:rPr>
        <w:t>'E'</w:t>
      </w:r>
    </w:p>
    <w:p w14:paraId="73A9A80C" w14:textId="77777777" w:rsidR="00DB59D3" w:rsidRPr="00C43B99" w:rsidRDefault="00DB59D3" w:rsidP="00DB59D3">
      <w:pPr>
        <w:pStyle w:val="ListParagraph"/>
        <w:numPr>
          <w:ilvl w:val="0"/>
          <w:numId w:val="20"/>
        </w:numPr>
        <w:spacing w:line="360" w:lineRule="auto"/>
      </w:pPr>
      <w:r>
        <w:t xml:space="preserve">Run </w:t>
      </w:r>
      <w:proofErr w:type="spellStart"/>
      <w:r>
        <w:rPr>
          <w:rFonts w:eastAsia="Times New Roman"/>
        </w:rPr>
        <w:t>NameHold</w:t>
      </w:r>
      <w:proofErr w:type="spellEnd"/>
      <w:r>
        <w:rPr>
          <w:rFonts w:eastAsia="Times New Roman"/>
        </w:rPr>
        <w:t xml:space="preserve"> script (Need to change SRC RUN ID according to the data load and years)</w:t>
      </w:r>
    </w:p>
    <w:p w14:paraId="4EA0D589" w14:textId="77777777" w:rsidR="00DB59D3" w:rsidRPr="005E52FB" w:rsidRDefault="00DB59D3" w:rsidP="00E46351">
      <w:pPr>
        <w:pStyle w:val="ListParagraph"/>
        <w:autoSpaceDE w:val="0"/>
        <w:autoSpaceDN w:val="0"/>
        <w:rPr>
          <w:rFonts w:ascii="Consolas" w:hAnsi="Consolas"/>
          <w:color w:val="000000"/>
        </w:rPr>
      </w:pPr>
      <w:r w:rsidRPr="005E52FB">
        <w:rPr>
          <w:rFonts w:ascii="Consolas" w:hAnsi="Consolas"/>
          <w:color w:val="FF00FF"/>
        </w:rPr>
        <w:t>UPDATE</w:t>
      </w:r>
      <w:r w:rsidRPr="005E52FB">
        <w:rPr>
          <w:rFonts w:ascii="Consolas" w:hAnsi="Consolas"/>
          <w:color w:val="000000"/>
        </w:rPr>
        <w:t xml:space="preserve"> a </w:t>
      </w:r>
    </w:p>
    <w:p w14:paraId="0B2CC84F" w14:textId="77777777" w:rsidR="00DB59D3" w:rsidRPr="005E52FB" w:rsidRDefault="00DB59D3" w:rsidP="00E46351">
      <w:pPr>
        <w:pStyle w:val="ListParagraph"/>
        <w:autoSpaceDE w:val="0"/>
        <w:autoSpaceDN w:val="0"/>
        <w:rPr>
          <w:rFonts w:ascii="Consolas" w:hAnsi="Consolas"/>
          <w:color w:val="000000"/>
        </w:rPr>
      </w:pPr>
      <w:r w:rsidRPr="005E52FB">
        <w:rPr>
          <w:rFonts w:ascii="Consolas" w:hAnsi="Consolas"/>
          <w:color w:val="0000FF"/>
        </w:rPr>
        <w:t>SET</w:t>
      </w:r>
      <w:r w:rsidRPr="005E52FB">
        <w:rPr>
          <w:rFonts w:ascii="Consolas" w:hAnsi="Consolas"/>
          <w:color w:val="000000"/>
        </w:rPr>
        <w:t xml:space="preserve"> a</w:t>
      </w:r>
      <w:r w:rsidRPr="005E52FB">
        <w:rPr>
          <w:rFonts w:ascii="Consolas" w:hAnsi="Consolas"/>
          <w:color w:val="808080"/>
        </w:rPr>
        <w:t>.</w:t>
      </w:r>
      <w:r w:rsidRPr="005E52FB">
        <w:rPr>
          <w:rFonts w:ascii="Consolas" w:hAnsi="Consolas"/>
          <w:color w:val="0000FF"/>
        </w:rPr>
        <w:t>status</w:t>
      </w:r>
      <w:r w:rsidRPr="005E52FB">
        <w:rPr>
          <w:rFonts w:ascii="Consolas" w:hAnsi="Consolas"/>
          <w:color w:val="000000"/>
        </w:rPr>
        <w:t xml:space="preserve"> </w:t>
      </w:r>
      <w:r w:rsidRPr="005E52FB">
        <w:rPr>
          <w:rFonts w:ascii="Consolas" w:hAnsi="Consolas"/>
          <w:color w:val="808080"/>
        </w:rPr>
        <w:t>=</w:t>
      </w:r>
      <w:r w:rsidRPr="005E52FB">
        <w:rPr>
          <w:rFonts w:ascii="Consolas" w:hAnsi="Consolas"/>
          <w:color w:val="000000"/>
        </w:rPr>
        <w:t xml:space="preserve"> </w:t>
      </w:r>
      <w:r w:rsidRPr="005E52FB">
        <w:rPr>
          <w:rFonts w:ascii="Consolas" w:hAnsi="Consolas"/>
          <w:color w:val="FF0000"/>
        </w:rPr>
        <w:t>'</w:t>
      </w:r>
      <w:proofErr w:type="spellStart"/>
      <w:r w:rsidRPr="005E52FB">
        <w:rPr>
          <w:rFonts w:ascii="Consolas" w:hAnsi="Consolas"/>
          <w:color w:val="FF0000"/>
        </w:rPr>
        <w:t>NameHold</w:t>
      </w:r>
      <w:proofErr w:type="spellEnd"/>
      <w:r w:rsidRPr="005E52FB">
        <w:rPr>
          <w:rFonts w:ascii="Consolas" w:hAnsi="Consolas"/>
          <w:color w:val="FF0000"/>
        </w:rPr>
        <w:t>'</w:t>
      </w:r>
    </w:p>
    <w:p w14:paraId="500D2284" w14:textId="77777777" w:rsidR="00DB59D3" w:rsidRPr="005E52FB" w:rsidRDefault="00DB59D3" w:rsidP="00E46351">
      <w:pPr>
        <w:pStyle w:val="ListParagraph"/>
        <w:autoSpaceDE w:val="0"/>
        <w:autoSpaceDN w:val="0"/>
        <w:rPr>
          <w:rFonts w:ascii="Consolas" w:hAnsi="Consolas"/>
          <w:color w:val="000000"/>
        </w:rPr>
      </w:pPr>
      <w:r w:rsidRPr="005E52FB">
        <w:rPr>
          <w:rFonts w:ascii="Consolas" w:hAnsi="Consolas"/>
          <w:color w:val="0000FF"/>
        </w:rPr>
        <w:t>FROM</w:t>
      </w:r>
      <w:r w:rsidRPr="005E52FB">
        <w:rPr>
          <w:rFonts w:ascii="Consolas" w:hAnsi="Consolas"/>
          <w:color w:val="000000"/>
        </w:rPr>
        <w:t xml:space="preserve"> AIF a</w:t>
      </w:r>
    </w:p>
    <w:p w14:paraId="22F1F50D" w14:textId="66FD66E9" w:rsidR="00DB59D3" w:rsidRPr="00B067D3" w:rsidRDefault="00DB59D3" w:rsidP="00E46351">
      <w:pPr>
        <w:pStyle w:val="ListParagraph"/>
        <w:autoSpaceDE w:val="0"/>
        <w:autoSpaceDN w:val="0"/>
        <w:rPr>
          <w:rFonts w:ascii="Consolas" w:hAnsi="Consolas"/>
          <w:color w:val="000000"/>
          <w:sz w:val="20"/>
          <w:szCs w:val="20"/>
        </w:rPr>
      </w:pPr>
      <w:r w:rsidRPr="005E52FB">
        <w:rPr>
          <w:rFonts w:ascii="Consolas" w:hAnsi="Consolas"/>
          <w:color w:val="0000FF"/>
        </w:rPr>
        <w:t>WHERE</w:t>
      </w:r>
      <w:r w:rsidRPr="005E52FB">
        <w:rPr>
          <w:rFonts w:ascii="Consolas" w:hAnsi="Consolas"/>
          <w:color w:val="000000"/>
        </w:rPr>
        <w:t xml:space="preserve"> a</w:t>
      </w:r>
      <w:r w:rsidRPr="005E52FB">
        <w:rPr>
          <w:rFonts w:ascii="Consolas" w:hAnsi="Consolas"/>
          <w:color w:val="808080"/>
        </w:rPr>
        <w:t>.</w:t>
      </w:r>
      <w:r w:rsidRPr="005E52FB">
        <w:rPr>
          <w:rFonts w:ascii="Consolas" w:hAnsi="Consolas"/>
          <w:color w:val="000000"/>
        </w:rPr>
        <w:t xml:space="preserve">src_run_id </w:t>
      </w:r>
      <w:r w:rsidRPr="005E52FB">
        <w:rPr>
          <w:rFonts w:ascii="Consolas" w:hAnsi="Consolas"/>
          <w:color w:val="808080"/>
        </w:rPr>
        <w:t>=</w:t>
      </w:r>
      <w:r w:rsidRPr="005E52FB">
        <w:rPr>
          <w:rFonts w:ascii="Consolas" w:hAnsi="Consolas"/>
          <w:color w:val="000000"/>
        </w:rPr>
        <w:t xml:space="preserve"> </w:t>
      </w:r>
      <w:r w:rsidR="00B067D3" w:rsidRPr="00B067D3">
        <w:rPr>
          <w:rFonts w:ascii="Consolas" w:hAnsi="Consolas" w:cs="Consolas"/>
          <w:color w:val="000000"/>
          <w:highlight w:val="yellow"/>
        </w:rPr>
        <w:t>2003121000</w:t>
      </w:r>
    </w:p>
    <w:p w14:paraId="3752B80F" w14:textId="77777777" w:rsidR="00DB59D3" w:rsidRPr="005E52FB" w:rsidRDefault="00DB59D3" w:rsidP="00E46351">
      <w:pPr>
        <w:pStyle w:val="ListParagraph"/>
        <w:autoSpaceDE w:val="0"/>
        <w:autoSpaceDN w:val="0"/>
        <w:rPr>
          <w:rFonts w:ascii="Consolas" w:hAnsi="Consolas"/>
          <w:color w:val="000000"/>
        </w:rPr>
      </w:pPr>
      <w:r w:rsidRPr="005E52FB">
        <w:rPr>
          <w:rFonts w:ascii="Consolas" w:hAnsi="Consolas"/>
          <w:color w:val="808080"/>
        </w:rPr>
        <w:t>AND</w:t>
      </w:r>
      <w:r w:rsidRPr="005E52FB">
        <w:rPr>
          <w:rFonts w:ascii="Consolas" w:hAnsi="Consolas"/>
          <w:color w:val="000000"/>
        </w:rPr>
        <w:t xml:space="preserve"> a</w:t>
      </w:r>
      <w:r w:rsidRPr="005E52FB">
        <w:rPr>
          <w:rFonts w:ascii="Consolas" w:hAnsi="Consolas"/>
          <w:color w:val="808080"/>
        </w:rPr>
        <w:t>.</w:t>
      </w:r>
      <w:r w:rsidRPr="005E52FB">
        <w:rPr>
          <w:rFonts w:ascii="Consolas" w:hAnsi="Consolas"/>
          <w:color w:val="0000FF"/>
        </w:rPr>
        <w:t>status</w:t>
      </w:r>
      <w:r w:rsidRPr="005E52FB">
        <w:rPr>
          <w:rFonts w:ascii="Consolas" w:hAnsi="Consolas"/>
          <w:color w:val="000000"/>
        </w:rPr>
        <w:t xml:space="preserve"> </w:t>
      </w:r>
      <w:r w:rsidRPr="005E52FB">
        <w:rPr>
          <w:rFonts w:ascii="Consolas" w:hAnsi="Consolas"/>
          <w:color w:val="808080"/>
        </w:rPr>
        <w:t>=</w:t>
      </w:r>
      <w:r w:rsidRPr="005E52FB">
        <w:rPr>
          <w:rFonts w:ascii="Consolas" w:hAnsi="Consolas"/>
          <w:color w:val="000000"/>
        </w:rPr>
        <w:t xml:space="preserve"> </w:t>
      </w:r>
      <w:r w:rsidRPr="005E52FB">
        <w:rPr>
          <w:rFonts w:ascii="Consolas" w:hAnsi="Consolas"/>
          <w:color w:val="FF0000"/>
        </w:rPr>
        <w:t>'Research'</w:t>
      </w:r>
    </w:p>
    <w:p w14:paraId="7B6BE419" w14:textId="77777777" w:rsidR="00DB59D3" w:rsidRPr="005E52FB" w:rsidRDefault="00DB59D3" w:rsidP="00E46351">
      <w:pPr>
        <w:pStyle w:val="ListParagraph"/>
        <w:autoSpaceDE w:val="0"/>
        <w:autoSpaceDN w:val="0"/>
        <w:rPr>
          <w:rFonts w:ascii="Consolas" w:hAnsi="Consolas"/>
          <w:color w:val="000000"/>
        </w:rPr>
      </w:pPr>
      <w:r w:rsidRPr="005E52FB">
        <w:rPr>
          <w:rFonts w:ascii="Consolas" w:hAnsi="Consolas"/>
          <w:color w:val="808080"/>
        </w:rPr>
        <w:t>AND</w:t>
      </w:r>
      <w:r w:rsidRPr="005E52FB">
        <w:rPr>
          <w:rFonts w:ascii="Consolas" w:hAnsi="Consolas"/>
          <w:color w:val="000000"/>
        </w:rPr>
        <w:t xml:space="preserve"> a</w:t>
      </w:r>
      <w:r w:rsidRPr="005E52FB">
        <w:rPr>
          <w:rFonts w:ascii="Consolas" w:hAnsi="Consolas"/>
          <w:color w:val="808080"/>
        </w:rPr>
        <w:t>.</w:t>
      </w:r>
      <w:r w:rsidRPr="005E52FB">
        <w:rPr>
          <w:rFonts w:ascii="Consolas" w:hAnsi="Consolas"/>
          <w:color w:val="000000"/>
        </w:rPr>
        <w:t xml:space="preserve">src_record_num </w:t>
      </w:r>
      <w:r w:rsidRPr="005E52FB">
        <w:rPr>
          <w:rFonts w:ascii="Consolas" w:hAnsi="Consolas"/>
          <w:color w:val="808080"/>
        </w:rPr>
        <w:t>IN</w:t>
      </w:r>
      <w:r w:rsidRPr="005E52FB">
        <w:rPr>
          <w:rFonts w:ascii="Consolas" w:hAnsi="Consolas"/>
          <w:color w:val="0000FF"/>
        </w:rPr>
        <w:t xml:space="preserve"> </w:t>
      </w:r>
      <w:r w:rsidRPr="005E52FB">
        <w:rPr>
          <w:rFonts w:ascii="Consolas" w:hAnsi="Consolas"/>
          <w:color w:val="808080"/>
        </w:rPr>
        <w:t>(</w:t>
      </w:r>
    </w:p>
    <w:p w14:paraId="751A8C50" w14:textId="77777777" w:rsidR="00DB59D3" w:rsidRPr="005E52FB" w:rsidRDefault="00DB59D3" w:rsidP="00E46351">
      <w:pPr>
        <w:pStyle w:val="ListParagraph"/>
        <w:autoSpaceDE w:val="0"/>
        <w:autoSpaceDN w:val="0"/>
        <w:rPr>
          <w:rFonts w:ascii="Consolas" w:hAnsi="Consolas"/>
          <w:color w:val="000000"/>
        </w:rPr>
      </w:pPr>
      <w:r w:rsidRPr="005E52FB">
        <w:rPr>
          <w:rFonts w:ascii="Consolas" w:hAnsi="Consolas"/>
          <w:color w:val="0000FF"/>
        </w:rPr>
        <w:t>SELECT</w:t>
      </w:r>
      <w:r w:rsidRPr="005E52FB">
        <w:rPr>
          <w:rFonts w:ascii="Consolas" w:hAnsi="Consolas"/>
          <w:color w:val="000000"/>
        </w:rPr>
        <w:t xml:space="preserve"> src_record_num</w:t>
      </w:r>
    </w:p>
    <w:p w14:paraId="1685D55F" w14:textId="77777777" w:rsidR="00DB59D3" w:rsidRPr="005E52FB" w:rsidRDefault="00DB59D3" w:rsidP="00E46351">
      <w:pPr>
        <w:pStyle w:val="ListParagraph"/>
        <w:autoSpaceDE w:val="0"/>
        <w:autoSpaceDN w:val="0"/>
        <w:rPr>
          <w:rFonts w:ascii="Consolas" w:hAnsi="Consolas"/>
          <w:color w:val="000000"/>
        </w:rPr>
      </w:pPr>
      <w:r w:rsidRPr="005E52FB">
        <w:rPr>
          <w:rFonts w:ascii="Consolas" w:hAnsi="Consolas"/>
          <w:color w:val="0000FF"/>
        </w:rPr>
        <w:t>FROM</w:t>
      </w:r>
      <w:r w:rsidRPr="005E52FB">
        <w:rPr>
          <w:rFonts w:ascii="Consolas" w:hAnsi="Consolas"/>
          <w:color w:val="000000"/>
        </w:rPr>
        <w:t xml:space="preserve"> aif_entity_info b</w:t>
      </w:r>
    </w:p>
    <w:p w14:paraId="27575E2D" w14:textId="77777777" w:rsidR="00DB59D3" w:rsidRPr="005E52FB" w:rsidRDefault="00DB59D3" w:rsidP="00E46351">
      <w:pPr>
        <w:pStyle w:val="ListParagraph"/>
        <w:autoSpaceDE w:val="0"/>
        <w:autoSpaceDN w:val="0"/>
        <w:rPr>
          <w:rFonts w:ascii="Consolas" w:hAnsi="Consolas"/>
          <w:color w:val="000000"/>
        </w:rPr>
      </w:pPr>
      <w:r w:rsidRPr="005E52FB">
        <w:rPr>
          <w:rFonts w:ascii="Consolas" w:hAnsi="Consolas"/>
          <w:color w:val="0000FF"/>
        </w:rPr>
        <w:t>WHERE</w:t>
      </w:r>
      <w:r w:rsidRPr="005E52FB">
        <w:rPr>
          <w:rFonts w:ascii="Consolas" w:hAnsi="Consolas"/>
          <w:color w:val="000000"/>
        </w:rPr>
        <w:t xml:space="preserve"> a</w:t>
      </w:r>
      <w:r w:rsidRPr="005E52FB">
        <w:rPr>
          <w:rFonts w:ascii="Consolas" w:hAnsi="Consolas"/>
          <w:color w:val="808080"/>
        </w:rPr>
        <w:t>.</w:t>
      </w:r>
      <w:r w:rsidRPr="005E52FB">
        <w:rPr>
          <w:rFonts w:ascii="Consolas" w:hAnsi="Consolas"/>
          <w:color w:val="000000"/>
        </w:rPr>
        <w:t xml:space="preserve">src_run_id </w:t>
      </w:r>
      <w:r w:rsidRPr="005E52FB">
        <w:rPr>
          <w:rFonts w:ascii="Consolas" w:hAnsi="Consolas"/>
          <w:color w:val="808080"/>
        </w:rPr>
        <w:t>=</w:t>
      </w:r>
      <w:r w:rsidRPr="005E52FB">
        <w:rPr>
          <w:rFonts w:ascii="Consolas" w:hAnsi="Consolas"/>
          <w:color w:val="000000"/>
        </w:rPr>
        <w:t xml:space="preserve"> b</w:t>
      </w:r>
      <w:r w:rsidRPr="005E52FB">
        <w:rPr>
          <w:rFonts w:ascii="Consolas" w:hAnsi="Consolas"/>
          <w:color w:val="808080"/>
        </w:rPr>
        <w:t>.</w:t>
      </w:r>
      <w:r w:rsidRPr="005E52FB">
        <w:rPr>
          <w:rFonts w:ascii="Consolas" w:hAnsi="Consolas"/>
          <w:color w:val="000000"/>
        </w:rPr>
        <w:t>src_run_id</w:t>
      </w:r>
    </w:p>
    <w:p w14:paraId="5DC4B4D2" w14:textId="77777777" w:rsidR="00DB59D3" w:rsidRPr="005E52FB" w:rsidRDefault="00DB59D3" w:rsidP="00E46351">
      <w:pPr>
        <w:pStyle w:val="ListParagraph"/>
        <w:autoSpaceDE w:val="0"/>
        <w:autoSpaceDN w:val="0"/>
        <w:rPr>
          <w:rFonts w:ascii="Consolas" w:hAnsi="Consolas"/>
          <w:color w:val="000000"/>
        </w:rPr>
      </w:pPr>
      <w:r w:rsidRPr="005E52FB">
        <w:rPr>
          <w:rFonts w:ascii="Consolas" w:hAnsi="Consolas"/>
          <w:color w:val="808080"/>
        </w:rPr>
        <w:t>AND</w:t>
      </w:r>
      <w:r w:rsidRPr="005E52FB">
        <w:rPr>
          <w:rFonts w:ascii="Consolas" w:hAnsi="Consolas"/>
          <w:color w:val="000000"/>
        </w:rPr>
        <w:t xml:space="preserve"> </w:t>
      </w:r>
      <w:r w:rsidRPr="005E52FB">
        <w:rPr>
          <w:rFonts w:ascii="Consolas" w:hAnsi="Consolas"/>
          <w:color w:val="FF00FF"/>
        </w:rPr>
        <w:t>entity_name</w:t>
      </w:r>
      <w:r w:rsidRPr="005E52FB">
        <w:rPr>
          <w:rFonts w:ascii="Consolas" w:hAnsi="Consolas"/>
          <w:color w:val="000000"/>
        </w:rPr>
        <w:t xml:space="preserve"> </w:t>
      </w:r>
      <w:r w:rsidRPr="005E52FB">
        <w:rPr>
          <w:rFonts w:ascii="Consolas" w:hAnsi="Consolas"/>
          <w:color w:val="808080"/>
        </w:rPr>
        <w:t>IN</w:t>
      </w:r>
      <w:r w:rsidRPr="005E52FB">
        <w:rPr>
          <w:rFonts w:ascii="Consolas" w:hAnsi="Consolas"/>
          <w:color w:val="0000FF"/>
        </w:rPr>
        <w:t xml:space="preserve"> </w:t>
      </w:r>
      <w:r w:rsidRPr="005E52FB">
        <w:rPr>
          <w:rFonts w:ascii="Consolas" w:hAnsi="Consolas"/>
          <w:color w:val="808080"/>
        </w:rPr>
        <w:t>(</w:t>
      </w:r>
    </w:p>
    <w:p w14:paraId="5E59B946" w14:textId="77777777" w:rsidR="00DB59D3" w:rsidRPr="005E52FB" w:rsidRDefault="00DB59D3" w:rsidP="00E46351">
      <w:pPr>
        <w:pStyle w:val="ListParagraph"/>
        <w:autoSpaceDE w:val="0"/>
        <w:autoSpaceDN w:val="0"/>
        <w:rPr>
          <w:rFonts w:ascii="Consolas" w:hAnsi="Consolas"/>
          <w:color w:val="000000"/>
        </w:rPr>
      </w:pPr>
      <w:r w:rsidRPr="005E52FB">
        <w:rPr>
          <w:rFonts w:ascii="Consolas" w:hAnsi="Consolas"/>
          <w:color w:val="0000FF"/>
        </w:rPr>
        <w:t>SELECT</w:t>
      </w:r>
      <w:r w:rsidRPr="005E52FB">
        <w:rPr>
          <w:rFonts w:ascii="Consolas" w:hAnsi="Consolas"/>
          <w:color w:val="000000"/>
        </w:rPr>
        <w:t xml:space="preserve"> </w:t>
      </w:r>
      <w:r w:rsidRPr="005E52FB">
        <w:rPr>
          <w:rFonts w:ascii="Consolas" w:hAnsi="Consolas"/>
          <w:color w:val="FF00FF"/>
        </w:rPr>
        <w:t>entity_name</w:t>
      </w:r>
      <w:r w:rsidRPr="005E52FB">
        <w:rPr>
          <w:rFonts w:ascii="Consolas" w:hAnsi="Consolas"/>
          <w:color w:val="000000"/>
        </w:rPr>
        <w:t xml:space="preserve"> </w:t>
      </w:r>
      <w:r w:rsidRPr="005E52FB">
        <w:rPr>
          <w:rFonts w:ascii="Consolas" w:hAnsi="Consolas"/>
          <w:color w:val="0000FF"/>
        </w:rPr>
        <w:t>FROM</w:t>
      </w:r>
      <w:r w:rsidRPr="005E52FB">
        <w:rPr>
          <w:rFonts w:ascii="Consolas" w:hAnsi="Consolas"/>
          <w:color w:val="000000"/>
        </w:rPr>
        <w:t xml:space="preserve"> COMMON_NAMES </w:t>
      </w:r>
      <w:r w:rsidRPr="005E52FB">
        <w:rPr>
          <w:rFonts w:ascii="Consolas" w:hAnsi="Consolas"/>
          <w:color w:val="0000FF"/>
        </w:rPr>
        <w:t>WHERE</w:t>
      </w:r>
      <w:r w:rsidRPr="005E52FB">
        <w:rPr>
          <w:rFonts w:ascii="Consolas" w:hAnsi="Consolas"/>
          <w:color w:val="000000"/>
        </w:rPr>
        <w:t xml:space="preserve"> </w:t>
      </w:r>
      <w:r w:rsidRPr="005E52FB">
        <w:rPr>
          <w:rFonts w:ascii="Consolas" w:hAnsi="Consolas"/>
          <w:color w:val="FF00FF"/>
        </w:rPr>
        <w:t>COUNT</w:t>
      </w:r>
      <w:r w:rsidRPr="005E52FB">
        <w:rPr>
          <w:rFonts w:ascii="Consolas" w:hAnsi="Consolas"/>
          <w:color w:val="000000"/>
        </w:rPr>
        <w:t xml:space="preserve"> </w:t>
      </w:r>
      <w:r w:rsidRPr="005E52FB">
        <w:rPr>
          <w:rFonts w:ascii="Consolas" w:hAnsi="Consolas"/>
          <w:color w:val="808080"/>
        </w:rPr>
        <w:t>&gt;</w:t>
      </w:r>
      <w:r w:rsidRPr="005E52FB">
        <w:rPr>
          <w:rFonts w:ascii="Consolas" w:hAnsi="Consolas"/>
          <w:color w:val="000000"/>
        </w:rPr>
        <w:t xml:space="preserve"> 100</w:t>
      </w:r>
    </w:p>
    <w:p w14:paraId="44E74931" w14:textId="61997919" w:rsidR="00DB59D3" w:rsidRPr="00F82FA5" w:rsidRDefault="00DB59D3" w:rsidP="00E46351">
      <w:pPr>
        <w:pStyle w:val="ListParagraph"/>
        <w:autoSpaceDE w:val="0"/>
        <w:autoSpaceDN w:val="0"/>
        <w:rPr>
          <w:rFonts w:ascii="Consolas" w:hAnsi="Consolas"/>
          <w:color w:val="000000"/>
        </w:rPr>
      </w:pPr>
      <w:r w:rsidRPr="005E52FB">
        <w:rPr>
          <w:rFonts w:ascii="Consolas" w:hAnsi="Consolas"/>
          <w:color w:val="808080"/>
        </w:rPr>
        <w:t>)</w:t>
      </w:r>
      <w:r w:rsidRPr="006517EB">
        <w:rPr>
          <w:rFonts w:ascii="Consolas" w:hAnsi="Consolas"/>
          <w:color w:val="808080"/>
        </w:rPr>
        <w:t>)</w:t>
      </w:r>
    </w:p>
    <w:p w14:paraId="77EFBAC2" w14:textId="77777777" w:rsidR="00DB59D3" w:rsidRPr="00C63597" w:rsidRDefault="00DB59D3" w:rsidP="00DB59D3">
      <w:pPr>
        <w:pStyle w:val="ListParagraph"/>
        <w:numPr>
          <w:ilvl w:val="0"/>
          <w:numId w:val="20"/>
        </w:numPr>
        <w:spacing w:line="360" w:lineRule="auto"/>
      </w:pPr>
      <w:r>
        <w:rPr>
          <w:rFonts w:eastAsia="Times New Roman"/>
        </w:rPr>
        <w:t xml:space="preserve">Run </w:t>
      </w:r>
      <w:proofErr w:type="spellStart"/>
      <w:r>
        <w:rPr>
          <w:rFonts w:eastAsia="Times New Roman"/>
        </w:rPr>
        <w:t>AddHold</w:t>
      </w:r>
      <w:proofErr w:type="spellEnd"/>
      <w:r>
        <w:rPr>
          <w:rFonts w:eastAsia="Times New Roman"/>
        </w:rPr>
        <w:t xml:space="preserve"> scrip (Need to change SRC RUN ID according to the data load and years)</w:t>
      </w:r>
    </w:p>
    <w:p w14:paraId="42DC9C23" w14:textId="77777777" w:rsidR="00DB59D3" w:rsidRPr="005E52FB" w:rsidRDefault="00DB59D3" w:rsidP="00DB59D3">
      <w:pPr>
        <w:pStyle w:val="ListParagraph"/>
        <w:autoSpaceDE w:val="0"/>
        <w:autoSpaceDN w:val="0"/>
        <w:rPr>
          <w:rFonts w:ascii="Consolas" w:hAnsi="Consolas"/>
          <w:color w:val="000000"/>
        </w:rPr>
      </w:pPr>
      <w:r w:rsidRPr="005E52FB">
        <w:rPr>
          <w:rFonts w:ascii="Consolas" w:hAnsi="Consolas"/>
          <w:color w:val="FF00FF"/>
        </w:rPr>
        <w:t>UPDATE</w:t>
      </w:r>
      <w:r w:rsidRPr="005E52FB">
        <w:rPr>
          <w:rFonts w:ascii="Consolas" w:hAnsi="Consolas"/>
          <w:color w:val="000000"/>
        </w:rPr>
        <w:t xml:space="preserve"> a</w:t>
      </w:r>
    </w:p>
    <w:p w14:paraId="632007D3" w14:textId="32415E72" w:rsidR="00DB59D3" w:rsidRPr="00506C68" w:rsidRDefault="00DB59D3" w:rsidP="00506C68">
      <w:pPr>
        <w:pStyle w:val="ListParagraph"/>
        <w:autoSpaceDE w:val="0"/>
        <w:autoSpaceDN w:val="0"/>
        <w:rPr>
          <w:rFonts w:ascii="Consolas" w:hAnsi="Consolas"/>
          <w:color w:val="000000"/>
        </w:rPr>
      </w:pPr>
      <w:r w:rsidRPr="005E52FB">
        <w:rPr>
          <w:rFonts w:ascii="Consolas" w:hAnsi="Consolas"/>
          <w:color w:val="0000FF"/>
        </w:rPr>
        <w:t>SET</w:t>
      </w:r>
      <w:r w:rsidRPr="005E52FB">
        <w:rPr>
          <w:rFonts w:ascii="Consolas" w:hAnsi="Consolas"/>
          <w:color w:val="000000"/>
        </w:rPr>
        <w:t xml:space="preserve"> a</w:t>
      </w:r>
      <w:r w:rsidRPr="005E52FB">
        <w:rPr>
          <w:rFonts w:ascii="Consolas" w:hAnsi="Consolas"/>
          <w:color w:val="808080"/>
        </w:rPr>
        <w:t>.</w:t>
      </w:r>
      <w:r w:rsidRPr="005E52FB">
        <w:rPr>
          <w:rFonts w:ascii="Consolas" w:hAnsi="Consolas"/>
          <w:color w:val="0000FF"/>
        </w:rPr>
        <w:t>status</w:t>
      </w:r>
      <w:r w:rsidRPr="005E52FB">
        <w:rPr>
          <w:rFonts w:ascii="Consolas" w:hAnsi="Consolas"/>
          <w:color w:val="000000"/>
        </w:rPr>
        <w:t xml:space="preserve"> </w:t>
      </w:r>
      <w:r w:rsidRPr="005E52FB">
        <w:rPr>
          <w:rFonts w:ascii="Consolas" w:hAnsi="Consolas"/>
          <w:color w:val="808080"/>
        </w:rPr>
        <w:t>=</w:t>
      </w:r>
      <w:r w:rsidRPr="005E52FB">
        <w:rPr>
          <w:rFonts w:ascii="Consolas" w:hAnsi="Consolas"/>
          <w:color w:val="000000"/>
        </w:rPr>
        <w:t xml:space="preserve"> </w:t>
      </w:r>
      <w:r w:rsidRPr="005E52FB">
        <w:rPr>
          <w:rFonts w:ascii="Consolas" w:hAnsi="Consolas"/>
          <w:color w:val="FF0000"/>
        </w:rPr>
        <w:t>'</w:t>
      </w:r>
      <w:proofErr w:type="spellStart"/>
      <w:r w:rsidRPr="005E52FB">
        <w:rPr>
          <w:rFonts w:ascii="Consolas" w:hAnsi="Consolas"/>
          <w:color w:val="FF0000"/>
        </w:rPr>
        <w:t>AddrHold</w:t>
      </w:r>
      <w:proofErr w:type="spellEnd"/>
      <w:r w:rsidRPr="005E52FB">
        <w:rPr>
          <w:rFonts w:ascii="Consolas" w:hAnsi="Consolas"/>
          <w:color w:val="FF0000"/>
        </w:rPr>
        <w:t>'</w:t>
      </w:r>
    </w:p>
    <w:p w14:paraId="5ED915C6" w14:textId="77777777" w:rsidR="00DB59D3" w:rsidRPr="005E52FB" w:rsidRDefault="00DB59D3" w:rsidP="00DB59D3">
      <w:pPr>
        <w:pStyle w:val="ListParagraph"/>
        <w:autoSpaceDE w:val="0"/>
        <w:autoSpaceDN w:val="0"/>
        <w:rPr>
          <w:rFonts w:ascii="Consolas" w:hAnsi="Consolas"/>
          <w:color w:val="000000"/>
        </w:rPr>
      </w:pPr>
      <w:r w:rsidRPr="005E52FB">
        <w:rPr>
          <w:rFonts w:ascii="Consolas" w:hAnsi="Consolas"/>
          <w:color w:val="0000FF"/>
        </w:rPr>
        <w:t>FROM</w:t>
      </w:r>
      <w:r w:rsidRPr="005E52FB">
        <w:rPr>
          <w:rFonts w:ascii="Consolas" w:hAnsi="Consolas"/>
          <w:color w:val="000000"/>
        </w:rPr>
        <w:t xml:space="preserve"> AIF a</w:t>
      </w:r>
    </w:p>
    <w:p w14:paraId="49252AE4" w14:textId="2261E5D1" w:rsidR="00DB59D3" w:rsidRPr="00553A53" w:rsidRDefault="00DB59D3" w:rsidP="00DB59D3">
      <w:pPr>
        <w:pStyle w:val="ListParagraph"/>
        <w:autoSpaceDE w:val="0"/>
        <w:autoSpaceDN w:val="0"/>
        <w:rPr>
          <w:rFonts w:ascii="Consolas" w:hAnsi="Consolas"/>
          <w:color w:val="000000"/>
          <w:sz w:val="18"/>
          <w:szCs w:val="18"/>
        </w:rPr>
      </w:pPr>
      <w:r w:rsidRPr="005E52FB">
        <w:rPr>
          <w:rFonts w:ascii="Consolas" w:hAnsi="Consolas"/>
          <w:color w:val="0000FF"/>
        </w:rPr>
        <w:t>WHERE</w:t>
      </w:r>
      <w:r w:rsidRPr="005E52FB">
        <w:rPr>
          <w:rFonts w:ascii="Consolas" w:hAnsi="Consolas"/>
          <w:color w:val="000000"/>
        </w:rPr>
        <w:t xml:space="preserve"> a</w:t>
      </w:r>
      <w:r w:rsidRPr="005E52FB">
        <w:rPr>
          <w:rFonts w:ascii="Consolas" w:hAnsi="Consolas"/>
          <w:color w:val="808080"/>
        </w:rPr>
        <w:t>.</w:t>
      </w:r>
      <w:r w:rsidRPr="005E52FB">
        <w:rPr>
          <w:rFonts w:ascii="Consolas" w:hAnsi="Consolas"/>
          <w:color w:val="000000"/>
        </w:rPr>
        <w:t xml:space="preserve">src_run_id </w:t>
      </w:r>
      <w:r w:rsidRPr="005E52FB">
        <w:rPr>
          <w:rFonts w:ascii="Consolas" w:hAnsi="Consolas"/>
          <w:color w:val="808080"/>
        </w:rPr>
        <w:t>=</w:t>
      </w:r>
      <w:r w:rsidRPr="005E52FB">
        <w:rPr>
          <w:rFonts w:ascii="Consolas" w:hAnsi="Consolas"/>
          <w:color w:val="000000"/>
        </w:rPr>
        <w:t xml:space="preserve"> </w:t>
      </w:r>
      <w:r w:rsidR="00B067D3" w:rsidRPr="00B067D3">
        <w:rPr>
          <w:rFonts w:ascii="Consolas" w:hAnsi="Consolas" w:cs="Consolas"/>
          <w:color w:val="000000"/>
          <w:highlight w:val="yellow"/>
        </w:rPr>
        <w:t>2003121000</w:t>
      </w:r>
    </w:p>
    <w:p w14:paraId="31EB3E20" w14:textId="77777777" w:rsidR="00DB59D3" w:rsidRPr="00553A53" w:rsidRDefault="00DB59D3" w:rsidP="00DB59D3">
      <w:pPr>
        <w:pStyle w:val="ListParagraph"/>
        <w:autoSpaceDE w:val="0"/>
        <w:autoSpaceDN w:val="0"/>
        <w:rPr>
          <w:rFonts w:ascii="Consolas" w:hAnsi="Consolas"/>
          <w:color w:val="000000"/>
          <w:sz w:val="18"/>
          <w:szCs w:val="18"/>
        </w:rPr>
      </w:pPr>
      <w:r w:rsidRPr="00553A53">
        <w:rPr>
          <w:rFonts w:ascii="Consolas" w:hAnsi="Consolas"/>
          <w:color w:val="808080"/>
          <w:sz w:val="18"/>
          <w:szCs w:val="18"/>
        </w:rPr>
        <w:t>AND</w:t>
      </w:r>
      <w:r w:rsidRPr="00553A53">
        <w:rPr>
          <w:rFonts w:ascii="Consolas" w:hAnsi="Consolas"/>
          <w:color w:val="000000"/>
          <w:sz w:val="18"/>
          <w:szCs w:val="18"/>
        </w:rPr>
        <w:t xml:space="preserve"> a</w:t>
      </w:r>
      <w:r w:rsidRPr="00553A53">
        <w:rPr>
          <w:rFonts w:ascii="Consolas" w:hAnsi="Consolas"/>
          <w:color w:val="808080"/>
          <w:sz w:val="18"/>
          <w:szCs w:val="18"/>
        </w:rPr>
        <w:t>.</w:t>
      </w:r>
      <w:r w:rsidRPr="00553A53">
        <w:rPr>
          <w:rFonts w:ascii="Consolas" w:hAnsi="Consolas"/>
          <w:color w:val="0000FF"/>
          <w:sz w:val="18"/>
          <w:szCs w:val="18"/>
        </w:rPr>
        <w:t>status</w:t>
      </w:r>
      <w:r w:rsidRPr="00553A53">
        <w:rPr>
          <w:rFonts w:ascii="Consolas" w:hAnsi="Consolas"/>
          <w:color w:val="000000"/>
          <w:sz w:val="18"/>
          <w:szCs w:val="18"/>
        </w:rPr>
        <w:t xml:space="preserve"> </w:t>
      </w:r>
      <w:r w:rsidRPr="00553A53">
        <w:rPr>
          <w:rFonts w:ascii="Consolas" w:hAnsi="Consolas"/>
          <w:color w:val="808080"/>
          <w:sz w:val="18"/>
          <w:szCs w:val="18"/>
        </w:rPr>
        <w:t>=</w:t>
      </w:r>
      <w:r w:rsidRPr="00553A53">
        <w:rPr>
          <w:rFonts w:ascii="Consolas" w:hAnsi="Consolas"/>
          <w:color w:val="000000"/>
          <w:sz w:val="18"/>
          <w:szCs w:val="18"/>
        </w:rPr>
        <w:t xml:space="preserve"> </w:t>
      </w:r>
      <w:r w:rsidRPr="00553A53">
        <w:rPr>
          <w:rFonts w:ascii="Consolas" w:hAnsi="Consolas"/>
          <w:color w:val="FF0000"/>
          <w:sz w:val="18"/>
          <w:szCs w:val="18"/>
        </w:rPr>
        <w:t>'Research'</w:t>
      </w:r>
    </w:p>
    <w:p w14:paraId="28BB2E8A" w14:textId="77777777" w:rsidR="00DB59D3" w:rsidRPr="005E52FB" w:rsidRDefault="00DB59D3" w:rsidP="00DB59D3">
      <w:pPr>
        <w:pStyle w:val="ListParagraph"/>
        <w:autoSpaceDE w:val="0"/>
        <w:autoSpaceDN w:val="0"/>
        <w:rPr>
          <w:rFonts w:ascii="Consolas" w:hAnsi="Consolas"/>
          <w:color w:val="000000"/>
        </w:rPr>
      </w:pPr>
      <w:r w:rsidRPr="005E52FB">
        <w:rPr>
          <w:rFonts w:ascii="Consolas" w:hAnsi="Consolas"/>
          <w:color w:val="808080"/>
        </w:rPr>
        <w:t>AND</w:t>
      </w:r>
      <w:r w:rsidRPr="005E52FB">
        <w:rPr>
          <w:rFonts w:ascii="Consolas" w:hAnsi="Consolas"/>
          <w:color w:val="000000"/>
        </w:rPr>
        <w:t xml:space="preserve"> a</w:t>
      </w:r>
      <w:r w:rsidRPr="005E52FB">
        <w:rPr>
          <w:rFonts w:ascii="Consolas" w:hAnsi="Consolas"/>
          <w:color w:val="808080"/>
        </w:rPr>
        <w:t>.</w:t>
      </w:r>
      <w:r w:rsidRPr="005E52FB">
        <w:rPr>
          <w:rFonts w:ascii="Consolas" w:hAnsi="Consolas"/>
          <w:color w:val="000000"/>
        </w:rPr>
        <w:t xml:space="preserve">src_record_num </w:t>
      </w:r>
      <w:r w:rsidRPr="005E52FB">
        <w:rPr>
          <w:rFonts w:ascii="Consolas" w:hAnsi="Consolas"/>
          <w:color w:val="808080"/>
        </w:rPr>
        <w:t>IN</w:t>
      </w:r>
      <w:r w:rsidRPr="005E52FB">
        <w:rPr>
          <w:rFonts w:ascii="Consolas" w:hAnsi="Consolas"/>
          <w:color w:val="0000FF"/>
        </w:rPr>
        <w:t xml:space="preserve"> </w:t>
      </w:r>
      <w:r w:rsidRPr="005E52FB">
        <w:rPr>
          <w:rFonts w:ascii="Consolas" w:hAnsi="Consolas"/>
          <w:color w:val="808080"/>
        </w:rPr>
        <w:t>(</w:t>
      </w:r>
    </w:p>
    <w:p w14:paraId="2FF5209A" w14:textId="77777777" w:rsidR="00DB59D3" w:rsidRPr="005E52FB" w:rsidRDefault="00DB59D3" w:rsidP="00DB59D3">
      <w:pPr>
        <w:pStyle w:val="ListParagraph"/>
        <w:autoSpaceDE w:val="0"/>
        <w:autoSpaceDN w:val="0"/>
        <w:rPr>
          <w:rFonts w:ascii="Consolas" w:hAnsi="Consolas"/>
          <w:color w:val="000000"/>
        </w:rPr>
      </w:pPr>
      <w:r w:rsidRPr="005E52FB">
        <w:rPr>
          <w:rFonts w:ascii="Consolas" w:hAnsi="Consolas"/>
          <w:color w:val="0000FF"/>
        </w:rPr>
        <w:t>SELECT</w:t>
      </w:r>
      <w:r w:rsidRPr="005E52FB">
        <w:rPr>
          <w:rFonts w:ascii="Consolas" w:hAnsi="Consolas"/>
          <w:color w:val="000000"/>
        </w:rPr>
        <w:t xml:space="preserve"> src_record_num</w:t>
      </w:r>
    </w:p>
    <w:p w14:paraId="69F07DD3" w14:textId="77777777" w:rsidR="00DB59D3" w:rsidRPr="005E52FB" w:rsidRDefault="00DB59D3" w:rsidP="00DB59D3">
      <w:pPr>
        <w:pStyle w:val="ListParagraph"/>
        <w:autoSpaceDE w:val="0"/>
        <w:autoSpaceDN w:val="0"/>
        <w:rPr>
          <w:rFonts w:ascii="Consolas" w:hAnsi="Consolas"/>
          <w:color w:val="000000"/>
        </w:rPr>
      </w:pPr>
      <w:r w:rsidRPr="005E52FB">
        <w:rPr>
          <w:rFonts w:ascii="Consolas" w:hAnsi="Consolas"/>
          <w:color w:val="0000FF"/>
        </w:rPr>
        <w:t>FROM</w:t>
      </w:r>
      <w:r w:rsidRPr="005E52FB">
        <w:rPr>
          <w:rFonts w:ascii="Consolas" w:hAnsi="Consolas"/>
          <w:color w:val="000000"/>
        </w:rPr>
        <w:t xml:space="preserve"> aif_entity_info b</w:t>
      </w:r>
    </w:p>
    <w:p w14:paraId="4A17E53D" w14:textId="77777777" w:rsidR="00DB59D3" w:rsidRPr="005E52FB" w:rsidRDefault="00DB59D3" w:rsidP="00DB59D3">
      <w:pPr>
        <w:pStyle w:val="ListParagraph"/>
        <w:autoSpaceDE w:val="0"/>
        <w:autoSpaceDN w:val="0"/>
        <w:rPr>
          <w:rFonts w:ascii="Consolas" w:hAnsi="Consolas"/>
          <w:color w:val="000000"/>
        </w:rPr>
      </w:pPr>
      <w:r w:rsidRPr="005E52FB">
        <w:rPr>
          <w:rFonts w:ascii="Consolas" w:hAnsi="Consolas"/>
          <w:color w:val="0000FF"/>
        </w:rPr>
        <w:t>WHERE</w:t>
      </w:r>
      <w:r w:rsidRPr="005E52FB">
        <w:rPr>
          <w:rFonts w:ascii="Consolas" w:hAnsi="Consolas"/>
          <w:color w:val="000000"/>
        </w:rPr>
        <w:t xml:space="preserve"> a</w:t>
      </w:r>
      <w:r w:rsidRPr="005E52FB">
        <w:rPr>
          <w:rFonts w:ascii="Consolas" w:hAnsi="Consolas"/>
          <w:color w:val="808080"/>
        </w:rPr>
        <w:t>.</w:t>
      </w:r>
      <w:r w:rsidRPr="005E52FB">
        <w:rPr>
          <w:rFonts w:ascii="Consolas" w:hAnsi="Consolas"/>
          <w:color w:val="000000"/>
        </w:rPr>
        <w:t xml:space="preserve">src_run_id </w:t>
      </w:r>
      <w:r w:rsidRPr="005E52FB">
        <w:rPr>
          <w:rFonts w:ascii="Consolas" w:hAnsi="Consolas"/>
          <w:color w:val="808080"/>
        </w:rPr>
        <w:t>=</w:t>
      </w:r>
      <w:r w:rsidRPr="005E52FB">
        <w:rPr>
          <w:rFonts w:ascii="Consolas" w:hAnsi="Consolas"/>
          <w:color w:val="000000"/>
        </w:rPr>
        <w:t xml:space="preserve"> b</w:t>
      </w:r>
      <w:r w:rsidRPr="005E52FB">
        <w:rPr>
          <w:rFonts w:ascii="Consolas" w:hAnsi="Consolas"/>
          <w:color w:val="808080"/>
        </w:rPr>
        <w:t>.</w:t>
      </w:r>
      <w:r w:rsidRPr="005E52FB">
        <w:rPr>
          <w:rFonts w:ascii="Consolas" w:hAnsi="Consolas"/>
          <w:color w:val="000000"/>
        </w:rPr>
        <w:t>src_run_id</w:t>
      </w:r>
    </w:p>
    <w:p w14:paraId="11C229FB" w14:textId="77777777" w:rsidR="00DB59D3" w:rsidRPr="005E52FB" w:rsidRDefault="00DB59D3" w:rsidP="00DB59D3">
      <w:pPr>
        <w:pStyle w:val="ListParagraph"/>
        <w:autoSpaceDE w:val="0"/>
        <w:autoSpaceDN w:val="0"/>
        <w:rPr>
          <w:rFonts w:ascii="Consolas" w:hAnsi="Consolas"/>
          <w:color w:val="000000"/>
        </w:rPr>
      </w:pPr>
      <w:r w:rsidRPr="005E52FB">
        <w:rPr>
          <w:rFonts w:ascii="Consolas" w:hAnsi="Consolas"/>
          <w:color w:val="808080"/>
        </w:rPr>
        <w:t>AND</w:t>
      </w:r>
      <w:r w:rsidRPr="005E52FB">
        <w:rPr>
          <w:rFonts w:ascii="Consolas" w:hAnsi="Consolas"/>
          <w:color w:val="0000FF"/>
        </w:rPr>
        <w:t xml:space="preserve"> </w:t>
      </w:r>
      <w:r w:rsidRPr="005E52FB">
        <w:rPr>
          <w:rFonts w:ascii="Consolas" w:hAnsi="Consolas"/>
          <w:color w:val="808080"/>
        </w:rPr>
        <w:t>(</w:t>
      </w:r>
      <w:r w:rsidRPr="005E52FB">
        <w:rPr>
          <w:rFonts w:ascii="Consolas" w:hAnsi="Consolas"/>
          <w:color w:val="000000"/>
        </w:rPr>
        <w:t>address_line_1</w:t>
      </w:r>
      <w:r w:rsidRPr="005E52FB">
        <w:rPr>
          <w:rFonts w:ascii="Consolas" w:hAnsi="Consolas"/>
          <w:color w:val="808080"/>
        </w:rPr>
        <w:t>+</w:t>
      </w:r>
      <w:r w:rsidRPr="005E52FB">
        <w:rPr>
          <w:rFonts w:ascii="Consolas" w:hAnsi="Consolas"/>
          <w:color w:val="000000"/>
        </w:rPr>
        <w:t>city</w:t>
      </w:r>
      <w:r w:rsidRPr="005E52FB">
        <w:rPr>
          <w:rFonts w:ascii="Consolas" w:hAnsi="Consolas"/>
          <w:color w:val="808080"/>
        </w:rPr>
        <w:t>+</w:t>
      </w:r>
      <w:r w:rsidRPr="005E52FB">
        <w:rPr>
          <w:rFonts w:ascii="Consolas" w:hAnsi="Consolas"/>
          <w:color w:val="000000"/>
        </w:rPr>
        <w:t>state_province</w:t>
      </w:r>
      <w:r w:rsidRPr="005E52FB">
        <w:rPr>
          <w:rFonts w:ascii="Consolas" w:hAnsi="Consolas"/>
          <w:color w:val="808080"/>
        </w:rPr>
        <w:t>)</w:t>
      </w:r>
      <w:r w:rsidRPr="005E52FB">
        <w:rPr>
          <w:rFonts w:ascii="Consolas" w:hAnsi="Consolas"/>
          <w:color w:val="000000"/>
        </w:rPr>
        <w:t xml:space="preserve"> </w:t>
      </w:r>
      <w:r w:rsidRPr="005E52FB">
        <w:rPr>
          <w:rFonts w:ascii="Consolas" w:hAnsi="Consolas"/>
          <w:color w:val="808080"/>
        </w:rPr>
        <w:t>IN</w:t>
      </w:r>
      <w:r w:rsidRPr="005E52FB">
        <w:rPr>
          <w:rFonts w:ascii="Consolas" w:hAnsi="Consolas"/>
          <w:color w:val="0000FF"/>
        </w:rPr>
        <w:t xml:space="preserve"> </w:t>
      </w:r>
      <w:r w:rsidRPr="005E52FB">
        <w:rPr>
          <w:rFonts w:ascii="Consolas" w:hAnsi="Consolas"/>
          <w:color w:val="808080"/>
        </w:rPr>
        <w:t>(</w:t>
      </w:r>
    </w:p>
    <w:p w14:paraId="60D14D56" w14:textId="77777777" w:rsidR="00DB59D3" w:rsidRPr="005E52FB" w:rsidRDefault="00DB59D3" w:rsidP="00DB59D3">
      <w:pPr>
        <w:pStyle w:val="ListParagraph"/>
        <w:autoSpaceDE w:val="0"/>
        <w:autoSpaceDN w:val="0"/>
        <w:rPr>
          <w:rFonts w:ascii="Consolas" w:hAnsi="Consolas"/>
          <w:color w:val="000000"/>
        </w:rPr>
      </w:pPr>
      <w:r w:rsidRPr="005E52FB">
        <w:rPr>
          <w:rFonts w:ascii="Consolas" w:hAnsi="Consolas"/>
          <w:color w:val="0000FF"/>
        </w:rPr>
        <w:t>SELECT</w:t>
      </w:r>
      <w:r w:rsidRPr="005E52FB">
        <w:rPr>
          <w:rFonts w:ascii="Consolas" w:hAnsi="Consolas"/>
          <w:color w:val="000000"/>
        </w:rPr>
        <w:t xml:space="preserve"> address_line_1</w:t>
      </w:r>
      <w:r w:rsidRPr="005E52FB">
        <w:rPr>
          <w:rFonts w:ascii="Consolas" w:hAnsi="Consolas"/>
          <w:color w:val="808080"/>
        </w:rPr>
        <w:t>+</w:t>
      </w:r>
      <w:r w:rsidRPr="005E52FB">
        <w:rPr>
          <w:rFonts w:ascii="Consolas" w:hAnsi="Consolas"/>
          <w:color w:val="000000"/>
        </w:rPr>
        <w:t>city</w:t>
      </w:r>
      <w:r w:rsidRPr="005E52FB">
        <w:rPr>
          <w:rFonts w:ascii="Consolas" w:hAnsi="Consolas"/>
          <w:color w:val="808080"/>
        </w:rPr>
        <w:t>+</w:t>
      </w:r>
      <w:r w:rsidRPr="005E52FB">
        <w:rPr>
          <w:rFonts w:ascii="Consolas" w:hAnsi="Consolas"/>
          <w:color w:val="000000"/>
        </w:rPr>
        <w:t xml:space="preserve">state_province </w:t>
      </w:r>
      <w:r w:rsidRPr="005E52FB">
        <w:rPr>
          <w:rFonts w:ascii="Consolas" w:hAnsi="Consolas"/>
          <w:color w:val="0000FF"/>
        </w:rPr>
        <w:t>FROM</w:t>
      </w:r>
      <w:r w:rsidRPr="005E52FB">
        <w:rPr>
          <w:rFonts w:ascii="Consolas" w:hAnsi="Consolas"/>
          <w:color w:val="000000"/>
        </w:rPr>
        <w:t xml:space="preserve"> COMMON_ADDRESSES </w:t>
      </w:r>
      <w:r w:rsidRPr="005E52FB">
        <w:rPr>
          <w:rFonts w:ascii="Consolas" w:hAnsi="Consolas"/>
          <w:color w:val="0000FF"/>
        </w:rPr>
        <w:t>WHERE</w:t>
      </w:r>
      <w:r w:rsidRPr="005E52FB">
        <w:rPr>
          <w:rFonts w:ascii="Consolas" w:hAnsi="Consolas"/>
          <w:color w:val="000000"/>
        </w:rPr>
        <w:t xml:space="preserve"> </w:t>
      </w:r>
      <w:r w:rsidRPr="005E52FB">
        <w:rPr>
          <w:rFonts w:ascii="Consolas" w:hAnsi="Consolas"/>
          <w:color w:val="FF00FF"/>
        </w:rPr>
        <w:t>COUNT</w:t>
      </w:r>
      <w:r w:rsidRPr="005E52FB">
        <w:rPr>
          <w:rFonts w:ascii="Consolas" w:hAnsi="Consolas"/>
          <w:color w:val="000000"/>
        </w:rPr>
        <w:t xml:space="preserve"> </w:t>
      </w:r>
      <w:r w:rsidRPr="005E52FB">
        <w:rPr>
          <w:rFonts w:ascii="Consolas" w:hAnsi="Consolas"/>
          <w:color w:val="808080"/>
        </w:rPr>
        <w:t>&gt;</w:t>
      </w:r>
      <w:r w:rsidRPr="005E52FB">
        <w:rPr>
          <w:rFonts w:ascii="Consolas" w:hAnsi="Consolas"/>
          <w:color w:val="000000"/>
        </w:rPr>
        <w:t xml:space="preserve"> 100</w:t>
      </w:r>
    </w:p>
    <w:p w14:paraId="43B72904" w14:textId="1784195D" w:rsidR="00DB59D3" w:rsidRPr="00506C68" w:rsidRDefault="00DB59D3" w:rsidP="00506C68">
      <w:pPr>
        <w:pStyle w:val="ListParagraph"/>
        <w:autoSpaceDE w:val="0"/>
        <w:autoSpaceDN w:val="0"/>
        <w:rPr>
          <w:rFonts w:ascii="Consolas" w:hAnsi="Consolas"/>
          <w:color w:val="000000"/>
        </w:rPr>
      </w:pPr>
      <w:r w:rsidRPr="005E52FB">
        <w:rPr>
          <w:rFonts w:ascii="Consolas" w:hAnsi="Consolas"/>
          <w:color w:val="808080"/>
        </w:rPr>
        <w:t>)</w:t>
      </w:r>
      <w:r w:rsidRPr="006517EB">
        <w:rPr>
          <w:rFonts w:ascii="Consolas" w:hAnsi="Consolas"/>
          <w:color w:val="808080"/>
        </w:rPr>
        <w:t>)</w:t>
      </w:r>
    </w:p>
    <w:p w14:paraId="64AD4FF9" w14:textId="6DCC72C2" w:rsidR="00DB59D3" w:rsidRDefault="002A6E72" w:rsidP="009759F2">
      <w:pPr>
        <w:pStyle w:val="ListParagraph"/>
        <w:numPr>
          <w:ilvl w:val="0"/>
          <w:numId w:val="20"/>
        </w:numPr>
        <w:spacing w:line="276" w:lineRule="auto"/>
      </w:pPr>
      <w:r>
        <w:t>Kick off</w:t>
      </w:r>
      <w:r w:rsidR="00DB59D3">
        <w:t xml:space="preserve"> the A&amp;G validation (Need to process only </w:t>
      </w:r>
      <w:r>
        <w:t>(1%)/</w:t>
      </w:r>
      <w:r w:rsidR="00DB59D3">
        <w:t>1000 records just for testing purpose in the PPTEST but for the Prod need to process for all entire records</w:t>
      </w:r>
      <w:r>
        <w:t>)</w:t>
      </w:r>
    </w:p>
    <w:p w14:paraId="67E1F545" w14:textId="77777777" w:rsidR="00DB59D3" w:rsidRDefault="00DB59D3" w:rsidP="009759F2">
      <w:pPr>
        <w:pStyle w:val="ListParagraph"/>
        <w:numPr>
          <w:ilvl w:val="0"/>
          <w:numId w:val="20"/>
        </w:numPr>
        <w:spacing w:line="276" w:lineRule="auto"/>
      </w:pPr>
      <w:r>
        <w:t>Create QA Testing ID’s and attach into the TFS</w:t>
      </w:r>
    </w:p>
    <w:p w14:paraId="3D522982" w14:textId="19809023" w:rsidR="00CB2F89" w:rsidRPr="00653C9A" w:rsidRDefault="00DB59D3" w:rsidP="00E46351">
      <w:pPr>
        <w:pStyle w:val="ListParagraph"/>
        <w:numPr>
          <w:ilvl w:val="0"/>
          <w:numId w:val="20"/>
        </w:numPr>
        <w:autoSpaceDE w:val="0"/>
        <w:autoSpaceDN w:val="0"/>
        <w:adjustRightInd w:val="0"/>
        <w:spacing w:after="0" w:line="276" w:lineRule="auto"/>
        <w:jc w:val="both"/>
        <w:rPr>
          <w:rFonts w:ascii="Consolas" w:hAnsi="Consolas" w:cs="Consolas"/>
          <w:sz w:val="19"/>
          <w:szCs w:val="19"/>
          <w:highlight w:val="white"/>
        </w:rPr>
      </w:pPr>
      <w:r w:rsidRPr="00C63597">
        <w:t>QA Testing STAARS</w:t>
      </w:r>
      <w:r>
        <w:t xml:space="preserve"> vs AIF tables.</w:t>
      </w:r>
    </w:p>
    <w:p w14:paraId="74264376" w14:textId="7AF70145" w:rsidR="00653C9A" w:rsidRDefault="00653C9A" w:rsidP="00653C9A">
      <w:pPr>
        <w:pStyle w:val="ListParagraph"/>
        <w:autoSpaceDE w:val="0"/>
        <w:autoSpaceDN w:val="0"/>
        <w:adjustRightInd w:val="0"/>
        <w:spacing w:after="0" w:line="276" w:lineRule="auto"/>
        <w:ind w:left="630"/>
        <w:jc w:val="both"/>
      </w:pPr>
    </w:p>
    <w:p w14:paraId="70F8BA8F" w14:textId="111A01F4" w:rsidR="00653C9A" w:rsidRDefault="00653C9A" w:rsidP="00653C9A">
      <w:pPr>
        <w:pStyle w:val="ListParagraph"/>
        <w:autoSpaceDE w:val="0"/>
        <w:autoSpaceDN w:val="0"/>
        <w:adjustRightInd w:val="0"/>
        <w:spacing w:after="0" w:line="276" w:lineRule="auto"/>
        <w:ind w:left="630"/>
        <w:jc w:val="both"/>
      </w:pPr>
    </w:p>
    <w:p w14:paraId="2DC9A6D0" w14:textId="2C1143BE" w:rsidR="00653C9A" w:rsidRDefault="00653C9A" w:rsidP="00653C9A">
      <w:pPr>
        <w:pStyle w:val="ListParagraph"/>
        <w:autoSpaceDE w:val="0"/>
        <w:autoSpaceDN w:val="0"/>
        <w:adjustRightInd w:val="0"/>
        <w:spacing w:after="0" w:line="276" w:lineRule="auto"/>
        <w:ind w:left="630"/>
        <w:jc w:val="both"/>
      </w:pPr>
    </w:p>
    <w:p w14:paraId="2D60A31F" w14:textId="77777777" w:rsidR="00653C9A" w:rsidRPr="002A6E72" w:rsidRDefault="00653C9A" w:rsidP="00653C9A">
      <w:pPr>
        <w:pStyle w:val="ListParagraph"/>
        <w:autoSpaceDE w:val="0"/>
        <w:autoSpaceDN w:val="0"/>
        <w:adjustRightInd w:val="0"/>
        <w:spacing w:after="0" w:line="276" w:lineRule="auto"/>
        <w:ind w:left="630"/>
        <w:jc w:val="both"/>
        <w:rPr>
          <w:rStyle w:val="Strong"/>
          <w:rFonts w:ascii="Consolas" w:hAnsi="Consolas" w:cs="Consolas"/>
          <w:b w:val="0"/>
          <w:bCs w:val="0"/>
          <w:sz w:val="19"/>
          <w:szCs w:val="19"/>
          <w:highlight w:val="white"/>
        </w:rPr>
      </w:pPr>
    </w:p>
    <w:p w14:paraId="67822EF8" w14:textId="2ED1AFCD" w:rsidR="00DB59D3" w:rsidRPr="004660AE" w:rsidRDefault="00DB59D3" w:rsidP="00D6065A">
      <w:pPr>
        <w:ind w:firstLine="630"/>
        <w:rPr>
          <w:sz w:val="24"/>
          <w:szCs w:val="24"/>
          <w:u w:val="single"/>
        </w:rPr>
      </w:pPr>
      <w:r w:rsidRPr="004660AE">
        <w:rPr>
          <w:rStyle w:val="Strong"/>
          <w:sz w:val="24"/>
          <w:szCs w:val="24"/>
          <w:u w:val="single"/>
        </w:rPr>
        <w:lastRenderedPageBreak/>
        <w:t xml:space="preserve">Unit testing/Validation </w:t>
      </w:r>
      <w:r>
        <w:rPr>
          <w:rStyle w:val="Strong"/>
          <w:sz w:val="24"/>
          <w:szCs w:val="24"/>
          <w:u w:val="single"/>
        </w:rPr>
        <w:t>P</w:t>
      </w:r>
      <w:r w:rsidRPr="004660AE">
        <w:rPr>
          <w:rStyle w:val="Strong"/>
          <w:sz w:val="24"/>
          <w:szCs w:val="24"/>
          <w:u w:val="single"/>
        </w:rPr>
        <w:t>rocess:</w:t>
      </w:r>
    </w:p>
    <w:p w14:paraId="0850C3D4" w14:textId="5FEE1BAC" w:rsidR="00DB59D3" w:rsidRPr="006A25E0" w:rsidRDefault="00DB59D3" w:rsidP="006A25E0">
      <w:pPr>
        <w:pStyle w:val="ListParagraph"/>
        <w:numPr>
          <w:ilvl w:val="0"/>
          <w:numId w:val="22"/>
        </w:numPr>
        <w:spacing w:after="0" w:line="240" w:lineRule="auto"/>
        <w:contextualSpacing w:val="0"/>
        <w:rPr>
          <w:rFonts w:eastAsia="Times New Roman"/>
          <w:sz w:val="24"/>
          <w:szCs w:val="24"/>
        </w:rPr>
      </w:pPr>
      <w:r w:rsidRPr="006A25E0">
        <w:rPr>
          <w:rFonts w:eastAsia="Times New Roman"/>
          <w:sz w:val="24"/>
          <w:szCs w:val="24"/>
        </w:rPr>
        <w:t>Load only 100/1000 records in PPTEST. (Depend on data load) but for the PROD need to load full set of records.</w:t>
      </w:r>
    </w:p>
    <w:p w14:paraId="1D75466D" w14:textId="77777777" w:rsidR="00DB59D3" w:rsidRPr="006A25E0" w:rsidRDefault="00DB59D3" w:rsidP="006A25E0">
      <w:pPr>
        <w:pStyle w:val="ListParagraph"/>
        <w:numPr>
          <w:ilvl w:val="0"/>
          <w:numId w:val="22"/>
        </w:numPr>
        <w:spacing w:after="0" w:line="240" w:lineRule="auto"/>
        <w:contextualSpacing w:val="0"/>
        <w:rPr>
          <w:rFonts w:eastAsia="Times New Roman"/>
          <w:sz w:val="24"/>
          <w:szCs w:val="24"/>
        </w:rPr>
      </w:pPr>
      <w:r w:rsidRPr="006A25E0">
        <w:rPr>
          <w:rFonts w:eastAsia="Times New Roman"/>
          <w:sz w:val="24"/>
          <w:szCs w:val="24"/>
        </w:rPr>
        <w:t xml:space="preserve">Make sure to attach the unit testing checklist, readme txt, mapping doc, spec book, Testing ID’s etc. to the TFS. Review </w:t>
      </w:r>
      <w:r w:rsidRPr="006A25E0">
        <w:rPr>
          <w:rFonts w:eastAsia="Times New Roman"/>
          <w:color w:val="0070C0"/>
          <w:sz w:val="24"/>
          <w:szCs w:val="24"/>
        </w:rPr>
        <w:t xml:space="preserve">TFS-84877 </w:t>
      </w:r>
      <w:r w:rsidRPr="006A25E0">
        <w:rPr>
          <w:rFonts w:eastAsia="Times New Roman"/>
          <w:sz w:val="24"/>
          <w:szCs w:val="24"/>
        </w:rPr>
        <w:t>for the template format and information.</w:t>
      </w:r>
    </w:p>
    <w:p w14:paraId="371B9618" w14:textId="77777777" w:rsidR="00DB59D3" w:rsidRPr="006A25E0" w:rsidRDefault="00DB59D3" w:rsidP="006A25E0">
      <w:pPr>
        <w:pStyle w:val="ListParagraph"/>
        <w:numPr>
          <w:ilvl w:val="0"/>
          <w:numId w:val="22"/>
        </w:numPr>
        <w:spacing w:after="0" w:line="240" w:lineRule="auto"/>
        <w:contextualSpacing w:val="0"/>
        <w:rPr>
          <w:rFonts w:eastAsia="Times New Roman"/>
          <w:sz w:val="24"/>
          <w:szCs w:val="24"/>
        </w:rPr>
      </w:pPr>
      <w:r w:rsidRPr="006A25E0">
        <w:rPr>
          <w:rFonts w:eastAsia="Times New Roman"/>
          <w:sz w:val="24"/>
          <w:szCs w:val="24"/>
        </w:rPr>
        <w:t>Verify all AIF and PW tables making sure the correct data source and source run id is loaded.</w:t>
      </w:r>
    </w:p>
    <w:p w14:paraId="3859F009" w14:textId="77777777" w:rsidR="00DB59D3" w:rsidRPr="006A25E0" w:rsidRDefault="00DB59D3" w:rsidP="006A25E0">
      <w:pPr>
        <w:pStyle w:val="ListParagraph"/>
        <w:numPr>
          <w:ilvl w:val="0"/>
          <w:numId w:val="22"/>
        </w:numPr>
        <w:spacing w:after="0" w:line="240" w:lineRule="auto"/>
        <w:contextualSpacing w:val="0"/>
        <w:rPr>
          <w:rFonts w:eastAsia="Times New Roman"/>
          <w:sz w:val="24"/>
          <w:szCs w:val="24"/>
        </w:rPr>
      </w:pPr>
      <w:r w:rsidRPr="006A25E0">
        <w:rPr>
          <w:rFonts w:eastAsia="Times New Roman"/>
          <w:sz w:val="24"/>
          <w:szCs w:val="24"/>
        </w:rPr>
        <w:t xml:space="preserve">Verify AIF tables name is parsing correct for </w:t>
      </w:r>
      <w:r w:rsidRPr="006A25E0">
        <w:rPr>
          <w:rFonts w:eastAsia="Times New Roman"/>
          <w:b/>
          <w:bCs/>
          <w:sz w:val="24"/>
          <w:szCs w:val="24"/>
        </w:rPr>
        <w:t xml:space="preserve">individual </w:t>
      </w:r>
      <w:r w:rsidRPr="006A25E0">
        <w:rPr>
          <w:rFonts w:eastAsia="Times New Roman"/>
          <w:sz w:val="24"/>
          <w:szCs w:val="24"/>
        </w:rPr>
        <w:t xml:space="preserve">vs </w:t>
      </w:r>
      <w:r w:rsidRPr="006A25E0">
        <w:rPr>
          <w:rFonts w:eastAsia="Times New Roman"/>
          <w:b/>
          <w:bCs/>
          <w:sz w:val="24"/>
          <w:szCs w:val="24"/>
        </w:rPr>
        <w:t>business</w:t>
      </w:r>
      <w:r w:rsidRPr="006A25E0">
        <w:rPr>
          <w:rFonts w:eastAsia="Times New Roman"/>
          <w:sz w:val="24"/>
          <w:szCs w:val="24"/>
        </w:rPr>
        <w:t xml:space="preserve"> entity type.</w:t>
      </w:r>
    </w:p>
    <w:p w14:paraId="6D5A5086" w14:textId="2CB8338D" w:rsidR="00DB59D3" w:rsidRPr="006A25E0" w:rsidRDefault="00DB59D3" w:rsidP="006A25E0">
      <w:pPr>
        <w:pStyle w:val="ListParagraph"/>
        <w:numPr>
          <w:ilvl w:val="0"/>
          <w:numId w:val="22"/>
        </w:numPr>
        <w:spacing w:after="0" w:line="240" w:lineRule="auto"/>
        <w:contextualSpacing w:val="0"/>
        <w:rPr>
          <w:rFonts w:eastAsia="Times New Roman"/>
          <w:sz w:val="24"/>
          <w:szCs w:val="24"/>
        </w:rPr>
      </w:pPr>
      <w:r w:rsidRPr="006A25E0">
        <w:rPr>
          <w:rFonts w:eastAsia="Times New Roman"/>
          <w:sz w:val="24"/>
          <w:szCs w:val="24"/>
        </w:rPr>
        <w:t xml:space="preserve">Verify </w:t>
      </w:r>
      <w:r w:rsidRPr="006A25E0">
        <w:rPr>
          <w:rFonts w:eastAsia="Times New Roman"/>
          <w:b/>
          <w:bCs/>
          <w:sz w:val="24"/>
          <w:szCs w:val="24"/>
        </w:rPr>
        <w:t>Account_</w:t>
      </w:r>
      <w:r w:rsidR="00506C68" w:rsidRPr="006A25E0">
        <w:rPr>
          <w:rFonts w:eastAsia="Times New Roman"/>
          <w:b/>
          <w:bCs/>
          <w:sz w:val="24"/>
          <w:szCs w:val="24"/>
        </w:rPr>
        <w:t>T</w:t>
      </w:r>
      <w:r w:rsidRPr="006A25E0">
        <w:rPr>
          <w:rFonts w:eastAsia="Times New Roman"/>
          <w:b/>
          <w:bCs/>
          <w:sz w:val="24"/>
          <w:szCs w:val="24"/>
        </w:rPr>
        <w:t>ype</w:t>
      </w:r>
      <w:r w:rsidRPr="006A25E0">
        <w:rPr>
          <w:rFonts w:eastAsia="Times New Roman"/>
          <w:sz w:val="24"/>
          <w:szCs w:val="24"/>
        </w:rPr>
        <w:t xml:space="preserve"> and </w:t>
      </w:r>
      <w:r w:rsidR="00506C68" w:rsidRPr="006A25E0">
        <w:rPr>
          <w:rFonts w:eastAsia="Times New Roman"/>
          <w:b/>
          <w:bCs/>
          <w:sz w:val="24"/>
          <w:szCs w:val="24"/>
        </w:rPr>
        <w:t>F</w:t>
      </w:r>
      <w:r w:rsidRPr="006A25E0">
        <w:rPr>
          <w:rFonts w:eastAsia="Times New Roman"/>
          <w:b/>
          <w:bCs/>
          <w:sz w:val="24"/>
          <w:szCs w:val="24"/>
        </w:rPr>
        <w:t>iling_entity</w:t>
      </w:r>
      <w:r w:rsidRPr="006A25E0">
        <w:rPr>
          <w:rFonts w:eastAsia="Times New Roman"/>
          <w:sz w:val="24"/>
          <w:szCs w:val="24"/>
        </w:rPr>
        <w:t xml:space="preserve"> column data and make sure it is loaded correctly with RI values. Compare with previous year.</w:t>
      </w:r>
    </w:p>
    <w:p w14:paraId="3CD01AEB" w14:textId="31181548" w:rsidR="00DB59D3" w:rsidRPr="006A25E0" w:rsidRDefault="00DB59D3" w:rsidP="006A25E0">
      <w:pPr>
        <w:pStyle w:val="ListParagraph"/>
        <w:numPr>
          <w:ilvl w:val="0"/>
          <w:numId w:val="22"/>
        </w:numPr>
        <w:spacing w:after="0" w:line="240" w:lineRule="auto"/>
        <w:contextualSpacing w:val="0"/>
        <w:rPr>
          <w:rFonts w:eastAsia="Times New Roman"/>
          <w:sz w:val="24"/>
          <w:szCs w:val="24"/>
        </w:rPr>
      </w:pPr>
      <w:r w:rsidRPr="006A25E0">
        <w:rPr>
          <w:rFonts w:eastAsia="Times New Roman"/>
          <w:sz w:val="24"/>
          <w:szCs w:val="24"/>
        </w:rPr>
        <w:t>Pick two entities from source file and validate it against the AIF tables.</w:t>
      </w:r>
    </w:p>
    <w:p w14:paraId="16A57520" w14:textId="77777777" w:rsidR="00DB59D3" w:rsidRPr="006A25E0" w:rsidRDefault="00DB59D3" w:rsidP="006A25E0">
      <w:pPr>
        <w:pStyle w:val="ListParagraph"/>
        <w:numPr>
          <w:ilvl w:val="0"/>
          <w:numId w:val="22"/>
        </w:numPr>
        <w:spacing w:after="0" w:line="240" w:lineRule="auto"/>
        <w:contextualSpacing w:val="0"/>
        <w:rPr>
          <w:rFonts w:eastAsia="Times New Roman"/>
          <w:sz w:val="24"/>
          <w:szCs w:val="24"/>
        </w:rPr>
      </w:pPr>
      <w:r w:rsidRPr="006A25E0">
        <w:rPr>
          <w:rFonts w:eastAsia="Times New Roman"/>
          <w:sz w:val="24"/>
          <w:szCs w:val="24"/>
        </w:rPr>
        <w:t>Check spec book/mapping document changes applied correctly to the AIF tables and for the application, buckets updates, form line/description updates etc.</w:t>
      </w:r>
    </w:p>
    <w:p w14:paraId="648B189A" w14:textId="77777777" w:rsidR="00DB59D3" w:rsidRPr="006A25E0" w:rsidRDefault="00DB59D3" w:rsidP="006A25E0">
      <w:pPr>
        <w:pStyle w:val="ListParagraph"/>
        <w:numPr>
          <w:ilvl w:val="0"/>
          <w:numId w:val="22"/>
        </w:numPr>
        <w:spacing w:after="0" w:line="240" w:lineRule="auto"/>
        <w:contextualSpacing w:val="0"/>
        <w:rPr>
          <w:rFonts w:eastAsia="Times New Roman"/>
          <w:sz w:val="24"/>
          <w:szCs w:val="24"/>
        </w:rPr>
      </w:pPr>
      <w:r w:rsidRPr="006A25E0">
        <w:rPr>
          <w:rFonts w:eastAsia="Times New Roman"/>
          <w:sz w:val="24"/>
          <w:szCs w:val="24"/>
        </w:rPr>
        <w:t>Pick two or more entity where the bucket/form change and test it via RPE.</w:t>
      </w:r>
    </w:p>
    <w:p w14:paraId="473BACD4" w14:textId="35186099" w:rsidR="00DB59D3" w:rsidRPr="006A25E0" w:rsidRDefault="00DB59D3" w:rsidP="006A25E0">
      <w:pPr>
        <w:pStyle w:val="ListParagraph"/>
        <w:numPr>
          <w:ilvl w:val="0"/>
          <w:numId w:val="22"/>
        </w:numPr>
        <w:spacing w:after="0" w:line="240" w:lineRule="auto"/>
        <w:contextualSpacing w:val="0"/>
        <w:rPr>
          <w:rFonts w:eastAsia="Times New Roman"/>
          <w:sz w:val="24"/>
          <w:szCs w:val="24"/>
        </w:rPr>
      </w:pPr>
      <w:r w:rsidRPr="006A25E0">
        <w:rPr>
          <w:rFonts w:eastAsia="Times New Roman"/>
          <w:sz w:val="24"/>
          <w:szCs w:val="24"/>
        </w:rPr>
        <w:t>Pick two or more entity and verify on RPE via multiple screens and navigation, example views menu, entity menu, data source summary tab etc.</w:t>
      </w:r>
    </w:p>
    <w:p w14:paraId="033E97D7" w14:textId="2E2E29A6" w:rsidR="00DB59D3" w:rsidRPr="006A25E0" w:rsidRDefault="00DB59D3" w:rsidP="006A25E0">
      <w:pPr>
        <w:pStyle w:val="ListParagraph"/>
        <w:numPr>
          <w:ilvl w:val="0"/>
          <w:numId w:val="22"/>
        </w:numPr>
        <w:spacing w:after="0" w:line="240" w:lineRule="auto"/>
        <w:contextualSpacing w:val="0"/>
        <w:rPr>
          <w:rFonts w:eastAsia="Times New Roman"/>
          <w:sz w:val="24"/>
          <w:szCs w:val="24"/>
        </w:rPr>
      </w:pPr>
      <w:r w:rsidRPr="006A25E0">
        <w:rPr>
          <w:rFonts w:eastAsia="Times New Roman"/>
          <w:sz w:val="24"/>
          <w:szCs w:val="24"/>
        </w:rPr>
        <w:t>Identify Research and Grow entity population. Why it went to Grow or Research?</w:t>
      </w:r>
    </w:p>
    <w:p w14:paraId="57621589" w14:textId="77777777" w:rsidR="00DB59D3" w:rsidRPr="00E50CB2" w:rsidRDefault="00DB59D3" w:rsidP="009759F2">
      <w:pPr>
        <w:pStyle w:val="ListParagraph"/>
        <w:autoSpaceDE w:val="0"/>
        <w:autoSpaceDN w:val="0"/>
        <w:adjustRightInd w:val="0"/>
        <w:spacing w:after="0" w:line="276" w:lineRule="auto"/>
        <w:ind w:left="630"/>
        <w:rPr>
          <w:rFonts w:cstheme="minorHAnsi"/>
        </w:rPr>
      </w:pPr>
      <w:r w:rsidRPr="00E50CB2">
        <w:rPr>
          <w:rFonts w:cstheme="minorHAnsi"/>
          <w:b/>
          <w:bCs/>
          <w:sz w:val="24"/>
          <w:szCs w:val="24"/>
          <w:highlight w:val="white"/>
          <w:u w:val="single"/>
        </w:rPr>
        <w:t>How to Do QA Testing with STAARS:</w:t>
      </w:r>
      <w:r>
        <w:rPr>
          <w:rFonts w:ascii="Consolas" w:hAnsi="Consolas" w:cs="Consolas"/>
          <w:sz w:val="19"/>
          <w:szCs w:val="19"/>
          <w:highlight w:val="white"/>
        </w:rPr>
        <w:t xml:space="preserve"> </w:t>
      </w:r>
      <w:r w:rsidRPr="00E50CB2">
        <w:rPr>
          <w:rFonts w:cstheme="minorHAnsi"/>
          <w:highlight w:val="white"/>
        </w:rPr>
        <w:t xml:space="preserve">Please find more detail in </w:t>
      </w:r>
      <w:r w:rsidRPr="00E50CB2">
        <w:rPr>
          <w:rFonts w:cstheme="minorHAnsi"/>
        </w:rPr>
        <w:t>“</w:t>
      </w:r>
      <w:hyperlink r:id="rId11" w:history="1">
        <w:r w:rsidRPr="00E50CB2">
          <w:rPr>
            <w:rStyle w:val="Hyperlink"/>
            <w:rFonts w:cstheme="minorHAnsi"/>
          </w:rPr>
          <w:t>How to QA Test in STAARS</w:t>
        </w:r>
      </w:hyperlink>
      <w:r w:rsidRPr="00E50CB2">
        <w:rPr>
          <w:rFonts w:cstheme="minorHAnsi"/>
        </w:rPr>
        <w:t>” doc file</w:t>
      </w:r>
      <w:r>
        <w:rPr>
          <w:rFonts w:cstheme="minorHAnsi"/>
        </w:rPr>
        <w:t>.</w:t>
      </w:r>
    </w:p>
    <w:p w14:paraId="1A8CF397" w14:textId="4FA90AC2" w:rsidR="00DB59D3" w:rsidRPr="009759F2" w:rsidRDefault="00DB59D3" w:rsidP="009759F2">
      <w:pPr>
        <w:pStyle w:val="ListParagraph"/>
        <w:autoSpaceDE w:val="0"/>
        <w:autoSpaceDN w:val="0"/>
        <w:adjustRightInd w:val="0"/>
        <w:spacing w:after="0" w:line="276" w:lineRule="auto"/>
        <w:ind w:left="630"/>
        <w:rPr>
          <w:rFonts w:cstheme="minorHAnsi"/>
          <w:color w:val="2E74B5" w:themeColor="accent5" w:themeShade="BF"/>
          <w:u w:val="single"/>
        </w:rPr>
      </w:pPr>
      <w:r w:rsidRPr="00E50CB2">
        <w:rPr>
          <w:rFonts w:cstheme="minorHAnsi"/>
          <w:color w:val="2E74B5" w:themeColor="accent5" w:themeShade="BF"/>
          <w:u w:val="single"/>
        </w:rPr>
        <w:t>\\ent-fs-vm001.enterprise.ri.gov\dor-taxation\shared\its\Team Folders\Mukesh\Project Documents\AIF-A&amp;G-STAARS-</w:t>
      </w:r>
      <w:proofErr w:type="spellStart"/>
      <w:r w:rsidRPr="00E50CB2">
        <w:rPr>
          <w:rFonts w:cstheme="minorHAnsi"/>
          <w:color w:val="2E74B5" w:themeColor="accent5" w:themeShade="BF"/>
          <w:u w:val="single"/>
        </w:rPr>
        <w:t>JAMS_Documents</w:t>
      </w:r>
      <w:proofErr w:type="spellEnd"/>
      <w:r w:rsidRPr="00E50CB2">
        <w:rPr>
          <w:rFonts w:cstheme="minorHAnsi"/>
          <w:color w:val="2E74B5" w:themeColor="accent5" w:themeShade="BF"/>
          <w:u w:val="single"/>
        </w:rPr>
        <w:t xml:space="preserve"> (Mix)\</w:t>
      </w:r>
      <w:proofErr w:type="spellStart"/>
      <w:r w:rsidRPr="00E50CB2">
        <w:rPr>
          <w:rFonts w:cstheme="minorHAnsi"/>
          <w:color w:val="2E74B5" w:themeColor="accent5" w:themeShade="BF"/>
          <w:u w:val="single"/>
        </w:rPr>
        <w:t>STAARS_Validation</w:t>
      </w:r>
      <w:proofErr w:type="spellEnd"/>
      <w:r w:rsidRPr="00E50CB2">
        <w:rPr>
          <w:rFonts w:cstheme="minorHAnsi"/>
          <w:color w:val="2E74B5" w:themeColor="accent5" w:themeShade="BF"/>
          <w:u w:val="single"/>
        </w:rPr>
        <w:t>\</w:t>
      </w:r>
      <w:proofErr w:type="spellStart"/>
      <w:r w:rsidRPr="00E50CB2">
        <w:rPr>
          <w:rFonts w:cstheme="minorHAnsi"/>
          <w:color w:val="2E74B5" w:themeColor="accent5" w:themeShade="BF"/>
          <w:u w:val="single"/>
        </w:rPr>
        <w:t>Validation_STAARS</w:t>
      </w:r>
      <w:proofErr w:type="spellEnd"/>
    </w:p>
    <w:p w14:paraId="2C699B7C" w14:textId="77777777" w:rsidR="00DB59D3" w:rsidRPr="006A25E0" w:rsidRDefault="00DB59D3" w:rsidP="009759F2">
      <w:pPr>
        <w:pStyle w:val="ListParagraph"/>
        <w:numPr>
          <w:ilvl w:val="0"/>
          <w:numId w:val="20"/>
        </w:numPr>
        <w:autoSpaceDE w:val="0"/>
        <w:autoSpaceDN w:val="0"/>
        <w:adjustRightInd w:val="0"/>
        <w:spacing w:after="0" w:line="276" w:lineRule="auto"/>
        <w:jc w:val="both"/>
        <w:rPr>
          <w:rFonts w:ascii="Consolas" w:hAnsi="Consolas" w:cs="Consolas"/>
          <w:sz w:val="20"/>
          <w:szCs w:val="20"/>
          <w:highlight w:val="white"/>
        </w:rPr>
      </w:pPr>
      <w:r w:rsidRPr="006A25E0">
        <w:rPr>
          <w:sz w:val="24"/>
          <w:szCs w:val="24"/>
        </w:rPr>
        <w:t>Assign TFS to Verdier Michael  for the State Retest (Make sure all supporting doc should be attached)</w:t>
      </w:r>
    </w:p>
    <w:p w14:paraId="6A7E9D4A" w14:textId="77777777" w:rsidR="00DB59D3" w:rsidRPr="006517EB" w:rsidRDefault="00DB59D3" w:rsidP="009759F2">
      <w:pPr>
        <w:autoSpaceDE w:val="0"/>
        <w:autoSpaceDN w:val="0"/>
        <w:adjustRightInd w:val="0"/>
        <w:spacing w:after="0" w:line="276" w:lineRule="auto"/>
        <w:jc w:val="both"/>
        <w:rPr>
          <w:b/>
          <w:bCs/>
          <w:color w:val="0070C0"/>
          <w:sz w:val="24"/>
          <w:szCs w:val="24"/>
          <w:u w:val="single"/>
        </w:rPr>
      </w:pPr>
    </w:p>
    <w:p w14:paraId="16651765" w14:textId="77777777" w:rsidR="00DB59D3" w:rsidRPr="005E52FB" w:rsidRDefault="00DB59D3" w:rsidP="00DB59D3">
      <w:pPr>
        <w:pStyle w:val="ListParagraph"/>
        <w:autoSpaceDE w:val="0"/>
        <w:autoSpaceDN w:val="0"/>
        <w:adjustRightInd w:val="0"/>
        <w:spacing w:after="0" w:line="360" w:lineRule="auto"/>
        <w:ind w:left="630"/>
        <w:jc w:val="both"/>
        <w:rPr>
          <w:rFonts w:ascii="Consolas" w:hAnsi="Consolas" w:cs="Consolas"/>
          <w:b/>
          <w:bCs/>
          <w:color w:val="0070C0"/>
          <w:sz w:val="20"/>
          <w:szCs w:val="20"/>
          <w:highlight w:val="white"/>
          <w:u w:val="single"/>
        </w:rPr>
      </w:pPr>
      <w:r w:rsidRPr="005E52FB">
        <w:rPr>
          <w:b/>
          <w:bCs/>
          <w:color w:val="0070C0"/>
          <w:sz w:val="24"/>
          <w:szCs w:val="24"/>
          <w:u w:val="single"/>
        </w:rPr>
        <w:t>DATA MIGRATION TO THE PROD</w:t>
      </w:r>
      <w:r>
        <w:rPr>
          <w:b/>
          <w:bCs/>
          <w:color w:val="0070C0"/>
          <w:sz w:val="24"/>
          <w:szCs w:val="24"/>
          <w:u w:val="single"/>
        </w:rPr>
        <w:t xml:space="preserve"> STEPS</w:t>
      </w:r>
    </w:p>
    <w:p w14:paraId="3F3F4CAB" w14:textId="77777777" w:rsidR="00DB59D3" w:rsidRPr="005E52FB" w:rsidRDefault="00DB59D3" w:rsidP="00DB59D3">
      <w:pPr>
        <w:autoSpaceDE w:val="0"/>
        <w:autoSpaceDN w:val="0"/>
        <w:adjustRightInd w:val="0"/>
        <w:spacing w:after="0" w:line="360" w:lineRule="auto"/>
        <w:jc w:val="both"/>
        <w:rPr>
          <w:rFonts w:ascii="Consolas" w:hAnsi="Consolas" w:cs="Consolas"/>
          <w:sz w:val="19"/>
          <w:szCs w:val="19"/>
          <w:highlight w:val="white"/>
        </w:rPr>
      </w:pPr>
    </w:p>
    <w:p w14:paraId="7A6D00D4" w14:textId="2C00C03B" w:rsidR="00DB59D3" w:rsidRPr="00264BBF" w:rsidRDefault="00C012C6" w:rsidP="009759F2">
      <w:pPr>
        <w:pStyle w:val="ListParagraph"/>
        <w:numPr>
          <w:ilvl w:val="0"/>
          <w:numId w:val="20"/>
        </w:numPr>
        <w:autoSpaceDE w:val="0"/>
        <w:autoSpaceDN w:val="0"/>
        <w:adjustRightInd w:val="0"/>
        <w:spacing w:after="0" w:line="276" w:lineRule="auto"/>
        <w:jc w:val="both"/>
        <w:rPr>
          <w:rFonts w:ascii="Consolas" w:hAnsi="Consolas" w:cs="Consolas"/>
          <w:sz w:val="19"/>
          <w:szCs w:val="19"/>
          <w:highlight w:val="white"/>
        </w:rPr>
      </w:pPr>
      <w:r w:rsidRPr="006A25E0">
        <w:rPr>
          <w:sz w:val="24"/>
          <w:szCs w:val="24"/>
        </w:rPr>
        <w:t>After Get Sign off from Testing side</w:t>
      </w:r>
      <w:r w:rsidR="007B354E" w:rsidRPr="006A25E0">
        <w:rPr>
          <w:sz w:val="24"/>
          <w:szCs w:val="24"/>
        </w:rPr>
        <w:t xml:space="preserve"> (</w:t>
      </w:r>
      <w:r w:rsidR="007B354E" w:rsidRPr="006A25E0">
        <w:rPr>
          <w:b/>
          <w:bCs/>
          <w:sz w:val="24"/>
          <w:szCs w:val="24"/>
        </w:rPr>
        <w:t>Kimberly</w:t>
      </w:r>
      <w:r w:rsidR="007B354E" w:rsidRPr="006A25E0">
        <w:rPr>
          <w:sz w:val="24"/>
          <w:szCs w:val="24"/>
        </w:rPr>
        <w:t>)</w:t>
      </w:r>
      <w:r w:rsidRPr="006A25E0">
        <w:rPr>
          <w:sz w:val="24"/>
          <w:szCs w:val="24"/>
        </w:rPr>
        <w:t xml:space="preserve"> </w:t>
      </w:r>
      <w:r w:rsidR="00DB59D3" w:rsidRPr="006A25E0">
        <w:rPr>
          <w:sz w:val="24"/>
          <w:szCs w:val="24"/>
        </w:rPr>
        <w:t>Load data into the PROD</w:t>
      </w:r>
      <w:r w:rsidR="00DB59D3">
        <w:t>.</w:t>
      </w:r>
    </w:p>
    <w:p w14:paraId="42C5B482" w14:textId="1E052F23" w:rsidR="00DB59D3" w:rsidRDefault="00DB59D3" w:rsidP="009759F2">
      <w:pPr>
        <w:pStyle w:val="ListParagraph"/>
        <w:numPr>
          <w:ilvl w:val="0"/>
          <w:numId w:val="21"/>
        </w:numPr>
        <w:autoSpaceDE w:val="0"/>
        <w:autoSpaceDN w:val="0"/>
        <w:adjustRightInd w:val="0"/>
        <w:spacing w:after="0" w:line="276" w:lineRule="auto"/>
        <w:jc w:val="both"/>
        <w:rPr>
          <w:rFonts w:cstheme="minorHAnsi"/>
          <w:sz w:val="24"/>
          <w:szCs w:val="24"/>
          <w:highlight w:val="white"/>
        </w:rPr>
      </w:pPr>
      <w:r w:rsidRPr="00264BBF">
        <w:rPr>
          <w:rFonts w:cstheme="minorHAnsi"/>
          <w:sz w:val="24"/>
          <w:szCs w:val="24"/>
          <w:highlight w:val="white"/>
        </w:rPr>
        <w:t xml:space="preserve">change connection string </w:t>
      </w:r>
      <w:r w:rsidR="00C012C6">
        <w:rPr>
          <w:rFonts w:cstheme="minorHAnsi"/>
          <w:sz w:val="24"/>
          <w:szCs w:val="24"/>
          <w:highlight w:val="white"/>
        </w:rPr>
        <w:t xml:space="preserve">in SSIS package </w:t>
      </w:r>
      <w:r w:rsidRPr="00264BBF">
        <w:rPr>
          <w:rFonts w:cstheme="minorHAnsi"/>
          <w:sz w:val="24"/>
          <w:szCs w:val="24"/>
          <w:highlight w:val="white"/>
        </w:rPr>
        <w:t>for the Prod environment</w:t>
      </w:r>
    </w:p>
    <w:p w14:paraId="47EE2423" w14:textId="106C8536" w:rsidR="006016D6" w:rsidRDefault="006016D6" w:rsidP="009759F2">
      <w:pPr>
        <w:pStyle w:val="ListParagraph"/>
        <w:numPr>
          <w:ilvl w:val="0"/>
          <w:numId w:val="21"/>
        </w:numPr>
        <w:autoSpaceDE w:val="0"/>
        <w:autoSpaceDN w:val="0"/>
        <w:adjustRightInd w:val="0"/>
        <w:spacing w:after="0" w:line="276" w:lineRule="auto"/>
        <w:jc w:val="both"/>
        <w:rPr>
          <w:rFonts w:cstheme="minorHAnsi"/>
          <w:sz w:val="24"/>
          <w:szCs w:val="24"/>
          <w:highlight w:val="white"/>
        </w:rPr>
      </w:pPr>
      <w:r>
        <w:rPr>
          <w:rFonts w:cstheme="minorHAnsi"/>
          <w:sz w:val="24"/>
          <w:szCs w:val="24"/>
          <w:highlight w:val="white"/>
        </w:rPr>
        <w:t>change percentage sampling in SSIS package</w:t>
      </w:r>
      <w:r w:rsidR="00E334B3">
        <w:rPr>
          <w:rFonts w:cstheme="minorHAnsi"/>
          <w:sz w:val="24"/>
          <w:szCs w:val="24"/>
          <w:highlight w:val="white"/>
        </w:rPr>
        <w:t xml:space="preserve"> make </w:t>
      </w:r>
      <w:r w:rsidR="00E334B3" w:rsidRPr="00E334B3">
        <w:rPr>
          <w:rFonts w:cstheme="minorHAnsi"/>
          <w:b/>
          <w:bCs/>
          <w:sz w:val="24"/>
          <w:szCs w:val="24"/>
          <w:highlight w:val="white"/>
        </w:rPr>
        <w:t>100%</w:t>
      </w:r>
      <w:r>
        <w:rPr>
          <w:rFonts w:cstheme="minorHAnsi"/>
          <w:sz w:val="24"/>
          <w:szCs w:val="24"/>
          <w:highlight w:val="white"/>
        </w:rPr>
        <w:t>.</w:t>
      </w:r>
    </w:p>
    <w:p w14:paraId="23A15095" w14:textId="77777777" w:rsidR="00C012C6" w:rsidRDefault="00DB59D3" w:rsidP="009759F2">
      <w:pPr>
        <w:pStyle w:val="ListParagraph"/>
        <w:numPr>
          <w:ilvl w:val="0"/>
          <w:numId w:val="21"/>
        </w:numPr>
        <w:autoSpaceDE w:val="0"/>
        <w:autoSpaceDN w:val="0"/>
        <w:adjustRightInd w:val="0"/>
        <w:spacing w:after="0" w:line="276" w:lineRule="auto"/>
        <w:jc w:val="both"/>
        <w:rPr>
          <w:rFonts w:cstheme="minorHAnsi"/>
          <w:sz w:val="24"/>
          <w:szCs w:val="24"/>
          <w:highlight w:val="white"/>
        </w:rPr>
      </w:pPr>
      <w:r>
        <w:rPr>
          <w:rFonts w:cstheme="minorHAnsi"/>
          <w:sz w:val="24"/>
          <w:szCs w:val="24"/>
          <w:highlight w:val="white"/>
        </w:rPr>
        <w:t>Execute</w:t>
      </w:r>
      <w:r w:rsidR="00C012C6">
        <w:rPr>
          <w:rFonts w:cstheme="minorHAnsi"/>
          <w:sz w:val="24"/>
          <w:szCs w:val="24"/>
          <w:highlight w:val="white"/>
        </w:rPr>
        <w:t xml:space="preserve"> the </w:t>
      </w:r>
      <w:r w:rsidR="00C012C6" w:rsidRPr="007B1DEA">
        <w:rPr>
          <w:b/>
          <w:bCs/>
        </w:rPr>
        <w:t>IMF-IRTF_2021</w:t>
      </w:r>
      <w:r w:rsidR="00C012C6">
        <w:t xml:space="preserve"> </w:t>
      </w:r>
      <w:r>
        <w:rPr>
          <w:rFonts w:cstheme="minorHAnsi"/>
          <w:sz w:val="24"/>
          <w:szCs w:val="24"/>
          <w:highlight w:val="white"/>
        </w:rPr>
        <w:t xml:space="preserve"> SSIS package</w:t>
      </w:r>
    </w:p>
    <w:p w14:paraId="73288039" w14:textId="34BBA712" w:rsidR="00DB59D3" w:rsidRPr="008A3C6C" w:rsidRDefault="00C012C6" w:rsidP="00C012C6">
      <w:pPr>
        <w:pStyle w:val="ListParagraph"/>
        <w:numPr>
          <w:ilvl w:val="0"/>
          <w:numId w:val="20"/>
        </w:numPr>
        <w:autoSpaceDE w:val="0"/>
        <w:autoSpaceDN w:val="0"/>
        <w:adjustRightInd w:val="0"/>
        <w:spacing w:after="0" w:line="276" w:lineRule="auto"/>
        <w:jc w:val="both"/>
        <w:rPr>
          <w:rFonts w:cstheme="minorHAnsi"/>
          <w:sz w:val="24"/>
          <w:szCs w:val="24"/>
          <w:highlight w:val="white"/>
        </w:rPr>
      </w:pPr>
      <w:r>
        <w:rPr>
          <w:rFonts w:cstheme="minorHAnsi"/>
          <w:sz w:val="24"/>
          <w:szCs w:val="24"/>
          <w:highlight w:val="white"/>
        </w:rPr>
        <w:t>Verify all AIF table</w:t>
      </w:r>
      <w:r w:rsidR="006016D6">
        <w:rPr>
          <w:rFonts w:cstheme="minorHAnsi"/>
          <w:sz w:val="24"/>
          <w:szCs w:val="24"/>
          <w:highlight w:val="white"/>
        </w:rPr>
        <w:t>s</w:t>
      </w:r>
      <w:r>
        <w:rPr>
          <w:rFonts w:cstheme="minorHAnsi"/>
          <w:sz w:val="24"/>
          <w:szCs w:val="24"/>
          <w:highlight w:val="white"/>
        </w:rPr>
        <w:t xml:space="preserve"> loaded </w:t>
      </w:r>
      <w:r w:rsidR="006016D6">
        <w:rPr>
          <w:rFonts w:cstheme="minorHAnsi"/>
          <w:sz w:val="24"/>
          <w:szCs w:val="24"/>
          <w:highlight w:val="white"/>
        </w:rPr>
        <w:t xml:space="preserve">proper </w:t>
      </w:r>
    </w:p>
    <w:p w14:paraId="73CBF879" w14:textId="24CF960D" w:rsidR="00DB59D3" w:rsidRDefault="00DB59D3" w:rsidP="009759F2">
      <w:pPr>
        <w:pStyle w:val="ListParagraph"/>
        <w:numPr>
          <w:ilvl w:val="0"/>
          <w:numId w:val="20"/>
        </w:numPr>
        <w:autoSpaceDE w:val="0"/>
        <w:autoSpaceDN w:val="0"/>
        <w:adjustRightInd w:val="0"/>
        <w:spacing w:after="0" w:line="276" w:lineRule="auto"/>
        <w:jc w:val="both"/>
        <w:rPr>
          <w:rFonts w:cstheme="minorHAnsi"/>
          <w:sz w:val="24"/>
          <w:szCs w:val="24"/>
          <w:highlight w:val="white"/>
        </w:rPr>
      </w:pPr>
      <w:r>
        <w:rPr>
          <w:rFonts w:cstheme="minorHAnsi"/>
          <w:sz w:val="24"/>
          <w:szCs w:val="24"/>
          <w:highlight w:val="white"/>
        </w:rPr>
        <w:t>Assign TFS to Colin to run 001,002,003 and 004 scripts in the PROD</w:t>
      </w:r>
    </w:p>
    <w:p w14:paraId="248AC1FC" w14:textId="29C25959" w:rsidR="00DB59D3" w:rsidRPr="00DB59D3" w:rsidRDefault="00DB59D3" w:rsidP="009759F2">
      <w:pPr>
        <w:pStyle w:val="ListParagraph"/>
        <w:numPr>
          <w:ilvl w:val="0"/>
          <w:numId w:val="20"/>
        </w:numPr>
        <w:autoSpaceDE w:val="0"/>
        <w:autoSpaceDN w:val="0"/>
        <w:adjustRightInd w:val="0"/>
        <w:spacing w:after="0" w:line="276" w:lineRule="auto"/>
        <w:jc w:val="both"/>
        <w:rPr>
          <w:rFonts w:cstheme="minorHAnsi"/>
          <w:sz w:val="24"/>
          <w:szCs w:val="24"/>
          <w:highlight w:val="white"/>
        </w:rPr>
      </w:pPr>
      <w:r>
        <w:rPr>
          <w:rFonts w:cstheme="minorHAnsi"/>
          <w:sz w:val="24"/>
          <w:szCs w:val="24"/>
          <w:highlight w:val="white"/>
        </w:rPr>
        <w:t>Assign TFS to Jon H to do AIF and A&amp;G validation in the PROD</w:t>
      </w:r>
    </w:p>
    <w:p w14:paraId="73083E34" w14:textId="71CC1EEB" w:rsidR="00DB59D3" w:rsidRDefault="001D72E0" w:rsidP="009759F2">
      <w:pPr>
        <w:pStyle w:val="ListParagraph"/>
        <w:numPr>
          <w:ilvl w:val="0"/>
          <w:numId w:val="20"/>
        </w:numPr>
        <w:autoSpaceDE w:val="0"/>
        <w:autoSpaceDN w:val="0"/>
        <w:adjustRightInd w:val="0"/>
        <w:spacing w:after="0" w:line="276" w:lineRule="auto"/>
        <w:jc w:val="both"/>
        <w:rPr>
          <w:rFonts w:cstheme="minorHAnsi"/>
          <w:sz w:val="24"/>
          <w:szCs w:val="24"/>
          <w:highlight w:val="white"/>
        </w:rPr>
      </w:pPr>
      <w:r>
        <w:rPr>
          <w:rFonts w:cstheme="minorHAnsi"/>
          <w:sz w:val="24"/>
          <w:szCs w:val="24"/>
          <w:highlight w:val="white"/>
        </w:rPr>
        <w:t xml:space="preserve">Kick off the </w:t>
      </w:r>
      <w:r w:rsidR="00DB59D3">
        <w:rPr>
          <w:rFonts w:cstheme="minorHAnsi"/>
          <w:sz w:val="24"/>
          <w:szCs w:val="24"/>
          <w:highlight w:val="white"/>
        </w:rPr>
        <w:t xml:space="preserve">AIF validation process for PROD </w:t>
      </w:r>
      <w:r w:rsidR="00DB59D3">
        <w:rPr>
          <w:rFonts w:cstheme="minorHAnsi"/>
          <w:sz w:val="24"/>
          <w:szCs w:val="24"/>
        </w:rPr>
        <w:t xml:space="preserve">– Jon </w:t>
      </w:r>
      <w:r w:rsidR="00DB59D3" w:rsidRPr="00264BBF">
        <w:rPr>
          <w:rFonts w:cstheme="minorHAnsi"/>
          <w:sz w:val="24"/>
          <w:szCs w:val="24"/>
        </w:rPr>
        <w:t>Heroux</w:t>
      </w:r>
      <w:r w:rsidR="00DB59D3">
        <w:rPr>
          <w:rFonts w:cstheme="minorHAnsi"/>
          <w:sz w:val="24"/>
          <w:szCs w:val="24"/>
        </w:rPr>
        <w:t xml:space="preserve"> will run AIF validation</w:t>
      </w:r>
    </w:p>
    <w:p w14:paraId="1E4741A9" w14:textId="4E036C52" w:rsidR="00DB59D3" w:rsidRPr="005E52FB" w:rsidRDefault="001D72E0" w:rsidP="009759F2">
      <w:pPr>
        <w:pStyle w:val="ListParagraph"/>
        <w:numPr>
          <w:ilvl w:val="0"/>
          <w:numId w:val="20"/>
        </w:numPr>
        <w:autoSpaceDE w:val="0"/>
        <w:autoSpaceDN w:val="0"/>
        <w:adjustRightInd w:val="0"/>
        <w:spacing w:after="0" w:line="276" w:lineRule="auto"/>
        <w:jc w:val="both"/>
        <w:rPr>
          <w:rFonts w:cstheme="minorHAnsi"/>
          <w:sz w:val="24"/>
          <w:szCs w:val="24"/>
          <w:highlight w:val="white"/>
        </w:rPr>
      </w:pPr>
      <w:r>
        <w:rPr>
          <w:rFonts w:cstheme="minorHAnsi"/>
          <w:sz w:val="24"/>
          <w:szCs w:val="24"/>
          <w:highlight w:val="white"/>
        </w:rPr>
        <w:t xml:space="preserve">Kick off the </w:t>
      </w:r>
      <w:r w:rsidR="00DB59D3">
        <w:rPr>
          <w:rFonts w:cstheme="minorHAnsi"/>
          <w:sz w:val="24"/>
          <w:szCs w:val="24"/>
          <w:highlight w:val="white"/>
        </w:rPr>
        <w:t xml:space="preserve">A&amp;G validation process for PROD (Full set of Records) </w:t>
      </w:r>
      <w:r w:rsidR="00DB59D3">
        <w:rPr>
          <w:rFonts w:cstheme="minorHAnsi"/>
          <w:sz w:val="24"/>
          <w:szCs w:val="24"/>
        </w:rPr>
        <w:t xml:space="preserve">– Jon </w:t>
      </w:r>
      <w:r w:rsidR="00DB59D3" w:rsidRPr="00264BBF">
        <w:rPr>
          <w:rFonts w:cstheme="minorHAnsi"/>
          <w:sz w:val="24"/>
          <w:szCs w:val="24"/>
        </w:rPr>
        <w:t>Heroux</w:t>
      </w:r>
      <w:r w:rsidR="00DB59D3">
        <w:rPr>
          <w:rFonts w:cstheme="minorHAnsi"/>
          <w:sz w:val="24"/>
          <w:szCs w:val="24"/>
        </w:rPr>
        <w:t xml:space="preserve"> will run A&amp;G validation</w:t>
      </w:r>
    </w:p>
    <w:p w14:paraId="2EAEB21C" w14:textId="77777777" w:rsidR="00DB59D3" w:rsidRPr="005E52FB" w:rsidRDefault="00DB59D3" w:rsidP="009759F2">
      <w:pPr>
        <w:pStyle w:val="ListParagraph"/>
        <w:numPr>
          <w:ilvl w:val="0"/>
          <w:numId w:val="20"/>
        </w:numPr>
        <w:autoSpaceDE w:val="0"/>
        <w:autoSpaceDN w:val="0"/>
        <w:adjustRightInd w:val="0"/>
        <w:spacing w:after="0" w:line="276" w:lineRule="auto"/>
        <w:jc w:val="both"/>
        <w:rPr>
          <w:rFonts w:cstheme="minorHAnsi"/>
          <w:sz w:val="24"/>
          <w:szCs w:val="24"/>
          <w:highlight w:val="white"/>
        </w:rPr>
      </w:pPr>
      <w:r>
        <w:rPr>
          <w:rFonts w:cstheme="minorHAnsi"/>
          <w:sz w:val="24"/>
          <w:szCs w:val="24"/>
        </w:rPr>
        <w:t>Verify all AIF tables into the PROD environment.</w:t>
      </w:r>
    </w:p>
    <w:p w14:paraId="7EF39B1C" w14:textId="11138FCB" w:rsidR="00DB59D3" w:rsidRDefault="00DB59D3" w:rsidP="00DB59D3"/>
    <w:p w14:paraId="3D5C91C7" w14:textId="77777777" w:rsidR="00CC2153" w:rsidRDefault="00CC2153" w:rsidP="00F538EA">
      <w:pPr>
        <w:pStyle w:val="ListParagraph"/>
        <w:autoSpaceDE w:val="0"/>
        <w:autoSpaceDN w:val="0"/>
        <w:adjustRightInd w:val="0"/>
        <w:spacing w:after="0" w:line="360" w:lineRule="auto"/>
        <w:ind w:left="630"/>
        <w:jc w:val="both"/>
        <w:rPr>
          <w:b/>
          <w:bCs/>
          <w:color w:val="0070C0"/>
          <w:sz w:val="24"/>
          <w:szCs w:val="24"/>
          <w:u w:val="single"/>
        </w:rPr>
      </w:pPr>
    </w:p>
    <w:p w14:paraId="013D1164" w14:textId="77777777" w:rsidR="00CC2153" w:rsidRDefault="00CC2153" w:rsidP="00F538EA">
      <w:pPr>
        <w:pStyle w:val="ListParagraph"/>
        <w:autoSpaceDE w:val="0"/>
        <w:autoSpaceDN w:val="0"/>
        <w:adjustRightInd w:val="0"/>
        <w:spacing w:after="0" w:line="360" w:lineRule="auto"/>
        <w:ind w:left="630"/>
        <w:jc w:val="both"/>
        <w:rPr>
          <w:b/>
          <w:bCs/>
          <w:color w:val="0070C0"/>
          <w:sz w:val="24"/>
          <w:szCs w:val="24"/>
          <w:u w:val="single"/>
        </w:rPr>
      </w:pPr>
    </w:p>
    <w:p w14:paraId="4F180C79" w14:textId="3CB9EF05" w:rsidR="00CC2153" w:rsidRDefault="00CC2153" w:rsidP="00E46351">
      <w:pPr>
        <w:autoSpaceDE w:val="0"/>
        <w:autoSpaceDN w:val="0"/>
        <w:adjustRightInd w:val="0"/>
        <w:spacing w:after="0" w:line="360" w:lineRule="auto"/>
        <w:jc w:val="both"/>
        <w:rPr>
          <w:b/>
          <w:bCs/>
          <w:color w:val="0070C0"/>
          <w:sz w:val="24"/>
          <w:szCs w:val="24"/>
          <w:u w:val="single"/>
        </w:rPr>
      </w:pPr>
    </w:p>
    <w:p w14:paraId="441369E2" w14:textId="37D1DF7D" w:rsidR="00CE5AD8" w:rsidRDefault="00CE5AD8" w:rsidP="00E46351">
      <w:pPr>
        <w:autoSpaceDE w:val="0"/>
        <w:autoSpaceDN w:val="0"/>
        <w:adjustRightInd w:val="0"/>
        <w:spacing w:after="0" w:line="360" w:lineRule="auto"/>
        <w:jc w:val="both"/>
        <w:rPr>
          <w:b/>
          <w:bCs/>
          <w:color w:val="0070C0"/>
          <w:sz w:val="24"/>
          <w:szCs w:val="24"/>
          <w:u w:val="single"/>
        </w:rPr>
      </w:pPr>
    </w:p>
    <w:p w14:paraId="097796D4" w14:textId="4BE20361" w:rsidR="00CE5AD8" w:rsidRDefault="00CE5AD8" w:rsidP="00E46351">
      <w:pPr>
        <w:autoSpaceDE w:val="0"/>
        <w:autoSpaceDN w:val="0"/>
        <w:adjustRightInd w:val="0"/>
        <w:spacing w:after="0" w:line="360" w:lineRule="auto"/>
        <w:jc w:val="both"/>
        <w:rPr>
          <w:b/>
          <w:bCs/>
          <w:color w:val="0070C0"/>
          <w:sz w:val="24"/>
          <w:szCs w:val="24"/>
          <w:u w:val="single"/>
        </w:rPr>
      </w:pPr>
    </w:p>
    <w:p w14:paraId="5D881673" w14:textId="77777777" w:rsidR="00CC2153" w:rsidRPr="00F565B3" w:rsidRDefault="00CC2153" w:rsidP="00F565B3">
      <w:pPr>
        <w:autoSpaceDE w:val="0"/>
        <w:autoSpaceDN w:val="0"/>
        <w:adjustRightInd w:val="0"/>
        <w:spacing w:after="0" w:line="360" w:lineRule="auto"/>
        <w:jc w:val="both"/>
        <w:rPr>
          <w:b/>
          <w:bCs/>
          <w:color w:val="0070C0"/>
          <w:sz w:val="24"/>
          <w:szCs w:val="24"/>
          <w:u w:val="single"/>
        </w:rPr>
      </w:pPr>
    </w:p>
    <w:p w14:paraId="6D0DE66F" w14:textId="6668EDEC" w:rsidR="00F538EA" w:rsidRDefault="00F538EA" w:rsidP="00F538EA">
      <w:pPr>
        <w:pStyle w:val="ListParagraph"/>
        <w:autoSpaceDE w:val="0"/>
        <w:autoSpaceDN w:val="0"/>
        <w:adjustRightInd w:val="0"/>
        <w:spacing w:after="0" w:line="360" w:lineRule="auto"/>
        <w:ind w:left="630"/>
        <w:jc w:val="both"/>
        <w:rPr>
          <w:b/>
          <w:bCs/>
          <w:color w:val="0070C0"/>
          <w:sz w:val="24"/>
          <w:szCs w:val="24"/>
          <w:u w:val="single"/>
        </w:rPr>
      </w:pPr>
      <w:r>
        <w:rPr>
          <w:b/>
          <w:bCs/>
          <w:color w:val="0070C0"/>
          <w:sz w:val="24"/>
          <w:szCs w:val="24"/>
          <w:u w:val="single"/>
        </w:rPr>
        <w:lastRenderedPageBreak/>
        <w:t>AIF VALIDATION STEPS</w:t>
      </w:r>
    </w:p>
    <w:p w14:paraId="3B0D856C" w14:textId="2910E973" w:rsidR="00E54FA0" w:rsidRPr="00CC2153" w:rsidRDefault="00E54FA0" w:rsidP="00CC2153">
      <w:pPr>
        <w:autoSpaceDE w:val="0"/>
        <w:autoSpaceDN w:val="0"/>
        <w:adjustRightInd w:val="0"/>
        <w:spacing w:after="0" w:line="276" w:lineRule="auto"/>
        <w:ind w:left="450"/>
        <w:rPr>
          <w:rFonts w:cstheme="minorHAnsi"/>
          <w:sz w:val="24"/>
          <w:szCs w:val="24"/>
          <w:highlight w:val="white"/>
        </w:rPr>
      </w:pPr>
      <w:r w:rsidRPr="00CC2153">
        <w:rPr>
          <w:rFonts w:cstheme="minorHAnsi"/>
          <w:color w:val="FF0000"/>
          <w:sz w:val="24"/>
          <w:szCs w:val="24"/>
          <w:highlight w:val="white"/>
        </w:rPr>
        <w:t xml:space="preserve">Note: </w:t>
      </w:r>
      <w:r w:rsidRPr="00CC2153">
        <w:rPr>
          <w:rFonts w:cstheme="minorHAnsi"/>
          <w:sz w:val="24"/>
          <w:szCs w:val="24"/>
          <w:highlight w:val="white"/>
        </w:rPr>
        <w:t>The A</w:t>
      </w:r>
      <w:r w:rsidR="00CC2153">
        <w:rPr>
          <w:rFonts w:cstheme="minorHAnsi"/>
          <w:sz w:val="24"/>
          <w:szCs w:val="24"/>
          <w:highlight w:val="white"/>
        </w:rPr>
        <w:t>I</w:t>
      </w:r>
      <w:r w:rsidRPr="00CC2153">
        <w:rPr>
          <w:rFonts w:cstheme="minorHAnsi"/>
          <w:sz w:val="24"/>
          <w:szCs w:val="24"/>
          <w:highlight w:val="white"/>
        </w:rPr>
        <w:t xml:space="preserve">F </w:t>
      </w:r>
      <w:r w:rsidR="00CC2153">
        <w:rPr>
          <w:rFonts w:cstheme="minorHAnsi"/>
          <w:sz w:val="24"/>
          <w:szCs w:val="24"/>
          <w:highlight w:val="white"/>
        </w:rPr>
        <w:t>V</w:t>
      </w:r>
      <w:r w:rsidRPr="00CC2153">
        <w:rPr>
          <w:rFonts w:cstheme="minorHAnsi"/>
          <w:sz w:val="24"/>
          <w:szCs w:val="24"/>
          <w:highlight w:val="white"/>
        </w:rPr>
        <w:t xml:space="preserve">alidation Process almost similar steps for </w:t>
      </w:r>
      <w:r w:rsidR="006D6691">
        <w:rPr>
          <w:rFonts w:cstheme="minorHAnsi"/>
          <w:sz w:val="24"/>
          <w:szCs w:val="24"/>
          <w:highlight w:val="white"/>
        </w:rPr>
        <w:t>all</w:t>
      </w:r>
      <w:r w:rsidRPr="00CC2153">
        <w:rPr>
          <w:rFonts w:cstheme="minorHAnsi"/>
          <w:sz w:val="24"/>
          <w:szCs w:val="24"/>
          <w:highlight w:val="white"/>
        </w:rPr>
        <w:t xml:space="preserve"> data loads, but for Individual records need to select </w:t>
      </w:r>
      <w:r w:rsidRPr="00CC2153">
        <w:rPr>
          <w:rFonts w:cstheme="minorHAnsi"/>
          <w:b/>
          <w:bCs/>
          <w:sz w:val="24"/>
          <w:szCs w:val="24"/>
          <w:highlight w:val="white"/>
        </w:rPr>
        <w:t>“Individual”</w:t>
      </w:r>
      <w:r w:rsidRPr="00CC2153">
        <w:rPr>
          <w:rFonts w:cstheme="minorHAnsi"/>
          <w:sz w:val="24"/>
          <w:szCs w:val="24"/>
          <w:highlight w:val="white"/>
        </w:rPr>
        <w:t xml:space="preserve"> in the </w:t>
      </w:r>
      <w:r w:rsidR="00CC2153" w:rsidRPr="00CC2153">
        <w:rPr>
          <w:rFonts w:cstheme="minorHAnsi"/>
          <w:sz w:val="24"/>
          <w:szCs w:val="24"/>
          <w:highlight w:val="white"/>
        </w:rPr>
        <w:t>admin</w:t>
      </w:r>
      <w:r w:rsidRPr="00CC2153">
        <w:rPr>
          <w:rFonts w:cstheme="minorHAnsi"/>
          <w:sz w:val="24"/>
          <w:szCs w:val="24"/>
          <w:highlight w:val="white"/>
        </w:rPr>
        <w:t xml:space="preserve"> tool and </w:t>
      </w:r>
      <w:r w:rsidRPr="00CC2153">
        <w:rPr>
          <w:rFonts w:cstheme="minorHAnsi"/>
          <w:b/>
          <w:bCs/>
          <w:sz w:val="24"/>
          <w:szCs w:val="24"/>
          <w:highlight w:val="white"/>
        </w:rPr>
        <w:t>“Business”</w:t>
      </w:r>
      <w:r w:rsidRPr="00CC2153">
        <w:rPr>
          <w:rFonts w:cstheme="minorHAnsi"/>
          <w:sz w:val="24"/>
          <w:szCs w:val="24"/>
          <w:highlight w:val="white"/>
        </w:rPr>
        <w:t xml:space="preserve"> for business records moreover if records mix match like Individual and Business together then need to select </w:t>
      </w:r>
      <w:r w:rsidRPr="00CC2153">
        <w:rPr>
          <w:rFonts w:cstheme="minorHAnsi"/>
          <w:b/>
          <w:bCs/>
          <w:sz w:val="24"/>
          <w:szCs w:val="24"/>
          <w:highlight w:val="white"/>
        </w:rPr>
        <w:t>“Both”</w:t>
      </w:r>
      <w:r w:rsidRPr="00CC2153">
        <w:rPr>
          <w:rFonts w:cstheme="minorHAnsi"/>
          <w:sz w:val="24"/>
          <w:szCs w:val="24"/>
          <w:highlight w:val="white"/>
        </w:rPr>
        <w:t xml:space="preserve"> in the </w:t>
      </w:r>
      <w:r w:rsidR="00CC2153" w:rsidRPr="00CC2153">
        <w:rPr>
          <w:rFonts w:cstheme="minorHAnsi"/>
          <w:sz w:val="24"/>
          <w:szCs w:val="24"/>
          <w:highlight w:val="white"/>
        </w:rPr>
        <w:t>admin</w:t>
      </w:r>
      <w:r w:rsidRPr="00CC2153">
        <w:rPr>
          <w:rFonts w:cstheme="minorHAnsi"/>
          <w:sz w:val="24"/>
          <w:szCs w:val="24"/>
          <w:highlight w:val="white"/>
        </w:rPr>
        <w:t xml:space="preserve"> tool.</w:t>
      </w:r>
      <w:r w:rsidR="006D6691">
        <w:rPr>
          <w:rFonts w:cstheme="minorHAnsi"/>
          <w:sz w:val="24"/>
          <w:szCs w:val="24"/>
          <w:highlight w:val="white"/>
        </w:rPr>
        <w:t xml:space="preserve"> (Need to select </w:t>
      </w:r>
      <w:r w:rsidR="006D6691" w:rsidRPr="006D6691">
        <w:rPr>
          <w:rFonts w:cstheme="minorHAnsi"/>
          <w:b/>
          <w:bCs/>
          <w:sz w:val="24"/>
          <w:szCs w:val="24"/>
          <w:highlight w:val="white"/>
        </w:rPr>
        <w:t>“Individual</w:t>
      </w:r>
      <w:r w:rsidR="006D6691">
        <w:rPr>
          <w:rFonts w:cstheme="minorHAnsi"/>
          <w:sz w:val="24"/>
          <w:szCs w:val="24"/>
          <w:highlight w:val="white"/>
        </w:rPr>
        <w:t>” for IMF-IRTF)</w:t>
      </w:r>
    </w:p>
    <w:p w14:paraId="5883D3C7" w14:textId="1A6E1D95" w:rsidR="00E54FA0" w:rsidRPr="001D72E0" w:rsidRDefault="001D72E0" w:rsidP="001D72E0">
      <w:pPr>
        <w:pStyle w:val="ListParagraph"/>
        <w:numPr>
          <w:ilvl w:val="0"/>
          <w:numId w:val="25"/>
        </w:numPr>
        <w:autoSpaceDE w:val="0"/>
        <w:autoSpaceDN w:val="0"/>
        <w:adjustRightInd w:val="0"/>
        <w:spacing w:after="0" w:line="276" w:lineRule="auto"/>
        <w:ind w:left="990" w:hanging="540"/>
        <w:rPr>
          <w:rFonts w:cstheme="minorHAnsi"/>
          <w:color w:val="000000"/>
          <w:highlight w:val="white"/>
        </w:rPr>
      </w:pPr>
      <w:r>
        <w:rPr>
          <w:rFonts w:cstheme="minorHAnsi"/>
          <w:color w:val="000000"/>
          <w:sz w:val="24"/>
          <w:szCs w:val="24"/>
          <w:highlight w:val="white"/>
        </w:rPr>
        <w:t>Make sure the d</w:t>
      </w:r>
      <w:r w:rsidRPr="00CC2153">
        <w:rPr>
          <w:rFonts w:cstheme="minorHAnsi"/>
          <w:color w:val="000000"/>
          <w:sz w:val="24"/>
          <w:szCs w:val="24"/>
          <w:highlight w:val="white"/>
        </w:rPr>
        <w:t xml:space="preserve">ata </w:t>
      </w:r>
      <w:r>
        <w:rPr>
          <w:rFonts w:cstheme="minorHAnsi"/>
          <w:color w:val="000000"/>
          <w:sz w:val="24"/>
          <w:szCs w:val="24"/>
          <w:highlight w:val="white"/>
        </w:rPr>
        <w:t>s</w:t>
      </w:r>
      <w:r w:rsidRPr="00CC2153">
        <w:rPr>
          <w:rFonts w:cstheme="minorHAnsi"/>
          <w:color w:val="000000"/>
          <w:sz w:val="24"/>
          <w:szCs w:val="24"/>
          <w:highlight w:val="white"/>
        </w:rPr>
        <w:t xml:space="preserve">uccessfully loaded into all AIF </w:t>
      </w:r>
      <w:r>
        <w:rPr>
          <w:rFonts w:cstheme="minorHAnsi"/>
          <w:color w:val="000000"/>
          <w:sz w:val="24"/>
          <w:szCs w:val="24"/>
          <w:highlight w:val="white"/>
        </w:rPr>
        <w:t>t</w:t>
      </w:r>
      <w:r w:rsidRPr="00CC2153">
        <w:rPr>
          <w:rFonts w:cstheme="minorHAnsi"/>
          <w:color w:val="000000"/>
          <w:sz w:val="24"/>
          <w:szCs w:val="24"/>
          <w:highlight w:val="white"/>
        </w:rPr>
        <w:t xml:space="preserve">ables and </w:t>
      </w:r>
      <w:r>
        <w:rPr>
          <w:rFonts w:cstheme="minorHAnsi"/>
          <w:color w:val="000000"/>
          <w:sz w:val="24"/>
          <w:szCs w:val="24"/>
          <w:highlight w:val="white"/>
        </w:rPr>
        <w:t>right data</w:t>
      </w:r>
      <w:r w:rsidRPr="00CC2153">
        <w:rPr>
          <w:rFonts w:cstheme="minorHAnsi"/>
          <w:color w:val="000000"/>
          <w:sz w:val="24"/>
          <w:szCs w:val="24"/>
          <w:highlight w:val="white"/>
        </w:rPr>
        <w:t xml:space="preserve"> </w:t>
      </w:r>
      <w:r>
        <w:rPr>
          <w:rFonts w:cstheme="minorHAnsi"/>
          <w:color w:val="000000"/>
          <w:sz w:val="24"/>
          <w:szCs w:val="24"/>
          <w:highlight w:val="white"/>
        </w:rPr>
        <w:t>populated with the right fields.</w:t>
      </w:r>
    </w:p>
    <w:p w14:paraId="2D8675F3" w14:textId="241CA09D" w:rsidR="00761DAA" w:rsidRPr="00761DAA" w:rsidRDefault="00761DAA" w:rsidP="006D6691">
      <w:pPr>
        <w:pStyle w:val="ListParagraph"/>
        <w:numPr>
          <w:ilvl w:val="0"/>
          <w:numId w:val="25"/>
        </w:numPr>
        <w:spacing w:line="276" w:lineRule="auto"/>
        <w:ind w:left="990" w:hanging="540"/>
        <w:rPr>
          <w:rFonts w:cstheme="minorHAnsi"/>
        </w:rPr>
      </w:pPr>
      <w:r w:rsidRPr="00761DAA">
        <w:rPr>
          <w:rFonts w:cstheme="minorHAnsi"/>
        </w:rPr>
        <w:t>Open the Admin Tool</w:t>
      </w:r>
      <w:r>
        <w:rPr>
          <w:rFonts w:cstheme="minorHAnsi"/>
        </w:rPr>
        <w:t xml:space="preserve"> and select proper Network Name/IP for PPTEST</w:t>
      </w:r>
    </w:p>
    <w:p w14:paraId="1A67C665" w14:textId="7A96A220" w:rsidR="00761DAA" w:rsidRDefault="00761DAA" w:rsidP="006D6691">
      <w:pPr>
        <w:spacing w:line="240" w:lineRule="auto"/>
        <w:ind w:left="1440"/>
        <w:rPr>
          <w:rFonts w:ascii="Calibri" w:eastAsia="Times New Roman" w:hAnsi="Calibri" w:cs="Calibri"/>
          <w:sz w:val="21"/>
          <w:szCs w:val="21"/>
        </w:rPr>
      </w:pPr>
      <w:r w:rsidRPr="00150631">
        <w:rPr>
          <w:rFonts w:eastAsia="Times New Roman"/>
          <w:sz w:val="21"/>
          <w:szCs w:val="21"/>
          <w:highlight w:val="yellow"/>
        </w:rPr>
        <w:t>PPDEV</w:t>
      </w:r>
      <w:r>
        <w:rPr>
          <w:rFonts w:eastAsia="Times New Roman"/>
          <w:sz w:val="21"/>
          <w:szCs w:val="21"/>
        </w:rPr>
        <w:t>: dor-dv-txrpdva1.dor.ri.gov</w:t>
      </w:r>
    </w:p>
    <w:p w14:paraId="39CF95F6" w14:textId="7BE67449" w:rsidR="00CF751F" w:rsidRPr="001D72E0" w:rsidRDefault="00761DAA" w:rsidP="001D72E0">
      <w:pPr>
        <w:spacing w:line="240" w:lineRule="auto"/>
        <w:ind w:left="720"/>
        <w:rPr>
          <w:rFonts w:eastAsia="Times New Roman"/>
          <w:sz w:val="21"/>
          <w:szCs w:val="21"/>
        </w:rPr>
      </w:pPr>
      <w:r>
        <w:rPr>
          <w:rFonts w:eastAsia="Times New Roman"/>
          <w:sz w:val="21"/>
          <w:szCs w:val="21"/>
        </w:rPr>
        <w:tab/>
      </w:r>
      <w:r w:rsidRPr="00150631">
        <w:rPr>
          <w:rFonts w:eastAsia="Times New Roman"/>
          <w:sz w:val="21"/>
          <w:szCs w:val="21"/>
          <w:highlight w:val="yellow"/>
        </w:rPr>
        <w:t>PPTEST</w:t>
      </w:r>
      <w:r>
        <w:rPr>
          <w:rFonts w:eastAsia="Times New Roman"/>
          <w:sz w:val="21"/>
          <w:szCs w:val="21"/>
        </w:rPr>
        <w:t>: dor-dv-txrpsta1.dor.ri.gov</w:t>
      </w:r>
    </w:p>
    <w:p w14:paraId="54606D5B" w14:textId="0BAC2A4A" w:rsidR="00E54FA0" w:rsidRPr="00CF751F" w:rsidRDefault="00CF751F" w:rsidP="00CC2153">
      <w:pPr>
        <w:pStyle w:val="ListParagraph"/>
        <w:numPr>
          <w:ilvl w:val="0"/>
          <w:numId w:val="5"/>
        </w:numPr>
        <w:autoSpaceDE w:val="0"/>
        <w:autoSpaceDN w:val="0"/>
        <w:adjustRightInd w:val="0"/>
        <w:spacing w:after="0" w:line="276" w:lineRule="auto"/>
        <w:ind w:left="900" w:hanging="450"/>
        <w:rPr>
          <w:rFonts w:cstheme="minorHAnsi"/>
          <w:color w:val="000000"/>
          <w:highlight w:val="white"/>
        </w:rPr>
      </w:pPr>
      <w:r>
        <w:rPr>
          <w:rFonts w:cstheme="minorHAnsi"/>
          <w:color w:val="000000"/>
          <w:sz w:val="24"/>
          <w:szCs w:val="24"/>
          <w:highlight w:val="white"/>
        </w:rPr>
        <w:t>Hit</w:t>
      </w:r>
      <w:r w:rsidR="00E54FA0" w:rsidRPr="00CC2153">
        <w:rPr>
          <w:rFonts w:cstheme="minorHAnsi"/>
          <w:color w:val="000000"/>
          <w:sz w:val="24"/>
          <w:szCs w:val="24"/>
          <w:highlight w:val="white"/>
        </w:rPr>
        <w:t xml:space="preserve"> on </w:t>
      </w:r>
      <w:r w:rsidR="00E54FA0" w:rsidRPr="00CF751F">
        <w:rPr>
          <w:rFonts w:cstheme="minorHAnsi"/>
          <w:b/>
          <w:bCs/>
          <w:color w:val="000000"/>
          <w:sz w:val="24"/>
          <w:szCs w:val="24"/>
        </w:rPr>
        <w:t>Offline Process</w:t>
      </w:r>
      <w:r w:rsidR="00E54FA0" w:rsidRPr="00CC2153">
        <w:rPr>
          <w:rFonts w:cstheme="minorHAnsi"/>
          <w:sz w:val="24"/>
          <w:szCs w:val="24"/>
        </w:rPr>
        <w:t xml:space="preserve"> button</w:t>
      </w:r>
      <w:r w:rsidR="001B0F2A">
        <w:rPr>
          <w:rFonts w:cstheme="minorHAnsi"/>
          <w:sz w:val="24"/>
          <w:szCs w:val="24"/>
        </w:rPr>
        <w:t xml:space="preserve"> and select AIF Validation</w:t>
      </w:r>
    </w:p>
    <w:p w14:paraId="72042FC5" w14:textId="03B32879" w:rsidR="00CF751F" w:rsidRPr="00CF751F" w:rsidRDefault="00CF751F" w:rsidP="00CC2153">
      <w:pPr>
        <w:pStyle w:val="ListParagraph"/>
        <w:numPr>
          <w:ilvl w:val="0"/>
          <w:numId w:val="5"/>
        </w:numPr>
        <w:autoSpaceDE w:val="0"/>
        <w:autoSpaceDN w:val="0"/>
        <w:adjustRightInd w:val="0"/>
        <w:spacing w:after="0" w:line="276" w:lineRule="auto"/>
        <w:ind w:left="900" w:hanging="450"/>
        <w:rPr>
          <w:rFonts w:cstheme="minorHAnsi"/>
          <w:color w:val="000000"/>
          <w:highlight w:val="white"/>
        </w:rPr>
      </w:pPr>
      <w:r>
        <w:rPr>
          <w:rFonts w:cstheme="minorHAnsi"/>
          <w:sz w:val="24"/>
          <w:szCs w:val="24"/>
        </w:rPr>
        <w:t xml:space="preserve">Insert SRC RUN ID and Beginning and End source records number, beginning source records number should be </w:t>
      </w:r>
      <w:r w:rsidRPr="00C90180">
        <w:rPr>
          <w:rFonts w:cstheme="minorHAnsi"/>
          <w:b/>
          <w:bCs/>
          <w:sz w:val="24"/>
          <w:szCs w:val="24"/>
        </w:rPr>
        <w:t>“1”</w:t>
      </w:r>
      <w:r>
        <w:rPr>
          <w:rFonts w:cstheme="minorHAnsi"/>
          <w:sz w:val="24"/>
          <w:szCs w:val="24"/>
        </w:rPr>
        <w:t xml:space="preserve"> and End source should </w:t>
      </w:r>
      <w:r w:rsidR="00F565B3">
        <w:rPr>
          <w:rFonts w:cstheme="minorHAnsi"/>
          <w:sz w:val="24"/>
          <w:szCs w:val="24"/>
        </w:rPr>
        <w:t>“</w:t>
      </w:r>
      <w:r w:rsidR="00F565B3" w:rsidRPr="00F565B3">
        <w:rPr>
          <w:rFonts w:cstheme="minorHAnsi"/>
          <w:b/>
          <w:bCs/>
          <w:sz w:val="24"/>
          <w:szCs w:val="24"/>
        </w:rPr>
        <w:t>1000</w:t>
      </w:r>
      <w:r w:rsidR="00F565B3">
        <w:rPr>
          <w:rFonts w:cstheme="minorHAnsi"/>
          <w:b/>
          <w:bCs/>
          <w:sz w:val="24"/>
          <w:szCs w:val="24"/>
        </w:rPr>
        <w:t>”</w:t>
      </w:r>
      <w:r w:rsidR="00F565B3">
        <w:rPr>
          <w:rFonts w:cstheme="minorHAnsi"/>
          <w:sz w:val="24"/>
          <w:szCs w:val="24"/>
        </w:rPr>
        <w:t xml:space="preserve"> or </w:t>
      </w:r>
      <w:r>
        <w:rPr>
          <w:rFonts w:cstheme="minorHAnsi"/>
          <w:sz w:val="24"/>
          <w:szCs w:val="24"/>
        </w:rPr>
        <w:t>max records (99999999)</w:t>
      </w:r>
    </w:p>
    <w:p w14:paraId="27F645E4" w14:textId="20FC2646" w:rsidR="00CF751F" w:rsidRPr="00C012C6" w:rsidRDefault="00CF751F" w:rsidP="00C012C6">
      <w:pPr>
        <w:pStyle w:val="ListParagraph"/>
        <w:numPr>
          <w:ilvl w:val="0"/>
          <w:numId w:val="5"/>
        </w:numPr>
        <w:autoSpaceDE w:val="0"/>
        <w:autoSpaceDN w:val="0"/>
        <w:adjustRightInd w:val="0"/>
        <w:spacing w:after="0" w:line="276" w:lineRule="auto"/>
        <w:ind w:left="900" w:hanging="450"/>
        <w:rPr>
          <w:rFonts w:cstheme="minorHAnsi"/>
          <w:color w:val="000000"/>
          <w:highlight w:val="white"/>
        </w:rPr>
      </w:pPr>
      <w:r>
        <w:rPr>
          <w:rFonts w:cstheme="minorHAnsi"/>
          <w:sz w:val="24"/>
          <w:szCs w:val="24"/>
        </w:rPr>
        <w:t xml:space="preserve">Select </w:t>
      </w:r>
      <w:r w:rsidRPr="00C90180">
        <w:rPr>
          <w:rFonts w:cstheme="minorHAnsi"/>
          <w:b/>
          <w:bCs/>
          <w:sz w:val="24"/>
          <w:szCs w:val="24"/>
        </w:rPr>
        <w:t>Name Parameters</w:t>
      </w:r>
      <w:r>
        <w:rPr>
          <w:rFonts w:cstheme="minorHAnsi"/>
          <w:sz w:val="24"/>
          <w:szCs w:val="24"/>
        </w:rPr>
        <w:t xml:space="preserve"> according to the data loads (The IMF-IRTF has an </w:t>
      </w:r>
      <w:r w:rsidRPr="00C90180">
        <w:rPr>
          <w:rFonts w:cstheme="minorHAnsi"/>
          <w:sz w:val="24"/>
          <w:szCs w:val="24"/>
        </w:rPr>
        <w:t>Individual</w:t>
      </w:r>
      <w:r w:rsidRPr="00C90180">
        <w:rPr>
          <w:rFonts w:cstheme="minorHAnsi"/>
          <w:b/>
          <w:bCs/>
          <w:sz w:val="24"/>
          <w:szCs w:val="24"/>
        </w:rPr>
        <w:t xml:space="preserve"> </w:t>
      </w:r>
      <w:r>
        <w:rPr>
          <w:rFonts w:cstheme="minorHAnsi"/>
          <w:sz w:val="24"/>
          <w:szCs w:val="24"/>
        </w:rPr>
        <w:t>records so need to select “</w:t>
      </w:r>
      <w:r w:rsidRPr="00CF751F">
        <w:rPr>
          <w:rFonts w:cstheme="minorHAnsi"/>
          <w:b/>
          <w:bCs/>
          <w:sz w:val="24"/>
          <w:szCs w:val="24"/>
        </w:rPr>
        <w:t>Individual</w:t>
      </w:r>
      <w:r>
        <w:rPr>
          <w:rFonts w:cstheme="minorHAnsi"/>
          <w:sz w:val="24"/>
          <w:szCs w:val="24"/>
        </w:rPr>
        <w:t xml:space="preserve">”) </w:t>
      </w:r>
      <w:r w:rsidR="00C012C6">
        <w:rPr>
          <w:rFonts w:cstheme="minorHAnsi"/>
          <w:sz w:val="24"/>
          <w:szCs w:val="24"/>
        </w:rPr>
        <w:t xml:space="preserve">and </w:t>
      </w:r>
      <w:r w:rsidRPr="00C012C6">
        <w:rPr>
          <w:rFonts w:cstheme="minorHAnsi"/>
          <w:sz w:val="24"/>
          <w:szCs w:val="24"/>
        </w:rPr>
        <w:t xml:space="preserve">Hit on </w:t>
      </w:r>
      <w:r w:rsidRPr="00C012C6">
        <w:rPr>
          <w:rFonts w:cstheme="minorHAnsi"/>
          <w:b/>
          <w:bCs/>
          <w:sz w:val="24"/>
          <w:szCs w:val="24"/>
        </w:rPr>
        <w:t>Start Button</w:t>
      </w:r>
    </w:p>
    <w:p w14:paraId="125023C3" w14:textId="5DA6C346" w:rsidR="00E54FA0" w:rsidRDefault="00CF751F" w:rsidP="00CC2153">
      <w:pPr>
        <w:pStyle w:val="ListParagraph"/>
        <w:autoSpaceDE w:val="0"/>
        <w:autoSpaceDN w:val="0"/>
        <w:adjustRightInd w:val="0"/>
        <w:spacing w:after="0" w:line="276" w:lineRule="auto"/>
        <w:ind w:left="900"/>
        <w:jc w:val="both"/>
        <w:rPr>
          <w:rFonts w:ascii="Consolas" w:hAnsi="Consolas" w:cs="Consolas"/>
          <w:color w:val="000000"/>
          <w:sz w:val="19"/>
          <w:szCs w:val="19"/>
          <w:highlight w:val="white"/>
        </w:rPr>
      </w:pPr>
      <w:r>
        <w:rPr>
          <w:noProof/>
        </w:rPr>
        <w:drawing>
          <wp:anchor distT="0" distB="0" distL="114300" distR="114300" simplePos="0" relativeHeight="251669504" behindDoc="0" locked="0" layoutInCell="1" allowOverlap="1" wp14:anchorId="22131ABB" wp14:editId="1FE711A3">
            <wp:simplePos x="0" y="0"/>
            <wp:positionH relativeFrom="column">
              <wp:posOffset>628650</wp:posOffset>
            </wp:positionH>
            <wp:positionV relativeFrom="paragraph">
              <wp:posOffset>49530</wp:posOffset>
            </wp:positionV>
            <wp:extent cx="4248150" cy="1628775"/>
            <wp:effectExtent l="0" t="0" r="0" b="952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248150" cy="1628775"/>
                    </a:xfrm>
                    <a:prstGeom prst="rect">
                      <a:avLst/>
                    </a:prstGeom>
                  </pic:spPr>
                </pic:pic>
              </a:graphicData>
            </a:graphic>
            <wp14:sizeRelH relativeFrom="margin">
              <wp14:pctWidth>0</wp14:pctWidth>
            </wp14:sizeRelH>
            <wp14:sizeRelV relativeFrom="margin">
              <wp14:pctHeight>0</wp14:pctHeight>
            </wp14:sizeRelV>
          </wp:anchor>
        </w:drawing>
      </w:r>
    </w:p>
    <w:p w14:paraId="2778B24E" w14:textId="41074A45" w:rsidR="00E54FA0" w:rsidRPr="001C6D85" w:rsidRDefault="00E54FA0" w:rsidP="00E54FA0">
      <w:pPr>
        <w:rPr>
          <w:highlight w:val="white"/>
        </w:rPr>
      </w:pPr>
    </w:p>
    <w:p w14:paraId="5C5D123B" w14:textId="229B4560" w:rsidR="00E54FA0" w:rsidRPr="001C6D85" w:rsidRDefault="00E54FA0" w:rsidP="00E54FA0">
      <w:pPr>
        <w:rPr>
          <w:highlight w:val="white"/>
        </w:rPr>
      </w:pPr>
    </w:p>
    <w:p w14:paraId="79914E9A" w14:textId="479F4A50" w:rsidR="00E54FA0" w:rsidRPr="001C6D85" w:rsidRDefault="00E54FA0" w:rsidP="00E54FA0">
      <w:pPr>
        <w:rPr>
          <w:highlight w:val="white"/>
        </w:rPr>
      </w:pPr>
    </w:p>
    <w:p w14:paraId="56815CBC" w14:textId="77777777" w:rsidR="00E54FA0" w:rsidRPr="001C6D85" w:rsidRDefault="00E54FA0" w:rsidP="00E54FA0">
      <w:pPr>
        <w:rPr>
          <w:highlight w:val="white"/>
        </w:rPr>
      </w:pPr>
    </w:p>
    <w:p w14:paraId="3BCF7CA0" w14:textId="597D72A1" w:rsidR="00E54FA0" w:rsidRPr="001C6D85" w:rsidRDefault="00E54FA0" w:rsidP="00E54FA0">
      <w:pPr>
        <w:rPr>
          <w:highlight w:val="white"/>
        </w:rPr>
      </w:pPr>
    </w:p>
    <w:p w14:paraId="22F0EA50" w14:textId="14DE0633" w:rsidR="00E54FA0" w:rsidRDefault="00E54FA0" w:rsidP="00E54FA0">
      <w:pPr>
        <w:tabs>
          <w:tab w:val="left" w:pos="1313"/>
        </w:tabs>
        <w:rPr>
          <w:highlight w:val="white"/>
        </w:rPr>
      </w:pPr>
    </w:p>
    <w:p w14:paraId="0F59B34A" w14:textId="365C5DAA" w:rsidR="00E54FA0" w:rsidRPr="00CC2153" w:rsidRDefault="00E422EE" w:rsidP="00CC2153">
      <w:pPr>
        <w:pStyle w:val="ListParagraph"/>
        <w:numPr>
          <w:ilvl w:val="0"/>
          <w:numId w:val="5"/>
        </w:numPr>
        <w:tabs>
          <w:tab w:val="left" w:pos="1313"/>
        </w:tabs>
        <w:spacing w:line="276" w:lineRule="auto"/>
        <w:ind w:left="900" w:hanging="450"/>
        <w:rPr>
          <w:highlight w:val="white"/>
        </w:rPr>
      </w:pPr>
      <w:r>
        <w:rPr>
          <w:highlight w:val="white"/>
        </w:rPr>
        <w:t>I</w:t>
      </w:r>
      <w:r w:rsidR="00E54FA0" w:rsidRPr="00CC2153">
        <w:rPr>
          <w:highlight w:val="white"/>
        </w:rPr>
        <w:t xml:space="preserve">f have any </w:t>
      </w:r>
      <w:r>
        <w:rPr>
          <w:highlight w:val="white"/>
        </w:rPr>
        <w:t>e</w:t>
      </w:r>
      <w:r w:rsidR="00E54FA0" w:rsidRPr="00CC2153">
        <w:rPr>
          <w:highlight w:val="white"/>
        </w:rPr>
        <w:t xml:space="preserve">rror check Log file. </w:t>
      </w:r>
      <w:r w:rsidR="00E54FA0" w:rsidRPr="00CC2153">
        <w:rPr>
          <w:color w:val="00B0F0"/>
          <w:highlight w:val="white"/>
          <w:u w:val="single"/>
        </w:rPr>
        <w:t>(</w:t>
      </w:r>
      <w:r w:rsidR="00E54FA0" w:rsidRPr="00CC2153">
        <w:rPr>
          <w:color w:val="00B0F0"/>
          <w:u w:val="single"/>
        </w:rPr>
        <w:t>\\dor-dv-txrpdva1\</w:t>
      </w:r>
      <w:proofErr w:type="spellStart"/>
      <w:r w:rsidR="00E54FA0" w:rsidRPr="00CC2153">
        <w:rPr>
          <w:color w:val="00B0F0"/>
          <w:u w:val="single"/>
        </w:rPr>
        <w:t>Wildfly</w:t>
      </w:r>
      <w:proofErr w:type="spellEnd"/>
      <w:r w:rsidR="00E54FA0" w:rsidRPr="00CC2153">
        <w:rPr>
          <w:color w:val="00B0F0"/>
          <w:u w:val="single"/>
        </w:rPr>
        <w:t>\standalone\log</w:t>
      </w:r>
      <w:r w:rsidR="00E54FA0" w:rsidRPr="00CC2153">
        <w:t>).</w:t>
      </w:r>
    </w:p>
    <w:p w14:paraId="02C21381" w14:textId="2E5500D5" w:rsidR="00CC2153" w:rsidRPr="00E422EE" w:rsidRDefault="00E54FA0" w:rsidP="00C90180">
      <w:pPr>
        <w:pStyle w:val="ListParagraph"/>
        <w:numPr>
          <w:ilvl w:val="0"/>
          <w:numId w:val="5"/>
        </w:numPr>
        <w:tabs>
          <w:tab w:val="left" w:pos="1313"/>
        </w:tabs>
        <w:spacing w:line="276" w:lineRule="auto"/>
        <w:ind w:left="900" w:hanging="450"/>
      </w:pPr>
      <w:r w:rsidRPr="00CC2153">
        <w:rPr>
          <w:highlight w:val="white"/>
        </w:rPr>
        <w:t>After the A</w:t>
      </w:r>
      <w:r w:rsidR="00E422EE">
        <w:rPr>
          <w:highlight w:val="white"/>
        </w:rPr>
        <w:t>IF</w:t>
      </w:r>
      <w:r w:rsidRPr="00CC2153">
        <w:rPr>
          <w:highlight w:val="white"/>
        </w:rPr>
        <w:t xml:space="preserve"> Validation</w:t>
      </w:r>
      <w:r w:rsidR="007B0F05">
        <w:rPr>
          <w:highlight w:val="white"/>
        </w:rPr>
        <w:t xml:space="preserve"> need to make sure all records processed. Run below SQL Queries together and count s</w:t>
      </w:r>
      <w:r w:rsidR="001B0F2A">
        <w:rPr>
          <w:highlight w:val="white"/>
        </w:rPr>
        <w:t>hould</w:t>
      </w:r>
      <w:r w:rsidR="007B0F05">
        <w:rPr>
          <w:highlight w:val="white"/>
        </w:rPr>
        <w:t xml:space="preserve"> match</w:t>
      </w:r>
      <w:r w:rsidR="00C012C6">
        <w:rPr>
          <w:highlight w:val="white"/>
        </w:rPr>
        <w:t xml:space="preserve"> </w:t>
      </w:r>
      <w:r w:rsidR="002F40E3">
        <w:rPr>
          <w:highlight w:val="white"/>
        </w:rPr>
        <w:t>with</w:t>
      </w:r>
      <w:r w:rsidR="00C012C6">
        <w:rPr>
          <w:highlight w:val="white"/>
        </w:rPr>
        <w:t xml:space="preserve"> both queries</w:t>
      </w:r>
      <w:r w:rsidR="007B0F05">
        <w:rPr>
          <w:highlight w:val="white"/>
        </w:rPr>
        <w:t>. As well as</w:t>
      </w:r>
      <w:r w:rsidRPr="00CC2153">
        <w:rPr>
          <w:highlight w:val="white"/>
        </w:rPr>
        <w:t xml:space="preserve"> Validation_Flag </w:t>
      </w:r>
      <w:r w:rsidR="00E422EE">
        <w:rPr>
          <w:highlight w:val="white"/>
        </w:rPr>
        <w:t>field</w:t>
      </w:r>
      <w:r w:rsidRPr="00CC2153">
        <w:rPr>
          <w:highlight w:val="white"/>
        </w:rPr>
        <w:t xml:space="preserve"> should be</w:t>
      </w:r>
      <w:r w:rsidR="00E422EE">
        <w:rPr>
          <w:highlight w:val="white"/>
        </w:rPr>
        <w:t xml:space="preserve"> populated</w:t>
      </w:r>
      <w:r w:rsidRPr="00CC2153">
        <w:rPr>
          <w:highlight w:val="white"/>
        </w:rPr>
        <w:t xml:space="preserve"> </w:t>
      </w:r>
      <w:r w:rsidRPr="00E422EE">
        <w:rPr>
          <w:b/>
          <w:bCs/>
        </w:rPr>
        <w:t>“</w:t>
      </w:r>
      <w:r w:rsidR="002F40E3">
        <w:rPr>
          <w:b/>
          <w:bCs/>
        </w:rPr>
        <w:t>Y</w:t>
      </w:r>
      <w:r w:rsidRPr="00E422EE">
        <w:rPr>
          <w:b/>
          <w:bCs/>
        </w:rPr>
        <w:t>”,</w:t>
      </w:r>
      <w:r w:rsidRPr="00E422EE">
        <w:t xml:space="preserve"> Entity ID =</w:t>
      </w:r>
      <w:r w:rsidR="00E422EE">
        <w:t xml:space="preserve"> </w:t>
      </w:r>
      <w:r w:rsidR="00E422EE" w:rsidRPr="00E422EE">
        <w:rPr>
          <w:b/>
          <w:bCs/>
        </w:rPr>
        <w:t>“</w:t>
      </w:r>
      <w:r w:rsidRPr="00E422EE">
        <w:rPr>
          <w:b/>
          <w:bCs/>
        </w:rPr>
        <w:t>Null</w:t>
      </w:r>
      <w:r w:rsidR="00E422EE" w:rsidRPr="00E422EE">
        <w:rPr>
          <w:b/>
          <w:bCs/>
        </w:rPr>
        <w:t>”</w:t>
      </w:r>
      <w:r w:rsidRPr="00E422EE">
        <w:t xml:space="preserve"> and Status =</w:t>
      </w:r>
      <w:r w:rsidR="007F12A2">
        <w:t xml:space="preserve"> </w:t>
      </w:r>
      <w:r w:rsidR="00E422EE" w:rsidRPr="00E422EE">
        <w:rPr>
          <w:b/>
          <w:bCs/>
        </w:rPr>
        <w:t>”</w:t>
      </w:r>
      <w:r w:rsidRPr="00E422EE">
        <w:rPr>
          <w:b/>
          <w:bCs/>
        </w:rPr>
        <w:t>Loaded</w:t>
      </w:r>
      <w:r w:rsidR="00E422EE" w:rsidRPr="00E422EE">
        <w:rPr>
          <w:b/>
          <w:bCs/>
        </w:rPr>
        <w:t>”</w:t>
      </w:r>
    </w:p>
    <w:p w14:paraId="01C48320" w14:textId="143EC6CA" w:rsidR="001B0F2A" w:rsidRPr="001B0F2A" w:rsidRDefault="001B0F2A" w:rsidP="001B0F2A">
      <w:pPr>
        <w:pStyle w:val="ListParagraph"/>
        <w:autoSpaceDE w:val="0"/>
        <w:autoSpaceDN w:val="0"/>
        <w:adjustRightInd w:val="0"/>
        <w:spacing w:after="0" w:line="240" w:lineRule="auto"/>
        <w:ind w:left="990"/>
        <w:rPr>
          <w:rFonts w:cstheme="minorHAnsi"/>
          <w:color w:val="000000"/>
          <w:highlight w:val="white"/>
        </w:rPr>
      </w:pPr>
      <w:r w:rsidRPr="001B0F2A">
        <w:rPr>
          <w:rFonts w:cstheme="minorHAnsi"/>
          <w:color w:val="0000FF"/>
          <w:highlight w:val="white"/>
        </w:rPr>
        <w:t>select</w:t>
      </w:r>
      <w:r w:rsidRPr="001B0F2A">
        <w:rPr>
          <w:rFonts w:cstheme="minorHAnsi"/>
          <w:color w:val="000000"/>
          <w:highlight w:val="white"/>
        </w:rPr>
        <w:t xml:space="preserve"> </w:t>
      </w:r>
      <w:r w:rsidRPr="001B0F2A">
        <w:rPr>
          <w:rFonts w:cstheme="minorHAnsi"/>
          <w:color w:val="FF00FF"/>
          <w:highlight w:val="white"/>
        </w:rPr>
        <w:t>count</w:t>
      </w:r>
      <w:r w:rsidRPr="001B0F2A">
        <w:rPr>
          <w:rFonts w:cstheme="minorHAnsi"/>
          <w:color w:val="0000FF"/>
          <w:highlight w:val="white"/>
        </w:rPr>
        <w:t xml:space="preserve"> </w:t>
      </w:r>
      <w:r w:rsidRPr="001B0F2A">
        <w:rPr>
          <w:rFonts w:cstheme="minorHAnsi"/>
          <w:color w:val="808080"/>
          <w:highlight w:val="white"/>
        </w:rPr>
        <w:t>(*)</w:t>
      </w:r>
      <w:r w:rsidRPr="001B0F2A">
        <w:rPr>
          <w:rFonts w:cstheme="minorHAnsi"/>
          <w:color w:val="000000"/>
          <w:highlight w:val="white"/>
        </w:rPr>
        <w:t xml:space="preserve"> </w:t>
      </w:r>
      <w:r w:rsidRPr="001B0F2A">
        <w:rPr>
          <w:rFonts w:cstheme="minorHAnsi"/>
          <w:color w:val="0000FF"/>
          <w:highlight w:val="white"/>
        </w:rPr>
        <w:t>from</w:t>
      </w:r>
      <w:r w:rsidRPr="001B0F2A">
        <w:rPr>
          <w:rFonts w:cstheme="minorHAnsi"/>
          <w:color w:val="000000"/>
          <w:highlight w:val="white"/>
        </w:rPr>
        <w:t xml:space="preserve"> AIF </w:t>
      </w:r>
      <w:r w:rsidRPr="001B0F2A">
        <w:rPr>
          <w:rFonts w:cstheme="minorHAnsi"/>
          <w:color w:val="0000FF"/>
          <w:highlight w:val="white"/>
        </w:rPr>
        <w:t>where</w:t>
      </w:r>
      <w:r w:rsidRPr="001B0F2A">
        <w:rPr>
          <w:rFonts w:cstheme="minorHAnsi"/>
          <w:color w:val="000000"/>
          <w:highlight w:val="white"/>
        </w:rPr>
        <w:t xml:space="preserve"> </w:t>
      </w:r>
      <w:proofErr w:type="spellStart"/>
      <w:r w:rsidRPr="001B0F2A">
        <w:rPr>
          <w:rFonts w:cstheme="minorHAnsi"/>
          <w:color w:val="000000"/>
          <w:highlight w:val="white"/>
        </w:rPr>
        <w:t>src_run_id</w:t>
      </w:r>
      <w:proofErr w:type="spellEnd"/>
      <w:r w:rsidRPr="001B0F2A">
        <w:rPr>
          <w:rFonts w:cstheme="minorHAnsi"/>
          <w:color w:val="000000"/>
          <w:highlight w:val="white"/>
        </w:rPr>
        <w:t xml:space="preserve"> </w:t>
      </w:r>
      <w:r w:rsidRPr="001B0F2A">
        <w:rPr>
          <w:rFonts w:cstheme="minorHAnsi"/>
          <w:color w:val="808080"/>
          <w:highlight w:val="white"/>
        </w:rPr>
        <w:t>=</w:t>
      </w:r>
      <w:r w:rsidRPr="001B0F2A">
        <w:rPr>
          <w:rFonts w:cstheme="minorHAnsi"/>
          <w:color w:val="000000"/>
          <w:highlight w:val="white"/>
        </w:rPr>
        <w:t xml:space="preserve"> </w:t>
      </w:r>
      <w:r w:rsidR="006B009E" w:rsidRPr="00B067D3">
        <w:rPr>
          <w:rFonts w:ascii="Consolas" w:hAnsi="Consolas" w:cs="Consolas"/>
          <w:color w:val="000000"/>
          <w:highlight w:val="yellow"/>
        </w:rPr>
        <w:t>2003121000</w:t>
      </w:r>
      <w:r w:rsidR="006B009E" w:rsidRPr="006B009E">
        <w:rPr>
          <w:rFonts w:ascii="Consolas" w:hAnsi="Consolas" w:cs="Consolas"/>
          <w:color w:val="000000"/>
        </w:rPr>
        <w:t xml:space="preserve"> </w:t>
      </w:r>
      <w:r w:rsidRPr="001B0F2A">
        <w:rPr>
          <w:rFonts w:cstheme="minorHAnsi"/>
          <w:color w:val="808080"/>
          <w:highlight w:val="white"/>
        </w:rPr>
        <w:t>and</w:t>
      </w:r>
      <w:r w:rsidRPr="001B0F2A">
        <w:rPr>
          <w:rFonts w:cstheme="minorHAnsi"/>
          <w:color w:val="000000"/>
          <w:highlight w:val="white"/>
        </w:rPr>
        <w:t xml:space="preserve"> Validation_Flag </w:t>
      </w:r>
      <w:r w:rsidRPr="001B0F2A">
        <w:rPr>
          <w:rFonts w:cstheme="minorHAnsi"/>
          <w:color w:val="808080"/>
          <w:highlight w:val="white"/>
        </w:rPr>
        <w:t>=</w:t>
      </w:r>
      <w:r w:rsidRPr="001B0F2A">
        <w:rPr>
          <w:rFonts w:cstheme="minorHAnsi"/>
          <w:color w:val="000000"/>
          <w:highlight w:val="white"/>
        </w:rPr>
        <w:t xml:space="preserve"> </w:t>
      </w:r>
      <w:r w:rsidRPr="001B0F2A">
        <w:rPr>
          <w:rFonts w:cstheme="minorHAnsi"/>
          <w:color w:val="FF0000"/>
          <w:highlight w:val="white"/>
        </w:rPr>
        <w:t>'Y'</w:t>
      </w:r>
      <w:r>
        <w:rPr>
          <w:rFonts w:cstheme="minorHAnsi"/>
          <w:color w:val="FF0000"/>
          <w:highlight w:val="white"/>
        </w:rPr>
        <w:t xml:space="preserve">  </w:t>
      </w:r>
    </w:p>
    <w:p w14:paraId="1AB0D9F8" w14:textId="54337F05" w:rsidR="00C90180" w:rsidRPr="001B0F2A" w:rsidRDefault="001B0F2A" w:rsidP="006D6691">
      <w:pPr>
        <w:pStyle w:val="ListParagraph"/>
        <w:tabs>
          <w:tab w:val="left" w:pos="1313"/>
        </w:tabs>
        <w:spacing w:line="240" w:lineRule="auto"/>
        <w:ind w:left="990"/>
        <w:rPr>
          <w:rFonts w:cstheme="minorHAnsi"/>
          <w:sz w:val="28"/>
          <w:szCs w:val="28"/>
          <w:highlight w:val="white"/>
        </w:rPr>
      </w:pPr>
      <w:r w:rsidRPr="001B0F2A">
        <w:rPr>
          <w:rFonts w:cstheme="minorHAnsi"/>
          <w:color w:val="0000FF"/>
          <w:highlight w:val="white"/>
        </w:rPr>
        <w:t>select</w:t>
      </w:r>
      <w:r w:rsidRPr="001B0F2A">
        <w:rPr>
          <w:rFonts w:cstheme="minorHAnsi"/>
          <w:color w:val="000000"/>
          <w:highlight w:val="white"/>
        </w:rPr>
        <w:t xml:space="preserve"> </w:t>
      </w:r>
      <w:r w:rsidRPr="001B0F2A">
        <w:rPr>
          <w:rFonts w:cstheme="minorHAnsi"/>
          <w:color w:val="FF00FF"/>
          <w:highlight w:val="white"/>
        </w:rPr>
        <w:t>count</w:t>
      </w:r>
      <w:r w:rsidRPr="001B0F2A">
        <w:rPr>
          <w:rFonts w:cstheme="minorHAnsi"/>
          <w:color w:val="0000FF"/>
          <w:highlight w:val="white"/>
        </w:rPr>
        <w:t xml:space="preserve"> </w:t>
      </w:r>
      <w:r w:rsidRPr="001B0F2A">
        <w:rPr>
          <w:rFonts w:cstheme="minorHAnsi"/>
          <w:color w:val="808080"/>
          <w:highlight w:val="white"/>
        </w:rPr>
        <w:t>(*)</w:t>
      </w:r>
      <w:r w:rsidRPr="001B0F2A">
        <w:rPr>
          <w:rFonts w:cstheme="minorHAnsi"/>
          <w:color w:val="000000"/>
          <w:highlight w:val="white"/>
        </w:rPr>
        <w:t xml:space="preserve"> </w:t>
      </w:r>
      <w:r w:rsidRPr="001B0F2A">
        <w:rPr>
          <w:rFonts w:cstheme="minorHAnsi"/>
          <w:color w:val="0000FF"/>
          <w:highlight w:val="white"/>
        </w:rPr>
        <w:t>from</w:t>
      </w:r>
      <w:r w:rsidRPr="001B0F2A">
        <w:rPr>
          <w:rFonts w:cstheme="minorHAnsi"/>
          <w:color w:val="000000"/>
          <w:highlight w:val="white"/>
        </w:rPr>
        <w:t xml:space="preserve"> AIF </w:t>
      </w:r>
      <w:r w:rsidRPr="001B0F2A">
        <w:rPr>
          <w:rFonts w:cstheme="minorHAnsi"/>
          <w:color w:val="0000FF"/>
          <w:highlight w:val="white"/>
        </w:rPr>
        <w:t>where</w:t>
      </w:r>
      <w:r w:rsidRPr="001B0F2A">
        <w:rPr>
          <w:rFonts w:cstheme="minorHAnsi"/>
          <w:color w:val="000000"/>
          <w:highlight w:val="white"/>
        </w:rPr>
        <w:t xml:space="preserve"> </w:t>
      </w:r>
      <w:proofErr w:type="spellStart"/>
      <w:r w:rsidRPr="001B0F2A">
        <w:rPr>
          <w:rFonts w:cstheme="minorHAnsi"/>
          <w:color w:val="000000"/>
          <w:highlight w:val="white"/>
        </w:rPr>
        <w:t>src_run_id</w:t>
      </w:r>
      <w:proofErr w:type="spellEnd"/>
      <w:r w:rsidRPr="001B0F2A">
        <w:rPr>
          <w:rFonts w:cstheme="minorHAnsi"/>
          <w:color w:val="000000"/>
          <w:highlight w:val="white"/>
        </w:rPr>
        <w:t xml:space="preserve"> </w:t>
      </w:r>
      <w:r w:rsidRPr="001B0F2A">
        <w:rPr>
          <w:rFonts w:cstheme="minorHAnsi"/>
          <w:color w:val="808080"/>
          <w:highlight w:val="white"/>
        </w:rPr>
        <w:t>=</w:t>
      </w:r>
      <w:r w:rsidRPr="001B0F2A">
        <w:rPr>
          <w:rFonts w:cstheme="minorHAnsi"/>
          <w:color w:val="000000"/>
          <w:highlight w:val="white"/>
        </w:rPr>
        <w:t xml:space="preserve"> </w:t>
      </w:r>
      <w:r w:rsidR="006B009E" w:rsidRPr="00B067D3">
        <w:rPr>
          <w:rFonts w:ascii="Consolas" w:hAnsi="Consolas" w:cs="Consolas"/>
          <w:color w:val="000000"/>
          <w:highlight w:val="yellow"/>
        </w:rPr>
        <w:t>2003121000</w:t>
      </w:r>
    </w:p>
    <w:p w14:paraId="26F71291" w14:textId="77777777" w:rsidR="00CB2F89" w:rsidRDefault="00CB2F89" w:rsidP="006D6691">
      <w:pPr>
        <w:pStyle w:val="ListParagraph"/>
        <w:autoSpaceDE w:val="0"/>
        <w:autoSpaceDN w:val="0"/>
        <w:adjustRightInd w:val="0"/>
        <w:spacing w:after="0" w:line="240" w:lineRule="auto"/>
        <w:ind w:left="990"/>
        <w:jc w:val="both"/>
        <w:rPr>
          <w:b/>
          <w:bCs/>
          <w:color w:val="0070C0"/>
          <w:sz w:val="24"/>
          <w:szCs w:val="24"/>
          <w:u w:val="single"/>
        </w:rPr>
      </w:pPr>
    </w:p>
    <w:p w14:paraId="4AADD524" w14:textId="140F387F" w:rsidR="00E54FA0" w:rsidRPr="005E52FB" w:rsidRDefault="00E54FA0" w:rsidP="006D6691">
      <w:pPr>
        <w:pStyle w:val="ListParagraph"/>
        <w:autoSpaceDE w:val="0"/>
        <w:autoSpaceDN w:val="0"/>
        <w:adjustRightInd w:val="0"/>
        <w:spacing w:after="0" w:line="240" w:lineRule="auto"/>
        <w:ind w:left="990"/>
        <w:jc w:val="both"/>
        <w:rPr>
          <w:rFonts w:ascii="Consolas" w:hAnsi="Consolas" w:cs="Consolas"/>
          <w:b/>
          <w:bCs/>
          <w:color w:val="0070C0"/>
          <w:sz w:val="20"/>
          <w:szCs w:val="20"/>
          <w:highlight w:val="white"/>
          <w:u w:val="single"/>
        </w:rPr>
      </w:pPr>
      <w:r>
        <w:rPr>
          <w:b/>
          <w:bCs/>
          <w:color w:val="0070C0"/>
          <w:sz w:val="24"/>
          <w:szCs w:val="24"/>
          <w:u w:val="single"/>
        </w:rPr>
        <w:t>A&amp;G VALIDATION STEPS</w:t>
      </w:r>
    </w:p>
    <w:p w14:paraId="58B4303C" w14:textId="73C5EA6F" w:rsidR="00E54FA0" w:rsidRPr="001B0F2A" w:rsidRDefault="00E54FA0" w:rsidP="00E54FA0">
      <w:pPr>
        <w:pStyle w:val="ListParagraph"/>
        <w:numPr>
          <w:ilvl w:val="0"/>
          <w:numId w:val="5"/>
        </w:numPr>
        <w:autoSpaceDE w:val="0"/>
        <w:autoSpaceDN w:val="0"/>
        <w:adjustRightInd w:val="0"/>
        <w:spacing w:after="0" w:line="360" w:lineRule="auto"/>
        <w:ind w:hanging="540"/>
        <w:rPr>
          <w:rFonts w:cstheme="minorHAnsi"/>
          <w:color w:val="000000"/>
          <w:highlight w:val="white"/>
        </w:rPr>
      </w:pPr>
      <w:r w:rsidRPr="001B0F2A">
        <w:rPr>
          <w:rFonts w:cstheme="minorHAnsi"/>
          <w:sz w:val="24"/>
          <w:szCs w:val="24"/>
          <w:highlight w:val="white"/>
        </w:rPr>
        <w:t xml:space="preserve">Open the </w:t>
      </w:r>
      <w:r w:rsidRPr="001B0F2A">
        <w:rPr>
          <w:rFonts w:cstheme="minorHAnsi"/>
          <w:color w:val="000000"/>
          <w:sz w:val="24"/>
          <w:szCs w:val="24"/>
        </w:rPr>
        <w:t>Revenue Premier Administrator</w:t>
      </w:r>
      <w:r w:rsidR="001B0F2A" w:rsidRPr="001B0F2A">
        <w:rPr>
          <w:rFonts w:cstheme="minorHAnsi"/>
          <w:color w:val="000000"/>
          <w:sz w:val="24"/>
          <w:szCs w:val="24"/>
        </w:rPr>
        <w:t xml:space="preserve"> tool</w:t>
      </w:r>
      <w:r w:rsidRPr="001B0F2A">
        <w:rPr>
          <w:rFonts w:cstheme="minorHAnsi"/>
          <w:color w:val="000000"/>
          <w:sz w:val="24"/>
          <w:szCs w:val="24"/>
        </w:rPr>
        <w:t xml:space="preserve"> </w:t>
      </w:r>
      <w:r w:rsidRPr="001B0F2A">
        <w:rPr>
          <w:rFonts w:cstheme="minorHAnsi"/>
          <w:color w:val="000000"/>
          <w:sz w:val="24"/>
          <w:szCs w:val="24"/>
          <w:highlight w:val="white"/>
        </w:rPr>
        <w:t xml:space="preserve">and click on </w:t>
      </w:r>
      <w:r w:rsidRPr="001B0F2A">
        <w:rPr>
          <w:rFonts w:cstheme="minorHAnsi"/>
          <w:color w:val="000000"/>
          <w:sz w:val="24"/>
          <w:szCs w:val="24"/>
        </w:rPr>
        <w:t>Offline Process</w:t>
      </w:r>
      <w:r w:rsidRPr="001B0F2A">
        <w:rPr>
          <w:rFonts w:cstheme="minorHAnsi"/>
          <w:sz w:val="24"/>
          <w:szCs w:val="24"/>
        </w:rPr>
        <w:t xml:space="preserve"> button.</w:t>
      </w:r>
    </w:p>
    <w:p w14:paraId="13AB5294" w14:textId="0ABF9C5D" w:rsidR="00E54FA0" w:rsidRDefault="006D6691" w:rsidP="00E54FA0">
      <w:pPr>
        <w:pStyle w:val="ListParagraph"/>
        <w:autoSpaceDE w:val="0"/>
        <w:autoSpaceDN w:val="0"/>
        <w:adjustRightInd w:val="0"/>
        <w:spacing w:after="0" w:line="360" w:lineRule="auto"/>
        <w:ind w:left="990"/>
        <w:rPr>
          <w:highlight w:val="white"/>
        </w:rPr>
      </w:pPr>
      <w:r>
        <w:rPr>
          <w:noProof/>
        </w:rPr>
        <w:drawing>
          <wp:anchor distT="0" distB="0" distL="114300" distR="114300" simplePos="0" relativeHeight="251670528" behindDoc="0" locked="0" layoutInCell="1" allowOverlap="1" wp14:anchorId="48F668C3" wp14:editId="2F5CB936">
            <wp:simplePos x="0" y="0"/>
            <wp:positionH relativeFrom="column">
              <wp:posOffset>666750</wp:posOffset>
            </wp:positionH>
            <wp:positionV relativeFrom="paragraph">
              <wp:posOffset>5080</wp:posOffset>
            </wp:positionV>
            <wp:extent cx="4352925" cy="1666875"/>
            <wp:effectExtent l="0" t="0" r="9525" b="952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4352925" cy="1666875"/>
                    </a:xfrm>
                    <a:prstGeom prst="rect">
                      <a:avLst/>
                    </a:prstGeom>
                  </pic:spPr>
                </pic:pic>
              </a:graphicData>
            </a:graphic>
            <wp14:sizeRelH relativeFrom="margin">
              <wp14:pctWidth>0</wp14:pctWidth>
            </wp14:sizeRelH>
            <wp14:sizeRelV relativeFrom="margin">
              <wp14:pctHeight>0</wp14:pctHeight>
            </wp14:sizeRelV>
          </wp:anchor>
        </w:drawing>
      </w:r>
    </w:p>
    <w:p w14:paraId="2E8BB702" w14:textId="77777777" w:rsidR="00E54FA0" w:rsidRDefault="00E54FA0" w:rsidP="00E54FA0">
      <w:pPr>
        <w:pStyle w:val="ListParagraph"/>
        <w:autoSpaceDE w:val="0"/>
        <w:autoSpaceDN w:val="0"/>
        <w:adjustRightInd w:val="0"/>
        <w:spacing w:after="0" w:line="360" w:lineRule="auto"/>
        <w:ind w:left="990"/>
        <w:rPr>
          <w:highlight w:val="white"/>
        </w:rPr>
      </w:pPr>
    </w:p>
    <w:p w14:paraId="40F886E4" w14:textId="77777777" w:rsidR="00E54FA0" w:rsidRDefault="00E54FA0" w:rsidP="00E54FA0">
      <w:pPr>
        <w:pStyle w:val="ListParagraph"/>
        <w:autoSpaceDE w:val="0"/>
        <w:autoSpaceDN w:val="0"/>
        <w:adjustRightInd w:val="0"/>
        <w:spacing w:after="0" w:line="360" w:lineRule="auto"/>
        <w:ind w:left="990"/>
        <w:rPr>
          <w:highlight w:val="white"/>
        </w:rPr>
      </w:pPr>
    </w:p>
    <w:p w14:paraId="195BB764" w14:textId="77777777" w:rsidR="00E54FA0" w:rsidRDefault="00E54FA0" w:rsidP="00E54FA0">
      <w:pPr>
        <w:pStyle w:val="ListParagraph"/>
        <w:autoSpaceDE w:val="0"/>
        <w:autoSpaceDN w:val="0"/>
        <w:adjustRightInd w:val="0"/>
        <w:spacing w:after="0" w:line="360" w:lineRule="auto"/>
        <w:ind w:left="990"/>
        <w:rPr>
          <w:highlight w:val="white"/>
        </w:rPr>
      </w:pPr>
    </w:p>
    <w:p w14:paraId="6E9733A5" w14:textId="77777777" w:rsidR="00E54FA0" w:rsidRDefault="00E54FA0" w:rsidP="00E54FA0">
      <w:pPr>
        <w:pStyle w:val="ListParagraph"/>
        <w:autoSpaceDE w:val="0"/>
        <w:autoSpaceDN w:val="0"/>
        <w:adjustRightInd w:val="0"/>
        <w:spacing w:after="0" w:line="360" w:lineRule="auto"/>
        <w:ind w:left="990"/>
        <w:rPr>
          <w:highlight w:val="white"/>
        </w:rPr>
      </w:pPr>
    </w:p>
    <w:p w14:paraId="39A5233F" w14:textId="77777777" w:rsidR="00E54FA0" w:rsidRDefault="00E54FA0" w:rsidP="00E54FA0">
      <w:pPr>
        <w:pStyle w:val="ListParagraph"/>
        <w:autoSpaceDE w:val="0"/>
        <w:autoSpaceDN w:val="0"/>
        <w:adjustRightInd w:val="0"/>
        <w:spacing w:after="0" w:line="360" w:lineRule="auto"/>
        <w:ind w:left="990"/>
        <w:rPr>
          <w:highlight w:val="white"/>
        </w:rPr>
      </w:pPr>
    </w:p>
    <w:p w14:paraId="46088B1A" w14:textId="77777777" w:rsidR="00E54FA0" w:rsidRPr="001B0F2A" w:rsidRDefault="00E54FA0" w:rsidP="001B0F2A">
      <w:pPr>
        <w:autoSpaceDE w:val="0"/>
        <w:autoSpaceDN w:val="0"/>
        <w:adjustRightInd w:val="0"/>
        <w:spacing w:after="0" w:line="360" w:lineRule="auto"/>
        <w:rPr>
          <w:rFonts w:ascii="Consolas" w:hAnsi="Consolas" w:cs="Consolas"/>
          <w:color w:val="000000"/>
        </w:rPr>
      </w:pPr>
    </w:p>
    <w:p w14:paraId="50CD3DD6" w14:textId="61486145" w:rsidR="00E54FA0" w:rsidRDefault="00E54FA0" w:rsidP="00CC2153">
      <w:pPr>
        <w:pStyle w:val="ListParagraph"/>
        <w:numPr>
          <w:ilvl w:val="0"/>
          <w:numId w:val="6"/>
        </w:numPr>
        <w:tabs>
          <w:tab w:val="left" w:pos="990"/>
        </w:tabs>
        <w:spacing w:line="276" w:lineRule="auto"/>
        <w:ind w:left="990" w:hanging="540"/>
        <w:rPr>
          <w:highlight w:val="white"/>
        </w:rPr>
      </w:pPr>
      <w:r w:rsidRPr="00CD6BA0">
        <w:t xml:space="preserve">Select Associate &amp; Grow </w:t>
      </w:r>
      <w:r w:rsidRPr="00306F89">
        <w:rPr>
          <w:highlight w:val="white"/>
        </w:rPr>
        <w:t>and</w:t>
      </w:r>
      <w:r w:rsidR="001B0F2A">
        <w:rPr>
          <w:highlight w:val="white"/>
        </w:rPr>
        <w:t xml:space="preserve"> Insert</w:t>
      </w:r>
      <w:r w:rsidRPr="00306F89">
        <w:rPr>
          <w:highlight w:val="white"/>
        </w:rPr>
        <w:t xml:space="preserve"> S</w:t>
      </w:r>
      <w:r w:rsidR="001B0F2A">
        <w:rPr>
          <w:highlight w:val="white"/>
        </w:rPr>
        <w:t>RC</w:t>
      </w:r>
      <w:r w:rsidRPr="00306F89">
        <w:rPr>
          <w:highlight w:val="white"/>
        </w:rPr>
        <w:t xml:space="preserve"> R</w:t>
      </w:r>
      <w:r w:rsidR="001B0F2A">
        <w:rPr>
          <w:highlight w:val="white"/>
        </w:rPr>
        <w:t>UN</w:t>
      </w:r>
      <w:r w:rsidRPr="00306F89">
        <w:rPr>
          <w:highlight w:val="white"/>
        </w:rPr>
        <w:t xml:space="preserve"> ID: - </w:t>
      </w:r>
      <w:r w:rsidR="001D72E0" w:rsidRPr="00B067D3">
        <w:rPr>
          <w:rFonts w:ascii="Consolas" w:hAnsi="Consolas" w:cs="Consolas"/>
          <w:color w:val="000000"/>
          <w:highlight w:val="yellow"/>
        </w:rPr>
        <w:t>2003121000</w:t>
      </w:r>
    </w:p>
    <w:p w14:paraId="516B65AE" w14:textId="51046162" w:rsidR="001E7796" w:rsidRDefault="001E7796" w:rsidP="001E7796">
      <w:pPr>
        <w:pStyle w:val="ListParagraph"/>
        <w:tabs>
          <w:tab w:val="left" w:pos="990"/>
        </w:tabs>
        <w:spacing w:line="276" w:lineRule="auto"/>
        <w:ind w:left="990"/>
        <w:rPr>
          <w:highlight w:val="white"/>
        </w:rPr>
      </w:pPr>
      <w:r w:rsidRPr="001E7796">
        <w:rPr>
          <w:color w:val="FF0000"/>
          <w:highlight w:val="white"/>
        </w:rPr>
        <w:lastRenderedPageBreak/>
        <w:t>Note :</w:t>
      </w:r>
      <w:r w:rsidR="001D72E0">
        <w:rPr>
          <w:color w:val="FF0000"/>
          <w:highlight w:val="white"/>
        </w:rPr>
        <w:t xml:space="preserve"> </w:t>
      </w:r>
      <w:r w:rsidR="001D72E0" w:rsidRPr="001D72E0">
        <w:rPr>
          <w:highlight w:val="white"/>
        </w:rPr>
        <w:t>Needs to</w:t>
      </w:r>
      <w:r w:rsidRPr="001D72E0">
        <w:rPr>
          <w:highlight w:val="white"/>
        </w:rPr>
        <w:t xml:space="preserve"> </w:t>
      </w:r>
      <w:r w:rsidR="001D72E0">
        <w:t>f</w:t>
      </w:r>
      <w:r w:rsidR="00CA6100" w:rsidRPr="00CA6100">
        <w:t xml:space="preserve">ollow the stranded rule of A&amp;G validation, take only 10 records and </w:t>
      </w:r>
      <w:r w:rsidR="00D36A68" w:rsidRPr="00CA6100">
        <w:t>process,</w:t>
      </w:r>
      <w:r w:rsidR="00CA6100" w:rsidRPr="00CA6100">
        <w:t xml:space="preserve"> and verify all AIF tables, PW table</w:t>
      </w:r>
      <w:r w:rsidR="00CA6100">
        <w:t>s</w:t>
      </w:r>
      <w:r w:rsidR="00CA6100" w:rsidRPr="00CA6100">
        <w:t xml:space="preserve"> </w:t>
      </w:r>
      <w:r>
        <w:rPr>
          <w:highlight w:val="white"/>
        </w:rPr>
        <w:t>as well as do QA Testing with STAARS vs AIF tables</w:t>
      </w:r>
      <w:r w:rsidR="00CA6100">
        <w:rPr>
          <w:highlight w:val="white"/>
        </w:rPr>
        <w:t xml:space="preserve"> according to the Unit testing</w:t>
      </w:r>
      <w:r w:rsidR="001D72E0">
        <w:rPr>
          <w:highlight w:val="white"/>
        </w:rPr>
        <w:t xml:space="preserve"> checklist</w:t>
      </w:r>
      <w:r>
        <w:rPr>
          <w:highlight w:val="white"/>
        </w:rPr>
        <w:t xml:space="preserve"> and if A&amp;G result</w:t>
      </w:r>
      <w:r w:rsidR="00D5468A">
        <w:rPr>
          <w:highlight w:val="white"/>
        </w:rPr>
        <w:t>s</w:t>
      </w:r>
      <w:r>
        <w:rPr>
          <w:highlight w:val="white"/>
        </w:rPr>
        <w:t xml:space="preserve"> </w:t>
      </w:r>
      <w:r w:rsidR="00D5468A">
        <w:rPr>
          <w:highlight w:val="white"/>
        </w:rPr>
        <w:t xml:space="preserve">is </w:t>
      </w:r>
      <w:r>
        <w:rPr>
          <w:highlight w:val="white"/>
        </w:rPr>
        <w:t xml:space="preserve">satisfied </w:t>
      </w:r>
      <w:r w:rsidR="00CA6100">
        <w:rPr>
          <w:highlight w:val="white"/>
        </w:rPr>
        <w:t xml:space="preserve"> </w:t>
      </w:r>
      <w:r>
        <w:rPr>
          <w:highlight w:val="white"/>
        </w:rPr>
        <w:t>then process other remaining records. (</w:t>
      </w:r>
      <w:r w:rsidRPr="00E17087">
        <w:t>Generally, need</w:t>
      </w:r>
      <w:r w:rsidR="00D5468A">
        <w:t>s</w:t>
      </w:r>
      <w:r w:rsidRPr="00E17087">
        <w:t xml:space="preserve"> to do A&amp;G process for subset records just for testing purpose </w:t>
      </w:r>
      <w:r>
        <w:rPr>
          <w:highlight w:val="white"/>
        </w:rPr>
        <w:t>– 1</w:t>
      </w:r>
      <w:r w:rsidR="00D5468A">
        <w:rPr>
          <w:highlight w:val="white"/>
        </w:rPr>
        <w:t>K</w:t>
      </w:r>
      <w:r>
        <w:rPr>
          <w:highlight w:val="white"/>
        </w:rPr>
        <w:t xml:space="preserve"> Records)</w:t>
      </w:r>
    </w:p>
    <w:p w14:paraId="6CCA08F7" w14:textId="38355EC9" w:rsidR="00E54FA0" w:rsidRDefault="00E54FA0" w:rsidP="00CC2153">
      <w:pPr>
        <w:pStyle w:val="ListParagraph"/>
        <w:numPr>
          <w:ilvl w:val="0"/>
          <w:numId w:val="6"/>
        </w:numPr>
        <w:tabs>
          <w:tab w:val="left" w:pos="990"/>
        </w:tabs>
        <w:spacing w:line="276" w:lineRule="auto"/>
        <w:ind w:left="990" w:hanging="540"/>
        <w:rPr>
          <w:highlight w:val="white"/>
        </w:rPr>
      </w:pPr>
      <w:r>
        <w:rPr>
          <w:highlight w:val="white"/>
        </w:rPr>
        <w:t xml:space="preserve">Starting Source record = </w:t>
      </w:r>
      <w:r w:rsidR="00E17087">
        <w:rPr>
          <w:highlight w:val="yellow"/>
        </w:rPr>
        <w:t>1</w:t>
      </w:r>
      <w:r w:rsidRPr="008D6AD8">
        <w:rPr>
          <w:highlight w:val="yellow"/>
        </w:rPr>
        <w:t xml:space="preserve"> </w:t>
      </w:r>
      <w:r w:rsidR="003A15F0">
        <w:rPr>
          <w:highlight w:val="white"/>
        </w:rPr>
        <w:t>,</w:t>
      </w:r>
      <w:r w:rsidRPr="00306F89">
        <w:rPr>
          <w:highlight w:val="white"/>
        </w:rPr>
        <w:t xml:space="preserve"> </w:t>
      </w:r>
      <w:r>
        <w:rPr>
          <w:highlight w:val="white"/>
        </w:rPr>
        <w:t xml:space="preserve">Ending Source record = </w:t>
      </w:r>
      <w:r w:rsidR="00E17087">
        <w:rPr>
          <w:highlight w:val="yellow"/>
        </w:rPr>
        <w:t>1</w:t>
      </w:r>
      <w:r>
        <w:rPr>
          <w:highlight w:val="yellow"/>
        </w:rPr>
        <w:t>0</w:t>
      </w:r>
      <w:r w:rsidRPr="008D6AD8">
        <w:rPr>
          <w:highlight w:val="yellow"/>
        </w:rPr>
        <w:t xml:space="preserve"> </w:t>
      </w:r>
      <w:r w:rsidR="003A15F0">
        <w:rPr>
          <w:highlight w:val="white"/>
        </w:rPr>
        <w:t>,</w:t>
      </w:r>
      <w:r w:rsidRPr="00306F89">
        <w:rPr>
          <w:highlight w:val="white"/>
        </w:rPr>
        <w:t xml:space="preserve"> </w:t>
      </w:r>
      <w:r w:rsidR="003A15F0">
        <w:rPr>
          <w:highlight w:val="white"/>
        </w:rPr>
        <w:t>Number of Thread =</w:t>
      </w:r>
      <w:r w:rsidR="003A15F0" w:rsidRPr="003A15F0">
        <w:rPr>
          <w:b/>
          <w:bCs/>
          <w:highlight w:val="white"/>
        </w:rPr>
        <w:t xml:space="preserve"> </w:t>
      </w:r>
      <w:r w:rsidR="003A15F0" w:rsidRPr="003A15F0">
        <w:rPr>
          <w:b/>
          <w:bCs/>
          <w:highlight w:val="yellow"/>
        </w:rPr>
        <w:t>1</w:t>
      </w:r>
      <w:r w:rsidR="003A15F0">
        <w:rPr>
          <w:highlight w:val="white"/>
        </w:rPr>
        <w:t xml:space="preserve"> and </w:t>
      </w:r>
      <w:r>
        <w:rPr>
          <w:highlight w:val="white"/>
        </w:rPr>
        <w:t>hit on Start button.</w:t>
      </w:r>
    </w:p>
    <w:p w14:paraId="3CD4FE97" w14:textId="697E7558" w:rsidR="00DC1CB6" w:rsidRPr="006A25E0" w:rsidRDefault="00DC1CB6" w:rsidP="00DC1CB6">
      <w:pPr>
        <w:pStyle w:val="ListParagraph"/>
        <w:numPr>
          <w:ilvl w:val="0"/>
          <w:numId w:val="6"/>
        </w:numPr>
        <w:tabs>
          <w:tab w:val="left" w:pos="990"/>
        </w:tabs>
        <w:spacing w:line="276" w:lineRule="auto"/>
        <w:ind w:left="990" w:hanging="540"/>
        <w:rPr>
          <w:highlight w:val="white"/>
        </w:rPr>
      </w:pPr>
      <w:r>
        <w:rPr>
          <w:highlight w:val="white"/>
        </w:rPr>
        <w:t>I</w:t>
      </w:r>
      <w:r w:rsidRPr="00306F89">
        <w:rPr>
          <w:highlight w:val="white"/>
        </w:rPr>
        <w:t xml:space="preserve">f have any </w:t>
      </w:r>
      <w:r>
        <w:rPr>
          <w:highlight w:val="white"/>
        </w:rPr>
        <w:t>e</w:t>
      </w:r>
      <w:r w:rsidRPr="00306F89">
        <w:rPr>
          <w:highlight w:val="white"/>
        </w:rPr>
        <w:t xml:space="preserve">rror </w:t>
      </w:r>
      <w:r>
        <w:rPr>
          <w:highlight w:val="white"/>
        </w:rPr>
        <w:t xml:space="preserve">meanwhile A&amp;G </w:t>
      </w:r>
      <w:r w:rsidR="008704C0">
        <w:rPr>
          <w:highlight w:val="white"/>
        </w:rPr>
        <w:t>process,</w:t>
      </w:r>
      <w:r>
        <w:rPr>
          <w:highlight w:val="white"/>
        </w:rPr>
        <w:t xml:space="preserve"> please </w:t>
      </w:r>
      <w:r w:rsidRPr="00FE0BAF">
        <w:rPr>
          <w:highlight w:val="white"/>
        </w:rPr>
        <w:t>check Log file</w:t>
      </w:r>
      <w:r>
        <w:rPr>
          <w:highlight w:val="white"/>
        </w:rPr>
        <w:t xml:space="preserve"> </w:t>
      </w:r>
      <w:r w:rsidRPr="00D36A68">
        <w:rPr>
          <w:color w:val="0070C0"/>
          <w:highlight w:val="white"/>
          <w:u w:val="single"/>
        </w:rPr>
        <w:t>(</w:t>
      </w:r>
      <w:r w:rsidR="00D36A68" w:rsidRPr="00D36A68">
        <w:rPr>
          <w:color w:val="0070C0"/>
          <w:u w:val="single"/>
        </w:rPr>
        <w:t>//dor-dv-txrpsta1/</w:t>
      </w:r>
      <w:proofErr w:type="spellStart"/>
      <w:r w:rsidR="00D36A68" w:rsidRPr="00D36A68">
        <w:rPr>
          <w:color w:val="0070C0"/>
          <w:u w:val="single"/>
        </w:rPr>
        <w:t>WildFlyLogs</w:t>
      </w:r>
      <w:proofErr w:type="spellEnd"/>
      <w:r w:rsidR="00D36A68" w:rsidRPr="00D36A68">
        <w:rPr>
          <w:color w:val="0070C0"/>
          <w:u w:val="single"/>
        </w:rPr>
        <w:t>/DAL-log.html</w:t>
      </w:r>
      <w:r>
        <w:t>)</w:t>
      </w:r>
    </w:p>
    <w:p w14:paraId="3368A6AF" w14:textId="309AA30F" w:rsidR="006A25E0" w:rsidRPr="00DC1CB6" w:rsidRDefault="006A25E0" w:rsidP="006A25E0">
      <w:pPr>
        <w:pStyle w:val="ListParagraph"/>
        <w:tabs>
          <w:tab w:val="left" w:pos="990"/>
        </w:tabs>
        <w:spacing w:line="276" w:lineRule="auto"/>
        <w:ind w:left="990"/>
        <w:rPr>
          <w:highlight w:val="white"/>
        </w:rPr>
      </w:pPr>
      <w:r>
        <w:t xml:space="preserve">And make sure </w:t>
      </w:r>
      <w:r>
        <w:rPr>
          <w:highlight w:val="white"/>
        </w:rPr>
        <w:t>I</w:t>
      </w:r>
      <w:r w:rsidRPr="00306F89">
        <w:rPr>
          <w:highlight w:val="white"/>
        </w:rPr>
        <w:t xml:space="preserve">f have any </w:t>
      </w:r>
      <w:r>
        <w:rPr>
          <w:highlight w:val="white"/>
        </w:rPr>
        <w:t>e</w:t>
      </w:r>
      <w:r w:rsidRPr="00306F89">
        <w:rPr>
          <w:highlight w:val="white"/>
        </w:rPr>
        <w:t xml:space="preserve">rror </w:t>
      </w:r>
      <w:r>
        <w:rPr>
          <w:highlight w:val="white"/>
        </w:rPr>
        <w:t>meanwhile A&amp;G process need to back out those 10 records.</w:t>
      </w:r>
    </w:p>
    <w:p w14:paraId="19E0BBC7" w14:textId="4432D709" w:rsidR="00E17087" w:rsidRDefault="001E7796" w:rsidP="00CC2153">
      <w:pPr>
        <w:pStyle w:val="ListParagraph"/>
        <w:numPr>
          <w:ilvl w:val="0"/>
          <w:numId w:val="6"/>
        </w:numPr>
        <w:tabs>
          <w:tab w:val="left" w:pos="990"/>
        </w:tabs>
        <w:spacing w:line="276" w:lineRule="auto"/>
        <w:ind w:left="990" w:hanging="540"/>
        <w:rPr>
          <w:highlight w:val="white"/>
        </w:rPr>
      </w:pPr>
      <w:r>
        <w:rPr>
          <w:highlight w:val="white"/>
        </w:rPr>
        <w:t xml:space="preserve">Verify all AIF tables, PW tables and do </w:t>
      </w:r>
      <w:r w:rsidR="00E17087">
        <w:rPr>
          <w:highlight w:val="white"/>
        </w:rPr>
        <w:t>QA Testing STAARS vs AIF table</w:t>
      </w:r>
      <w:r w:rsidR="005E172D">
        <w:rPr>
          <w:highlight w:val="white"/>
        </w:rPr>
        <w:t>s</w:t>
      </w:r>
    </w:p>
    <w:p w14:paraId="12EF4559" w14:textId="353A8964" w:rsidR="001E7796" w:rsidRDefault="001E7796" w:rsidP="001E7796">
      <w:pPr>
        <w:pStyle w:val="ListParagraph"/>
        <w:tabs>
          <w:tab w:val="left" w:pos="990"/>
        </w:tabs>
        <w:spacing w:line="276" w:lineRule="auto"/>
        <w:ind w:left="990"/>
        <w:rPr>
          <w:highlight w:val="white"/>
        </w:rPr>
      </w:pPr>
      <w:r w:rsidRPr="00DC1CB6">
        <w:rPr>
          <w:color w:val="FF0000"/>
          <w:highlight w:val="white"/>
        </w:rPr>
        <w:t xml:space="preserve">Note: </w:t>
      </w:r>
      <w:r w:rsidR="00DC1CB6">
        <w:rPr>
          <w:highlight w:val="white"/>
        </w:rPr>
        <w:t xml:space="preserve">Make sure Account_type should be </w:t>
      </w:r>
      <w:r w:rsidR="00DC1CB6" w:rsidRPr="00DC1CB6">
        <w:rPr>
          <w:b/>
          <w:bCs/>
          <w:highlight w:val="white"/>
        </w:rPr>
        <w:t>“IIT”</w:t>
      </w:r>
      <w:r w:rsidR="00DC1CB6">
        <w:rPr>
          <w:highlight w:val="white"/>
        </w:rPr>
        <w:t xml:space="preserve">, Filling_Entity should </w:t>
      </w:r>
      <w:r w:rsidR="00DC1CB6" w:rsidRPr="00DC1CB6">
        <w:rPr>
          <w:b/>
          <w:bCs/>
          <w:highlight w:val="white"/>
        </w:rPr>
        <w:t>“N”</w:t>
      </w:r>
      <w:r w:rsidR="00DC1CB6">
        <w:rPr>
          <w:highlight w:val="white"/>
        </w:rPr>
        <w:t xml:space="preserve"> and Source Name should be proper parsing </w:t>
      </w:r>
      <w:r w:rsidR="0042633C">
        <w:rPr>
          <w:highlight w:val="white"/>
        </w:rPr>
        <w:t xml:space="preserve">and populated </w:t>
      </w:r>
      <w:r w:rsidR="00DC1CB6">
        <w:rPr>
          <w:highlight w:val="white"/>
        </w:rPr>
        <w:t>as a Fist Name, Middle Name and Last Name in the AIF_ENTITY_INFO table.</w:t>
      </w:r>
    </w:p>
    <w:p w14:paraId="5E439607" w14:textId="2309A56E" w:rsidR="00E17087" w:rsidRPr="001E7796" w:rsidRDefault="0042633C" w:rsidP="001E7796">
      <w:pPr>
        <w:pStyle w:val="ListParagraph"/>
        <w:numPr>
          <w:ilvl w:val="0"/>
          <w:numId w:val="6"/>
        </w:numPr>
        <w:tabs>
          <w:tab w:val="left" w:pos="990"/>
        </w:tabs>
        <w:spacing w:line="276" w:lineRule="auto"/>
        <w:ind w:left="990" w:hanging="540"/>
        <w:rPr>
          <w:highlight w:val="white"/>
        </w:rPr>
      </w:pPr>
      <w:r>
        <w:rPr>
          <w:highlight w:val="white"/>
        </w:rPr>
        <w:t>Kick off</w:t>
      </w:r>
      <w:r w:rsidR="001E7796">
        <w:rPr>
          <w:highlight w:val="white"/>
        </w:rPr>
        <w:t xml:space="preserve"> again A&amp;G process and now take Starting Source record = </w:t>
      </w:r>
      <w:r w:rsidR="001E7796">
        <w:rPr>
          <w:highlight w:val="yellow"/>
        </w:rPr>
        <w:t>11</w:t>
      </w:r>
      <w:r w:rsidR="001E7796" w:rsidRPr="008D6AD8">
        <w:rPr>
          <w:highlight w:val="yellow"/>
        </w:rPr>
        <w:t xml:space="preserve"> </w:t>
      </w:r>
      <w:r w:rsidR="003A15F0">
        <w:rPr>
          <w:highlight w:val="white"/>
        </w:rPr>
        <w:t>,</w:t>
      </w:r>
      <w:r w:rsidR="001E7796">
        <w:rPr>
          <w:highlight w:val="white"/>
        </w:rPr>
        <w:t xml:space="preserve">Ending Source record = </w:t>
      </w:r>
      <w:r w:rsidR="001E7796">
        <w:rPr>
          <w:highlight w:val="yellow"/>
        </w:rPr>
        <w:t>1000</w:t>
      </w:r>
      <w:r w:rsidR="003A15F0">
        <w:rPr>
          <w:highlight w:val="yellow"/>
        </w:rPr>
        <w:t>,</w:t>
      </w:r>
      <w:r w:rsidR="003A15F0" w:rsidRPr="003A15F0">
        <w:t xml:space="preserve"> </w:t>
      </w:r>
      <w:r w:rsidR="003A15F0">
        <w:rPr>
          <w:highlight w:val="white"/>
        </w:rPr>
        <w:t>Number of Thread =</w:t>
      </w:r>
      <w:r w:rsidR="003A15F0" w:rsidRPr="003A15F0">
        <w:rPr>
          <w:b/>
          <w:bCs/>
          <w:highlight w:val="white"/>
        </w:rPr>
        <w:t xml:space="preserve"> </w:t>
      </w:r>
      <w:r w:rsidR="007C5F74" w:rsidRPr="007C5F74">
        <w:rPr>
          <w:b/>
          <w:bCs/>
          <w:highlight w:val="yellow"/>
        </w:rPr>
        <w:t>10/</w:t>
      </w:r>
      <w:r w:rsidR="003A15F0">
        <w:rPr>
          <w:b/>
          <w:bCs/>
          <w:highlight w:val="yellow"/>
        </w:rPr>
        <w:t>20</w:t>
      </w:r>
      <w:r w:rsidR="003A15F0">
        <w:rPr>
          <w:highlight w:val="white"/>
        </w:rPr>
        <w:t xml:space="preserve"> </w:t>
      </w:r>
      <w:r w:rsidR="001E7796" w:rsidRPr="00306F89">
        <w:rPr>
          <w:highlight w:val="white"/>
        </w:rPr>
        <w:t xml:space="preserve">and </w:t>
      </w:r>
      <w:r w:rsidR="001E7796">
        <w:rPr>
          <w:highlight w:val="white"/>
        </w:rPr>
        <w:t>hit on Start button. (Ending Source record depend on data loads)</w:t>
      </w:r>
    </w:p>
    <w:p w14:paraId="49D15AF4" w14:textId="1DC0ABC4" w:rsidR="00E54FA0" w:rsidRPr="0089749A" w:rsidRDefault="00E54FA0" w:rsidP="00CC2153">
      <w:pPr>
        <w:pStyle w:val="ListParagraph"/>
        <w:numPr>
          <w:ilvl w:val="0"/>
          <w:numId w:val="6"/>
        </w:numPr>
        <w:tabs>
          <w:tab w:val="left" w:pos="990"/>
        </w:tabs>
        <w:spacing w:line="276" w:lineRule="auto"/>
        <w:ind w:left="990" w:hanging="540"/>
        <w:rPr>
          <w:highlight w:val="white"/>
        </w:rPr>
      </w:pPr>
      <w:r>
        <w:t xml:space="preserve">After the A&amp;G </w:t>
      </w:r>
      <w:r w:rsidR="006B009E">
        <w:t>validation</w:t>
      </w:r>
      <w:r>
        <w:t xml:space="preserve"> AIF table Status </w:t>
      </w:r>
      <w:r w:rsidR="001E7796">
        <w:t>field</w:t>
      </w:r>
      <w:r>
        <w:t xml:space="preserve"> should be</w:t>
      </w:r>
      <w:r w:rsidR="001E7796">
        <w:t xml:space="preserve"> populate</w:t>
      </w:r>
      <w:r>
        <w:t xml:space="preserve"> </w:t>
      </w:r>
      <w:r w:rsidR="001E7796">
        <w:t>with</w:t>
      </w:r>
      <w:r>
        <w:t xml:space="preserve"> </w:t>
      </w:r>
      <w:r w:rsidRPr="003D5448">
        <w:rPr>
          <w:b/>
          <w:bCs/>
        </w:rPr>
        <w:t>“Assoc/Grow/Research”</w:t>
      </w:r>
      <w:r w:rsidR="00DB7B50">
        <w:rPr>
          <w:b/>
          <w:bCs/>
        </w:rPr>
        <w:t xml:space="preserve"> </w:t>
      </w:r>
      <w:r w:rsidR="00DB7B50" w:rsidRPr="00F078D5">
        <w:t>with</w:t>
      </w:r>
      <w:r w:rsidRPr="00F078D5">
        <w:t xml:space="preserve"> </w:t>
      </w:r>
      <w:r>
        <w:rPr>
          <w:b/>
          <w:bCs/>
        </w:rPr>
        <w:t>Entity Id</w:t>
      </w:r>
      <w:r w:rsidR="001E7796">
        <w:rPr>
          <w:b/>
          <w:bCs/>
        </w:rPr>
        <w:t>,</w:t>
      </w:r>
      <w:r>
        <w:t xml:space="preserve"> </w:t>
      </w:r>
      <w:r w:rsidRPr="00011E80">
        <w:t xml:space="preserve">The A&amp;G Process </w:t>
      </w:r>
      <w:r w:rsidR="00DB7B50">
        <w:t xml:space="preserve">also </w:t>
      </w:r>
      <w:r w:rsidRPr="00011E80">
        <w:t>does data load into the PW Tables.</w:t>
      </w:r>
    </w:p>
    <w:p w14:paraId="7F9B132F" w14:textId="77777777" w:rsidR="00E54FA0" w:rsidRDefault="00E54FA0" w:rsidP="00CC2153">
      <w:pPr>
        <w:pStyle w:val="ListParagraph"/>
        <w:tabs>
          <w:tab w:val="left" w:pos="990"/>
        </w:tabs>
        <w:spacing w:line="276" w:lineRule="auto"/>
        <w:ind w:left="990"/>
      </w:pPr>
    </w:p>
    <w:p w14:paraId="368024BB" w14:textId="2D95BBB4" w:rsidR="00F538EA" w:rsidRPr="002F601C" w:rsidRDefault="00E54FA0" w:rsidP="002F601C">
      <w:pPr>
        <w:pStyle w:val="ListParagraph"/>
        <w:autoSpaceDE w:val="0"/>
        <w:autoSpaceDN w:val="0"/>
        <w:adjustRightInd w:val="0"/>
        <w:spacing w:after="0" w:line="276" w:lineRule="auto"/>
        <w:ind w:left="630"/>
        <w:jc w:val="both"/>
        <w:rPr>
          <w:b/>
          <w:bCs/>
          <w:color w:val="0070C0"/>
          <w:sz w:val="24"/>
          <w:szCs w:val="24"/>
          <w:u w:val="single"/>
        </w:rPr>
      </w:pPr>
      <w:r w:rsidRPr="008704C0">
        <w:rPr>
          <w:b/>
          <w:bCs/>
          <w:color w:val="FF0000"/>
          <w:u w:val="single"/>
        </w:rPr>
        <w:t>Note:-</w:t>
      </w:r>
      <w:r w:rsidRPr="008704C0">
        <w:rPr>
          <w:b/>
          <w:bCs/>
          <w:color w:val="FF0000"/>
        </w:rPr>
        <w:t xml:space="preserve"> </w:t>
      </w:r>
      <w:r w:rsidRPr="008704C0">
        <w:t>When we run the A&amp;G validation</w:t>
      </w:r>
      <w:r w:rsidR="0042633C">
        <w:t>,</w:t>
      </w:r>
      <w:r w:rsidRPr="008704C0">
        <w:t xml:space="preserve"> </w:t>
      </w:r>
      <w:r w:rsidR="0042633C">
        <w:t>A&amp;G</w:t>
      </w:r>
      <w:r w:rsidRPr="008704C0">
        <w:t xml:space="preserve"> will be match data with the prior</w:t>
      </w:r>
      <w:r w:rsidR="008704C0" w:rsidRPr="008704C0">
        <w:t xml:space="preserve"> year</w:t>
      </w:r>
      <w:r w:rsidRPr="008704C0">
        <w:t xml:space="preserve"> warehouse data and</w:t>
      </w:r>
      <w:r w:rsidR="0042633C">
        <w:t xml:space="preserve"> if</w:t>
      </w:r>
      <w:r w:rsidRPr="008704C0">
        <w:t xml:space="preserve"> Incomeing data match</w:t>
      </w:r>
      <w:r w:rsidR="0042633C">
        <w:t xml:space="preserve"> with </w:t>
      </w:r>
      <w:r w:rsidR="0042633C" w:rsidRPr="008704C0">
        <w:t>prior year</w:t>
      </w:r>
      <w:r w:rsidR="0042633C">
        <w:t xml:space="preserve"> data</w:t>
      </w:r>
      <w:r w:rsidRPr="008704C0">
        <w:t xml:space="preserve"> then records will go to </w:t>
      </w:r>
      <w:r w:rsidR="0042633C">
        <w:t xml:space="preserve">an </w:t>
      </w:r>
      <w:r w:rsidRPr="008704C0">
        <w:t>Associate and if not match then records will go</w:t>
      </w:r>
      <w:r w:rsidR="008704C0" w:rsidRPr="008704C0">
        <w:t xml:space="preserve"> to Grow but Incomeing data no</w:t>
      </w:r>
      <w:r w:rsidR="0042633C">
        <w:t>t</w:t>
      </w:r>
      <w:r w:rsidR="008704C0" w:rsidRPr="008704C0">
        <w:t xml:space="preserve"> reliable then it will go to research.</w:t>
      </w:r>
    </w:p>
    <w:p w14:paraId="65FBF9E1" w14:textId="3CAD7D3A" w:rsidR="002F601C" w:rsidRPr="002F601C" w:rsidRDefault="00297487" w:rsidP="002F601C">
      <w:r>
        <w:t xml:space="preserve">  </w:t>
      </w:r>
      <w:r w:rsidR="00DB59D3">
        <w:t>=============================================</w:t>
      </w:r>
      <w:r w:rsidR="00DB59D3">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00DB59D3">
        <w:t>===============================================</w:t>
      </w:r>
    </w:p>
    <w:p w14:paraId="001F8093" w14:textId="77777777" w:rsidR="00DB59D3" w:rsidRPr="002F601C" w:rsidRDefault="00DB59D3" w:rsidP="002F601C">
      <w:pPr>
        <w:jc w:val="both"/>
        <w:rPr>
          <w:sz w:val="24"/>
          <w:szCs w:val="24"/>
        </w:rPr>
      </w:pPr>
    </w:p>
    <w:p w14:paraId="53942692" w14:textId="5691951E" w:rsidR="00DB59D3" w:rsidRPr="00367F49" w:rsidRDefault="00DB59D3" w:rsidP="00DB59D3"/>
    <w:p w14:paraId="75989E75" w14:textId="77777777" w:rsidR="00DB59D3" w:rsidRPr="00367F49" w:rsidRDefault="00DB59D3" w:rsidP="00DB59D3"/>
    <w:p w14:paraId="1FF1BD09" w14:textId="77777777" w:rsidR="004A5578" w:rsidRDefault="004A5578" w:rsidP="004A5578">
      <w:pPr>
        <w:spacing w:line="360" w:lineRule="auto"/>
      </w:pPr>
    </w:p>
    <w:p w14:paraId="1695C439" w14:textId="5F949B37" w:rsidR="004A5578" w:rsidRDefault="004A5578" w:rsidP="004A5578">
      <w:pPr>
        <w:spacing w:line="360" w:lineRule="auto"/>
      </w:pPr>
    </w:p>
    <w:p w14:paraId="25218607" w14:textId="77777777" w:rsidR="004A5578" w:rsidRDefault="004A5578" w:rsidP="004A5578">
      <w:pPr>
        <w:spacing w:line="360" w:lineRule="auto"/>
      </w:pPr>
    </w:p>
    <w:p w14:paraId="5F7571D1" w14:textId="77777777" w:rsidR="004A5578" w:rsidRDefault="004A5578" w:rsidP="004A5578">
      <w:pPr>
        <w:spacing w:line="360" w:lineRule="auto"/>
      </w:pPr>
    </w:p>
    <w:p w14:paraId="01934DDA" w14:textId="77777777" w:rsidR="004A5578" w:rsidRDefault="004A5578" w:rsidP="004A5578">
      <w:pPr>
        <w:spacing w:line="360" w:lineRule="auto"/>
      </w:pPr>
    </w:p>
    <w:p w14:paraId="154250E6" w14:textId="2C2645E6" w:rsidR="004E3499" w:rsidRDefault="004E3499" w:rsidP="00500D5D">
      <w:pPr>
        <w:spacing w:line="360" w:lineRule="auto"/>
        <w:ind w:firstLine="720"/>
        <w:rPr>
          <w:rFonts w:ascii="Consolas" w:hAnsi="Consolas" w:cs="Consolas"/>
          <w:color w:val="808080"/>
          <w:sz w:val="19"/>
          <w:szCs w:val="19"/>
        </w:rPr>
      </w:pPr>
    </w:p>
    <w:sectPr w:rsidR="004E3499" w:rsidSect="009759F2">
      <w:footerReference w:type="default" r:id="rId14"/>
      <w:pgSz w:w="12240" w:h="15840"/>
      <w:pgMar w:top="540" w:right="360" w:bottom="900" w:left="81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A6C9B9" w14:textId="77777777" w:rsidR="007943B0" w:rsidRDefault="007943B0" w:rsidP="007943B0">
      <w:pPr>
        <w:spacing w:after="0" w:line="240" w:lineRule="auto"/>
      </w:pPr>
      <w:r>
        <w:separator/>
      </w:r>
    </w:p>
  </w:endnote>
  <w:endnote w:type="continuationSeparator" w:id="0">
    <w:p w14:paraId="16F869BC" w14:textId="77777777" w:rsidR="007943B0" w:rsidRDefault="007943B0" w:rsidP="007943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58927496"/>
      <w:docPartObj>
        <w:docPartGallery w:val="Page Numbers (Bottom of Page)"/>
        <w:docPartUnique/>
      </w:docPartObj>
    </w:sdtPr>
    <w:sdtEndPr>
      <w:rPr>
        <w:color w:val="7F7F7F" w:themeColor="background1" w:themeShade="7F"/>
        <w:spacing w:val="60"/>
      </w:rPr>
    </w:sdtEndPr>
    <w:sdtContent>
      <w:p w14:paraId="7C240E41" w14:textId="5A89719A" w:rsidR="008F10A3" w:rsidRDefault="008F10A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83D2F62" w14:textId="0061C06E" w:rsidR="008F10A3" w:rsidRPr="008F10A3" w:rsidRDefault="00230B01">
    <w:pPr>
      <w:pStyle w:val="Footer"/>
      <w:rPr>
        <w:color w:val="00B050"/>
      </w:rPr>
    </w:pPr>
    <w:r>
      <w:rPr>
        <w:color w:val="00B050"/>
      </w:rPr>
      <w:t xml:space="preserve">                                                                  </w:t>
    </w:r>
    <w:r w:rsidR="008F10A3" w:rsidRPr="008F10A3">
      <w:rPr>
        <w:color w:val="00B050"/>
      </w:rPr>
      <w:t>IMF-IRTF</w:t>
    </w:r>
    <w:r w:rsidR="000E0553">
      <w:rPr>
        <w:color w:val="00B050"/>
      </w:rPr>
      <w:t xml:space="preserve"> EY2021</w:t>
    </w:r>
    <w:r w:rsidR="008F10A3" w:rsidRPr="008F10A3">
      <w:rPr>
        <w:color w:val="00B050"/>
      </w:rPr>
      <w:t xml:space="preserve"> Data Load Steps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58DC8E" w14:textId="77777777" w:rsidR="007943B0" w:rsidRDefault="007943B0" w:rsidP="007943B0">
      <w:pPr>
        <w:spacing w:after="0" w:line="240" w:lineRule="auto"/>
      </w:pPr>
      <w:r>
        <w:separator/>
      </w:r>
    </w:p>
  </w:footnote>
  <w:footnote w:type="continuationSeparator" w:id="0">
    <w:p w14:paraId="5E5C5673" w14:textId="77777777" w:rsidR="007943B0" w:rsidRDefault="007943B0" w:rsidP="007943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243C8"/>
    <w:multiLevelType w:val="hybridMultilevel"/>
    <w:tmpl w:val="FE28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811568"/>
    <w:multiLevelType w:val="hybridMultilevel"/>
    <w:tmpl w:val="DDCEB344"/>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 w15:restartNumberingAfterBreak="0">
    <w:nsid w:val="057E6A06"/>
    <w:multiLevelType w:val="hybridMultilevel"/>
    <w:tmpl w:val="7DDA94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9262A49"/>
    <w:multiLevelType w:val="hybridMultilevel"/>
    <w:tmpl w:val="CD42E84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F2E1674"/>
    <w:multiLevelType w:val="hybridMultilevel"/>
    <w:tmpl w:val="57FA7D0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5307478"/>
    <w:multiLevelType w:val="hybridMultilevel"/>
    <w:tmpl w:val="DC1A9344"/>
    <w:lvl w:ilvl="0" w:tplc="0409000B">
      <w:start w:val="1"/>
      <w:numFmt w:val="bullet"/>
      <w:lvlText w:val=""/>
      <w:lvlJc w:val="left"/>
      <w:pPr>
        <w:ind w:left="2033" w:hanging="360"/>
      </w:pPr>
      <w:rPr>
        <w:rFonts w:ascii="Wingdings" w:hAnsi="Wingdings" w:hint="default"/>
      </w:rPr>
    </w:lvl>
    <w:lvl w:ilvl="1" w:tplc="04090003" w:tentative="1">
      <w:start w:val="1"/>
      <w:numFmt w:val="bullet"/>
      <w:lvlText w:val="o"/>
      <w:lvlJc w:val="left"/>
      <w:pPr>
        <w:ind w:left="2753" w:hanging="360"/>
      </w:pPr>
      <w:rPr>
        <w:rFonts w:ascii="Courier New" w:hAnsi="Courier New" w:cs="Courier New" w:hint="default"/>
      </w:rPr>
    </w:lvl>
    <w:lvl w:ilvl="2" w:tplc="04090005" w:tentative="1">
      <w:start w:val="1"/>
      <w:numFmt w:val="bullet"/>
      <w:lvlText w:val=""/>
      <w:lvlJc w:val="left"/>
      <w:pPr>
        <w:ind w:left="3473" w:hanging="360"/>
      </w:pPr>
      <w:rPr>
        <w:rFonts w:ascii="Wingdings" w:hAnsi="Wingdings" w:hint="default"/>
      </w:rPr>
    </w:lvl>
    <w:lvl w:ilvl="3" w:tplc="04090001" w:tentative="1">
      <w:start w:val="1"/>
      <w:numFmt w:val="bullet"/>
      <w:lvlText w:val=""/>
      <w:lvlJc w:val="left"/>
      <w:pPr>
        <w:ind w:left="4193" w:hanging="360"/>
      </w:pPr>
      <w:rPr>
        <w:rFonts w:ascii="Symbol" w:hAnsi="Symbol" w:hint="default"/>
      </w:rPr>
    </w:lvl>
    <w:lvl w:ilvl="4" w:tplc="04090003" w:tentative="1">
      <w:start w:val="1"/>
      <w:numFmt w:val="bullet"/>
      <w:lvlText w:val="o"/>
      <w:lvlJc w:val="left"/>
      <w:pPr>
        <w:ind w:left="4913" w:hanging="360"/>
      </w:pPr>
      <w:rPr>
        <w:rFonts w:ascii="Courier New" w:hAnsi="Courier New" w:cs="Courier New" w:hint="default"/>
      </w:rPr>
    </w:lvl>
    <w:lvl w:ilvl="5" w:tplc="04090005" w:tentative="1">
      <w:start w:val="1"/>
      <w:numFmt w:val="bullet"/>
      <w:lvlText w:val=""/>
      <w:lvlJc w:val="left"/>
      <w:pPr>
        <w:ind w:left="5633" w:hanging="360"/>
      </w:pPr>
      <w:rPr>
        <w:rFonts w:ascii="Wingdings" w:hAnsi="Wingdings" w:hint="default"/>
      </w:rPr>
    </w:lvl>
    <w:lvl w:ilvl="6" w:tplc="04090001" w:tentative="1">
      <w:start w:val="1"/>
      <w:numFmt w:val="bullet"/>
      <w:lvlText w:val=""/>
      <w:lvlJc w:val="left"/>
      <w:pPr>
        <w:ind w:left="6353" w:hanging="360"/>
      </w:pPr>
      <w:rPr>
        <w:rFonts w:ascii="Symbol" w:hAnsi="Symbol" w:hint="default"/>
      </w:rPr>
    </w:lvl>
    <w:lvl w:ilvl="7" w:tplc="04090003" w:tentative="1">
      <w:start w:val="1"/>
      <w:numFmt w:val="bullet"/>
      <w:lvlText w:val="o"/>
      <w:lvlJc w:val="left"/>
      <w:pPr>
        <w:ind w:left="7073" w:hanging="360"/>
      </w:pPr>
      <w:rPr>
        <w:rFonts w:ascii="Courier New" w:hAnsi="Courier New" w:cs="Courier New" w:hint="default"/>
      </w:rPr>
    </w:lvl>
    <w:lvl w:ilvl="8" w:tplc="04090005" w:tentative="1">
      <w:start w:val="1"/>
      <w:numFmt w:val="bullet"/>
      <w:lvlText w:val=""/>
      <w:lvlJc w:val="left"/>
      <w:pPr>
        <w:ind w:left="7793" w:hanging="360"/>
      </w:pPr>
      <w:rPr>
        <w:rFonts w:ascii="Wingdings" w:hAnsi="Wingdings" w:hint="default"/>
      </w:rPr>
    </w:lvl>
  </w:abstractNum>
  <w:abstractNum w:abstractNumId="6" w15:restartNumberingAfterBreak="0">
    <w:nsid w:val="181F19D7"/>
    <w:multiLevelType w:val="hybridMultilevel"/>
    <w:tmpl w:val="551EE030"/>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7" w15:restartNumberingAfterBreak="0">
    <w:nsid w:val="1B8C6EAB"/>
    <w:multiLevelType w:val="hybridMultilevel"/>
    <w:tmpl w:val="EFDEA2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B768E6"/>
    <w:multiLevelType w:val="hybridMultilevel"/>
    <w:tmpl w:val="D04CA5C4"/>
    <w:lvl w:ilvl="0" w:tplc="0409000B">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9" w15:restartNumberingAfterBreak="0">
    <w:nsid w:val="1C546E55"/>
    <w:multiLevelType w:val="hybridMultilevel"/>
    <w:tmpl w:val="6A4C474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0" w15:restartNumberingAfterBreak="0">
    <w:nsid w:val="1D254602"/>
    <w:multiLevelType w:val="hybridMultilevel"/>
    <w:tmpl w:val="D888763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ECE7286"/>
    <w:multiLevelType w:val="hybridMultilevel"/>
    <w:tmpl w:val="A09050F0"/>
    <w:lvl w:ilvl="0" w:tplc="58D20D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F8B5BCE"/>
    <w:multiLevelType w:val="hybridMultilevel"/>
    <w:tmpl w:val="941EDF10"/>
    <w:lvl w:ilvl="0" w:tplc="0409001B">
      <w:start w:val="1"/>
      <w:numFmt w:val="lowerRoman"/>
      <w:lvlText w:val="%1."/>
      <w:lvlJc w:val="right"/>
      <w:pPr>
        <w:ind w:left="990" w:hanging="360"/>
      </w:pPr>
      <w:rPr>
        <w:rFonts w:hint="default"/>
        <w:color w:val="auto"/>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3" w15:restartNumberingAfterBreak="0">
    <w:nsid w:val="255A30D4"/>
    <w:multiLevelType w:val="hybridMultilevel"/>
    <w:tmpl w:val="D7A68B9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C03B7B"/>
    <w:multiLevelType w:val="hybridMultilevel"/>
    <w:tmpl w:val="4D147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2E3927"/>
    <w:multiLevelType w:val="hybridMultilevel"/>
    <w:tmpl w:val="E15E75BA"/>
    <w:lvl w:ilvl="0" w:tplc="3E00E180">
      <w:start w:val="1"/>
      <w:numFmt w:val="decimal"/>
      <w:lvlText w:val="%1)"/>
      <w:lvlJc w:val="left"/>
      <w:pPr>
        <w:ind w:left="360" w:hanging="360"/>
      </w:pPr>
      <w:rPr>
        <w:rFonts w:hint="default"/>
        <w:b/>
        <w:bCs/>
        <w:color w:val="auto"/>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D69614D"/>
    <w:multiLevelType w:val="hybridMultilevel"/>
    <w:tmpl w:val="03AC286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EC16854"/>
    <w:multiLevelType w:val="hybridMultilevel"/>
    <w:tmpl w:val="5A62B7AE"/>
    <w:lvl w:ilvl="0" w:tplc="CA50E8D6">
      <w:start w:val="1"/>
      <w:numFmt w:val="decimal"/>
      <w:lvlText w:val="%1)"/>
      <w:lvlJc w:val="left"/>
      <w:pPr>
        <w:ind w:left="720" w:hanging="360"/>
      </w:pPr>
      <w:rPr>
        <w:rFonts w:hint="default"/>
      </w:rPr>
    </w:lvl>
    <w:lvl w:ilvl="1" w:tplc="21564DF4" w:tentative="1">
      <w:start w:val="1"/>
      <w:numFmt w:val="lowerLetter"/>
      <w:lvlText w:val="%2."/>
      <w:lvlJc w:val="left"/>
      <w:pPr>
        <w:ind w:left="1440" w:hanging="360"/>
      </w:pPr>
    </w:lvl>
    <w:lvl w:ilvl="2" w:tplc="DE888CF2" w:tentative="1">
      <w:start w:val="1"/>
      <w:numFmt w:val="lowerRoman"/>
      <w:lvlText w:val="%3."/>
      <w:lvlJc w:val="right"/>
      <w:pPr>
        <w:ind w:left="2160" w:hanging="180"/>
      </w:pPr>
    </w:lvl>
    <w:lvl w:ilvl="3" w:tplc="A6D01928" w:tentative="1">
      <w:start w:val="1"/>
      <w:numFmt w:val="decimal"/>
      <w:lvlText w:val="%4."/>
      <w:lvlJc w:val="left"/>
      <w:pPr>
        <w:ind w:left="2880" w:hanging="360"/>
      </w:pPr>
    </w:lvl>
    <w:lvl w:ilvl="4" w:tplc="960CEC2C" w:tentative="1">
      <w:start w:val="1"/>
      <w:numFmt w:val="lowerLetter"/>
      <w:lvlText w:val="%5."/>
      <w:lvlJc w:val="left"/>
      <w:pPr>
        <w:ind w:left="3600" w:hanging="360"/>
      </w:pPr>
    </w:lvl>
    <w:lvl w:ilvl="5" w:tplc="D53CE19A" w:tentative="1">
      <w:start w:val="1"/>
      <w:numFmt w:val="lowerRoman"/>
      <w:lvlText w:val="%6."/>
      <w:lvlJc w:val="right"/>
      <w:pPr>
        <w:ind w:left="4320" w:hanging="180"/>
      </w:pPr>
    </w:lvl>
    <w:lvl w:ilvl="6" w:tplc="56BAA042" w:tentative="1">
      <w:start w:val="1"/>
      <w:numFmt w:val="decimal"/>
      <w:lvlText w:val="%7."/>
      <w:lvlJc w:val="left"/>
      <w:pPr>
        <w:ind w:left="5040" w:hanging="360"/>
      </w:pPr>
    </w:lvl>
    <w:lvl w:ilvl="7" w:tplc="8DA4667A" w:tentative="1">
      <w:start w:val="1"/>
      <w:numFmt w:val="lowerLetter"/>
      <w:lvlText w:val="%8."/>
      <w:lvlJc w:val="left"/>
      <w:pPr>
        <w:ind w:left="5760" w:hanging="360"/>
      </w:pPr>
    </w:lvl>
    <w:lvl w:ilvl="8" w:tplc="EC123254" w:tentative="1">
      <w:start w:val="1"/>
      <w:numFmt w:val="lowerRoman"/>
      <w:lvlText w:val="%9."/>
      <w:lvlJc w:val="right"/>
      <w:pPr>
        <w:ind w:left="6480" w:hanging="180"/>
      </w:pPr>
    </w:lvl>
  </w:abstractNum>
  <w:abstractNum w:abstractNumId="18" w15:restartNumberingAfterBreak="0">
    <w:nsid w:val="35385D47"/>
    <w:multiLevelType w:val="hybridMultilevel"/>
    <w:tmpl w:val="F502180A"/>
    <w:lvl w:ilvl="0" w:tplc="04090011">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3D6F58"/>
    <w:multiLevelType w:val="hybridMultilevel"/>
    <w:tmpl w:val="948E8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B416422"/>
    <w:multiLevelType w:val="hybridMultilevel"/>
    <w:tmpl w:val="C420B1F2"/>
    <w:lvl w:ilvl="0" w:tplc="0C905DDC">
      <w:start w:val="1"/>
      <w:numFmt w:val="decimal"/>
      <w:lvlText w:val="%1)"/>
      <w:lvlJc w:val="left"/>
      <w:pPr>
        <w:ind w:left="630" w:hanging="360"/>
      </w:pPr>
      <w:rPr>
        <w:rFonts w:hint="default"/>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CB2411F"/>
    <w:multiLevelType w:val="hybridMultilevel"/>
    <w:tmpl w:val="0BD43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2A04118"/>
    <w:multiLevelType w:val="hybridMultilevel"/>
    <w:tmpl w:val="022A5D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4CF6B6D"/>
    <w:multiLevelType w:val="hybridMultilevel"/>
    <w:tmpl w:val="E61C6E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63E76A6"/>
    <w:multiLevelType w:val="hybridMultilevel"/>
    <w:tmpl w:val="9C4ED4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487C7EB5"/>
    <w:multiLevelType w:val="hybridMultilevel"/>
    <w:tmpl w:val="7F6CEBAA"/>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6" w15:restartNumberingAfterBreak="0">
    <w:nsid w:val="514C1295"/>
    <w:multiLevelType w:val="hybridMultilevel"/>
    <w:tmpl w:val="21E23E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3440D48"/>
    <w:multiLevelType w:val="hybridMultilevel"/>
    <w:tmpl w:val="4D4A7F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401569F"/>
    <w:multiLevelType w:val="hybridMultilevel"/>
    <w:tmpl w:val="C16264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4AE2C77"/>
    <w:multiLevelType w:val="hybridMultilevel"/>
    <w:tmpl w:val="D1ECE4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FE41B1"/>
    <w:multiLevelType w:val="hybridMultilevel"/>
    <w:tmpl w:val="8CB45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744478B"/>
    <w:multiLevelType w:val="hybridMultilevel"/>
    <w:tmpl w:val="EFBA6B60"/>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15:restartNumberingAfterBreak="0">
    <w:nsid w:val="7AF257E6"/>
    <w:multiLevelType w:val="hybridMultilevel"/>
    <w:tmpl w:val="D9D67E36"/>
    <w:lvl w:ilvl="0" w:tplc="04090011">
      <w:start w:val="1"/>
      <w:numFmt w:val="decimal"/>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num w:numId="1">
    <w:abstractNumId w:val="18"/>
  </w:num>
  <w:num w:numId="2">
    <w:abstractNumId w:val="2"/>
  </w:num>
  <w:num w:numId="3">
    <w:abstractNumId w:val="3"/>
  </w:num>
  <w:num w:numId="4">
    <w:abstractNumId w:val="23"/>
  </w:num>
  <w:num w:numId="5">
    <w:abstractNumId w:val="8"/>
  </w:num>
  <w:num w:numId="6">
    <w:abstractNumId w:val="5"/>
  </w:num>
  <w:num w:numId="7">
    <w:abstractNumId w:val="7"/>
  </w:num>
  <w:num w:numId="8">
    <w:abstractNumId w:val="28"/>
  </w:num>
  <w:num w:numId="9">
    <w:abstractNumId w:val="0"/>
  </w:num>
  <w:num w:numId="10">
    <w:abstractNumId w:val="14"/>
  </w:num>
  <w:num w:numId="11">
    <w:abstractNumId w:val="10"/>
  </w:num>
  <w:num w:numId="12">
    <w:abstractNumId w:val="13"/>
  </w:num>
  <w:num w:numId="13">
    <w:abstractNumId w:val="29"/>
  </w:num>
  <w:num w:numId="14">
    <w:abstractNumId w:val="19"/>
  </w:num>
  <w:num w:numId="15">
    <w:abstractNumId w:val="22"/>
  </w:num>
  <w:num w:numId="16">
    <w:abstractNumId w:val="30"/>
  </w:num>
  <w:num w:numId="17">
    <w:abstractNumId w:val="11"/>
  </w:num>
  <w:num w:numId="18">
    <w:abstractNumId w:val="4"/>
  </w:num>
  <w:num w:numId="19">
    <w:abstractNumId w:val="26"/>
  </w:num>
  <w:num w:numId="20">
    <w:abstractNumId w:val="20"/>
  </w:num>
  <w:num w:numId="21">
    <w:abstractNumId w:val="25"/>
  </w:num>
  <w:num w:numId="22">
    <w:abstractNumId w:val="24"/>
  </w:num>
  <w:num w:numId="23">
    <w:abstractNumId w:val="6"/>
  </w:num>
  <w:num w:numId="24">
    <w:abstractNumId w:val="9"/>
  </w:num>
  <w:num w:numId="25">
    <w:abstractNumId w:val="31"/>
  </w:num>
  <w:num w:numId="26">
    <w:abstractNumId w:val="1"/>
  </w:num>
  <w:num w:numId="27">
    <w:abstractNumId w:val="16"/>
  </w:num>
  <w:num w:numId="28">
    <w:abstractNumId w:val="15"/>
  </w:num>
  <w:num w:numId="29">
    <w:abstractNumId w:val="21"/>
  </w:num>
  <w:num w:numId="30">
    <w:abstractNumId w:val="17"/>
  </w:num>
  <w:num w:numId="31">
    <w:abstractNumId w:val="12"/>
  </w:num>
  <w:num w:numId="32">
    <w:abstractNumId w:val="32"/>
  </w:num>
  <w:num w:numId="3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662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868"/>
    <w:rsid w:val="0005747D"/>
    <w:rsid w:val="000E0553"/>
    <w:rsid w:val="0012361B"/>
    <w:rsid w:val="001B0F2A"/>
    <w:rsid w:val="001B360E"/>
    <w:rsid w:val="001C5DBF"/>
    <w:rsid w:val="001D72E0"/>
    <w:rsid w:val="001E7796"/>
    <w:rsid w:val="002015E2"/>
    <w:rsid w:val="00230B01"/>
    <w:rsid w:val="00282D0D"/>
    <w:rsid w:val="00297487"/>
    <w:rsid w:val="002A6E72"/>
    <w:rsid w:val="002C07E8"/>
    <w:rsid w:val="002D370B"/>
    <w:rsid w:val="002F40E3"/>
    <w:rsid w:val="002F601C"/>
    <w:rsid w:val="003570FB"/>
    <w:rsid w:val="003733C2"/>
    <w:rsid w:val="0038064C"/>
    <w:rsid w:val="003A15F0"/>
    <w:rsid w:val="003A3195"/>
    <w:rsid w:val="003B710D"/>
    <w:rsid w:val="003E2C25"/>
    <w:rsid w:val="003E5D81"/>
    <w:rsid w:val="0042633C"/>
    <w:rsid w:val="004362E9"/>
    <w:rsid w:val="00442360"/>
    <w:rsid w:val="00442AD2"/>
    <w:rsid w:val="00462D3F"/>
    <w:rsid w:val="00470116"/>
    <w:rsid w:val="004A5578"/>
    <w:rsid w:val="004B54B7"/>
    <w:rsid w:val="004D7284"/>
    <w:rsid w:val="004E3499"/>
    <w:rsid w:val="004E7C30"/>
    <w:rsid w:val="00500D5D"/>
    <w:rsid w:val="00506C68"/>
    <w:rsid w:val="005C2692"/>
    <w:rsid w:val="005D6766"/>
    <w:rsid w:val="005E172D"/>
    <w:rsid w:val="006016D6"/>
    <w:rsid w:val="00604D8A"/>
    <w:rsid w:val="006061A1"/>
    <w:rsid w:val="006123FD"/>
    <w:rsid w:val="00630573"/>
    <w:rsid w:val="00653C9A"/>
    <w:rsid w:val="00657F59"/>
    <w:rsid w:val="00665C7C"/>
    <w:rsid w:val="006A25E0"/>
    <w:rsid w:val="006B009E"/>
    <w:rsid w:val="006B31D5"/>
    <w:rsid w:val="006D6691"/>
    <w:rsid w:val="007206B2"/>
    <w:rsid w:val="00721018"/>
    <w:rsid w:val="00721790"/>
    <w:rsid w:val="00761DAA"/>
    <w:rsid w:val="00766213"/>
    <w:rsid w:val="007670B0"/>
    <w:rsid w:val="007943B0"/>
    <w:rsid w:val="007B0F05"/>
    <w:rsid w:val="007B1DEA"/>
    <w:rsid w:val="007B354E"/>
    <w:rsid w:val="007C5F74"/>
    <w:rsid w:val="007E3E9F"/>
    <w:rsid w:val="007F12A2"/>
    <w:rsid w:val="00800D9B"/>
    <w:rsid w:val="008704C0"/>
    <w:rsid w:val="00874069"/>
    <w:rsid w:val="008A3C6C"/>
    <w:rsid w:val="008B18E2"/>
    <w:rsid w:val="008F10A3"/>
    <w:rsid w:val="0090318F"/>
    <w:rsid w:val="00907264"/>
    <w:rsid w:val="009759F2"/>
    <w:rsid w:val="009A76C7"/>
    <w:rsid w:val="009D28B6"/>
    <w:rsid w:val="009E2079"/>
    <w:rsid w:val="009E456A"/>
    <w:rsid w:val="009E5519"/>
    <w:rsid w:val="00A06C9C"/>
    <w:rsid w:val="00A74D9E"/>
    <w:rsid w:val="00A77965"/>
    <w:rsid w:val="00A84CCD"/>
    <w:rsid w:val="00AE2015"/>
    <w:rsid w:val="00AE65B4"/>
    <w:rsid w:val="00AF100D"/>
    <w:rsid w:val="00B067D3"/>
    <w:rsid w:val="00B4339A"/>
    <w:rsid w:val="00B44C4B"/>
    <w:rsid w:val="00B66264"/>
    <w:rsid w:val="00B827A9"/>
    <w:rsid w:val="00BC53BF"/>
    <w:rsid w:val="00C012C6"/>
    <w:rsid w:val="00C564B9"/>
    <w:rsid w:val="00C90180"/>
    <w:rsid w:val="00CA6100"/>
    <w:rsid w:val="00CB2F89"/>
    <w:rsid w:val="00CC2153"/>
    <w:rsid w:val="00CD42E0"/>
    <w:rsid w:val="00CE5AD8"/>
    <w:rsid w:val="00CE6AF8"/>
    <w:rsid w:val="00CF751F"/>
    <w:rsid w:val="00D36A68"/>
    <w:rsid w:val="00D5468A"/>
    <w:rsid w:val="00D6065A"/>
    <w:rsid w:val="00D62AB3"/>
    <w:rsid w:val="00DB59D3"/>
    <w:rsid w:val="00DB7B50"/>
    <w:rsid w:val="00DC175A"/>
    <w:rsid w:val="00DC1CB6"/>
    <w:rsid w:val="00DE560F"/>
    <w:rsid w:val="00DE613C"/>
    <w:rsid w:val="00E02B01"/>
    <w:rsid w:val="00E13892"/>
    <w:rsid w:val="00E17087"/>
    <w:rsid w:val="00E334B3"/>
    <w:rsid w:val="00E41FF8"/>
    <w:rsid w:val="00E422EE"/>
    <w:rsid w:val="00E46351"/>
    <w:rsid w:val="00E53498"/>
    <w:rsid w:val="00E54FA0"/>
    <w:rsid w:val="00EA16E6"/>
    <w:rsid w:val="00EC44C3"/>
    <w:rsid w:val="00EC55AD"/>
    <w:rsid w:val="00F078D5"/>
    <w:rsid w:val="00F079B1"/>
    <w:rsid w:val="00F41571"/>
    <w:rsid w:val="00F538EA"/>
    <w:rsid w:val="00F565B3"/>
    <w:rsid w:val="00F82FA5"/>
    <w:rsid w:val="00FC2868"/>
    <w:rsid w:val="00FD0B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6625"/>
    <o:shapelayout v:ext="edit">
      <o:idmap v:ext="edit" data="1"/>
    </o:shapelayout>
  </w:shapeDefaults>
  <w:decimalSymbol w:val="."/>
  <w:listSeparator w:val=","/>
  <w14:docId w14:val="7E7A6724"/>
  <w15:chartTrackingRefBased/>
  <w15:docId w15:val="{87DD0143-9E4B-498E-9CD3-43EE627AD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710D"/>
  </w:style>
  <w:style w:type="paragraph" w:styleId="Heading1">
    <w:name w:val="heading 1"/>
    <w:aliases w:val="Heading 1-TOC"/>
    <w:basedOn w:val="Normal"/>
    <w:next w:val="Normal"/>
    <w:link w:val="Heading1Char"/>
    <w:uiPriority w:val="9"/>
    <w:qFormat/>
    <w:rsid w:val="002F601C"/>
    <w:pPr>
      <w:spacing w:after="0" w:line="240" w:lineRule="auto"/>
      <w:outlineLvl w:val="0"/>
    </w:pPr>
    <w:rPr>
      <w:rFonts w:ascii="Arial" w:eastAsia="Times New Roman" w:hAnsi="Arial" w:cs="Times New Roman"/>
      <w:b/>
      <w:color w:val="2F5496" w:themeColor="accent1" w:themeShade="BF"/>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710D"/>
    <w:pPr>
      <w:ind w:left="720"/>
      <w:contextualSpacing/>
    </w:pPr>
  </w:style>
  <w:style w:type="character" w:styleId="Hyperlink">
    <w:name w:val="Hyperlink"/>
    <w:basedOn w:val="DefaultParagraphFont"/>
    <w:uiPriority w:val="99"/>
    <w:unhideWhenUsed/>
    <w:rsid w:val="003B710D"/>
    <w:rPr>
      <w:color w:val="0563C1" w:themeColor="hyperlink"/>
      <w:u w:val="single"/>
    </w:rPr>
  </w:style>
  <w:style w:type="character" w:styleId="UnresolvedMention">
    <w:name w:val="Unresolved Mention"/>
    <w:basedOn w:val="DefaultParagraphFont"/>
    <w:uiPriority w:val="99"/>
    <w:semiHidden/>
    <w:unhideWhenUsed/>
    <w:rsid w:val="003B710D"/>
    <w:rPr>
      <w:color w:val="605E5C"/>
      <w:shd w:val="clear" w:color="auto" w:fill="E1DFDD"/>
    </w:rPr>
  </w:style>
  <w:style w:type="paragraph" w:styleId="Header">
    <w:name w:val="header"/>
    <w:basedOn w:val="Normal"/>
    <w:link w:val="HeaderChar"/>
    <w:uiPriority w:val="99"/>
    <w:unhideWhenUsed/>
    <w:rsid w:val="007943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43B0"/>
  </w:style>
  <w:style w:type="paragraph" w:styleId="Footer">
    <w:name w:val="footer"/>
    <w:basedOn w:val="Normal"/>
    <w:link w:val="FooterChar"/>
    <w:uiPriority w:val="99"/>
    <w:unhideWhenUsed/>
    <w:rsid w:val="007943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43B0"/>
  </w:style>
  <w:style w:type="table" w:styleId="TableGrid">
    <w:name w:val="Table Grid"/>
    <w:basedOn w:val="TableNormal"/>
    <w:uiPriority w:val="39"/>
    <w:rsid w:val="008F10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2361B"/>
    <w:pPr>
      <w:spacing w:after="0" w:line="240" w:lineRule="auto"/>
    </w:pPr>
    <w:rPr>
      <w:rFonts w:ascii="Segoe UI" w:eastAsia="Times New Roman" w:hAnsi="Segoe UI" w:cs="Segoe UI"/>
      <w:sz w:val="24"/>
      <w:szCs w:val="24"/>
    </w:rPr>
  </w:style>
  <w:style w:type="character" w:styleId="Strong">
    <w:name w:val="Strong"/>
    <w:basedOn w:val="DefaultParagraphFont"/>
    <w:uiPriority w:val="22"/>
    <w:qFormat/>
    <w:rsid w:val="00DB59D3"/>
    <w:rPr>
      <w:b/>
      <w:bCs/>
    </w:rPr>
  </w:style>
  <w:style w:type="character" w:customStyle="1" w:styleId="Heading1Char">
    <w:name w:val="Heading 1 Char"/>
    <w:aliases w:val="Heading 1-TOC Char"/>
    <w:basedOn w:val="DefaultParagraphFont"/>
    <w:link w:val="Heading1"/>
    <w:uiPriority w:val="9"/>
    <w:rsid w:val="002F601C"/>
    <w:rPr>
      <w:rFonts w:ascii="Arial" w:eastAsia="Times New Roman" w:hAnsi="Arial" w:cs="Times New Roman"/>
      <w:b/>
      <w:color w:val="2F5496" w:themeColor="accent1" w:themeShade="BF"/>
      <w:sz w:val="28"/>
      <w:szCs w:val="20"/>
    </w:rPr>
  </w:style>
  <w:style w:type="paragraph" w:styleId="BodyText3">
    <w:name w:val="Body Text 3"/>
    <w:basedOn w:val="Normal"/>
    <w:link w:val="BodyText3Char"/>
    <w:rsid w:val="002F601C"/>
    <w:pPr>
      <w:spacing w:after="0" w:line="240" w:lineRule="auto"/>
    </w:pPr>
    <w:rPr>
      <w:rFonts w:ascii="Courier New" w:eastAsia="Times New Roman" w:hAnsi="Courier New" w:cs="Times New Roman"/>
      <w:szCs w:val="20"/>
    </w:rPr>
  </w:style>
  <w:style w:type="character" w:customStyle="1" w:styleId="BodyText3Char">
    <w:name w:val="Body Text 3 Char"/>
    <w:basedOn w:val="DefaultParagraphFont"/>
    <w:link w:val="BodyText3"/>
    <w:rsid w:val="002F601C"/>
    <w:rPr>
      <w:rFonts w:ascii="Courier New" w:eastAsia="Times New Roman" w:hAnsi="Courier New" w:cs="Times New Roman"/>
      <w:szCs w:val="20"/>
    </w:rPr>
  </w:style>
  <w:style w:type="character" w:styleId="FollowedHyperlink">
    <w:name w:val="FollowedHyperlink"/>
    <w:basedOn w:val="DefaultParagraphFont"/>
    <w:uiPriority w:val="99"/>
    <w:semiHidden/>
    <w:unhideWhenUsed/>
    <w:rsid w:val="0038064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7798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dor-dv-txrppw1\RPPW\Data_Sources\Federal\IMF-IRTF\EY2021\Document\EY%202021%20IMF-IRTF%20Spec%20Book.docx" TargetMode="Externa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AIF-A&amp;G-STAARS-JAMS_Documents%20(Mix)/STAARS_Validation/Validation_STAARS/How%20to%20QA%20Test%20in%20STAARS%20PPDEV.docx"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9AE3F0-514D-4F0E-88C3-FDF407ED78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2981</TotalTime>
  <Pages>8</Pages>
  <Words>2232</Words>
  <Characters>12726</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Mukesh (TAX - CONTRACTOR)</dc:creator>
  <cp:keywords/>
  <dc:description/>
  <cp:lastModifiedBy>Patel, Mukesh (TAX - CONTRACTOR)</cp:lastModifiedBy>
  <cp:revision>73</cp:revision>
  <dcterms:created xsi:type="dcterms:W3CDTF">2021-01-24T16:23:00Z</dcterms:created>
  <dcterms:modified xsi:type="dcterms:W3CDTF">2022-04-07T19:21:00Z</dcterms:modified>
</cp:coreProperties>
</file>