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YBI Project – Machine Learning-Based Model Deployment</w:t>
      </w:r>
    </w:p>
    <w:p>
      <w:pPr>
        <w:pStyle w:val="Heading1"/>
      </w:pPr>
      <w:r>
        <w:t>Introduction</w:t>
      </w:r>
    </w:p>
    <w:p>
      <w:r>
        <w:t>The YBI Project is a machine learning-based application designed to demonstrate the full pipeline of a data science project — including data preprocessing, model training, evaluation, and deployment. It is intended to be an end-to-end solution that not only builds a predictive model but also enables its use in real-world scenarios.</w:t>
        <w:br/>
        <w:br/>
        <w:t>This project may be used for academic purposes, portfolio demonstration, or as a foundational block for further development in data-driven solutions.</w:t>
      </w:r>
    </w:p>
    <w:p>
      <w:pPr>
        <w:pStyle w:val="Heading1"/>
      </w:pPr>
      <w:r>
        <w:t>Features</w:t>
      </w:r>
    </w:p>
    <w:p>
      <w:r>
        <w:t>- Data loading and preprocessing</w:t>
        <w:br/>
        <w:t>- Exploratory data analysis (EDA)</w:t>
        <w:br/>
        <w:t>- Machine learning model training and evaluation</w:t>
        <w:br/>
        <w:t>- Model serialization (using pickle or joblib)</w:t>
        <w:br/>
        <w:t>- Web deployment using Flask or Streamlit</w:t>
        <w:br/>
        <w:t>- Input-based prediction interface</w:t>
        <w:br/>
        <w:t>- Clean and structured project workflow</w:t>
      </w:r>
    </w:p>
    <w:p>
      <w:pPr>
        <w:pStyle w:val="Heading1"/>
      </w:pPr>
      <w:r>
        <w:t>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Tools/Technologies</w:t>
            </w:r>
          </w:p>
        </w:tc>
      </w:tr>
      <w:tr>
        <w:tc>
          <w:tcPr>
            <w:tcW w:type="dxa" w:w="4320"/>
          </w:tcPr>
          <w:p>
            <w:r>
              <w:t>Language</w:t>
            </w:r>
          </w:p>
        </w:tc>
        <w:tc>
          <w:tcPr>
            <w:tcW w:type="dxa" w:w="4320"/>
          </w:tcPr>
          <w:p>
            <w:r>
              <w:t>Python</w:t>
            </w:r>
          </w:p>
        </w:tc>
      </w:tr>
      <w:tr>
        <w:tc>
          <w:tcPr>
            <w:tcW w:type="dxa" w:w="4320"/>
          </w:tcPr>
          <w:p>
            <w:r>
              <w:t>Data Libraries</w:t>
            </w:r>
          </w:p>
        </w:tc>
        <w:tc>
          <w:tcPr>
            <w:tcW w:type="dxa" w:w="4320"/>
          </w:tcPr>
          <w:p>
            <w:r>
              <w:t>pandas, numpy, seaborn, matplotlib</w:t>
            </w:r>
          </w:p>
        </w:tc>
      </w:tr>
      <w:tr>
        <w:tc>
          <w:tcPr>
            <w:tcW w:type="dxa" w:w="4320"/>
          </w:tcPr>
          <w:p>
            <w:r>
              <w:t>ML Libraries</w:t>
            </w:r>
          </w:p>
        </w:tc>
        <w:tc>
          <w:tcPr>
            <w:tcW w:type="dxa" w:w="4320"/>
          </w:tcPr>
          <w:p>
            <w:r>
              <w:t>scikit-learn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Flask / Streamlit</w:t>
            </w:r>
          </w:p>
        </w:tc>
      </w:tr>
      <w:tr>
        <w:tc>
          <w:tcPr>
            <w:tcW w:type="dxa" w:w="4320"/>
          </w:tcPr>
          <w:p>
            <w:r>
              <w:t>Model Storage</w:t>
            </w:r>
          </w:p>
        </w:tc>
        <w:tc>
          <w:tcPr>
            <w:tcW w:type="dxa" w:w="4320"/>
          </w:tcPr>
          <w:p>
            <w:r>
              <w:t>pickle / joblib</w:t>
            </w:r>
          </w:p>
        </w:tc>
      </w:tr>
      <w:tr>
        <w:tc>
          <w:tcPr>
            <w:tcW w:type="dxa" w:w="4320"/>
          </w:tcPr>
          <w:p>
            <w:r>
              <w:t>Visualization</w:t>
            </w:r>
          </w:p>
        </w:tc>
        <w:tc>
          <w:tcPr>
            <w:tcW w:type="dxa" w:w="4320"/>
          </w:tcPr>
          <w:p>
            <w:r>
              <w:t>matplotlib, seaborn</w:t>
            </w:r>
          </w:p>
        </w:tc>
      </w:tr>
    </w:tbl>
    <w:p>
      <w:pPr>
        <w:pStyle w:val="Heading1"/>
      </w:pPr>
      <w:r>
        <w:t>Project Structure (Inside YBI.zip)</w:t>
      </w:r>
    </w:p>
    <w:p>
      <w:r>
        <w:t>YBI-Project/</w:t>
        <w:br/>
        <w:t>│</w:t>
        <w:br/>
        <w:t>├── data/                    # Dataset files</w:t>
        <w:br/>
        <w:t>├── model/                   # Trained model files (.pkl/.sav)</w:t>
        <w:br/>
        <w:t>├── app.py                   # Main application script (Flask/Streamlit)</w:t>
        <w:br/>
        <w:t>├── utils.py                 # Helper functions</w:t>
        <w:br/>
        <w:t>├── requirements.txt         # List of required Python libraries</w:t>
        <w:br/>
        <w:t>├── README.md                # Project documentation</w:t>
        <w:br/>
        <w:t>└── notebooks/               # Jupyter Notebooks for analysis and training</w:t>
      </w:r>
    </w:p>
    <w:p>
      <w:pPr>
        <w:pStyle w:val="Heading1"/>
      </w:pPr>
      <w:r>
        <w:t>Installation &amp; Setup</w:t>
      </w:r>
    </w:p>
    <w:p>
      <w:r>
        <w:t>1. Extract the ZIP file:</w:t>
        <w:br/>
        <w:t xml:space="preserve">   unzip YBI.zip</w:t>
        <w:br/>
        <w:t xml:space="preserve">   cd YBI-Project</w:t>
        <w:br/>
        <w:br/>
        <w:t>2. Create a virtual environment (optional but recommended):</w:t>
        <w:br/>
        <w:t xml:space="preserve">   python -m venv venv</w:t>
        <w:br/>
        <w:t xml:space="preserve">   source venv/bin/activate  # On Windows: venv\Scripts\activate</w:t>
        <w:br/>
        <w:br/>
        <w:t>3. Install the required libraries:</w:t>
        <w:br/>
        <w:t xml:space="preserve">   pip install -r requirements.txt</w:t>
        <w:br/>
        <w:br/>
        <w:t>4. Run the application (if Flask):</w:t>
        <w:br/>
        <w:t xml:space="preserve">   python app.py</w:t>
        <w:br/>
        <w:br/>
        <w:t xml:space="preserve">   Or for Streamlit:</w:t>
        <w:br/>
        <w:t xml:space="preserve">   streamlit run app.py</w:t>
      </w:r>
    </w:p>
    <w:p>
      <w:pPr>
        <w:pStyle w:val="Heading1"/>
      </w:pPr>
      <w:r>
        <w:t>How to Use</w:t>
      </w:r>
    </w:p>
    <w:p>
      <w:r>
        <w:t>1. Open the app in your browser (usually http://127.0.0.1:5000/).</w:t>
        <w:br/>
        <w:t>2. Input required features into the form.</w:t>
        <w:br/>
        <w:t>3. Click “Predict” to get the model’s prediction.</w:t>
        <w:br/>
        <w:t>4. See result/output displayed on screen.</w:t>
      </w:r>
    </w:p>
    <w:p>
      <w:pPr>
        <w:pStyle w:val="Heading1"/>
      </w:pPr>
      <w:r>
        <w:t>Output / Screenshots</w:t>
      </w:r>
    </w:p>
    <w:p>
      <w:r>
        <w:t>You can insert screenshots here showing:</w:t>
        <w:br/>
        <w:t>- The web interface</w:t>
        <w:br/>
        <w:t>- A sample prediction</w:t>
        <w:br/>
        <w:t>- Charts from EDA</w:t>
      </w:r>
    </w:p>
    <w:p>
      <w:pPr>
        <w:pStyle w:val="Heading1"/>
      </w:pPr>
      <w:r>
        <w:t>Credits</w:t>
      </w:r>
    </w:p>
    <w:p>
      <w:r>
        <w:t>Developed by Mukesh as part of a learning and deployment project.</w:t>
        <w:br/>
        <w:t>Support and guidance provided by YBI Foundation.</w:t>
      </w:r>
    </w:p>
    <w:p>
      <w:pPr>
        <w:pStyle w:val="Heading1"/>
      </w:pPr>
      <w:r>
        <w:t>License</w:t>
      </w:r>
    </w:p>
    <w:p>
      <w:r>
        <w:t>This project is for educational purposes. You may reuse code with proper credit.</w:t>
        <w:br/>
        <w:t>To license it formally, consider applying the MIT License or Creative Commons.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