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3B0D6" w14:textId="0F49A824" w:rsidR="007973AE" w:rsidRPr="00740021" w:rsidRDefault="00FE26FD" w:rsidP="00FE26FD">
      <w:pPr>
        <w:rPr>
          <w:rFonts w:ascii="Bahnschrift SemiCondensed" w:hAnsi="Bahnschrift SemiCondensed" w:cs="Arial"/>
          <w:color w:val="000000" w:themeColor="text1"/>
          <w:sz w:val="28"/>
          <w:szCs w:val="28"/>
          <w:shd w:val="clear" w:color="auto" w:fill="FFFFFF"/>
        </w:rPr>
      </w:pPr>
      <w:r w:rsidRPr="00740021">
        <w:rPr>
          <w:rFonts w:ascii="Bahnschrift SemiCondensed" w:hAnsi="Bahnschrift SemiCondensed" w:cs="Arial"/>
          <w:b/>
          <w:bCs/>
          <w:color w:val="000000" w:themeColor="text1"/>
          <w:sz w:val="40"/>
          <w:szCs w:val="40"/>
          <w:u w:val="thick"/>
          <w:shd w:val="clear" w:color="auto" w:fill="FFFFFF"/>
        </w:rPr>
        <w:t>Computer engineering</w:t>
      </w:r>
      <w:r w:rsidRPr="00740021">
        <w:rPr>
          <w:rFonts w:ascii="Bahnschrift SemiCondensed" w:hAnsi="Bahnschrift SemiCondensed" w:cs="Arial"/>
          <w:color w:val="000000" w:themeColor="text1"/>
          <w:sz w:val="28"/>
          <w:szCs w:val="28"/>
          <w:shd w:val="clear" w:color="auto" w:fill="FFFFFF"/>
        </w:rPr>
        <w:t> is a branch of engineering that integrates several fields of </w:t>
      </w:r>
      <w:r w:rsidRPr="00740021">
        <w:rPr>
          <w:rFonts w:ascii="Bahnschrift SemiCondensed" w:hAnsi="Bahnschrift SemiCondensed"/>
          <w:color w:val="000000" w:themeColor="text1"/>
          <w:sz w:val="28"/>
          <w:szCs w:val="28"/>
        </w:rPr>
        <w:t>computer science</w:t>
      </w:r>
      <w:r w:rsidRPr="00740021">
        <w:rPr>
          <w:rFonts w:ascii="Bahnschrift SemiCondensed" w:hAnsi="Bahnschrift SemiCondensed" w:cs="Arial"/>
          <w:color w:val="000000" w:themeColor="text1"/>
          <w:sz w:val="28"/>
          <w:szCs w:val="28"/>
          <w:shd w:val="clear" w:color="auto" w:fill="FFFFFF"/>
        </w:rPr>
        <w:t> and </w:t>
      </w:r>
      <w:r w:rsidRPr="00740021">
        <w:rPr>
          <w:rFonts w:ascii="Bahnschrift SemiCondensed" w:hAnsi="Bahnschrift SemiCondensed"/>
          <w:color w:val="000000" w:themeColor="text1"/>
          <w:sz w:val="28"/>
          <w:szCs w:val="28"/>
        </w:rPr>
        <w:t>electronic engineering</w:t>
      </w:r>
      <w:r w:rsidRPr="00740021">
        <w:rPr>
          <w:rFonts w:ascii="Bahnschrift SemiCondensed" w:hAnsi="Bahnschrift SemiCondensed" w:cs="Arial"/>
          <w:color w:val="000000" w:themeColor="text1"/>
          <w:sz w:val="28"/>
          <w:szCs w:val="28"/>
          <w:shd w:val="clear" w:color="auto" w:fill="FFFFFF"/>
        </w:rPr>
        <w:t> required to develop </w:t>
      </w:r>
      <w:r w:rsidRPr="00740021">
        <w:rPr>
          <w:rFonts w:ascii="Bahnschrift SemiCondensed" w:hAnsi="Bahnschrift SemiCondensed"/>
          <w:color w:val="000000" w:themeColor="text1"/>
          <w:sz w:val="28"/>
          <w:szCs w:val="28"/>
        </w:rPr>
        <w:t>computer hardware</w:t>
      </w:r>
      <w:r w:rsidRPr="00740021">
        <w:rPr>
          <w:rFonts w:ascii="Bahnschrift SemiCondensed" w:hAnsi="Bahnschrift SemiCondensed" w:cs="Arial"/>
          <w:color w:val="000000" w:themeColor="text1"/>
          <w:sz w:val="28"/>
          <w:szCs w:val="28"/>
          <w:shd w:val="clear" w:color="auto" w:fill="FFFFFF"/>
        </w:rPr>
        <w:t> and </w:t>
      </w:r>
      <w:r w:rsidRPr="00740021">
        <w:rPr>
          <w:rFonts w:ascii="Bahnschrift SemiCondensed" w:hAnsi="Bahnschrift SemiCondensed"/>
          <w:color w:val="000000" w:themeColor="text1"/>
          <w:sz w:val="28"/>
          <w:szCs w:val="28"/>
        </w:rPr>
        <w:t>software.</w:t>
      </w:r>
      <w:r w:rsidRPr="00740021">
        <w:rPr>
          <w:rFonts w:ascii="Bahnschrift SemiCondensed" w:hAnsi="Bahnschrift SemiCondensed" w:cs="Arial"/>
          <w:color w:val="000000" w:themeColor="text1"/>
          <w:sz w:val="21"/>
          <w:szCs w:val="21"/>
          <w:shd w:val="clear" w:color="auto" w:fill="FFFFFF"/>
        </w:rPr>
        <w:t xml:space="preserve"> </w:t>
      </w:r>
      <w:r w:rsidRPr="00740021">
        <w:rPr>
          <w:rFonts w:ascii="Bahnschrift SemiCondensed" w:hAnsi="Bahnschrift SemiCondensed" w:cs="Arial"/>
          <w:color w:val="000000" w:themeColor="text1"/>
          <w:sz w:val="28"/>
          <w:szCs w:val="28"/>
          <w:shd w:val="clear" w:color="auto" w:fill="FFFFFF"/>
        </w:rPr>
        <w:t>Computer engineers usually have training in electronic engineerin</w:t>
      </w:r>
      <w:r w:rsidR="00813F37" w:rsidRPr="00740021">
        <w:rPr>
          <w:rFonts w:ascii="Bahnschrift SemiCondensed" w:hAnsi="Bahnschrift SemiCondensed" w:cs="Arial"/>
          <w:color w:val="000000" w:themeColor="text1"/>
          <w:sz w:val="28"/>
          <w:szCs w:val="28"/>
          <w:shd w:val="clear" w:color="auto" w:fill="FFFFFF"/>
        </w:rPr>
        <w:t>g software design</w:t>
      </w:r>
      <w:r w:rsidRPr="00740021">
        <w:rPr>
          <w:rFonts w:ascii="Bahnschrift SemiCondensed" w:hAnsi="Bahnschrift SemiCondensed" w:cs="Arial"/>
          <w:color w:val="000000" w:themeColor="text1"/>
          <w:sz w:val="28"/>
          <w:szCs w:val="28"/>
          <w:shd w:val="clear" w:color="auto" w:fill="FFFFFF"/>
        </w:rPr>
        <w:t>, and hardware-software integration instead of only </w:t>
      </w:r>
      <w:r w:rsidR="00813F37" w:rsidRPr="00740021">
        <w:rPr>
          <w:rFonts w:ascii="Bahnschrift SemiCondensed" w:hAnsi="Bahnschrift SemiCondensed"/>
          <w:color w:val="000000" w:themeColor="text1"/>
          <w:sz w:val="28"/>
          <w:szCs w:val="28"/>
        </w:rPr>
        <w:t>software engineering</w:t>
      </w:r>
      <w:r w:rsidRPr="00740021">
        <w:rPr>
          <w:rFonts w:ascii="Bahnschrift SemiCondensed" w:hAnsi="Bahnschrift SemiCondensed" w:cs="Arial"/>
          <w:color w:val="000000" w:themeColor="text1"/>
          <w:sz w:val="28"/>
          <w:szCs w:val="28"/>
          <w:shd w:val="clear" w:color="auto" w:fill="FFFFFF"/>
        </w:rPr>
        <w:t> or electronic engineering. Computer engineers are involved in many hardware and software aspects of </w:t>
      </w:r>
      <w:r w:rsidR="00813F37" w:rsidRPr="00740021">
        <w:rPr>
          <w:rFonts w:ascii="Bahnschrift SemiCondensed" w:hAnsi="Bahnschrift SemiCondensed"/>
          <w:color w:val="000000" w:themeColor="text1"/>
          <w:sz w:val="28"/>
          <w:szCs w:val="28"/>
        </w:rPr>
        <w:t>computing</w:t>
      </w:r>
      <w:r w:rsidRPr="00740021">
        <w:rPr>
          <w:rFonts w:ascii="Bahnschrift SemiCondensed" w:hAnsi="Bahnschrift SemiCondensed" w:cs="Arial"/>
          <w:color w:val="000000" w:themeColor="text1"/>
          <w:sz w:val="28"/>
          <w:szCs w:val="28"/>
          <w:shd w:val="clear" w:color="auto" w:fill="FFFFFF"/>
        </w:rPr>
        <w:t xml:space="preserve">, from the design of </w:t>
      </w:r>
      <w:r w:rsidR="00813F37" w:rsidRPr="00740021">
        <w:rPr>
          <w:rFonts w:ascii="Bahnschrift SemiCondensed" w:hAnsi="Bahnschrift SemiCondensed" w:cs="Arial"/>
          <w:color w:val="000000" w:themeColor="text1"/>
          <w:sz w:val="28"/>
          <w:szCs w:val="28"/>
          <w:shd w:val="clear" w:color="auto" w:fill="FFFFFF"/>
        </w:rPr>
        <w:t>individual microcontrollers, microprocessor, personal computers, and super computers, to circuit design.</w:t>
      </w:r>
    </w:p>
    <w:p w14:paraId="231DBA71" w14:textId="167EB2CA" w:rsidR="00813F37" w:rsidRPr="00D83C19" w:rsidRDefault="00813F37" w:rsidP="00FE26FD">
      <w:pPr>
        <w:rPr>
          <w:rFonts w:ascii="Bahnschrift SemiCondensed" w:hAnsi="Bahnschrift SemiCondensed" w:cs="Arial"/>
          <w:color w:val="000000" w:themeColor="text1"/>
          <w:sz w:val="48"/>
          <w:szCs w:val="48"/>
          <w:shd w:val="clear" w:color="auto" w:fill="FFFFFF"/>
        </w:rPr>
      </w:pPr>
      <w:r w:rsidRPr="00D83C19">
        <w:rPr>
          <w:rFonts w:ascii="Bahnschrift SemiCondensed" w:hAnsi="Bahnschrift SemiCondensed" w:cs="Arial"/>
          <w:color w:val="000000" w:themeColor="text1"/>
          <w:sz w:val="48"/>
          <w:szCs w:val="48"/>
          <w:shd w:val="clear" w:color="auto" w:fill="FFFFFF"/>
        </w:rPr>
        <w:t>There are many specialty areas in the field of computer engineering.</w:t>
      </w:r>
    </w:p>
    <w:p w14:paraId="159DBBBD" w14:textId="77777777" w:rsidR="008012EA" w:rsidRPr="00740021" w:rsidRDefault="008012EA" w:rsidP="00FE26FD">
      <w:pPr>
        <w:rPr>
          <w:rFonts w:ascii="Bahnschrift SemiCondensed" w:hAnsi="Bahnschrift SemiCondensed" w:cs="Arial"/>
          <w:color w:val="000000" w:themeColor="text1"/>
          <w:sz w:val="28"/>
          <w:szCs w:val="28"/>
          <w:shd w:val="clear" w:color="auto" w:fill="FFFFFF"/>
        </w:rPr>
      </w:pPr>
    </w:p>
    <w:p w14:paraId="45434E6A" w14:textId="7335A623" w:rsidR="00813F37" w:rsidRPr="00740021" w:rsidRDefault="008012EA" w:rsidP="00FE26FD">
      <w:pPr>
        <w:rPr>
          <w:rFonts w:ascii="Bahnschrift SemiCondensed" w:hAnsi="Bahnschrift SemiCondensed" w:cs="Arial"/>
          <w:color w:val="000000" w:themeColor="text1"/>
          <w:sz w:val="28"/>
          <w:szCs w:val="28"/>
          <w:shd w:val="clear" w:color="auto" w:fill="FFFFFF"/>
        </w:rPr>
      </w:pPr>
      <w:r w:rsidRPr="00740021">
        <w:rPr>
          <w:rFonts w:ascii="Bahnschrift SemiCondensed" w:hAnsi="Bahnschrift SemiCondensed" w:cs="Arial"/>
          <w:b/>
          <w:bCs/>
          <w:color w:val="000000" w:themeColor="text1"/>
          <w:sz w:val="36"/>
          <w:szCs w:val="36"/>
          <w:shd w:val="clear" w:color="auto" w:fill="FFFFFF"/>
        </w:rPr>
        <w:t>Coding, cryptography, and Information Protectio</w:t>
      </w:r>
      <w:r w:rsidR="009B6F6C" w:rsidRPr="00740021">
        <w:rPr>
          <w:rFonts w:ascii="Bahnschrift SemiCondensed" w:hAnsi="Bahnschrift SemiCondensed" w:cs="Arial"/>
          <w:b/>
          <w:bCs/>
          <w:color w:val="000000" w:themeColor="text1"/>
          <w:sz w:val="32"/>
          <w:szCs w:val="32"/>
          <w:shd w:val="clear" w:color="auto" w:fill="FFFFFF"/>
        </w:rPr>
        <w:t>n</w:t>
      </w:r>
      <w:r w:rsidRPr="00740021">
        <w:rPr>
          <w:rFonts w:ascii="Bahnschrift SemiCondensed" w:hAnsi="Bahnschrift SemiCondensed" w:cs="Arial"/>
          <w:color w:val="000000" w:themeColor="text1"/>
          <w:sz w:val="32"/>
          <w:szCs w:val="32"/>
          <w:shd w:val="clear" w:color="auto" w:fill="FFFFFF"/>
        </w:rPr>
        <w:t xml:space="preserve"> </w:t>
      </w:r>
      <w:r w:rsidRPr="00740021">
        <w:rPr>
          <w:rFonts w:ascii="Bahnschrift SemiCondensed" w:hAnsi="Bahnschrift SemiCondensed" w:cs="Arial"/>
          <w:color w:val="000000" w:themeColor="text1"/>
          <w:sz w:val="28"/>
          <w:szCs w:val="28"/>
          <w:shd w:val="clear" w:color="auto" w:fill="FFFFFF"/>
        </w:rPr>
        <w:t>Computer engineers work in coding, cryptography, and information protection to develop new methods for protecting various information, such as digital images and music, fragmentation, copyright infringement and other forms of tampering. Examples include work on wireless communications, multi-antenna systems, optical transmission, and </w:t>
      </w:r>
      <w:r w:rsidR="009B6F6C" w:rsidRPr="00740021">
        <w:rPr>
          <w:rFonts w:ascii="Bahnschrift SemiCondensed" w:hAnsi="Bahnschrift SemiCondensed"/>
          <w:color w:val="000000" w:themeColor="text1"/>
          <w:sz w:val="28"/>
          <w:szCs w:val="28"/>
        </w:rPr>
        <w:t>digital watermarking</w:t>
      </w:r>
      <w:r w:rsidR="009B6F6C" w:rsidRPr="00740021">
        <w:rPr>
          <w:rFonts w:ascii="Bahnschrift SemiCondensed" w:hAnsi="Bahnschrift SemiCondensed" w:cs="Arial"/>
          <w:color w:val="000000" w:themeColor="text1"/>
          <w:sz w:val="28"/>
          <w:szCs w:val="28"/>
          <w:shd w:val="clear" w:color="auto" w:fill="FFFFFF"/>
        </w:rPr>
        <w:t xml:space="preserve"> </w:t>
      </w:r>
    </w:p>
    <w:p w14:paraId="378C9AAA" w14:textId="73FC06D5" w:rsidR="009B6F6C" w:rsidRPr="00740021" w:rsidRDefault="009B6F6C" w:rsidP="00FE26FD">
      <w:pPr>
        <w:rPr>
          <w:rFonts w:ascii="Bahnschrift SemiCondensed" w:hAnsi="Bahnschrift SemiCondensed" w:cs="Arial"/>
          <w:color w:val="000000" w:themeColor="text1"/>
          <w:sz w:val="28"/>
          <w:szCs w:val="28"/>
          <w:shd w:val="clear" w:color="auto" w:fill="FFFFFF"/>
        </w:rPr>
      </w:pPr>
      <w:r w:rsidRPr="00740021">
        <w:rPr>
          <w:rFonts w:ascii="Bahnschrift SemiCondensed" w:hAnsi="Bahnschrift SemiCondensed" w:cs="Arial"/>
          <w:b/>
          <w:bCs/>
          <w:color w:val="000000" w:themeColor="text1"/>
          <w:sz w:val="36"/>
          <w:szCs w:val="36"/>
          <w:shd w:val="clear" w:color="auto" w:fill="FFFFFF"/>
        </w:rPr>
        <w:t>Communication and wireless Networks</w:t>
      </w:r>
      <w:r w:rsidRPr="00740021">
        <w:rPr>
          <w:rFonts w:ascii="Bahnschrift SemiCondensed" w:hAnsi="Bahnschrift SemiCondensed" w:cs="Arial"/>
          <w:b/>
          <w:bCs/>
          <w:color w:val="000000" w:themeColor="text1"/>
          <w:sz w:val="32"/>
          <w:szCs w:val="32"/>
          <w:shd w:val="clear" w:color="auto" w:fill="FFFFFF"/>
        </w:rPr>
        <w:t xml:space="preserve"> </w:t>
      </w:r>
      <w:r w:rsidRPr="00740021">
        <w:rPr>
          <w:rFonts w:ascii="Bahnschrift SemiCondensed" w:hAnsi="Bahnschrift SemiCondensed" w:cs="Arial"/>
          <w:color w:val="000000" w:themeColor="text1"/>
          <w:sz w:val="28"/>
          <w:szCs w:val="28"/>
          <w:shd w:val="clear" w:color="auto" w:fill="FFFFFF"/>
        </w:rPr>
        <w:t>Those focusing on communications and wireless networks, work advancements in telecommunications systems and networks (especially wireless networks), modulation and error-control coding, and information theory. High-speed </w:t>
      </w:r>
      <w:r w:rsidRPr="00740021">
        <w:rPr>
          <w:rFonts w:ascii="Bahnschrift SemiCondensed" w:hAnsi="Bahnschrift SemiCondensed"/>
          <w:color w:val="000000" w:themeColor="text1"/>
          <w:sz w:val="28"/>
          <w:szCs w:val="28"/>
        </w:rPr>
        <w:t>network design</w:t>
      </w:r>
      <w:r w:rsidRPr="00740021">
        <w:rPr>
          <w:rFonts w:ascii="Bahnschrift SemiCondensed" w:hAnsi="Bahnschrift SemiCondensed" w:cs="Arial"/>
          <w:color w:val="000000" w:themeColor="text1"/>
          <w:sz w:val="28"/>
          <w:szCs w:val="28"/>
          <w:shd w:val="clear" w:color="auto" w:fill="FFFFFF"/>
        </w:rPr>
        <w:t>, interference suppression and modulation, design, and analysis and storage and transmission schemes are all a part of this specialty.</w:t>
      </w:r>
    </w:p>
    <w:p w14:paraId="269F056D" w14:textId="72977745" w:rsidR="00740021" w:rsidRPr="00740021" w:rsidRDefault="00740021" w:rsidP="00FE26FD">
      <w:pPr>
        <w:rPr>
          <w:rFonts w:ascii="Bahnschrift SemiCondensed" w:hAnsi="Bahnschrift SemiCondensed" w:cs="Arial"/>
          <w:b/>
          <w:bCs/>
          <w:color w:val="000000" w:themeColor="text1"/>
          <w:sz w:val="36"/>
          <w:szCs w:val="36"/>
          <w:shd w:val="clear" w:color="auto" w:fill="FFFFFF"/>
        </w:rPr>
      </w:pPr>
      <w:r w:rsidRPr="00740021">
        <w:rPr>
          <w:rFonts w:ascii="Bahnschrift SemiCondensed" w:hAnsi="Bahnschrift SemiCondensed" w:cs="Arial"/>
          <w:b/>
          <w:bCs/>
          <w:color w:val="000000" w:themeColor="text1"/>
          <w:sz w:val="36"/>
          <w:szCs w:val="36"/>
          <w:shd w:val="clear" w:color="auto" w:fill="FFFFFF"/>
        </w:rPr>
        <w:t xml:space="preserve">Compilers and operating systems </w:t>
      </w:r>
      <w:r w:rsidRPr="00740021">
        <w:rPr>
          <w:rFonts w:ascii="Bahnschrift SemiCondensed" w:hAnsi="Bahnschrift SemiCondensed" w:cs="Arial"/>
          <w:color w:val="000000" w:themeColor="text1"/>
          <w:sz w:val="28"/>
          <w:szCs w:val="28"/>
          <w:shd w:val="clear" w:color="auto" w:fill="FFFFFF"/>
        </w:rPr>
        <w:t>This specialty focuses on </w:t>
      </w:r>
      <w:r>
        <w:rPr>
          <w:rFonts w:ascii="Bahnschrift SemiCondensed" w:hAnsi="Bahnschrift SemiCondensed"/>
          <w:color w:val="000000" w:themeColor="text1"/>
          <w:sz w:val="28"/>
          <w:szCs w:val="28"/>
        </w:rPr>
        <w:t>compilers</w:t>
      </w:r>
      <w:r w:rsidRPr="00740021">
        <w:rPr>
          <w:rFonts w:ascii="Bahnschrift SemiCondensed" w:hAnsi="Bahnschrift SemiCondensed" w:cs="Arial"/>
          <w:color w:val="000000" w:themeColor="text1"/>
          <w:sz w:val="28"/>
          <w:szCs w:val="28"/>
          <w:shd w:val="clear" w:color="auto" w:fill="FFFFFF"/>
        </w:rPr>
        <w:t> and </w:t>
      </w:r>
      <w:r>
        <w:rPr>
          <w:rFonts w:ascii="Bahnschrift SemiCondensed" w:hAnsi="Bahnschrift SemiCondensed"/>
          <w:color w:val="000000" w:themeColor="text1"/>
          <w:sz w:val="28"/>
          <w:szCs w:val="28"/>
        </w:rPr>
        <w:t>operating systems</w:t>
      </w:r>
      <w:r w:rsidRPr="00740021">
        <w:rPr>
          <w:rFonts w:ascii="Bahnschrift SemiCondensed" w:hAnsi="Bahnschrift SemiCondensed" w:cs="Arial"/>
          <w:color w:val="000000" w:themeColor="text1"/>
          <w:sz w:val="28"/>
          <w:szCs w:val="28"/>
          <w:shd w:val="clear" w:color="auto" w:fill="FFFFFF"/>
        </w:rPr>
        <w:t> design and development. Engineers in this field develop new operating system architecture, program analysis techniques, and new techniques to assure quality. Examples of work in this field include post-link-time code transformation algorithm development and new operating system development</w:t>
      </w:r>
    </w:p>
    <w:sectPr w:rsidR="00740021" w:rsidRPr="00740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FD"/>
    <w:rsid w:val="00740021"/>
    <w:rsid w:val="007973AE"/>
    <w:rsid w:val="008012EA"/>
    <w:rsid w:val="00813F37"/>
    <w:rsid w:val="009B6F6C"/>
    <w:rsid w:val="00D83C19"/>
    <w:rsid w:val="00FE26F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EEBD"/>
  <w15:chartTrackingRefBased/>
  <w15:docId w15:val="{5F0066DD-985D-405A-AC20-E7102265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3F37"/>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26FD"/>
    <w:rPr>
      <w:color w:val="0000FF"/>
      <w:u w:val="single"/>
    </w:rPr>
  </w:style>
  <w:style w:type="character" w:customStyle="1" w:styleId="Heading3Char">
    <w:name w:val="Heading 3 Char"/>
    <w:basedOn w:val="DefaultParagraphFont"/>
    <w:link w:val="Heading3"/>
    <w:uiPriority w:val="9"/>
    <w:rsid w:val="00813F37"/>
    <w:rPr>
      <w:rFonts w:ascii="Times New Roman" w:eastAsia="Times New Roman" w:hAnsi="Times New Roman" w:cs="Times New Roman"/>
      <w:b/>
      <w:bCs/>
      <w:sz w:val="27"/>
      <w:szCs w:val="27"/>
      <w:lang w:eastAsia="en-IN" w:bidi="gu-IN"/>
    </w:rPr>
  </w:style>
  <w:style w:type="character" w:customStyle="1" w:styleId="mw-headline">
    <w:name w:val="mw-headline"/>
    <w:basedOn w:val="DefaultParagraphFont"/>
    <w:rsid w:val="00813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32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dc:creator>
  <cp:keywords/>
  <dc:description/>
  <cp:lastModifiedBy>Priyanshu</cp:lastModifiedBy>
  <cp:revision>2</cp:revision>
  <dcterms:created xsi:type="dcterms:W3CDTF">2022-01-13T10:26:00Z</dcterms:created>
  <dcterms:modified xsi:type="dcterms:W3CDTF">2022-01-13T15:15:00Z</dcterms:modified>
</cp:coreProperties>
</file>