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67" w:before="533" w:line="240" w:lineRule="auto"/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Use JavaScript for doing client – side validation of the pages implemented in the experiment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 Welcome to NNRG e-Book's website&lt;/title&gt;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 language="javascript"&gt;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function validate()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username validation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var uname = f1.username.value;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(uname.length&lt;=0)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alert("Please Enter UserName");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f1.username.focus();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(uname.length &lt; 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alert("Please enter UserName not less than 8");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f1.username.focus();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//password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var pwd = f1.password.value;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(pwd.length&lt;=0)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alert("Please Enter password");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f1.password.focus();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(pwd.length &lt; 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alert("Please enter Password not less than 6");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f1.password.focus();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email validation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var email = f1.email.value;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(email.length&lt;=0)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alert("Please Enter email");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f1.email.focus();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let eflag=false;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for(i=0;i&lt;email.length;i++)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if(email.charAt(i)=="@")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eflag=true;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if(!(eflag))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alert("Please enter a valid Email ID");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f1.email.focus();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return false;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phone number validation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var phno = f1.phno.value;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(phno.length&lt;=0)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alert("Please Enter Phone Number");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f1.phno.focus();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(isNaN(phno))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alert("Please Enter Valid Phone Number");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f1.phno.focus();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(phno.length != 10)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alert("Please Enter Valid Phone Number");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f1.phno.focus();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gender validation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let flag=false;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for(i=0;i&lt;f1.gen.length;i++)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if(f1.gen[i].checked)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flag=true;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if(!(flag))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alert("Please choose a Gender");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false;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Language validation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flag=false;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for(i=0;i&lt;f1.lang.length;i++)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if(f1.lang[i].checked)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flag=true;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if(!(flag))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alert("Please select at least one of the Language options.");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false;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address validation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var addr = f1.address.value;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(addr.length&lt;=0)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alert("Please Enter address");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f1.address.focus();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to display Success message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alert("Registration Successful");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&lt;center&gt;&lt;br&gt;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&lt;h3&gt;Registration Form &lt;/h3&gt;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&lt;br/&gt;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&lt;form name="f1"&gt;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&lt;table cellpadding="1" align="center"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&lt;tr&gt;&lt;td&gt; User Name:*&lt;/td&gt;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&lt;td&gt;&lt;input type="text" name="username"&gt;&lt;/td&gt;&lt;/tr&gt;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&lt;tr&gt;&lt;td&gt;Password:*&lt;/td&gt;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&lt;td&gt;&lt;input type="password" name="password"&gt;&lt;/td&gt;&lt;/tr&gt;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&lt;tr&gt;&lt;td&gt;Email ID:*&lt;/td&gt;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&lt;td&gt;&lt;input type="text" name="email"&gt;&lt;/td&gt;&lt;/tr&gt;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&lt;tr&gt;&lt;td&gt;Phone Number:*&lt;/td&gt;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&lt;td&gt;&lt;input type="text" name="phno"&gt;&lt;/td&gt;&lt;/tr&gt;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&lt;tr&gt;&lt;td valign="top"&gt;Gender:*&lt;/td&gt;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&lt;td&gt;&lt;input type="radio" name="gen" value="Male"&gt;Male &amp;nbsp;&amp;nbsp;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&lt;input type="radio" name="gen" value="Female"&gt;Female&lt;/td&gt;&lt;/tr&gt;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&lt;tr&gt; &lt;td valign="top"&gt;Language Known:*&lt;/td&gt;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&lt;td&gt; &lt;input type="checkbox" name="lang" value="English"&gt;English&lt;br/&gt;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&lt;input type="checkbox" name="lang" value="Telugu"&gt;Telugu&lt;br&gt;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&lt;input type="checkbox" name="lang" value="Hindi"&gt;Hindi&lt;br&gt;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&lt;input type="checkbox" name="lang" value="Tamil"&gt;Tamil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&lt;/td&gt;&lt;/tr&gt;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&lt;tr&gt; &lt;td valign="top"&gt;Address:*&lt;/td&gt;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&lt;td&gt;&lt;textarea name="address"&gt;&lt;/textarea&gt;&lt;/td&gt;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&lt;tr&gt;&lt;td&gt;&lt;/td&gt;&lt;td&gt;&lt;input type="button" value="SUBMIT" hspace="10" onclick="validate()"&gt;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&lt;input type="reset" value="RESET"&gt;&lt;/td&gt;&lt;/tr&gt;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&lt;tr&gt; &lt;td colspan=2 &gt;*&lt;font color="#FF0000"&gt;fields are mandatory&lt;/font&gt;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