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23995" w14:textId="2947434A" w:rsidR="002F3478" w:rsidRDefault="002F3478" w:rsidP="002F3478">
      <w:pPr>
        <w:rPr>
          <w:b/>
          <w:bCs/>
        </w:rPr>
      </w:pPr>
      <w:r w:rsidRPr="002F3478">
        <w:rPr>
          <w:b/>
          <w:bCs/>
        </w:rPr>
        <w:t>Microsoft Fabric</w:t>
      </w:r>
      <w:r>
        <w:rPr>
          <w:b/>
          <w:bCs/>
        </w:rPr>
        <w:t>:</w:t>
      </w:r>
    </w:p>
    <w:p w14:paraId="447D4EBB" w14:textId="7C32F9BF" w:rsidR="002A380B" w:rsidRDefault="002F3478">
      <w:pPr>
        <w:rPr>
          <w:b/>
          <w:bCs/>
        </w:rPr>
      </w:pPr>
      <w:r>
        <w:rPr>
          <w:b/>
          <w:bCs/>
        </w:rPr>
        <w:t>What is Microsoft Fabric?</w:t>
      </w:r>
    </w:p>
    <w:p w14:paraId="1399F7E6" w14:textId="2E6D60CF" w:rsidR="002F3478" w:rsidRDefault="002F3478">
      <w:pPr>
        <w:rPr>
          <w:b/>
          <w:bCs/>
        </w:rPr>
      </w:pPr>
      <w:r>
        <w:rPr>
          <w:b/>
          <w:bCs/>
        </w:rPr>
        <w:t>Microsoft Fabric is an all-in-one analytics solution for enterprises that covers everything from data movement to data science, real-tie analytics, and business intelligence. It offers a comprehensive suite of services, including data lake, data engineering and data integration all in one place.</w:t>
      </w:r>
    </w:p>
    <w:p w14:paraId="402FB228" w14:textId="77777777" w:rsidR="004F6134" w:rsidRDefault="004F6134">
      <w:pPr>
        <w:rPr>
          <w:b/>
          <w:bCs/>
        </w:rPr>
      </w:pPr>
    </w:p>
    <w:p w14:paraId="23E0CAB7" w14:textId="3130C5B0" w:rsidR="004F6134" w:rsidRDefault="004F6134">
      <w:pPr>
        <w:rPr>
          <w:b/>
          <w:bCs/>
        </w:rPr>
      </w:pPr>
      <w:r>
        <w:rPr>
          <w:b/>
          <w:bCs/>
        </w:rPr>
        <w:t>Microsoft Fabric brings together new and existing components from power BI, Azure Synapse, and Azure Data Factory into a single integrated environment.</w:t>
      </w:r>
    </w:p>
    <w:p w14:paraId="0F78D1CA" w14:textId="77777777" w:rsidR="0079308D" w:rsidRDefault="0079308D">
      <w:pPr>
        <w:rPr>
          <w:b/>
          <w:bCs/>
        </w:rPr>
      </w:pPr>
    </w:p>
    <w:p w14:paraId="2321AAD1" w14:textId="0573B768" w:rsidR="0079308D" w:rsidRDefault="0079308D">
      <w:pPr>
        <w:rPr>
          <w:b/>
          <w:bCs/>
        </w:rPr>
      </w:pPr>
      <w:r>
        <w:rPr>
          <w:b/>
          <w:bCs/>
        </w:rPr>
        <w:t xml:space="preserve">Capacity: </w:t>
      </w:r>
    </w:p>
    <w:p w14:paraId="68A70CF0" w14:textId="12547545" w:rsidR="0079308D" w:rsidRDefault="0079308D">
      <w:pPr>
        <w:rPr>
          <w:b/>
          <w:bCs/>
        </w:rPr>
      </w:pPr>
      <w:r>
        <w:rPr>
          <w:b/>
          <w:bCs/>
        </w:rPr>
        <w:t>Capacity is a dedicated set of resources that is available at a given time to be used. Capacity defines the ability of a resource to perform an activity or to produce output. Fabric offers capacity through the Fabric SKU and trials.</w:t>
      </w:r>
    </w:p>
    <w:p w14:paraId="66BBB007" w14:textId="77777777" w:rsidR="0079308D" w:rsidRDefault="0079308D">
      <w:pPr>
        <w:rPr>
          <w:b/>
          <w:bCs/>
        </w:rPr>
      </w:pPr>
    </w:p>
    <w:p w14:paraId="0F6A3C49" w14:textId="6FD57558" w:rsidR="0079308D" w:rsidRDefault="0079308D">
      <w:pPr>
        <w:rPr>
          <w:b/>
          <w:bCs/>
        </w:rPr>
      </w:pPr>
      <w:r>
        <w:rPr>
          <w:b/>
          <w:bCs/>
        </w:rPr>
        <w:t>Experience: A collection of capabilities targeted to a specific functionality. The Fabric experiences include Synapse Data Warehouse, Synapse Data Engineering, Synapse Data Science, Synapse Real-Time Analytics, Data Factory and power BI</w:t>
      </w:r>
    </w:p>
    <w:p w14:paraId="2C8BA158" w14:textId="77777777" w:rsidR="0079308D" w:rsidRDefault="0079308D">
      <w:pPr>
        <w:rPr>
          <w:b/>
          <w:bCs/>
        </w:rPr>
      </w:pPr>
    </w:p>
    <w:p w14:paraId="7FBA81C4" w14:textId="6A592E0B" w:rsidR="0079308D" w:rsidRDefault="0079308D">
      <w:pPr>
        <w:rPr>
          <w:b/>
          <w:bCs/>
        </w:rPr>
      </w:pPr>
      <w:r>
        <w:rPr>
          <w:b/>
          <w:bCs/>
        </w:rPr>
        <w:t xml:space="preserve">Item: An item a set of capabilities within an experience. For example, the Data Engineering experience includes the Lakehouse, notebook and Spark job definition items.  </w:t>
      </w:r>
    </w:p>
    <w:p w14:paraId="1F3903CA" w14:textId="77777777" w:rsidR="000976A6" w:rsidRDefault="000976A6">
      <w:pPr>
        <w:rPr>
          <w:b/>
          <w:bCs/>
        </w:rPr>
      </w:pPr>
    </w:p>
    <w:p w14:paraId="33C7CEC2" w14:textId="286D4F5E" w:rsidR="000976A6" w:rsidRDefault="000976A6">
      <w:pPr>
        <w:rPr>
          <w:b/>
          <w:bCs/>
        </w:rPr>
      </w:pPr>
      <w:r>
        <w:rPr>
          <w:b/>
          <w:bCs/>
        </w:rPr>
        <w:t>Tenant: A tenant is a single instance of fabric for an organization and is aligned with a Microsoft Entra ID.</w:t>
      </w:r>
    </w:p>
    <w:p w14:paraId="53039375" w14:textId="77777777" w:rsidR="000976A6" w:rsidRDefault="000976A6">
      <w:pPr>
        <w:rPr>
          <w:b/>
          <w:bCs/>
        </w:rPr>
      </w:pPr>
    </w:p>
    <w:p w14:paraId="74E2B3B3" w14:textId="1FBAA3B5" w:rsidR="000976A6" w:rsidRDefault="000976A6">
      <w:pPr>
        <w:rPr>
          <w:b/>
          <w:bCs/>
        </w:rPr>
      </w:pPr>
      <w:r>
        <w:rPr>
          <w:b/>
          <w:bCs/>
        </w:rPr>
        <w:t>Workspace: A workspace is a collection of items. It acts as a container that leverages capacity for the work that is executed and provides controls for who can access the items in it. For example, in a workspace, users create reports, notebooks, semantic models.</w:t>
      </w:r>
    </w:p>
    <w:p w14:paraId="1F733453" w14:textId="77777777" w:rsidR="0081057A" w:rsidRDefault="0081057A">
      <w:pPr>
        <w:rPr>
          <w:b/>
          <w:bCs/>
        </w:rPr>
      </w:pPr>
    </w:p>
    <w:p w14:paraId="3E836148" w14:textId="4FA365E9" w:rsidR="0081057A" w:rsidRDefault="0081057A">
      <w:pPr>
        <w:rPr>
          <w:b/>
          <w:bCs/>
        </w:rPr>
      </w:pPr>
      <w:r w:rsidRPr="0081057A">
        <w:rPr>
          <w:b/>
          <w:bCs/>
        </w:rPr>
        <w:t xml:space="preserve">What is </w:t>
      </w:r>
      <w:r w:rsidRPr="0081057A">
        <w:rPr>
          <w:b/>
          <w:bCs/>
        </w:rPr>
        <w:t>One Lake</w:t>
      </w:r>
      <w:r w:rsidRPr="0081057A">
        <w:rPr>
          <w:b/>
          <w:bCs/>
        </w:rPr>
        <w:t xml:space="preserve"> in Microsoft Fabric</w:t>
      </w:r>
      <w:r>
        <w:rPr>
          <w:b/>
          <w:bCs/>
        </w:rPr>
        <w:t>?</w:t>
      </w:r>
    </w:p>
    <w:p w14:paraId="0211AE11" w14:textId="5F9D6885" w:rsidR="00EC054E" w:rsidRPr="00EC054E" w:rsidRDefault="00EC054E" w:rsidP="00EC054E">
      <w:pPr>
        <w:rPr>
          <w:b/>
          <w:bCs/>
        </w:rPr>
      </w:pPr>
      <w:r w:rsidRPr="00EC054E">
        <w:rPr>
          <w:b/>
          <w:bCs/>
        </w:rPr>
        <w:t>One Lake</w:t>
      </w:r>
      <w:r w:rsidRPr="00EC054E">
        <w:rPr>
          <w:b/>
          <w:bCs/>
        </w:rPr>
        <w:t xml:space="preserve"> is a cloud-based data lake platform that allows organizations to store and manage large amounts of data in its native format, without requiring a predefined schema. This enables organizations to store data from various sources, such as IoT devices, social media, and applications, in a single repository.</w:t>
      </w:r>
    </w:p>
    <w:p w14:paraId="1A1E9D2C" w14:textId="77777777" w:rsidR="0081057A" w:rsidRPr="002F3478" w:rsidRDefault="0081057A">
      <w:pPr>
        <w:rPr>
          <w:b/>
          <w:bCs/>
        </w:rPr>
      </w:pPr>
    </w:p>
    <w:sectPr w:rsidR="0081057A" w:rsidRPr="002F3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dani Regular">
    <w:panose1 w:val="02000503000000020004"/>
    <w:charset w:val="00"/>
    <w:family w:val="auto"/>
    <w:pitch w:val="variable"/>
    <w:sig w:usb0="80000027" w:usb1="4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478"/>
    <w:rsid w:val="000976A6"/>
    <w:rsid w:val="002A380B"/>
    <w:rsid w:val="002F3478"/>
    <w:rsid w:val="004F6134"/>
    <w:rsid w:val="00635254"/>
    <w:rsid w:val="00790A44"/>
    <w:rsid w:val="0079308D"/>
    <w:rsid w:val="007C3341"/>
    <w:rsid w:val="0081057A"/>
    <w:rsid w:val="00CF2144"/>
    <w:rsid w:val="00EC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14BD4"/>
  <w15:chartTrackingRefBased/>
  <w15:docId w15:val="{1CE7265B-E29A-43AB-809F-80A6BB172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dani Regular" w:eastAsiaTheme="minorHAnsi" w:hAnsi="Adani Regular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4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4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47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47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47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47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47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47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47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4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4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478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478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478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47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47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47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47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4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47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47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4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4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4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4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4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4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4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1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Dani</dc:creator>
  <cp:keywords/>
  <dc:description/>
  <cp:lastModifiedBy>Mukesh Dani</cp:lastModifiedBy>
  <cp:revision>3</cp:revision>
  <dcterms:created xsi:type="dcterms:W3CDTF">2024-08-27T04:59:00Z</dcterms:created>
  <dcterms:modified xsi:type="dcterms:W3CDTF">2024-08-28T04:47:00Z</dcterms:modified>
</cp:coreProperties>
</file>