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240"/>
        <w:jc w:val="center"/>
        <w:rPr/>
      </w:pPr>
      <w:r>
        <w:rPr>
          <w:rFonts w:cs="Calibri" w:ascii="Calibri" w:hAnsi="Calibri" w:asciiTheme="minorHAnsi" w:cstheme="minorHAnsi" w:hAnsiTheme="minorHAnsi"/>
          <w:b/>
          <w:sz w:val="30"/>
          <w:szCs w:val="22"/>
        </w:rPr>
        <w:t xml:space="preserve">C# 9 – 5 new features </w:t>
      </w:r>
      <w:r>
        <w:rPr>
          <w:rFonts w:cs="Calibri" w:ascii="Calibri" w:hAnsi="Calibri" w:asciiTheme="minorHAnsi" w:cstheme="minorHAnsi" w:hAnsiTheme="minorHAnsi"/>
          <w:b/>
          <w:sz w:val="30"/>
          <w:szCs w:val="22"/>
        </w:rPr>
        <w:t>Read in 10 mins</w:t>
      </w:r>
    </w:p>
    <w:p>
      <w:pPr>
        <w:pStyle w:val="NormalWeb"/>
        <w:spacing w:beforeAutospacing="0" w:before="0" w:afterAutospacing="0" w:after="24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240"/>
        <w:rPr/>
      </w:pPr>
      <w:hyperlink r:id="rId2">
        <w:r>
          <w:rPr>
            <w:rStyle w:val="InternetLink"/>
            <w:rFonts w:cs="Calibri" w:ascii="Calibri" w:hAnsi="Calibri" w:asciiTheme="minorHAnsi" w:cstheme="minorHAnsi" w:hAnsiTheme="minorHAnsi"/>
            <w:color w:val="60C322"/>
            <w:sz w:val="22"/>
            <w:szCs w:val="22"/>
            <w:u w:val="none"/>
          </w:rPr>
          <w:t>C#</w:t>
        </w:r>
      </w:hyperlink>
      <w:r>
        <w:rPr>
          <w:rStyle w:val="InternetLink"/>
          <w:rFonts w:cs="Calibri" w:ascii="Calibri" w:hAnsi="Calibri" w:asciiTheme="minorHAnsi" w:cstheme="minorHAnsi" w:hAnsiTheme="minorHAnsi"/>
          <w:color w:val="60C322"/>
          <w:sz w:val="22"/>
          <w:szCs w:val="22"/>
          <w:u w:val="none"/>
        </w:rPr>
        <w:t xml:space="preserve"> </w:t>
      </w:r>
      <w:r>
        <w:rPr>
          <w:rFonts w:cs="Calibri" w:ascii="Calibri" w:hAnsi="Calibri" w:asciiTheme="minorHAnsi" w:cstheme="minorHAnsi" w:hAnsiTheme="minorHAnsi"/>
          <w:color w:val="000000"/>
          <w:sz w:val="22"/>
          <w:szCs w:val="22"/>
        </w:rPr>
        <w:t>is rapidly approaching its third decade of life. Originally released in 2000, the language has grown and changed across 9 major versions. Once a knock off of Java in all but name has jumped out ahead on many aspects.</w:t>
      </w:r>
    </w:p>
    <w:p>
      <w:pPr>
        <w:pStyle w:val="NormalWeb"/>
        <w:spacing w:beforeAutospacing="0" w:before="0" w:afterAutospacing="0" w:after="240"/>
        <w:rPr/>
      </w:pPr>
      <w:r>
        <w:rPr>
          <w:rFonts w:cs="Calibri" w:ascii="Calibri" w:hAnsi="Calibri" w:asciiTheme="minorHAnsi" w:cstheme="minorHAnsi" w:hAnsiTheme="minorHAnsi"/>
          <w:color w:val="000000"/>
          <w:sz w:val="22"/>
          <w:szCs w:val="22"/>
        </w:rPr>
        <w:t>Throughout its life, the release of a new version of the language has been highly coupled with releases of new versions of Visual Studio as well as with releases of the .NET runtime. This coupling has actually reduced the pace of innovation.</w:t>
      </w:r>
    </w:p>
    <w:p>
      <w:pPr>
        <w:pStyle w:val="Heading2"/>
        <w:shd w:val="clear" w:color="auto" w:fill="FFFFFF"/>
        <w:spacing w:beforeAutospacing="0" w:before="480" w:afterAutospacing="0" w:after="240"/>
        <w:rPr>
          <w:rFonts w:ascii="Calibri" w:hAnsi="Calibri" w:cs="Calibri" w:asciiTheme="minorHAnsi" w:cstheme="minorHAnsi" w:hAnsiTheme="minorHAnsi"/>
          <w:bCs w:val="false"/>
          <w:color w:val="000000"/>
          <w:sz w:val="24"/>
          <w:szCs w:val="24"/>
        </w:rPr>
      </w:pPr>
      <w:r>
        <w:rPr>
          <w:rFonts w:cs="Calibri" w:ascii="Calibri" w:hAnsi="Calibri" w:asciiTheme="minorHAnsi" w:cstheme="minorHAnsi" w:hAnsiTheme="minorHAnsi"/>
          <w:bCs w:val="false"/>
          <w:color w:val="000000"/>
          <w:sz w:val="24"/>
          <w:szCs w:val="24"/>
        </w:rPr>
        <w:t>Proposed C# 9 Features</w:t>
      </w:r>
    </w:p>
    <w:p>
      <w:pPr>
        <w:pStyle w:val="Heading2"/>
        <w:shd w:val="clear" w:color="auto" w:fill="FFFFFF"/>
        <w:spacing w:before="280" w:after="280"/>
        <w:rPr>
          <w:rFonts w:ascii="Calibri" w:hAnsi="Calibri" w:cs="Calibri" w:asciiTheme="minorHAnsi" w:cstheme="minorHAnsi" w:hAnsiTheme="minorHAnsi"/>
          <w:color w:val="171717"/>
          <w:sz w:val="28"/>
          <w:szCs w:val="28"/>
        </w:rPr>
      </w:pPr>
      <w:r>
        <w:rPr>
          <w:rFonts w:cs="Calibri" w:ascii="Calibri" w:hAnsi="Calibri" w:asciiTheme="minorHAnsi" w:cstheme="minorHAnsi" w:hAnsiTheme="minorHAnsi"/>
          <w:color w:val="000000"/>
          <w:sz w:val="28"/>
          <w:szCs w:val="28"/>
        </w:rPr>
        <w:t>1.</w:t>
      </w:r>
      <w:r>
        <w:rPr>
          <w:rFonts w:cs="Calibri" w:ascii="Calibri" w:hAnsi="Calibri" w:asciiTheme="minorHAnsi" w:cstheme="minorHAnsi" w:hAnsiTheme="minorHAnsi"/>
          <w:color w:val="171717"/>
          <w:sz w:val="28"/>
          <w:szCs w:val="28"/>
        </w:rPr>
        <w:t xml:space="preserve"> Top-level statements</w:t>
      </w:r>
    </w:p>
    <w:p>
      <w:pPr>
        <w:pStyle w:val="Heading2"/>
        <w:shd w:val="clear" w:color="auto" w:fill="FFFFFF"/>
        <w:spacing w:before="280" w:after="280"/>
        <w:rPr>
          <w:rFonts w:ascii="Calibri" w:hAnsi="Calibri" w:cs="Calibri" w:asciiTheme="minorHAnsi" w:cstheme="minorHAnsi" w:hAnsiTheme="minorHAnsi"/>
          <w:color w:val="171717"/>
          <w:sz w:val="22"/>
          <w:szCs w:val="22"/>
        </w:rPr>
      </w:pPr>
      <w:r>
        <w:rPr>
          <w:rStyle w:val="Strong"/>
          <w:rFonts w:cs="Calibri" w:ascii="Calibri" w:hAnsi="Calibri" w:asciiTheme="minorHAnsi" w:cstheme="minorHAnsi" w:hAnsiTheme="minorHAnsi"/>
          <w:b/>
          <w:i/>
          <w:iCs/>
          <w:color w:val="171717"/>
          <w:sz w:val="22"/>
          <w:szCs w:val="22"/>
          <w:shd w:fill="FFFFFF" w:val="clear"/>
        </w:rPr>
        <w:t>Top-level statements</w:t>
      </w:r>
      <w:r>
        <w:rPr>
          <w:rFonts w:cs="Calibri" w:ascii="Calibri" w:hAnsi="Calibri" w:asciiTheme="minorHAnsi" w:cstheme="minorHAnsi" w:hAnsiTheme="minorHAnsi"/>
          <w:color w:val="171717"/>
          <w:sz w:val="22"/>
          <w:szCs w:val="22"/>
          <w:shd w:fill="FFFFFF" w:val="clear"/>
        </w:rPr>
        <w:t> </w:t>
      </w:r>
      <w:r>
        <w:rPr>
          <w:rFonts w:cs="Calibri" w:ascii="Calibri" w:hAnsi="Calibri" w:asciiTheme="minorHAnsi" w:cstheme="minorHAnsi" w:hAnsiTheme="minorHAnsi"/>
          <w:b w:val="false"/>
          <w:color w:val="171717"/>
          <w:sz w:val="22"/>
          <w:szCs w:val="22"/>
          <w:shd w:fill="FFFFFF" w:val="clear"/>
        </w:rPr>
        <w:t>remove unnecessary ceremony from many applications.</w:t>
      </w:r>
    </w:p>
    <w:p>
      <w:pPr>
        <w:pStyle w:val="Normal"/>
        <w:shd w:val="clear" w:color="auto" w:fill="FFFFFF"/>
        <w:spacing w:lineRule="auto" w:line="240" w:before="0" w:after="240"/>
        <w:rPr>
          <w:rFonts w:eastAsia="Times New Roman" w:cs="Calibri" w:cstheme="minorHAnsi"/>
          <w:color w:val="000000"/>
          <w:lang w:eastAsia="en-IN"/>
        </w:rPr>
      </w:pPr>
      <w:r>
        <w:rPr>
          <w:rFonts w:eastAsia="Times New Roman" w:cs="Calibri" w:cstheme="minorHAnsi"/>
          <w:color w:val="000000"/>
          <w:lang w:eastAsia="en-IN"/>
        </w:rPr>
        <w:t>Writing a simple program in C# requires a remarkable amount of boilerplate code. Consider the canonical "Hello World!" program.</w:t>
      </w:r>
    </w:p>
    <w:p>
      <w:pPr>
        <w:pStyle w:val="Normal"/>
        <w:shd w:val="clear" w:color="auto" w:fill="FFFFFF"/>
        <w:spacing w:lineRule="auto" w:line="240" w:before="0" w:after="240"/>
        <w:rPr/>
      </w:pPr>
      <w:r>
        <w:rPr/>
        <w:drawing>
          <wp:inline distT="0" distB="0" distL="0" distR="0">
            <wp:extent cx="2950845" cy="1433830"/>
            <wp:effectExtent l="0" t="0" r="0" b="0"/>
            <wp:docPr id="1" name="Picture 15" descr="C:\Users\gurum\OneDrive\Desktop\mukesh\Blog\Toplevel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C:\Users\gurum\OneDrive\Desktop\mukesh\Blog\Toplevelcode-1.PNG"/>
                    <pic:cNvPicPr>
                      <a:picLocks noChangeAspect="1" noChangeArrowheads="1"/>
                    </pic:cNvPicPr>
                  </pic:nvPicPr>
                  <pic:blipFill>
                    <a:blip r:embed="rId3"/>
                    <a:stretch>
                      <a:fillRect/>
                    </a:stretch>
                  </pic:blipFill>
                  <pic:spPr bwMode="auto">
                    <a:xfrm>
                      <a:off x="0" y="0"/>
                      <a:ext cx="2950845" cy="1433830"/>
                    </a:xfrm>
                    <a:prstGeom prst="rect">
                      <a:avLst/>
                    </a:prstGeom>
                  </pic:spPr>
                </pic:pic>
              </a:graphicData>
            </a:graphic>
          </wp:inline>
        </w:drawing>
      </w:r>
    </w:p>
    <w:p>
      <w:pPr>
        <w:pStyle w:val="Normal"/>
        <w:ind w:firstLine="720"/>
        <w:rPr/>
      </w:pPr>
      <w:r>
        <w:rPr>
          <w:rFonts w:cs="Calibri" w:cstheme="minorHAnsi"/>
        </w:rPr>
        <w:t>With top-level statements, you can replace all that boilerplate with using statement and the single line code that does the work:</w:t>
      </w:r>
    </w:p>
    <w:p>
      <w:pPr>
        <w:pStyle w:val="Normal"/>
        <w:rPr>
          <w:rFonts w:cs="Calibri" w:cstheme="minorHAnsi"/>
        </w:rPr>
      </w:pPr>
      <w:r>
        <w:rPr/>
        <w:drawing>
          <wp:inline distT="0" distB="0" distL="0" distR="0">
            <wp:extent cx="2771140" cy="533400"/>
            <wp:effectExtent l="0" t="0" r="0" b="0"/>
            <wp:docPr id="2" name="Picture 14" descr="C:\Users\gurum\OneDrive\Desktop\mukesh\Blog\Toplevelc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C:\Users\gurum\OneDrive\Desktop\mukesh\Blog\Toplevelcode-3.PNG"/>
                    <pic:cNvPicPr>
                      <a:picLocks noChangeAspect="1" noChangeArrowheads="1"/>
                    </pic:cNvPicPr>
                  </pic:nvPicPr>
                  <pic:blipFill>
                    <a:blip r:embed="rId4"/>
                    <a:stretch>
                      <a:fillRect/>
                    </a:stretch>
                  </pic:blipFill>
                  <pic:spPr bwMode="auto">
                    <a:xfrm>
                      <a:off x="0" y="0"/>
                      <a:ext cx="2771140" cy="533400"/>
                    </a:xfrm>
                    <a:prstGeom prst="rect">
                      <a:avLst/>
                    </a:prstGeom>
                  </pic:spPr>
                </pic:pic>
              </a:graphicData>
            </a:graphic>
          </wp:inline>
        </w:drawing>
      </w:r>
    </w:p>
    <w:p>
      <w:pPr>
        <w:pStyle w:val="Normal"/>
        <w:ind w:firstLine="720"/>
        <w:rPr/>
      </w:pPr>
      <w:r>
        <w:rPr>
          <w:rFonts w:cs="Calibri" w:cstheme="minorHAnsi"/>
        </w:rPr>
        <w:t xml:space="preserve">But how it is working, because there’s no namespace, class, method and how does it even know to call this. </w:t>
      </w:r>
      <w:hyperlink r:id="rId5" w:tgtFrame="English Grammar and Spell Check - Free Download">
        <w:r>
          <w:rPr>
            <w:rStyle w:val="ListLabel6"/>
            <w:rFonts w:cs="Calibri" w:cstheme="minorHAnsi"/>
            <w:vanish/>
          </w:rPr>
          <w:t>Top of Form</w:t>
        </w:r>
      </w:hyperlink>
      <w:r>
        <w:rPr>
          <w:rFonts w:cs="Calibri" w:cstheme="minorHAnsi"/>
        </w:rPr>
        <w:t xml:space="preserve">Well, what C# 9 does, if you have a class file with a top level statement, then that was assumed to be the entry point of your application. So, it’s taking some of ceremony away from creating an initial console application. Top-level statements are great for small console programs and utilities. It makes life a little simpler. </w:t>
      </w:r>
    </w:p>
    <w:p>
      <w:pPr>
        <w:pStyle w:val="Normal"/>
        <w:shd w:val="clear" w:color="auto" w:fill="FFFFFF"/>
        <w:spacing w:lineRule="auto" w:line="240" w:before="0" w:afterAutospacing="1"/>
        <w:ind w:firstLine="720"/>
        <w:rPr/>
      </w:pPr>
      <w:r>
        <w:rPr>
          <w:rFonts w:eastAsia="Times New Roman" w:cs="Calibri" w:cstheme="minorHAnsi"/>
          <w:color w:val="333333"/>
          <w:lang w:eastAsia="en-IN"/>
        </w:rPr>
        <w:t xml:space="preserve">The program has to occur after the </w:t>
      </w:r>
      <w:r>
        <w:rPr>
          <w:rFonts w:eastAsia="Times New Roman" w:cs="Calibri" w:cstheme="minorHAnsi"/>
          <w:color w:val="CC0000"/>
          <w:lang w:eastAsia="en-IN"/>
        </w:rPr>
        <w:t>using</w:t>
      </w:r>
      <w:r>
        <w:rPr>
          <w:rFonts w:eastAsia="Times New Roman" w:cs="Calibri" w:cstheme="minorHAnsi"/>
          <w:color w:val="333333"/>
          <w:lang w:eastAsia="en-IN"/>
        </w:rPr>
        <w:t xml:space="preserve"> and before any type or namespace declarations in the file, and the top level statement can be present only in one file within the project, just as you can have only one </w:t>
      </w:r>
      <w:r>
        <w:rPr>
          <w:rFonts w:eastAsia="Times New Roman" w:cs="Calibri" w:cstheme="minorHAnsi"/>
          <w:color w:val="CC0000"/>
          <w:lang w:eastAsia="en-IN"/>
        </w:rPr>
        <w:t xml:space="preserve">Main </w:t>
      </w:r>
      <w:r>
        <w:rPr>
          <w:rFonts w:eastAsia="Times New Roman" w:cs="Calibri" w:cstheme="minorHAnsi"/>
          <w:color w:val="333333"/>
          <w:lang w:eastAsia="en-IN"/>
        </w:rPr>
        <w:t xml:space="preserve">method today. If you want to </w:t>
      </w:r>
      <w:r>
        <w:rPr>
          <w:rFonts w:eastAsia="Times New Roman" w:cs="Calibri" w:cstheme="minorHAnsi"/>
          <w:color w:val="CC0000"/>
          <w:lang w:eastAsia="en-IN"/>
        </w:rPr>
        <w:t xml:space="preserve">return </w:t>
      </w:r>
      <w:r>
        <w:rPr>
          <w:rFonts w:eastAsia="Times New Roman" w:cs="Calibri" w:cstheme="minorHAnsi"/>
          <w:color w:val="333333"/>
          <w:lang w:eastAsia="en-IN"/>
        </w:rPr>
        <w:t xml:space="preserve">a status code you can do that. If you want to </w:t>
      </w:r>
      <w:r>
        <w:rPr>
          <w:rFonts w:eastAsia="Times New Roman" w:cs="Calibri" w:cstheme="minorHAnsi"/>
          <w:color w:val="CC0000"/>
          <w:lang w:eastAsia="en-IN"/>
        </w:rPr>
        <w:t xml:space="preserve">await </w:t>
      </w:r>
      <w:r>
        <w:rPr>
          <w:rFonts w:eastAsia="Times New Roman" w:cs="Calibri" w:cstheme="minorHAnsi"/>
          <w:color w:val="333333"/>
          <w:lang w:eastAsia="en-IN"/>
        </w:rPr>
        <w:t xml:space="preserve">things you can do that. And if you want to access command line arguments, </w:t>
      </w:r>
      <w:r>
        <w:rPr>
          <w:rFonts w:eastAsia="Times New Roman" w:cs="Calibri" w:cstheme="minorHAnsi"/>
          <w:color w:val="CC0000"/>
          <w:lang w:eastAsia="en-IN"/>
        </w:rPr>
        <w:t xml:space="preserve">args </w:t>
      </w:r>
      <w:r>
        <w:rPr>
          <w:rFonts w:eastAsia="Times New Roman" w:cs="Calibri" w:cstheme="minorHAnsi"/>
          <w:color w:val="333333"/>
          <w:lang w:eastAsia="en-IN"/>
        </w:rPr>
        <w:t>is available as a "magic" parameter.</w:t>
      </w:r>
    </w:p>
    <w:p>
      <w:pPr>
        <w:pStyle w:val="Normal"/>
        <w:shd w:val="clear" w:color="auto" w:fill="FFFFFF"/>
        <w:spacing w:lineRule="auto" w:line="240" w:before="0" w:afterAutospacing="1"/>
        <w:rPr>
          <w:rFonts w:ascii="Segoe UI" w:hAnsi="Segoe UI" w:eastAsia="Times New Roman" w:cs="Segoe UI"/>
          <w:color w:val="333333"/>
          <w:sz w:val="26"/>
          <w:szCs w:val="26"/>
          <w:lang w:eastAsia="en-IN"/>
        </w:rPr>
      </w:pPr>
      <w:r>
        <w:rPr/>
        <w:drawing>
          <wp:inline distT="0" distB="0" distL="0" distR="0">
            <wp:extent cx="1911985" cy="928370"/>
            <wp:effectExtent l="0" t="0" r="0" b="0"/>
            <wp:docPr id="3" name="Picture 16" descr="C:\Users\gurum\OneDrive\Desktop\mukesh\Blog\Toplevelco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descr="C:\Users\gurum\OneDrive\Desktop\mukesh\Blog\Toplevelcode-4.PNG"/>
                    <pic:cNvPicPr>
                      <a:picLocks noChangeAspect="1" noChangeArrowheads="1"/>
                    </pic:cNvPicPr>
                  </pic:nvPicPr>
                  <pic:blipFill>
                    <a:blip r:embed="rId6"/>
                    <a:stretch>
                      <a:fillRect/>
                    </a:stretch>
                  </pic:blipFill>
                  <pic:spPr bwMode="auto">
                    <a:xfrm>
                      <a:off x="0" y="0"/>
                      <a:ext cx="1911985" cy="928370"/>
                    </a:xfrm>
                    <a:prstGeom prst="rect">
                      <a:avLst/>
                    </a:prstGeom>
                  </pic:spPr>
                </pic:pic>
              </a:graphicData>
            </a:graphic>
          </wp:inline>
        </w:drawing>
      </w:r>
    </w:p>
    <w:p>
      <w:pPr>
        <w:pStyle w:val="Normal"/>
        <w:shd w:val="clear" w:color="auto" w:fill="FFFFFF"/>
        <w:spacing w:lineRule="auto" w:line="240" w:before="0" w:afterAutospacing="1"/>
        <w:ind w:firstLine="720"/>
        <w:rPr/>
      </w:pPr>
      <w:r>
        <w:rPr>
          <w:rFonts w:eastAsia="Times New Roman" w:cs="Calibri" w:cstheme="minorHAnsi"/>
          <w:color w:val="333333"/>
          <w:lang w:eastAsia="en-IN"/>
        </w:rPr>
        <w:t xml:space="preserve"> </w:t>
      </w:r>
      <w:r>
        <w:rPr>
          <w:rFonts w:eastAsia="Times New Roman" w:cs="Calibri" w:cstheme="minorHAnsi"/>
          <w:color w:val="333333"/>
          <w:lang w:eastAsia="en-IN"/>
        </w:rPr>
        <w:t>Local functions are a form of statement and are also allowed in the top level program. It is an error to call them from anywhere outside of the top level statement section.</w:t>
      </w:r>
      <w:r>
        <w:rPr/>
        <w:drawing>
          <wp:inline distT="0" distB="0" distL="0" distR="0">
            <wp:extent cx="2888615" cy="1662430"/>
            <wp:effectExtent l="0" t="0" r="0" b="0"/>
            <wp:docPr id="4" name="Picture 13" descr="C:\Users\gurum\OneDrive\Desktop\mukesh\Blog\Toplevel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C:\Users\gurum\OneDrive\Desktop\mukesh\Blog\Toplevelcode-2.PNG"/>
                    <pic:cNvPicPr>
                      <a:picLocks noChangeAspect="1" noChangeArrowheads="1"/>
                    </pic:cNvPicPr>
                  </pic:nvPicPr>
                  <pic:blipFill>
                    <a:blip r:embed="rId7"/>
                    <a:stretch>
                      <a:fillRect/>
                    </a:stretch>
                  </pic:blipFill>
                  <pic:spPr bwMode="auto">
                    <a:xfrm>
                      <a:off x="0" y="0"/>
                      <a:ext cx="2888615" cy="1662430"/>
                    </a:xfrm>
                    <a:prstGeom prst="rect">
                      <a:avLst/>
                    </a:prstGeom>
                  </pic:spPr>
                </pic:pic>
              </a:graphicData>
            </a:graphic>
          </wp:inline>
        </w:drawing>
      </w:r>
    </w:p>
    <w:p>
      <w:pPr>
        <w:pStyle w:val="Heading2"/>
        <w:shd w:val="clear" w:color="auto" w:fill="FFFFFF"/>
        <w:spacing w:before="280" w:after="280"/>
        <w:rPr>
          <w:rFonts w:ascii="Calibri" w:hAnsi="Calibri" w:cs="Calibri" w:asciiTheme="minorHAnsi" w:cstheme="minorHAnsi" w:hAnsiTheme="minorHAnsi"/>
          <w:color w:val="171717"/>
          <w:sz w:val="22"/>
          <w:szCs w:val="22"/>
        </w:rPr>
      </w:pPr>
      <w:r>
        <w:rPr>
          <w:rFonts w:cs="Calibri" w:ascii="Calibri" w:hAnsi="Calibri" w:asciiTheme="minorHAnsi" w:cstheme="minorHAnsi" w:hAnsiTheme="minorHAnsi"/>
          <w:color w:val="333333"/>
          <w:sz w:val="28"/>
          <w:szCs w:val="28"/>
        </w:rPr>
        <w:t xml:space="preserve">2. </w:t>
      </w:r>
      <w:r>
        <w:rPr>
          <w:rFonts w:cs="Calibri" w:ascii="Calibri" w:hAnsi="Calibri" w:asciiTheme="minorHAnsi" w:cstheme="minorHAnsi" w:hAnsiTheme="minorHAnsi"/>
          <w:color w:val="171717"/>
          <w:sz w:val="28"/>
          <w:szCs w:val="28"/>
        </w:rPr>
        <w:t>Init only setters</w:t>
      </w:r>
    </w:p>
    <w:p>
      <w:pPr>
        <w:pStyle w:val="Heading2"/>
        <w:shd w:val="clear" w:color="auto" w:fill="FFFFFF"/>
        <w:spacing w:before="280" w:after="280"/>
        <w:ind w:firstLine="720"/>
        <w:rPr/>
      </w:pPr>
      <w:r>
        <w:rPr>
          <w:rFonts w:cs="Calibri" w:ascii="Calibri" w:hAnsi="Calibri" w:asciiTheme="minorHAnsi" w:cstheme="minorHAnsi" w:hAnsiTheme="minorHAnsi"/>
          <w:color w:val="171717"/>
          <w:sz w:val="22"/>
          <w:szCs w:val="22"/>
        </w:rPr>
        <w:t>Product</w:t>
      </w:r>
      <w:r>
        <w:rPr>
          <w:rFonts w:cs="Calibri" w:ascii="Calibri" w:hAnsi="Calibri" w:asciiTheme="minorHAnsi" w:cstheme="minorHAnsi" w:hAnsiTheme="minorHAnsi"/>
          <w:b w:val="false"/>
          <w:color w:val="171717"/>
          <w:sz w:val="22"/>
          <w:szCs w:val="22"/>
        </w:rPr>
        <w:t xml:space="preserve"> as a model, now if you see this </w:t>
      </w:r>
      <w:r>
        <w:rPr>
          <w:rFonts w:cs="Calibri" w:ascii="Calibri" w:hAnsi="Calibri" w:asciiTheme="minorHAnsi" w:cstheme="minorHAnsi" w:hAnsiTheme="minorHAnsi"/>
          <w:color w:val="171717"/>
          <w:sz w:val="22"/>
          <w:szCs w:val="22"/>
        </w:rPr>
        <w:t>Product</w:t>
      </w:r>
      <w:r>
        <w:rPr>
          <w:rFonts w:cs="Calibri" w:ascii="Calibri" w:hAnsi="Calibri" w:asciiTheme="minorHAnsi" w:cstheme="minorHAnsi" w:hAnsiTheme="minorHAnsi"/>
          <w:b w:val="false"/>
          <w:color w:val="171717"/>
          <w:sz w:val="22"/>
          <w:szCs w:val="22"/>
        </w:rPr>
        <w:t xml:space="preserve"> type. Now in this type we have three properties  </w:t>
      </w:r>
      <w:r>
        <w:rPr>
          <w:rFonts w:cs="Calibri" w:ascii="Calibri" w:hAnsi="Calibri" w:asciiTheme="minorHAnsi" w:cstheme="minorHAnsi" w:hAnsiTheme="minorHAnsi"/>
          <w:color w:val="171717"/>
          <w:sz w:val="22"/>
          <w:szCs w:val="22"/>
        </w:rPr>
        <w:t>ProductId, ProductName and FixedPrice</w:t>
      </w:r>
      <w:r>
        <w:rPr>
          <w:rFonts w:cs="Calibri" w:ascii="Calibri" w:hAnsi="Calibri" w:asciiTheme="minorHAnsi" w:cstheme="minorHAnsi" w:hAnsiTheme="minorHAnsi"/>
          <w:b w:val="false"/>
          <w:color w:val="171717"/>
          <w:sz w:val="22"/>
          <w:szCs w:val="22"/>
        </w:rPr>
        <w:t xml:space="preserve">. And these three properties have both </w:t>
      </w:r>
      <w:r>
        <w:rPr>
          <w:rFonts w:cs="Calibri" w:ascii="Calibri" w:hAnsi="Calibri" w:asciiTheme="minorHAnsi" w:cstheme="minorHAnsi" w:hAnsiTheme="minorHAnsi"/>
          <w:color w:val="171717"/>
          <w:sz w:val="22"/>
          <w:szCs w:val="22"/>
        </w:rPr>
        <w:t>getter</w:t>
      </w:r>
      <w:r>
        <w:rPr>
          <w:rFonts w:cs="Calibri" w:ascii="Calibri" w:hAnsi="Calibri" w:asciiTheme="minorHAnsi" w:cstheme="minorHAnsi" w:hAnsiTheme="minorHAnsi"/>
          <w:b w:val="false"/>
          <w:color w:val="171717"/>
          <w:sz w:val="22"/>
          <w:szCs w:val="22"/>
        </w:rPr>
        <w:t xml:space="preserve"> and </w:t>
      </w:r>
      <w:r>
        <w:rPr>
          <w:rFonts w:cs="Calibri" w:ascii="Calibri" w:hAnsi="Calibri" w:asciiTheme="minorHAnsi" w:cstheme="minorHAnsi" w:hAnsiTheme="minorHAnsi"/>
          <w:color w:val="171717"/>
          <w:sz w:val="22"/>
          <w:szCs w:val="22"/>
        </w:rPr>
        <w:t>setter</w:t>
      </w:r>
      <w:r>
        <w:rPr>
          <w:rFonts w:cs="Calibri" w:ascii="Calibri" w:hAnsi="Calibri" w:asciiTheme="minorHAnsi" w:cstheme="minorHAnsi" w:hAnsiTheme="minorHAnsi"/>
          <w:b w:val="false"/>
          <w:color w:val="171717"/>
          <w:sz w:val="22"/>
          <w:szCs w:val="22"/>
        </w:rPr>
        <w:t xml:space="preserve"> accessors. The problem here is the object which will be created out of Product is mutable. Meaning, after the object is created, we can go ahead and keep changing the values of this properties like this</w:t>
      </w:r>
    </w:p>
    <w:p>
      <w:pPr>
        <w:pStyle w:val="Heading2"/>
        <w:shd w:val="clear" w:color="auto" w:fill="FFFFFF"/>
        <w:spacing w:before="280" w:after="280"/>
        <w:rPr/>
      </w:pPr>
      <w:r>
        <w:rPr/>
        <w:drawing>
          <wp:inline distT="0" distB="0" distL="0" distR="0">
            <wp:extent cx="5299075" cy="4191000"/>
            <wp:effectExtent l="0" t="0" r="0" b="0"/>
            <wp:docPr id="5" name="Picture 17" descr="C:\Users\gurum\OneDrive\Desktop\mukesh\Blog\InitOnl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descr="C:\Users\gurum\OneDrive\Desktop\mukesh\Blog\InitOnly-1.PNG"/>
                    <pic:cNvPicPr>
                      <a:picLocks noChangeAspect="1" noChangeArrowheads="1"/>
                    </pic:cNvPicPr>
                  </pic:nvPicPr>
                  <pic:blipFill>
                    <a:blip r:embed="rId8"/>
                    <a:stretch>
                      <a:fillRect/>
                    </a:stretch>
                  </pic:blipFill>
                  <pic:spPr bwMode="auto">
                    <a:xfrm>
                      <a:off x="0" y="0"/>
                      <a:ext cx="5299075" cy="4191000"/>
                    </a:xfrm>
                    <a:prstGeom prst="rect">
                      <a:avLst/>
                    </a:prstGeom>
                  </pic:spPr>
                </pic:pic>
              </a:graphicData>
            </a:graphic>
          </wp:inline>
        </w:drawing>
      </w:r>
      <w:r>
        <w:rPr>
          <w:rFonts w:cs="Calibri" w:ascii="Calibri" w:hAnsi="Calibri" w:asciiTheme="minorHAnsi" w:cstheme="minorHAnsi" w:hAnsiTheme="minorHAnsi"/>
          <w:color w:val="171717"/>
          <w:sz w:val="22"/>
          <w:szCs w:val="22"/>
        </w:rPr>
        <w:t xml:space="preserve">  </w:t>
      </w:r>
    </w:p>
    <w:p>
      <w:pPr>
        <w:pStyle w:val="Normal"/>
        <w:shd w:val="clear" w:color="auto" w:fill="FFFFFF"/>
        <w:spacing w:lineRule="auto" w:line="240" w:before="0" w:afterAutospacing="1"/>
        <w:ind w:hanging="0"/>
        <w:rPr/>
      </w:pPr>
      <w:r>
        <w:rPr>
          <w:rFonts w:cs="Calibri" w:cstheme="minorHAnsi"/>
          <w:color w:val="171717"/>
        </w:rPr>
        <w:t xml:space="preserve">But if we want to make the properties </w:t>
      </w:r>
      <w:r>
        <w:rPr>
          <w:rFonts w:cs="Calibri" w:cstheme="minorHAnsi"/>
          <w:b/>
          <w:color w:val="171717"/>
        </w:rPr>
        <w:t>immutable</w:t>
      </w:r>
      <w:r>
        <w:rPr>
          <w:rFonts w:cs="Calibri" w:cstheme="minorHAnsi"/>
          <w:color w:val="171717"/>
        </w:rPr>
        <w:t xml:space="preserve"> means, once the property has been initialized, once again we should not allow the users to modify the values of the property. We can do that by using constructor and pass through the constructor we can make the property as immutable. </w:t>
      </w:r>
    </w:p>
    <w:p>
      <w:pPr>
        <w:pStyle w:val="Normal"/>
        <w:shd w:val="clear" w:color="auto" w:fill="FFFFFF"/>
        <w:spacing w:lineRule="auto" w:line="240" w:before="0" w:afterAutospacing="1"/>
        <w:rPr>
          <w:rFonts w:cs="Calibri" w:cstheme="minorHAnsi"/>
          <w:color w:val="171717"/>
        </w:rPr>
      </w:pPr>
      <w:r>
        <w:rPr/>
        <w:drawing>
          <wp:inline distT="0" distB="0" distL="0" distR="0">
            <wp:extent cx="4848860" cy="4107815"/>
            <wp:effectExtent l="0" t="0" r="0" b="0"/>
            <wp:docPr id="6" name="Picture 18" descr="C:\Users\gurum\OneDrive\Desktop\mukesh\Blog\InitOnl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C:\Users\gurum\OneDrive\Desktop\mukesh\Blog\InitOnly-2.PNG"/>
                    <pic:cNvPicPr>
                      <a:picLocks noChangeAspect="1" noChangeArrowheads="1"/>
                    </pic:cNvPicPr>
                  </pic:nvPicPr>
                  <pic:blipFill>
                    <a:blip r:embed="rId9"/>
                    <a:stretch>
                      <a:fillRect/>
                    </a:stretch>
                  </pic:blipFill>
                  <pic:spPr bwMode="auto">
                    <a:xfrm>
                      <a:off x="0" y="0"/>
                      <a:ext cx="4848860" cy="4107815"/>
                    </a:xfrm>
                    <a:prstGeom prst="rect">
                      <a:avLst/>
                    </a:prstGeom>
                  </pic:spPr>
                </pic:pic>
              </a:graphicData>
            </a:graphic>
          </wp:inline>
        </w:drawing>
      </w:r>
    </w:p>
    <w:p>
      <w:pPr>
        <w:pStyle w:val="Normal"/>
        <w:shd w:val="clear" w:color="auto" w:fill="FFFFFF"/>
        <w:spacing w:lineRule="auto" w:line="240" w:before="0" w:afterAutospacing="1"/>
        <w:ind w:firstLine="720"/>
        <w:rPr/>
      </w:pPr>
      <w:r>
        <w:rPr>
          <w:rFonts w:cs="Calibri" w:cstheme="minorHAnsi"/>
          <w:color w:val="171717"/>
        </w:rPr>
        <w:t>But, as you can see there is so much of boilerplate code that needed to support it. Now, here comes the new</w:t>
      </w:r>
      <w:r>
        <w:rPr>
          <w:rFonts w:cs="Calibri" w:cstheme="minorHAnsi"/>
          <w:b/>
          <w:color w:val="171717"/>
        </w:rPr>
        <w:t xml:space="preserve"> C# 9 </w:t>
      </w:r>
      <w:r>
        <w:rPr>
          <w:rFonts w:cs="Calibri" w:cstheme="minorHAnsi"/>
          <w:color w:val="171717"/>
        </w:rPr>
        <w:t xml:space="preserve">feature </w:t>
      </w:r>
      <w:r>
        <w:rPr>
          <w:rFonts w:cs="Calibri" w:cstheme="minorHAnsi"/>
          <w:b/>
          <w:color w:val="171717"/>
        </w:rPr>
        <w:t>Init only setter</w:t>
      </w:r>
      <w:r>
        <w:rPr>
          <w:rFonts w:cs="Calibri" w:cstheme="minorHAnsi"/>
          <w:color w:val="171717"/>
        </w:rPr>
        <w:t xml:space="preserve">. Instead of using </w:t>
      </w:r>
      <w:r>
        <w:rPr>
          <w:rFonts w:cs="Calibri" w:cstheme="minorHAnsi"/>
          <w:b/>
          <w:color w:val="171717"/>
        </w:rPr>
        <w:t>Set</w:t>
      </w:r>
      <w:r>
        <w:rPr>
          <w:rFonts w:cs="Calibri" w:cstheme="minorHAnsi"/>
          <w:color w:val="171717"/>
        </w:rPr>
        <w:t xml:space="preserve"> accessors, we can use </w:t>
      </w:r>
      <w:r>
        <w:rPr>
          <w:rFonts w:cs="Calibri" w:cstheme="minorHAnsi"/>
          <w:b/>
          <w:color w:val="171717"/>
        </w:rPr>
        <w:t>init</w:t>
      </w:r>
      <w:r>
        <w:rPr>
          <w:rFonts w:cs="Calibri" w:cstheme="minorHAnsi"/>
          <w:color w:val="171717"/>
        </w:rPr>
        <w:t xml:space="preserve"> keyword. It will make the properties as </w:t>
      </w:r>
      <w:r>
        <w:rPr>
          <w:rFonts w:cs="Calibri" w:cstheme="minorHAnsi"/>
          <w:b/>
          <w:color w:val="171717"/>
        </w:rPr>
        <w:t>immutable</w:t>
      </w:r>
      <w:r>
        <w:rPr>
          <w:rFonts w:cs="Calibri" w:cstheme="minorHAnsi"/>
          <w:color w:val="171717"/>
        </w:rPr>
        <w:t xml:space="preserve"> or </w:t>
      </w:r>
      <w:r>
        <w:rPr>
          <w:rFonts w:cs="Calibri" w:cstheme="minorHAnsi"/>
          <w:b/>
          <w:color w:val="171717"/>
        </w:rPr>
        <w:t>read-only</w:t>
      </w:r>
      <w:r>
        <w:rPr>
          <w:rFonts w:cs="Calibri" w:cstheme="minorHAnsi"/>
          <w:color w:val="171717"/>
        </w:rPr>
        <w:t xml:space="preserve">. If we try to change the value of the property once property is initialized, it won’t allow, compiler will throw the error. And this is the big change, it is not so much of a new feature, but it is an extremely convenient feature which can get rid of lot of boilerplate code. </w:t>
      </w:r>
    </w:p>
    <w:p>
      <w:pPr>
        <w:pStyle w:val="Normal"/>
        <w:shd w:val="clear" w:color="auto" w:fill="FFFFFF"/>
        <w:spacing w:lineRule="auto" w:line="240" w:before="0" w:afterAutospacing="1"/>
        <w:rPr>
          <w:rFonts w:ascii="Segoe UI" w:hAnsi="Segoe UI" w:eastAsia="Times New Roman" w:cs="Segoe UI"/>
          <w:color w:val="333333"/>
          <w:sz w:val="26"/>
          <w:szCs w:val="26"/>
          <w:lang w:eastAsia="en-IN"/>
        </w:rPr>
      </w:pPr>
      <w:r>
        <w:rPr/>
        <w:drawing>
          <wp:inline distT="0" distB="0" distL="0" distR="0">
            <wp:extent cx="5731510" cy="3437890"/>
            <wp:effectExtent l="0" t="0" r="0" b="0"/>
            <wp:docPr id="7" name="Picture 19" descr="C:\Users\gurum\OneDrive\Desktop\mukesh\Blog\InitOnl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descr="C:\Users\gurum\OneDrive\Desktop\mukesh\Blog\InitOnly-3.png"/>
                    <pic:cNvPicPr>
                      <a:picLocks noChangeAspect="1" noChangeArrowheads="1"/>
                    </pic:cNvPicPr>
                  </pic:nvPicPr>
                  <pic:blipFill>
                    <a:blip r:embed="rId10"/>
                    <a:stretch>
                      <a:fillRect/>
                    </a:stretch>
                  </pic:blipFill>
                  <pic:spPr bwMode="auto">
                    <a:xfrm>
                      <a:off x="0" y="0"/>
                      <a:ext cx="5731510" cy="3437890"/>
                    </a:xfrm>
                    <a:prstGeom prst="rect">
                      <a:avLst/>
                    </a:prstGeom>
                  </pic:spPr>
                </pic:pic>
              </a:graphicData>
            </a:graphic>
          </wp:inline>
        </w:drawing>
      </w:r>
    </w:p>
    <w:p>
      <w:pPr>
        <w:pStyle w:val="Normal"/>
        <w:shd w:val="clear" w:color="auto" w:fill="FFFFFF"/>
        <w:spacing w:lineRule="auto" w:line="240" w:before="0" w:afterAutospacing="1"/>
        <w:rPr>
          <w:rFonts w:ascii="Segoe UI" w:hAnsi="Segoe UI" w:eastAsia="Times New Roman" w:cs="Segoe UI"/>
          <w:color w:val="333333"/>
          <w:sz w:val="26"/>
          <w:szCs w:val="26"/>
          <w:lang w:eastAsia="en-IN"/>
        </w:rPr>
      </w:pPr>
      <w:r>
        <w:rPr>
          <w:rFonts w:eastAsia="Times New Roman" w:cs="Segoe UI" w:ascii="Segoe UI" w:hAnsi="Segoe UI"/>
          <w:color w:val="333333"/>
          <w:sz w:val="26"/>
          <w:szCs w:val="26"/>
          <w:lang w:eastAsia="en-IN"/>
        </w:rPr>
        <w:t xml:space="preserve"> </w:t>
      </w:r>
    </w:p>
    <w:p>
      <w:pPr>
        <w:pStyle w:val="ListParagraph"/>
        <w:rPr/>
      </w:pPr>
      <w:r>
        <w:rPr/>
      </w:r>
    </w:p>
    <w:p>
      <w:pPr>
        <w:pStyle w:val="Normal"/>
        <w:rPr>
          <w:rFonts w:cs="Calibri" w:cstheme="minorHAnsi"/>
          <w:b/>
          <w:b/>
        </w:rPr>
      </w:pPr>
      <w:r>
        <w:rPr>
          <w:b/>
          <w:sz w:val="32"/>
        </w:rPr>
        <w:t>3. Records</w:t>
      </w:r>
    </w:p>
    <w:p>
      <w:pPr>
        <w:pStyle w:val="Normal"/>
        <w:ind w:firstLine="720"/>
        <w:rPr/>
      </w:pPr>
      <w:r>
        <w:rPr>
          <w:rFonts w:cs="Calibri" w:cstheme="minorHAnsi"/>
        </w:rPr>
        <w:t xml:space="preserve">Records are used to define an immutable reference type and behave like a value type. That is once the instance of the record has been defined then we can’t modify the values of any properties of the </w:t>
      </w:r>
      <w:r>
        <w:rPr>
          <w:rFonts w:cs="Calibri" w:cstheme="minorHAnsi"/>
          <w:b/>
        </w:rPr>
        <w:t>record</w:t>
      </w:r>
      <w:r>
        <w:rPr>
          <w:rFonts w:cs="Calibri" w:cstheme="minorHAnsi"/>
        </w:rPr>
        <w:t xml:space="preserve"> instances. </w:t>
      </w:r>
    </w:p>
    <w:p>
      <w:pPr>
        <w:pStyle w:val="Normal"/>
        <w:ind w:firstLine="720"/>
        <w:rPr/>
      </w:pPr>
      <w:r>
        <w:rPr>
          <w:rFonts w:cs="Calibri" w:cstheme="minorHAnsi"/>
        </w:rPr>
        <w:t xml:space="preserve">To make the whole object immutable you have to set </w:t>
      </w:r>
      <w:r>
        <w:rPr>
          <w:rFonts w:cs="Calibri" w:cstheme="minorHAnsi"/>
          <w:b/>
          <w:bCs/>
        </w:rPr>
        <w:t xml:space="preserve">init </w:t>
      </w:r>
      <w:r>
        <w:rPr>
          <w:rFonts w:cs="Calibri" w:cstheme="minorHAnsi"/>
        </w:rPr>
        <w:t xml:space="preserve">keyword on each property if you are using an implicit parameterless constructor: </w:t>
      </w:r>
    </w:p>
    <w:p>
      <w:pPr>
        <w:pStyle w:val="Normal"/>
        <w:rPr>
          <w:rFonts w:cs="Calibri" w:cstheme="minorHAnsi"/>
          <w:color w:val="171717"/>
          <w:highlight w:val="white"/>
        </w:rPr>
      </w:pPr>
      <w:r>
        <w:rPr/>
        <w:drawing>
          <wp:inline distT="0" distB="0" distL="0" distR="0">
            <wp:extent cx="2542540" cy="838200"/>
            <wp:effectExtent l="0" t="0" r="0" b="0"/>
            <wp:docPr id="8" name="Picture 20" descr="C:\Users\gurum\OneDrive\Desktop\mukesh\Blog\Recor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C:\Users\gurum\OneDrive\Desktop\mukesh\Blog\Records-1.PNG"/>
                    <pic:cNvPicPr>
                      <a:picLocks noChangeAspect="1" noChangeArrowheads="1"/>
                    </pic:cNvPicPr>
                  </pic:nvPicPr>
                  <pic:blipFill>
                    <a:blip r:embed="rId11"/>
                    <a:stretch>
                      <a:fillRect/>
                    </a:stretch>
                  </pic:blipFill>
                  <pic:spPr bwMode="auto">
                    <a:xfrm>
                      <a:off x="0" y="0"/>
                      <a:ext cx="2542540" cy="838200"/>
                    </a:xfrm>
                    <a:prstGeom prst="rect">
                      <a:avLst/>
                    </a:prstGeom>
                  </pic:spPr>
                </pic:pic>
              </a:graphicData>
            </a:graphic>
          </wp:inline>
        </w:drawing>
      </w:r>
    </w:p>
    <w:p>
      <w:pPr>
        <w:pStyle w:val="Normal"/>
        <w:ind w:firstLine="720"/>
        <w:rPr>
          <w:rFonts w:cs="Calibri" w:cstheme="minorHAnsi"/>
          <w:color w:val="171717"/>
          <w:highlight w:val="white"/>
        </w:rPr>
      </w:pPr>
      <w:r>
        <w:rPr>
          <w:rFonts w:cs="Calibri" w:cstheme="minorHAnsi"/>
          <w:color w:val="171717"/>
          <w:shd w:fill="FFFFFF" w:val="clear"/>
        </w:rPr>
        <w:t>The important thing to know here with </w:t>
      </w:r>
      <w:r>
        <w:rPr>
          <w:rFonts w:cs="Calibri" w:cstheme="minorHAnsi"/>
          <w:b/>
          <w:bCs/>
          <w:color w:val="171717"/>
          <w:shd w:fill="FFFFFF" w:val="clear"/>
        </w:rPr>
        <w:t>Records </w:t>
      </w:r>
      <w:r>
        <w:rPr>
          <w:rFonts w:cs="Calibri" w:cstheme="minorHAnsi"/>
          <w:color w:val="171717"/>
          <w:shd w:fill="FFFFFF" w:val="clear"/>
        </w:rPr>
        <w:t>is that members are implicitly </w:t>
      </w:r>
      <w:r>
        <w:rPr>
          <w:rFonts w:cs="Calibri" w:cstheme="minorHAnsi"/>
          <w:b/>
          <w:bCs/>
          <w:color w:val="171717"/>
          <w:shd w:fill="FFFFFF" w:val="clear"/>
        </w:rPr>
        <w:t>public</w:t>
      </w:r>
      <w:r>
        <w:rPr>
          <w:rFonts w:cs="Calibri" w:cstheme="minorHAnsi"/>
          <w:color w:val="171717"/>
          <w:shd w:fill="FFFFFF" w:val="clear"/>
        </w:rPr>
        <w:t xml:space="preserve"> if you don’t precise it. Then the following class declaration is similar to the previous above and </w:t>
      </w:r>
      <w:r>
        <w:rPr>
          <w:rFonts w:cs="Calibri" w:cstheme="minorHAnsi"/>
          <w:b/>
          <w:color w:val="171717"/>
          <w:shd w:fill="FFFFFF" w:val="clear"/>
        </w:rPr>
        <w:t>Records</w:t>
      </w:r>
      <w:r>
        <w:rPr>
          <w:rFonts w:cs="Calibri" w:cstheme="minorHAnsi"/>
          <w:color w:val="171717"/>
          <w:shd w:fill="FFFFFF" w:val="clear"/>
        </w:rPr>
        <w:t xml:space="preserve"> introduce also </w:t>
      </w:r>
      <w:r>
        <w:rPr>
          <w:rFonts w:cs="Calibri" w:cstheme="minorHAnsi"/>
          <w:b/>
          <w:bCs/>
          <w:color w:val="171717"/>
          <w:shd w:fill="FFFFFF" w:val="clear"/>
        </w:rPr>
        <w:t>public init-only auto-property</w:t>
      </w:r>
      <w:r>
        <w:rPr>
          <w:rFonts w:cs="Calibri" w:cstheme="minorHAnsi"/>
          <w:color w:val="171717"/>
          <w:shd w:fill="FFFFFF" w:val="clear"/>
        </w:rPr>
        <w:t> (if you don’t to use explicitly private fields) which is a shorthand of the previous declaration (same meaning):</w:t>
      </w:r>
    </w:p>
    <w:p>
      <w:pPr>
        <w:pStyle w:val="Normal"/>
        <w:rPr>
          <w:rFonts w:cs="Calibri" w:cstheme="minorHAnsi"/>
          <w:color w:val="171717"/>
          <w:highlight w:val="white"/>
        </w:rPr>
      </w:pPr>
      <w:r>
        <w:rPr/>
        <w:drawing>
          <wp:inline distT="0" distB="0" distL="0" distR="0">
            <wp:extent cx="1593215" cy="900430"/>
            <wp:effectExtent l="0" t="0" r="0" b="0"/>
            <wp:docPr id="9" name="Picture 21" descr="C:\Users\gurum\OneDrive\Desktop\mukesh\Blog\Recor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C:\Users\gurum\OneDrive\Desktop\mukesh\Blog\Records-2.PNG"/>
                    <pic:cNvPicPr>
                      <a:picLocks noChangeAspect="1" noChangeArrowheads="1"/>
                    </pic:cNvPicPr>
                  </pic:nvPicPr>
                  <pic:blipFill>
                    <a:blip r:embed="rId12"/>
                    <a:stretch>
                      <a:fillRect/>
                    </a:stretch>
                  </pic:blipFill>
                  <pic:spPr bwMode="auto">
                    <a:xfrm>
                      <a:off x="0" y="0"/>
                      <a:ext cx="1593215" cy="900430"/>
                    </a:xfrm>
                    <a:prstGeom prst="rect">
                      <a:avLst/>
                    </a:prstGeom>
                  </pic:spPr>
                </pic:pic>
              </a:graphicData>
            </a:graphic>
          </wp:inline>
        </w:drawing>
      </w:r>
    </w:p>
    <w:p>
      <w:pPr>
        <w:pStyle w:val="Normal"/>
        <w:rPr>
          <w:rFonts w:cs="Calibri" w:cstheme="minorHAnsi"/>
        </w:rPr>
      </w:pPr>
      <w:r>
        <w:rPr>
          <w:rFonts w:cs="Calibri" w:cstheme="minorHAnsi"/>
        </w:rPr>
      </w:r>
    </w:p>
    <w:p>
      <w:pPr>
        <w:pStyle w:val="Normal"/>
        <w:ind w:firstLine="720"/>
        <w:rPr>
          <w:rFonts w:cs="Calibri" w:cstheme="minorHAnsi"/>
          <w:color w:val="171717"/>
          <w:highlight w:val="white"/>
        </w:rPr>
      </w:pPr>
      <w:r>
        <w:rPr>
          <w:rFonts w:cs="Calibri" w:cstheme="minorHAnsi"/>
          <w:color w:val="171717"/>
          <w:shd w:fill="FFFFFF" w:val="clear"/>
        </w:rPr>
        <w:t xml:space="preserve">Records support </w:t>
      </w:r>
      <w:r>
        <w:rPr>
          <w:rFonts w:cs="Calibri" w:cstheme="minorHAnsi"/>
          <w:b/>
          <w:color w:val="171717"/>
          <w:shd w:fill="FFFFFF" w:val="clear"/>
        </w:rPr>
        <w:t>inheritance</w:t>
      </w:r>
      <w:r>
        <w:rPr>
          <w:rFonts w:cs="Calibri" w:cstheme="minorHAnsi"/>
          <w:color w:val="171717"/>
          <w:shd w:fill="FFFFFF" w:val="clear"/>
        </w:rPr>
        <w:t>. You can declare a new record derived from </w:t>
      </w:r>
      <w:r>
        <w:rPr>
          <w:rStyle w:val="HTMLCode"/>
          <w:rFonts w:eastAsia="Calibri" w:cs="Calibri" w:cstheme="minorHAnsi" w:eastAsiaTheme="minorHAnsi"/>
          <w:color w:val="171717"/>
          <w:sz w:val="22"/>
          <w:szCs w:val="22"/>
        </w:rPr>
        <w:t>Person</w:t>
      </w:r>
      <w:r>
        <w:rPr>
          <w:rFonts w:cs="Calibri" w:cstheme="minorHAnsi"/>
          <w:color w:val="171717"/>
          <w:shd w:fill="FFFFFF" w:val="clear"/>
        </w:rPr>
        <w:t xml:space="preserve"> as follows and you can also </w:t>
      </w:r>
      <w:r>
        <w:rPr>
          <w:rFonts w:cs="Calibri" w:cstheme="minorHAnsi"/>
          <w:b/>
          <w:color w:val="171717"/>
          <w:shd w:fill="FFFFFF" w:val="clear"/>
        </w:rPr>
        <w:t>seal</w:t>
      </w:r>
      <w:r>
        <w:rPr>
          <w:rFonts w:cs="Calibri" w:cstheme="minorHAnsi"/>
          <w:color w:val="171717"/>
          <w:shd w:fill="FFFFFF" w:val="clear"/>
        </w:rPr>
        <w:t xml:space="preserve"> records to prevent further derivation:</w:t>
      </w:r>
    </w:p>
    <w:p>
      <w:pPr>
        <w:pStyle w:val="Normal"/>
        <w:rPr>
          <w:rFonts w:cs="Calibri" w:cstheme="minorHAnsi"/>
        </w:rPr>
      </w:pPr>
      <w:r>
        <w:rPr/>
        <w:drawing>
          <wp:inline distT="0" distB="0" distL="0" distR="0">
            <wp:extent cx="5417185" cy="4218940"/>
            <wp:effectExtent l="0" t="0" r="0" b="0"/>
            <wp:docPr id="10" name="Picture 22" descr="C:\Users\gurum\OneDrive\Desktop\mukesh\Blog\Recor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descr="C:\Users\gurum\OneDrive\Desktop\mukesh\Blog\Records-3.PNG"/>
                    <pic:cNvPicPr>
                      <a:picLocks noChangeAspect="1" noChangeArrowheads="1"/>
                    </pic:cNvPicPr>
                  </pic:nvPicPr>
                  <pic:blipFill>
                    <a:blip r:embed="rId13"/>
                    <a:stretch>
                      <a:fillRect/>
                    </a:stretch>
                  </pic:blipFill>
                  <pic:spPr bwMode="auto">
                    <a:xfrm>
                      <a:off x="0" y="0"/>
                      <a:ext cx="5417185" cy="4218940"/>
                    </a:xfrm>
                    <a:prstGeom prst="rect">
                      <a:avLst/>
                    </a:prstGeom>
                  </pic:spPr>
                </pic:pic>
              </a:graphicData>
            </a:graphic>
          </wp:inline>
        </w:drawing>
      </w:r>
    </w:p>
    <w:p>
      <w:pPr>
        <w:pStyle w:val="Normal"/>
        <w:rPr>
          <w:rFonts w:cs="Calibri" w:cstheme="minorHAnsi"/>
        </w:rPr>
      </w:pPr>
      <w:r>
        <w:rPr>
          <w:rFonts w:cs="Calibri" w:cstheme="minorHAnsi"/>
        </w:rPr>
      </w:r>
    </w:p>
    <w:p>
      <w:pPr>
        <w:pStyle w:val="Heading2"/>
        <w:shd w:val="clear" w:color="auto" w:fill="FFFFFF"/>
        <w:spacing w:beforeAutospacing="0" w:before="0" w:after="280"/>
        <w:rPr>
          <w:rFonts w:ascii="Calibri" w:hAnsi="Calibri" w:cs="Calibri" w:asciiTheme="minorHAnsi" w:cstheme="minorHAnsi" w:hAnsiTheme="minorHAnsi"/>
          <w:color w:val="333333"/>
          <w:sz w:val="22"/>
          <w:szCs w:val="22"/>
        </w:rPr>
      </w:pPr>
      <w:r>
        <w:rPr>
          <w:rFonts w:cs="Calibri" w:ascii="Calibri" w:hAnsi="Calibri" w:asciiTheme="minorHAnsi" w:cstheme="minorHAnsi" w:hAnsiTheme="minorHAnsi"/>
          <w:color w:val="333333"/>
          <w:sz w:val="22"/>
          <w:szCs w:val="22"/>
        </w:rPr>
        <w:t>Value-based equality</w:t>
      </w:r>
    </w:p>
    <w:p>
      <w:pPr>
        <w:pStyle w:val="Normal"/>
        <w:ind w:firstLine="720"/>
        <w:rPr/>
      </w:pPr>
      <w:r>
        <w:rPr>
          <w:rFonts w:cs="Calibri" w:cstheme="minorHAnsi"/>
          <w:color w:val="171717"/>
          <w:shd w:fill="FFFFFF" w:val="clear"/>
        </w:rPr>
        <w:t>By default, regular classes are considered equal when they share the same underlying </w:t>
      </w:r>
      <w:r>
        <w:rPr>
          <w:i/>
          <w:iCs/>
          <w:color w:val="171717"/>
          <w:shd w:fill="FFFFFF" w:val="clear"/>
        </w:rPr>
        <w:t>reference</w:t>
      </w:r>
      <w:r>
        <w:rPr>
          <w:rFonts w:cs="Calibri" w:cstheme="minorHAnsi"/>
          <w:color w:val="171717"/>
          <w:shd w:fill="FFFFFF" w:val="clear"/>
        </w:rPr>
        <w:t>. This means that, even if you create two instances of the same class, holding the exact same values, they will not be considered equal.</w:t>
      </w:r>
    </w:p>
    <w:p>
      <w:pPr>
        <w:pStyle w:val="Normal"/>
        <w:ind w:firstLine="720"/>
        <w:rPr>
          <w:rFonts w:cs="Calibri" w:cstheme="minorHAnsi"/>
          <w:color w:val="171717"/>
          <w:highlight w:val="white"/>
        </w:rPr>
      </w:pPr>
      <w:r>
        <w:rPr>
          <w:rFonts w:cs="Calibri" w:cstheme="minorHAnsi"/>
          <w:color w:val="171717"/>
          <w:shd w:fill="FFFFFF" w:val="clear"/>
        </w:rPr>
        <w:t>This behaviour changes when you declare your class as a record. Rather than comparing the object’s reference, records are compared by value. This means that two different objects holding the same values will be considered equal and hashCode will be same. Records are defined not by their identity, but their contents.</w:t>
      </w:r>
    </w:p>
    <w:p>
      <w:pPr>
        <w:pStyle w:val="Iy"/>
        <w:shd w:val="clear" w:color="auto" w:fill="FFFFFF"/>
        <w:spacing w:lineRule="atLeast" w:line="480" w:beforeAutospacing="0" w:before="480" w:afterAutospacing="0" w:after="0"/>
        <w:rPr>
          <w:rFonts w:ascii="Georgia" w:hAnsi="Georgia"/>
          <w:color w:val="292929"/>
          <w:spacing w:val="-1"/>
          <w:sz w:val="32"/>
          <w:szCs w:val="32"/>
        </w:rPr>
      </w:pPr>
      <w:r>
        <w:rPr>
          <w:rFonts w:ascii="Georgia" w:hAnsi="Georgia"/>
          <w:color w:val="292929"/>
          <w:spacing w:val="-1"/>
          <w:sz w:val="32"/>
          <w:szCs w:val="32"/>
        </w:rPr>
      </w:r>
    </w:p>
    <w:p>
      <w:pPr>
        <w:pStyle w:val="Iy"/>
        <w:shd w:val="clear" w:color="auto" w:fill="FFFFFF"/>
        <w:spacing w:lineRule="atLeast" w:line="480" w:beforeAutospacing="0" w:before="480" w:afterAutospacing="0" w:after="0"/>
        <w:rPr>
          <w:rFonts w:ascii="Georgia" w:hAnsi="Georgia"/>
          <w:color w:val="292929"/>
          <w:spacing w:val="-1"/>
          <w:sz w:val="32"/>
          <w:szCs w:val="32"/>
        </w:rPr>
      </w:pPr>
      <w:r>
        <w:rPr/>
        <w:drawing>
          <wp:inline distT="0" distB="0" distL="0" distR="0">
            <wp:extent cx="3948430" cy="1884045"/>
            <wp:effectExtent l="0" t="0" r="0" b="0"/>
            <wp:docPr id="11" name="Picture 23" descr="C:\Users\gurum\OneDrive\Desktop\mukesh\Blog\Recor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descr="C:\Users\gurum\OneDrive\Desktop\mukesh\Blog\Records-4.PNG"/>
                    <pic:cNvPicPr>
                      <a:picLocks noChangeAspect="1" noChangeArrowheads="1"/>
                    </pic:cNvPicPr>
                  </pic:nvPicPr>
                  <pic:blipFill>
                    <a:blip r:embed="rId14"/>
                    <a:stretch>
                      <a:fillRect/>
                    </a:stretch>
                  </pic:blipFill>
                  <pic:spPr bwMode="auto">
                    <a:xfrm>
                      <a:off x="0" y="0"/>
                      <a:ext cx="3948430" cy="1884045"/>
                    </a:xfrm>
                    <a:prstGeom prst="rect">
                      <a:avLst/>
                    </a:prstGeom>
                  </pic:spPr>
                </pic:pic>
              </a:graphicData>
            </a:graphic>
          </wp:inline>
        </w:drawing>
      </w:r>
    </w:p>
    <w:p>
      <w:pPr>
        <w:pStyle w:val="Heading2"/>
        <w:shd w:val="clear" w:color="auto" w:fill="FFFFFF"/>
        <w:spacing w:beforeAutospacing="0" w:before="0" w:after="280"/>
        <w:rPr/>
      </w:pPr>
      <w:r>
        <w:fldChar w:fldCharType="begin"/>
      </w:r>
      <w:r>
        <w:rPr>
          <w:rStyle w:val="ListLabel7"/>
          <w:sz w:val="28"/>
          <w:szCs w:val="28"/>
          <w:rFonts w:cs="Calibri" w:ascii="Calibri" w:hAnsi="Calibri"/>
        </w:rPr>
        <w:instrText> HYPERLINK "https://devblogs.microsoft.com/dotnet/c-9-0-on-the-record/" \l "positional-records"</w:instrText>
      </w:r>
      <w:r>
        <w:rPr>
          <w:rStyle w:val="ListLabel7"/>
          <w:sz w:val="28"/>
          <w:szCs w:val="28"/>
          <w:rFonts w:cs="Calibri" w:ascii="Calibri" w:hAnsi="Calibri"/>
        </w:rPr>
        <w:fldChar w:fldCharType="separate"/>
      </w:r>
      <w:r>
        <w:rPr>
          <w:rStyle w:val="ListLabel7"/>
          <w:rFonts w:cs="Calibri" w:ascii="Calibri" w:hAnsi="Calibri" w:asciiTheme="minorHAnsi" w:cstheme="minorHAnsi" w:hAnsiTheme="minorHAnsi"/>
          <w:color w:val="333333"/>
          <w:sz w:val="28"/>
          <w:szCs w:val="28"/>
        </w:rPr>
        <w:t>Positional records</w:t>
      </w:r>
      <w:r>
        <w:rPr>
          <w:rStyle w:val="ListLabel7"/>
          <w:sz w:val="28"/>
          <w:szCs w:val="28"/>
          <w:rFonts w:cs="Calibri" w:ascii="Calibri" w:hAnsi="Calibri"/>
        </w:rPr>
        <w:fldChar w:fldCharType="end"/>
      </w:r>
    </w:p>
    <w:p>
      <w:pPr>
        <w:pStyle w:val="Normal"/>
        <w:ind w:firstLine="720"/>
        <w:rPr/>
      </w:pPr>
      <w:r>
        <w:fldChar w:fldCharType="begin"/>
      </w:r>
      <w:r>
        <w:rPr>
          <w:rStyle w:val="ListLabel8"/>
          <w:shd w:fill="FFFFFF" w:val="clear"/>
          <w:rFonts w:cs="Calibri"/>
        </w:rPr>
        <w:instrText> HYPERLINK "https://devblogs.microsoft.com/dotnet/c-9-0-on-the-record/" \l "positional-records"</w:instrText>
      </w:r>
      <w:r>
        <w:rPr>
          <w:rStyle w:val="ListLabel8"/>
          <w:shd w:fill="FFFFFF" w:val="clear"/>
          <w:rFonts w:cs="Calibri"/>
        </w:rPr>
        <w:fldChar w:fldCharType="separate"/>
      </w:r>
      <w:r>
        <w:rPr>
          <w:rStyle w:val="ListLabel8"/>
          <w:rFonts w:cs="Calibri" w:cstheme="minorHAnsi"/>
          <w:color w:val="171717"/>
          <w:shd w:fill="FFFFFF" w:val="clear"/>
        </w:rPr>
        <w:t>Sometimes it’s useful to have a more positional approach to a record, where its contents are given via constructor arguments, and can be extracted with positional deconstruction. It’s perfectly possible to specify your own constructor and deconstructor in a record:</w:t>
      </w:r>
      <w:r>
        <w:rPr>
          <w:rStyle w:val="ListLabel8"/>
          <w:shd w:fill="FFFFFF" w:val="clear"/>
          <w:rFonts w:cs="Calibri"/>
        </w:rPr>
        <w:fldChar w:fldCharType="end"/>
      </w:r>
    </w:p>
    <w:p>
      <w:pPr>
        <w:pStyle w:val="Iy"/>
        <w:shd w:val="clear" w:color="auto" w:fill="FFFFFF"/>
        <w:spacing w:lineRule="atLeast" w:line="480" w:beforeAutospacing="0" w:before="480" w:afterAutospacing="0" w:after="0"/>
        <w:rPr>
          <w:rFonts w:ascii="Calibri" w:hAnsi="Calibri" w:cs="Calibri" w:asciiTheme="minorHAnsi" w:cstheme="minorHAnsi" w:hAnsiTheme="minorHAnsi"/>
          <w:color w:val="333333"/>
          <w:sz w:val="22"/>
          <w:szCs w:val="22"/>
          <w:highlight w:val="white"/>
        </w:rPr>
      </w:pPr>
      <w:r>
        <w:rPr/>
        <w:drawing>
          <wp:inline distT="0" distB="0" distL="0" distR="0">
            <wp:extent cx="4467860" cy="1524000"/>
            <wp:effectExtent l="0" t="0" r="0" b="0"/>
            <wp:docPr id="12" name="Picture 24" descr="C:\Users\gurum\OneDrive\Desktop\mukesh\Blog\Record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4" descr="C:\Users\gurum\OneDrive\Desktop\mukesh\Blog\Records-5.PNG"/>
                    <pic:cNvPicPr>
                      <a:picLocks noChangeAspect="1" noChangeArrowheads="1"/>
                    </pic:cNvPicPr>
                  </pic:nvPicPr>
                  <pic:blipFill>
                    <a:blip r:embed="rId15"/>
                    <a:stretch>
                      <a:fillRect/>
                    </a:stretch>
                  </pic:blipFill>
                  <pic:spPr bwMode="auto">
                    <a:xfrm>
                      <a:off x="0" y="0"/>
                      <a:ext cx="4467860" cy="1524000"/>
                    </a:xfrm>
                    <a:prstGeom prst="rect">
                      <a:avLst/>
                    </a:prstGeom>
                  </pic:spPr>
                </pic:pic>
              </a:graphicData>
            </a:graphic>
          </wp:inline>
        </w:drawing>
      </w:r>
    </w:p>
    <w:p>
      <w:pPr>
        <w:pStyle w:val="Iy"/>
        <w:shd w:val="clear" w:color="auto" w:fill="FFFFFF"/>
        <w:spacing w:lineRule="atLeast" w:line="480" w:beforeAutospacing="0" w:before="0" w:afterAutospacing="0" w:after="0"/>
        <w:ind w:firstLine="720"/>
        <w:rPr>
          <w:rFonts w:ascii="Calibri" w:hAnsi="Calibri" w:cs="Calibri" w:asciiTheme="minorHAnsi" w:cstheme="minorHAnsi" w:hAnsiTheme="minorHAnsi"/>
          <w:color w:val="333333"/>
          <w:sz w:val="22"/>
          <w:szCs w:val="22"/>
          <w:highlight w:val="white"/>
        </w:rPr>
      </w:pPr>
      <w:r>
        <w:rPr>
          <w:rFonts w:cs="Calibri" w:ascii="Calibri" w:hAnsi="Calibri" w:asciiTheme="minorHAnsi" w:cstheme="minorHAnsi" w:hAnsiTheme="minorHAnsi"/>
          <w:color w:val="333333"/>
          <w:sz w:val="22"/>
          <w:szCs w:val="22"/>
          <w:shd w:fill="FFFFFF" w:val="clear"/>
        </w:rPr>
        <w:t>But there’s a much shorter syntax for expressing exactly the same thing (modulo casing of parameter names):</w:t>
      </w:r>
    </w:p>
    <w:p>
      <w:pPr>
        <w:pStyle w:val="Iy"/>
        <w:shd w:val="clear" w:color="auto" w:fill="FFFFFF"/>
        <w:spacing w:lineRule="atLeast" w:line="480" w:beforeAutospacing="0" w:before="0" w:afterAutospacing="0" w:after="0"/>
        <w:rPr>
          <w:rFonts w:ascii="Calibri" w:hAnsi="Calibri" w:cs="Calibri" w:asciiTheme="minorHAnsi" w:cstheme="minorHAnsi" w:hAnsiTheme="minorHAnsi"/>
          <w:color w:val="333333"/>
          <w:sz w:val="22"/>
          <w:szCs w:val="22"/>
          <w:highlight w:val="white"/>
        </w:rPr>
      </w:pPr>
      <w:r>
        <w:rPr>
          <w:rFonts w:cs="Calibri" w:cstheme="minorHAnsi" w:ascii="Calibri" w:hAnsi="Calibri"/>
          <w:color w:val="333333"/>
          <w:sz w:val="22"/>
          <w:szCs w:val="22"/>
          <w:highlight w:val="white"/>
        </w:rPr>
      </w:r>
    </w:p>
    <w:p>
      <w:pPr>
        <w:pStyle w:val="Iy"/>
        <w:shd w:val="clear" w:color="auto" w:fill="FFFFFF"/>
        <w:spacing w:lineRule="atLeast" w:line="480" w:beforeAutospacing="0" w:before="0" w:afterAutospacing="0" w:after="0"/>
        <w:rPr>
          <w:rFonts w:ascii="Calibri" w:hAnsi="Calibri" w:cs="Calibri" w:asciiTheme="minorHAnsi" w:cstheme="minorHAnsi" w:hAnsiTheme="minorHAnsi"/>
          <w:color w:val="333333"/>
          <w:sz w:val="22"/>
          <w:szCs w:val="22"/>
          <w:highlight w:val="white"/>
        </w:rPr>
      </w:pPr>
      <w:r>
        <w:rPr/>
        <w:drawing>
          <wp:inline distT="0" distB="0" distL="0" distR="0">
            <wp:extent cx="3886200" cy="387985"/>
            <wp:effectExtent l="0" t="0" r="0" b="0"/>
            <wp:docPr id="13" name="Picture 25" descr="C:\Users\gurum\OneDrive\Desktop\mukesh\Blog\Record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5" descr="C:\Users\gurum\OneDrive\Desktop\mukesh\Blog\Records-6.PNG"/>
                    <pic:cNvPicPr>
                      <a:picLocks noChangeAspect="1" noChangeArrowheads="1"/>
                    </pic:cNvPicPr>
                  </pic:nvPicPr>
                  <pic:blipFill>
                    <a:blip r:embed="rId16"/>
                    <a:stretch>
                      <a:fillRect/>
                    </a:stretch>
                  </pic:blipFill>
                  <pic:spPr bwMode="auto">
                    <a:xfrm>
                      <a:off x="0" y="0"/>
                      <a:ext cx="3886200" cy="387985"/>
                    </a:xfrm>
                    <a:prstGeom prst="rect">
                      <a:avLst/>
                    </a:prstGeom>
                  </pic:spPr>
                </pic:pic>
              </a:graphicData>
            </a:graphic>
          </wp:inline>
        </w:drawing>
      </w:r>
    </w:p>
    <w:p>
      <w:pPr>
        <w:pStyle w:val="Normal"/>
        <w:ind w:firstLine="720"/>
        <w:rPr>
          <w:rFonts w:cs="Calibri" w:cstheme="minorHAnsi"/>
          <w:color w:val="171717"/>
          <w:highlight w:val="white"/>
        </w:rPr>
      </w:pPr>
      <w:r>
        <w:rPr>
          <w:rFonts w:cs="Calibri" w:cstheme="minorHAnsi"/>
          <w:color w:val="171717"/>
          <w:shd w:fill="FFFFFF" w:val="clear"/>
        </w:rPr>
        <w:t>This declares the public init-only auto-properties </w:t>
      </w:r>
      <w:r>
        <w:rPr>
          <w:i/>
          <w:iCs/>
          <w:color w:val="171717"/>
        </w:rPr>
        <w:t>and</w:t>
      </w:r>
      <w:r>
        <w:rPr>
          <w:rFonts w:cs="Calibri" w:cstheme="minorHAnsi"/>
          <w:color w:val="171717"/>
          <w:shd w:fill="FFFFFF" w:val="clear"/>
        </w:rPr>
        <w:t> the constructor </w:t>
      </w:r>
      <w:r>
        <w:rPr>
          <w:i/>
          <w:iCs/>
          <w:color w:val="171717"/>
        </w:rPr>
        <w:t>and</w:t>
      </w:r>
      <w:r>
        <w:rPr>
          <w:rFonts w:cs="Calibri" w:cstheme="minorHAnsi"/>
          <w:color w:val="171717"/>
          <w:shd w:fill="FFFFFF" w:val="clear"/>
        </w:rPr>
        <w:t> the deconstructor, so that you can write:</w:t>
      </w:r>
    </w:p>
    <w:p>
      <w:pPr>
        <w:pStyle w:val="Iy"/>
        <w:shd w:val="clear" w:color="auto" w:fill="FFFFFF"/>
        <w:spacing w:lineRule="atLeast" w:line="480" w:beforeAutospacing="0" w:before="480" w:afterAutospacing="0" w:after="0"/>
        <w:rPr>
          <w:rFonts w:ascii="Calibri Light" w:hAnsi="Calibri Light" w:cs="Calibri Light" w:asciiTheme="majorHAnsi" w:cstheme="majorHAnsi" w:hAnsiTheme="majorHAnsi"/>
          <w:color w:val="333333"/>
          <w:sz w:val="22"/>
          <w:szCs w:val="22"/>
          <w:highlight w:val="white"/>
        </w:rPr>
      </w:pPr>
      <w:r>
        <w:rPr/>
        <w:drawing>
          <wp:inline distT="0" distB="0" distL="0" distR="0">
            <wp:extent cx="4634230" cy="422275"/>
            <wp:effectExtent l="0" t="0" r="0" b="0"/>
            <wp:docPr id="14" name="Picture 26" descr="C:\Users\gurum\OneDrive\Desktop\mukesh\Blog\Record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6" descr="C:\Users\gurum\OneDrive\Desktop\mukesh\Blog\Records-7.PNG"/>
                    <pic:cNvPicPr>
                      <a:picLocks noChangeAspect="1" noChangeArrowheads="1"/>
                    </pic:cNvPicPr>
                  </pic:nvPicPr>
                  <pic:blipFill>
                    <a:blip r:embed="rId17"/>
                    <a:stretch>
                      <a:fillRect/>
                    </a:stretch>
                  </pic:blipFill>
                  <pic:spPr bwMode="auto">
                    <a:xfrm>
                      <a:off x="0" y="0"/>
                      <a:ext cx="4634230" cy="422275"/>
                    </a:xfrm>
                    <a:prstGeom prst="rect">
                      <a:avLst/>
                    </a:prstGeom>
                  </pic:spPr>
                </pic:pic>
              </a:graphicData>
            </a:graphic>
          </wp:inline>
        </w:drawing>
      </w:r>
    </w:p>
    <w:p>
      <w:pPr>
        <w:pStyle w:val="Normal"/>
        <w:ind w:firstLine="720"/>
        <w:rPr>
          <w:rFonts w:cs="Calibri" w:cstheme="minorHAnsi"/>
          <w:color w:val="171717"/>
          <w:highlight w:val="white"/>
        </w:rPr>
      </w:pPr>
      <w:r>
        <w:rPr>
          <w:rFonts w:cs="Calibri" w:cstheme="minorHAnsi"/>
          <w:color w:val="171717"/>
          <w:highlight w:val="white"/>
        </w:rPr>
      </w:r>
    </w:p>
    <w:p>
      <w:pPr>
        <w:pStyle w:val="Normal"/>
        <w:ind w:firstLine="720"/>
        <w:rPr>
          <w:rFonts w:ascii="Segoe UI" w:hAnsi="Segoe UI" w:cs="Segoe UI"/>
          <w:color w:val="333333"/>
          <w:sz w:val="26"/>
          <w:szCs w:val="26"/>
          <w:highlight w:val="white"/>
        </w:rPr>
      </w:pPr>
      <w:r>
        <w:rPr>
          <w:rFonts w:cs="Calibri" w:cstheme="minorHAnsi"/>
          <w:color w:val="171717"/>
          <w:shd w:fill="FFFFFF" w:val="clear"/>
        </w:rPr>
        <w:t>If you don’t like the generated auto-property you can define your own property of the same name instead, and the generated constructor and deconstructor will just use that one. In this case, the parameter is in scope for you to use for initialization. Say, for instance, that you’d rather have the </w:t>
      </w:r>
      <w:r>
        <w:rPr>
          <w:color w:val="171717"/>
        </w:rPr>
        <w:t>FirstName</w:t>
      </w:r>
      <w:r>
        <w:rPr>
          <w:rFonts w:cs="Calibri" w:cstheme="minorHAnsi"/>
          <w:color w:val="171717"/>
          <w:shd w:fill="FFFFFF" w:val="clear"/>
        </w:rPr>
        <w:t> be a protected property: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szCs w:val="20"/>
          <w:lang w:eastAsia="en-IN"/>
        </w:rPr>
      </w:pPr>
      <w:r>
        <w:rPr/>
        <w:drawing>
          <wp:inline distT="0" distB="0" distL="0" distR="0">
            <wp:extent cx="4142740" cy="692785"/>
            <wp:effectExtent l="0" t="0" r="0" b="0"/>
            <wp:docPr id="15" name="Picture 27" descr="C:\Users\gurum\OneDrive\Desktop\mukesh\Blog\Record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7" descr="C:\Users\gurum\OneDrive\Desktop\mukesh\Blog\Records-8.PNG"/>
                    <pic:cNvPicPr>
                      <a:picLocks noChangeAspect="1" noChangeArrowheads="1"/>
                    </pic:cNvPicPr>
                  </pic:nvPicPr>
                  <pic:blipFill>
                    <a:blip r:embed="rId18"/>
                    <a:stretch>
                      <a:fillRect/>
                    </a:stretch>
                  </pic:blipFill>
                  <pic:spPr bwMode="auto">
                    <a:xfrm>
                      <a:off x="0" y="0"/>
                      <a:ext cx="4142740" cy="692785"/>
                    </a:xfrm>
                    <a:prstGeom prst="rect">
                      <a:avLst/>
                    </a:prstGeom>
                  </pic:spPr>
                </pic:pic>
              </a:graphicData>
            </a:graphic>
          </wp:inline>
        </w:drawing>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lang w:eastAsia="en-IN"/>
        </w:rPr>
      </w:pPr>
      <w:r>
        <w:rPr>
          <w:rFonts w:eastAsia="Times New Roman" w:cs="Courier New" w:ascii="Consolas" w:hAnsi="Consolas"/>
          <w:color w:val="212529"/>
          <w:lang w:eastAsia="en-IN"/>
        </w:rPr>
      </w:r>
    </w:p>
    <w:p>
      <w:pPr>
        <w:pStyle w:val="Normal"/>
        <w:shd w:val="clear" w:color="auto" w:fill="FFFFFF"/>
        <w:spacing w:lineRule="auto" w:line="240" w:before="0" w:afterAutospacing="1"/>
        <w:rPr>
          <w:rFonts w:eastAsia="Times New Roman" w:cs="Calibri" w:cstheme="minorHAnsi"/>
          <w:b/>
          <w:b/>
          <w:color w:val="333333"/>
          <w:sz w:val="28"/>
          <w:szCs w:val="28"/>
          <w:lang w:eastAsia="en-IN"/>
        </w:rPr>
      </w:pPr>
      <w:r>
        <w:rPr>
          <w:rFonts w:eastAsia="Times New Roman" w:cs="Calibri" w:cstheme="minorHAnsi"/>
          <w:b/>
          <w:color w:val="333333"/>
          <w:sz w:val="28"/>
          <w:szCs w:val="28"/>
          <w:lang w:eastAsia="en-IN"/>
        </w:rPr>
        <w:t>A positional record can call a base constructor like this: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szCs w:val="20"/>
          <w:lang w:eastAsia="en-IN"/>
        </w:rPr>
      </w:pPr>
      <w:r>
        <w:rPr/>
        <w:drawing>
          <wp:inline distT="0" distB="0" distL="0" distR="0">
            <wp:extent cx="5731510" cy="270510"/>
            <wp:effectExtent l="0" t="0" r="0" b="0"/>
            <wp:docPr id="16" name="Picture 28" descr="C:\Users\gurum\OneDrive\Desktop\mukesh\Blog\Record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8" descr="C:\Users\gurum\OneDrive\Desktop\mukesh\Blog\Records-9.PNG"/>
                    <pic:cNvPicPr>
                      <a:picLocks noChangeAspect="1" noChangeArrowheads="1"/>
                    </pic:cNvPicPr>
                  </pic:nvPicPr>
                  <pic:blipFill>
                    <a:blip r:embed="rId19"/>
                    <a:stretch>
                      <a:fillRect/>
                    </a:stretch>
                  </pic:blipFill>
                  <pic:spPr bwMode="auto">
                    <a:xfrm>
                      <a:off x="0" y="0"/>
                      <a:ext cx="5731510" cy="270510"/>
                    </a:xfrm>
                    <a:prstGeom prst="rect">
                      <a:avLst/>
                    </a:prstGeom>
                  </pic:spPr>
                </pic:pic>
              </a:graphicData>
            </a:graphic>
          </wp:inline>
        </w:drawing>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szCs w:val="20"/>
          <w:lang w:eastAsia="en-IN"/>
        </w:rPr>
      </w:pPr>
      <w:r>
        <w:rPr>
          <w:rFonts w:eastAsia="Times New Roman" w:cs="Courier New" w:ascii="Consolas" w:hAnsi="Consolas"/>
          <w:color w:val="000000"/>
          <w:sz w:val="20"/>
          <w:szCs w:val="20"/>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b/>
          <w:b/>
          <w:color w:val="000000"/>
          <w:sz w:val="28"/>
          <w:szCs w:val="28"/>
          <w:lang w:eastAsia="en-IN"/>
        </w:rPr>
      </w:pPr>
      <w:r>
        <w:rPr>
          <w:rFonts w:eastAsia="Times New Roman" w:cs="Calibri" w:cstheme="minorHAnsi"/>
          <w:b/>
          <w:color w:val="000000"/>
          <w:sz w:val="28"/>
          <w:szCs w:val="28"/>
          <w:lang w:eastAsia="en-IN"/>
        </w:rPr>
      </w:r>
    </w:p>
    <w:p>
      <w:pPr>
        <w:pStyle w:val="Heading1"/>
        <w:shd w:val="clear" w:color="auto" w:fill="FFFFFF"/>
        <w:spacing w:before="0" w:after="0"/>
        <w:rPr>
          <w:rFonts w:ascii="Calibri" w:hAnsi="Calibri" w:cs="Calibri" w:asciiTheme="minorHAnsi" w:cstheme="minorHAnsi" w:hAnsiTheme="minorHAnsi"/>
          <w:b/>
          <w:b/>
          <w:color w:val="333333"/>
          <w:sz w:val="28"/>
          <w:szCs w:val="28"/>
        </w:rPr>
      </w:pPr>
      <w:r>
        <w:rPr>
          <w:rFonts w:cs="Calibri" w:ascii="Calibri" w:hAnsi="Calibri" w:asciiTheme="minorHAnsi" w:cstheme="minorHAnsi" w:hAnsiTheme="minorHAnsi"/>
          <w:b/>
          <w:color w:val="333333"/>
          <w:sz w:val="28"/>
          <w:szCs w:val="28"/>
        </w:rPr>
        <w:t xml:space="preserve"> </w:t>
      </w:r>
      <w:r>
        <w:rPr>
          <w:rFonts w:cs="Calibri" w:ascii="Calibri" w:hAnsi="Calibri" w:asciiTheme="minorHAnsi" w:cstheme="minorHAnsi" w:hAnsiTheme="minorHAnsi"/>
          <w:b/>
          <w:color w:val="333333"/>
          <w:sz w:val="28"/>
          <w:szCs w:val="28"/>
        </w:rPr>
        <w:t>With Expression</w:t>
      </w:r>
    </w:p>
    <w:p>
      <w:pPr>
        <w:pStyle w:val="Normal"/>
        <w:rPr/>
      </w:pPr>
      <w:r>
        <w:rPr/>
      </w:r>
    </w:p>
    <w:p>
      <w:pPr>
        <w:pStyle w:val="Normal"/>
        <w:rPr/>
      </w:pPr>
      <w:r>
        <w:rPr/>
        <w:t xml:space="preserve">Just remember that, when we are working with immutable data, the most common task, we perform will be, creating a new values from an existing one’s to represent the new state. And this technique is popularly called as an non - destructive mutation. Now, let us understand some important points about the </w:t>
      </w:r>
      <w:r>
        <w:rPr>
          <w:b/>
        </w:rPr>
        <w:t>‘With Expressions’</w:t>
      </w:r>
      <w:r>
        <w:rPr/>
        <w:t xml:space="preserve">. The use object initializer syntax to state, what is different in the new object from old object. We can set multiple properties using the </w:t>
      </w:r>
      <w:r>
        <w:rPr>
          <w:b/>
        </w:rPr>
        <w:t>With Expression</w:t>
      </w:r>
      <w:r>
        <w:rPr/>
        <w:t>. The ‘</w:t>
      </w:r>
      <w:r>
        <w:rPr>
          <w:b/>
        </w:rPr>
        <w:t>with expression’</w:t>
      </w:r>
      <w:r>
        <w:rPr/>
        <w:t xml:space="preserve"> causes the copy constructor to get called and then applies the object initializer on the top to change the properties accordingly. Let us observe the feature,</w:t>
      </w:r>
    </w:p>
    <w:p>
      <w:pPr>
        <w:pStyle w:val="Normal"/>
        <w:rPr/>
      </w:pPr>
      <w:r>
        <w:rPr/>
      </w:r>
    </w:p>
    <w:p>
      <w:pPr>
        <w:pStyle w:val="Normal"/>
        <w:rPr/>
      </w:pPr>
      <w:r>
        <w:rPr/>
        <w:drawing>
          <wp:inline distT="0" distB="0" distL="0" distR="0">
            <wp:extent cx="5731510" cy="5096510"/>
            <wp:effectExtent l="0" t="0" r="0" b="0"/>
            <wp:docPr id="17" name="Picture 30" descr="C:\Users\gurum\OneDrive\Desktop\mukesh\Blog\withexpression-1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0" descr="C:\Users\gurum\OneDrive\Desktop\mukesh\Blog\withexpression-1New.PNG"/>
                    <pic:cNvPicPr>
                      <a:picLocks noChangeAspect="1" noChangeArrowheads="1"/>
                    </pic:cNvPicPr>
                  </pic:nvPicPr>
                  <pic:blipFill>
                    <a:blip r:embed="rId20"/>
                    <a:stretch>
                      <a:fillRect/>
                    </a:stretch>
                  </pic:blipFill>
                  <pic:spPr bwMode="auto">
                    <a:xfrm>
                      <a:off x="0" y="0"/>
                      <a:ext cx="5731510" cy="5096510"/>
                    </a:xfrm>
                    <a:prstGeom prst="rect">
                      <a:avLst/>
                    </a:prstGeom>
                  </pic:spPr>
                </pic:pic>
              </a:graphicData>
            </a:graphic>
          </wp:inline>
        </w:drawing>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lang w:eastAsia="en-IN"/>
        </w:rPr>
      </w:pPr>
      <w:r>
        <w:rPr>
          <w:rFonts w:eastAsia="Times New Roman" w:cs="Courier New" w:ascii="Consolas" w:hAnsi="Consolas"/>
          <w:color w:val="212529"/>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alibri" w:cstheme="minorHAnsi"/>
        </w:rPr>
      </w:pPr>
      <w:r>
        <w:rPr>
          <w:rFonts w:eastAsia="Times New Roman" w:cs="Calibri" w:cstheme="minorHAnsi"/>
          <w:color w:val="212529"/>
          <w:lang w:eastAsia="en-IN"/>
        </w:rPr>
        <w:tab/>
        <w:t xml:space="preserve">As we expected we got the output. Now, everything is working fine. But, assume that if the student record consist of 40 properties. Using the above method will not be advisable. Because, it will require lots of boilerplate code. In previous version, by using copy constructor we can create a new object using the old object and then we shall update the new object property as per the requirement. Now, that can be handle in much more efficient way using our new </w:t>
      </w:r>
      <w:r>
        <w:rPr>
          <w:rFonts w:eastAsia="Times New Roman" w:cs="Calibri" w:cstheme="minorHAnsi"/>
          <w:b/>
          <w:color w:val="212529"/>
          <w:lang w:eastAsia="en-IN"/>
        </w:rPr>
        <w:t>C# 9</w:t>
      </w:r>
      <w:r>
        <w:rPr>
          <w:rFonts w:eastAsia="Times New Roman" w:cs="Calibri" w:cstheme="minorHAnsi"/>
          <w:color w:val="212529"/>
          <w:lang w:eastAsia="en-IN"/>
        </w:rPr>
        <w:t xml:space="preserve"> feature </w:t>
      </w:r>
      <w:r>
        <w:rPr>
          <w:rFonts w:eastAsia="Times New Roman" w:cs="Calibri" w:cstheme="minorHAnsi"/>
          <w:b/>
          <w:color w:val="212529"/>
          <w:lang w:eastAsia="en-IN"/>
        </w:rPr>
        <w:t>‘with expression’</w:t>
      </w:r>
      <w:r>
        <w:rPr>
          <w:rFonts w:eastAsia="Times New Roman" w:cs="Calibri" w:cstheme="minorHAnsi"/>
          <w:color w:val="212529"/>
          <w:lang w:eastAsia="en-IN"/>
        </w:rPr>
        <w:t xml:space="preserve"> by following way and </w:t>
      </w:r>
      <w:r>
        <w:rPr>
          <w:rFonts w:cs="Calibri" w:cstheme="minorHAnsi"/>
        </w:rPr>
        <w:t>we will get the same result.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4"/>
        </w:rPr>
      </w:pPr>
      <w:r>
        <w:rPr>
          <w:sz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lang w:eastAsia="en-IN"/>
        </w:rPr>
      </w:pPr>
      <w:r>
        <w:rPr/>
        <w:drawing>
          <wp:inline distT="0" distB="0" distL="0" distR="0">
            <wp:extent cx="5731510" cy="5039360"/>
            <wp:effectExtent l="0" t="0" r="0" b="0"/>
            <wp:docPr id="18" name="Picture 31" descr="C:\Users\gurum\OneDrive\Desktop\mukesh\Blog\withexpression-2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1" descr="C:\Users\gurum\OneDrive\Desktop\mukesh\Blog\withexpression-2New.PNG"/>
                    <pic:cNvPicPr>
                      <a:picLocks noChangeAspect="1" noChangeArrowheads="1"/>
                    </pic:cNvPicPr>
                  </pic:nvPicPr>
                  <pic:blipFill>
                    <a:blip r:embed="rId21"/>
                    <a:stretch>
                      <a:fillRect/>
                    </a:stretch>
                  </pic:blipFill>
                  <pic:spPr bwMode="auto">
                    <a:xfrm>
                      <a:off x="0" y="0"/>
                      <a:ext cx="5731510" cy="5039360"/>
                    </a:xfrm>
                    <a:prstGeom prst="rect">
                      <a:avLst/>
                    </a:prstGeom>
                  </pic:spPr>
                </pic:pic>
              </a:graphicData>
            </a:graphic>
          </wp:inline>
        </w:drawing>
      </w:r>
    </w:p>
    <w:p>
      <w:pPr>
        <w:pStyle w:val="Normal"/>
        <w:rPr>
          <w:sz w:val="24"/>
        </w:rPr>
      </w:pPr>
      <w:r>
        <w:rPr>
          <w:sz w:val="24"/>
        </w:rPr>
      </w:r>
    </w:p>
    <w:p>
      <w:pPr>
        <w:pStyle w:val="Normal"/>
        <w:rPr>
          <w:sz w:val="24"/>
        </w:rPr>
      </w:pPr>
      <w:r>
        <w:rPr>
          <w:sz w:val="24"/>
        </w:rPr>
      </w:r>
    </w:p>
    <w:p>
      <w:pPr>
        <w:pStyle w:val="Normal"/>
        <w:rPr>
          <w:sz w:val="24"/>
        </w:rPr>
      </w:pPr>
      <w:r>
        <w:rPr>
          <w:sz w:val="24"/>
        </w:rPr>
        <w:t>Hope you have understand the usage of ‘With Expression’.</w:t>
      </w:r>
    </w:p>
    <w:p>
      <w:pPr>
        <w:pStyle w:val="Normal"/>
        <w:rPr>
          <w:sz w:val="24"/>
        </w:rPr>
      </w:pPr>
      <w:r>
        <w:rPr>
          <w:sz w:val="24"/>
        </w:rPr>
      </w:r>
    </w:p>
    <w:p>
      <w:pPr>
        <w:pStyle w:val="Normal"/>
        <w:rPr/>
      </w:pPr>
      <w:r>
        <w:rPr>
          <w:b/>
          <w:sz w:val="28"/>
        </w:rPr>
        <w:t xml:space="preserve">4. </w:t>
      </w:r>
      <w:r>
        <w:rPr>
          <w:b/>
          <w:bCs/>
          <w:sz w:val="28"/>
        </w:rPr>
        <w:t>Improved pattern matching</w:t>
      </w:r>
    </w:p>
    <w:p>
      <w:pPr>
        <w:pStyle w:val="Normal"/>
        <w:ind w:firstLine="720"/>
        <w:rPr/>
      </w:pPr>
      <w:r>
        <w:rPr>
          <w:b/>
          <w:bCs/>
        </w:rPr>
        <w:t xml:space="preserve">Pattern matching </w:t>
      </w:r>
      <w:r>
        <w:rPr/>
        <w:t xml:space="preserve">has been introduced in </w:t>
      </w:r>
      <w:r>
        <w:rPr>
          <w:b/>
          <w:bCs/>
        </w:rPr>
        <w:t xml:space="preserve">C# 6 </w:t>
      </w:r>
      <w:r>
        <w:rPr/>
        <w:t xml:space="preserve">and has well evolved since. The latest improvement was pretty interesting on </w:t>
      </w:r>
      <w:r>
        <w:rPr>
          <w:b/>
          <w:bCs/>
        </w:rPr>
        <w:t xml:space="preserve">C#  </w:t>
      </w:r>
      <w:r>
        <w:rPr/>
        <w:t>which has been released last year.</w:t>
      </w:r>
      <w:r>
        <w:rPr>
          <w:rFonts w:cs="Arial" w:ascii="Arial" w:hAnsi="Arial"/>
          <w:color w:val="212121"/>
          <w:shd w:fill="FFFFFF" w:val="clear"/>
        </w:rPr>
        <w:t xml:space="preserve"> </w:t>
      </w:r>
      <w:r>
        <w:rPr/>
        <w:t>Pattern matching allows the developer to match a value (or an object) against some patterns to select a branch/block of the code.</w:t>
      </w:r>
    </w:p>
    <w:p>
      <w:pPr>
        <w:pStyle w:val="Normal"/>
        <w:rPr>
          <w:b/>
          <w:b/>
          <w:bCs/>
        </w:rPr>
      </w:pPr>
      <w:r>
        <w:rPr>
          <w:b/>
          <w:bCs/>
        </w:rPr>
        <w:t>Relational patterns</w:t>
      </w:r>
    </w:p>
    <w:p>
      <w:pPr>
        <w:pStyle w:val="Normal"/>
        <w:ind w:firstLine="720"/>
        <w:rPr/>
      </w:pPr>
      <w:r>
        <w:rPr>
          <w:b/>
          <w:bCs/>
        </w:rPr>
        <w:t xml:space="preserve">C# 9 </w:t>
      </w:r>
      <w:r>
        <w:rPr/>
        <w:t xml:space="preserve">allows you to use relational pattern which enables the use of </w:t>
      </w:r>
      <w:r>
        <w:rPr>
          <w:b/>
          <w:bCs/>
        </w:rPr>
        <w:t xml:space="preserve">&lt;, &gt;, &lt;= </w:t>
      </w:r>
      <w:r>
        <w:rPr/>
        <w:t xml:space="preserve">and </w:t>
      </w:r>
      <w:r>
        <w:rPr>
          <w:b/>
          <w:bCs/>
        </w:rPr>
        <w:t xml:space="preserve">&gt;= </w:t>
      </w:r>
      <w:r>
        <w:rPr/>
        <w:t>in patterns like this:</w:t>
      </w:r>
    </w:p>
    <w:p>
      <w:pPr>
        <w:pStyle w:val="Normal"/>
        <w:rPr/>
      </w:pPr>
      <w:r>
        <w:rPr/>
      </w:r>
    </w:p>
    <w:p>
      <w:pPr>
        <w:pStyle w:val="Normal"/>
        <w:rPr/>
      </w:pPr>
      <w:r>
        <w:rPr/>
      </w:r>
    </w:p>
    <w:p>
      <w:pPr>
        <w:pStyle w:val="Normal"/>
        <w:rPr>
          <w:b/>
          <w:b/>
        </w:rPr>
      </w:pPr>
      <w:r>
        <w:rPr>
          <w:b/>
        </w:rPr>
        <w:t>What We Currently Have</w:t>
      </w:r>
    </w:p>
    <w:p>
      <w:pPr>
        <w:pStyle w:val="Normal"/>
        <w:rPr/>
      </w:pPr>
      <w:r>
        <w:rPr/>
        <w:t xml:space="preserve">So first, let’s mock up a problem in </w:t>
      </w:r>
      <w:r>
        <w:rPr>
          <w:b/>
        </w:rPr>
        <w:t>C# 8</w:t>
      </w:r>
      <w:r>
        <w:rPr/>
        <w:t xml:space="preserve"> that we should be able to solve with </w:t>
      </w:r>
      <w:r>
        <w:rPr>
          <w:b/>
        </w:rPr>
        <w:t>Relational Pattern Matching</w:t>
      </w:r>
      <w:r>
        <w:rPr/>
        <w:t xml:space="preserve"> in </w:t>
      </w:r>
      <w:r>
        <w:rPr>
          <w:b/>
        </w:rPr>
        <w:t>C# 9</w:t>
      </w:r>
      <w:r>
        <w:rPr/>
        <w:t xml:space="preserve"> to actually be able to see the power.</w:t>
      </w:r>
    </w:p>
    <w:p>
      <w:pPr>
        <w:pStyle w:val="Normal"/>
        <w:rPr/>
      </w:pPr>
      <w:r>
        <w:rPr/>
        <w:t>Let’s take the following code :</w:t>
      </w:r>
    </w:p>
    <w:p>
      <w:pPr>
        <w:pStyle w:val="Normal"/>
        <w:rPr/>
      </w:pPr>
      <w:r>
        <w:rPr/>
        <w:drawing>
          <wp:inline distT="0" distB="0" distL="0" distR="0">
            <wp:extent cx="4274185" cy="1323340"/>
            <wp:effectExtent l="0" t="0" r="0" b="0"/>
            <wp:docPr id="19" name="Picture 36" descr="C:\Users\gurum\OneDrive\Desktop\mukesh\Blog\PatterMatch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6" descr="C:\Users\gurum\OneDrive\Desktop\mukesh\Blog\PatterMatching-1.PNG"/>
                    <pic:cNvPicPr>
                      <a:picLocks noChangeAspect="1" noChangeArrowheads="1"/>
                    </pic:cNvPicPr>
                  </pic:nvPicPr>
                  <pic:blipFill>
                    <a:blip r:embed="rId22"/>
                    <a:stretch>
                      <a:fillRect/>
                    </a:stretch>
                  </pic:blipFill>
                  <pic:spPr bwMode="auto">
                    <a:xfrm>
                      <a:off x="0" y="0"/>
                      <a:ext cx="4274185" cy="1323340"/>
                    </a:xfrm>
                    <a:prstGeom prst="rect">
                      <a:avLst/>
                    </a:prstGeom>
                  </pic:spPr>
                </pic:pic>
              </a:graphicData>
            </a:graphic>
          </wp:inline>
        </w:drawing>
      </w:r>
    </w:p>
    <w:p>
      <w:pPr>
        <w:pStyle w:val="Normal"/>
        <w:rPr/>
      </w:pPr>
      <w:r>
        <w:rPr/>
      </w:r>
    </w:p>
    <w:p>
      <w:pPr>
        <w:pStyle w:val="Normal"/>
        <w:ind w:firstLine="720"/>
        <w:rPr/>
      </w:pPr>
      <w:r>
        <w:rPr/>
        <w:t xml:space="preserve">How could we improve it? Well, we can still use If/Else from above in most cases just for it’s simplicity. But, we could use </w:t>
      </w:r>
      <w:r>
        <w:rPr>
          <w:b/>
        </w:rPr>
        <w:t>Pattern Matching</w:t>
      </w:r>
      <w:r>
        <w:rPr/>
        <w:t xml:space="preserve"> which is introduced in </w:t>
      </w:r>
      <w:r>
        <w:rPr>
          <w:b/>
        </w:rPr>
        <w:t xml:space="preserve">C# 7 </w:t>
      </w:r>
      <w:r>
        <w:rPr/>
        <w:t xml:space="preserve">with a switch statement. It’ll looks like this: </w:t>
      </w:r>
    </w:p>
    <w:p>
      <w:pPr>
        <w:pStyle w:val="Normal"/>
        <w:rPr/>
      </w:pPr>
      <w:r>
        <w:rPr/>
      </w:r>
    </w:p>
    <w:p>
      <w:pPr>
        <w:pStyle w:val="Normal"/>
        <w:rPr/>
      </w:pPr>
      <w:r>
        <w:rPr/>
        <w:drawing>
          <wp:inline distT="0" distB="0" distL="0" distR="0">
            <wp:extent cx="4578985" cy="2078355"/>
            <wp:effectExtent l="0" t="0" r="0" b="0"/>
            <wp:docPr id="20" name="Picture 37" descr="C:\Users\gurum\OneDrive\Desktop\mukesh\Blog\PatterMatch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7" descr="C:\Users\gurum\OneDrive\Desktop\mukesh\Blog\PatterMatching-2.PNG"/>
                    <pic:cNvPicPr>
                      <a:picLocks noChangeAspect="1" noChangeArrowheads="1"/>
                    </pic:cNvPicPr>
                  </pic:nvPicPr>
                  <pic:blipFill>
                    <a:blip r:embed="rId23"/>
                    <a:stretch>
                      <a:fillRect/>
                    </a:stretch>
                  </pic:blipFill>
                  <pic:spPr bwMode="auto">
                    <a:xfrm>
                      <a:off x="0" y="0"/>
                      <a:ext cx="4578985" cy="2078355"/>
                    </a:xfrm>
                    <a:prstGeom prst="rect">
                      <a:avLst/>
                    </a:prstGeom>
                  </pic:spPr>
                </pic:pic>
              </a:graphicData>
            </a:graphic>
          </wp:inline>
        </w:drawing>
      </w:r>
    </w:p>
    <w:p>
      <w:pPr>
        <w:pStyle w:val="Normal"/>
        <w:rPr/>
      </w:pPr>
      <w:r>
        <w:rPr/>
      </w:r>
    </w:p>
    <w:p>
      <w:pPr>
        <w:pStyle w:val="Normal"/>
        <w:ind w:firstLine="720"/>
        <w:rPr/>
      </w:pPr>
      <w:r>
        <w:rPr/>
        <w:t xml:space="preserve">Not bad, right? But we don’t really add anything to If/Else statements, in fact we actually added even more code here. If we are using </w:t>
      </w:r>
      <w:r>
        <w:rPr>
          <w:b/>
        </w:rPr>
        <w:t>C# 8</w:t>
      </w:r>
      <w:r>
        <w:rPr/>
        <w:t xml:space="preserve">, then we can use </w:t>
      </w:r>
      <w:r>
        <w:rPr>
          <w:b/>
        </w:rPr>
        <w:t>Switch Expressions</w:t>
      </w:r>
      <w:r>
        <w:rPr/>
        <w:t>. That would be like this:</w:t>
      </w:r>
    </w:p>
    <w:p>
      <w:pPr>
        <w:pStyle w:val="Normal"/>
        <w:rPr/>
      </w:pPr>
      <w:r>
        <w:rPr/>
        <w:drawing>
          <wp:inline distT="0" distB="0" distL="0" distR="0">
            <wp:extent cx="5731510" cy="1480820"/>
            <wp:effectExtent l="0" t="0" r="0" b="0"/>
            <wp:docPr id="21" name="Picture 38" descr="C:\Users\gurum\OneDrive\Desktop\mukesh\Blog\PatterMatch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8" descr="C:\Users\gurum\OneDrive\Desktop\mukesh\Blog\PatterMatching-3.PNG"/>
                    <pic:cNvPicPr>
                      <a:picLocks noChangeAspect="1" noChangeArrowheads="1"/>
                    </pic:cNvPicPr>
                  </pic:nvPicPr>
                  <pic:blipFill>
                    <a:blip r:embed="rId24"/>
                    <a:stretch>
                      <a:fillRect/>
                    </a:stretch>
                  </pic:blipFill>
                  <pic:spPr bwMode="auto">
                    <a:xfrm>
                      <a:off x="0" y="0"/>
                      <a:ext cx="5731510" cy="1480820"/>
                    </a:xfrm>
                    <a:prstGeom prst="rect">
                      <a:avLst/>
                    </a:prstGeom>
                  </pic:spPr>
                </pic:pic>
              </a:graphicData>
            </a:graphic>
          </wp:inline>
        </w:drawing>
      </w:r>
    </w:p>
    <w:p>
      <w:pPr>
        <w:pStyle w:val="Normal"/>
        <w:rPr>
          <w:b/>
          <w:b/>
          <w:bCs/>
        </w:rPr>
      </w:pPr>
      <w:r>
        <w:rPr>
          <w:b/>
          <w:bCs/>
        </w:rPr>
      </w:r>
    </w:p>
    <w:p>
      <w:pPr>
        <w:pStyle w:val="Normal"/>
        <w:rPr>
          <w:b/>
          <w:b/>
          <w:bCs/>
        </w:rPr>
      </w:pPr>
      <w:r>
        <w:rPr>
          <w:b/>
          <w:bCs/>
        </w:rPr>
        <w:t>Logical patterns &amp;&amp; Relational Pattern Matching In Switch Statements/Expressions</w:t>
      </w:r>
    </w:p>
    <w:p>
      <w:pPr>
        <w:pStyle w:val="Normal"/>
        <w:ind w:firstLine="720"/>
        <w:rPr/>
      </w:pPr>
      <w:r>
        <w:rPr>
          <w:b/>
          <w:bCs/>
        </w:rPr>
        <w:t xml:space="preserve">C# 9 </w:t>
      </w:r>
      <w:r>
        <w:rPr/>
        <w:t xml:space="preserve">lets you use logical operators like </w:t>
      </w:r>
      <w:r>
        <w:rPr>
          <w:b/>
          <w:bCs/>
        </w:rPr>
        <w:t>‘and’</w:t>
      </w:r>
      <w:r>
        <w:rPr/>
        <w:t xml:space="preserve">, </w:t>
      </w:r>
      <w:r>
        <w:rPr>
          <w:b/>
          <w:bCs/>
        </w:rPr>
        <w:t xml:space="preserve">‘or’ </w:t>
      </w:r>
      <w:r>
        <w:rPr/>
        <w:t xml:space="preserve">and </w:t>
      </w:r>
      <w:r>
        <w:rPr>
          <w:b/>
          <w:bCs/>
        </w:rPr>
        <w:t>‘not’</w:t>
      </w:r>
      <w:r>
        <w:rPr/>
        <w:t>, they can even be combined with relational patterns like this and We can still improve above code like this:</w:t>
      </w:r>
    </w:p>
    <w:p>
      <w:pPr>
        <w:pStyle w:val="Normal"/>
        <w:rPr/>
      </w:pPr>
      <w:r>
        <w:rPr/>
        <w:drawing>
          <wp:inline distT="0" distB="0" distL="0" distR="0">
            <wp:extent cx="4467860" cy="2078355"/>
            <wp:effectExtent l="0" t="0" r="0" b="0"/>
            <wp:docPr id="22" name="Picture 39" descr="C:\Users\gurum\OneDrive\Desktop\mukesh\Blog\PatterMatchi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9" descr="C:\Users\gurum\OneDrive\Desktop\mukesh\Blog\PatterMatching-4.PNG"/>
                    <pic:cNvPicPr>
                      <a:picLocks noChangeAspect="1" noChangeArrowheads="1"/>
                    </pic:cNvPicPr>
                  </pic:nvPicPr>
                  <pic:blipFill>
                    <a:blip r:embed="rId25"/>
                    <a:stretch>
                      <a:fillRect/>
                    </a:stretch>
                  </pic:blipFill>
                  <pic:spPr bwMode="auto">
                    <a:xfrm>
                      <a:off x="0" y="0"/>
                      <a:ext cx="4467860" cy="2078355"/>
                    </a:xfrm>
                    <a:prstGeom prst="rect">
                      <a:avLst/>
                    </a:prstGeom>
                  </pic:spPr>
                </pic:pic>
              </a:graphicData>
            </a:graphic>
          </wp:inline>
        </w:drawing>
      </w:r>
    </w:p>
    <w:p>
      <w:pPr>
        <w:pStyle w:val="Normal"/>
        <w:rPr/>
      </w:pPr>
      <w:r>
        <w:rPr/>
      </w:r>
    </w:p>
    <w:p>
      <w:pPr>
        <w:pStyle w:val="Normal"/>
        <w:rPr>
          <w:sz w:val="24"/>
        </w:rPr>
      </w:pPr>
      <w:r>
        <w:rPr>
          <w:sz w:val="24"/>
        </w:rPr>
      </w:r>
    </w:p>
    <w:p>
      <w:pPr>
        <w:pStyle w:val="Heading1"/>
        <w:shd w:val="clear" w:color="auto" w:fill="FFFFFF"/>
        <w:spacing w:before="0" w:after="0"/>
        <w:rPr/>
      </w:pPr>
      <w:r>
        <w:rPr>
          <w:rFonts w:cs="Calibri" w:ascii="Calibri" w:hAnsi="Calibri" w:asciiTheme="minorHAnsi" w:cstheme="minorHAnsi" w:hAnsiTheme="minorHAnsi"/>
          <w:b/>
          <w:color w:val="auto"/>
          <w:sz w:val="28"/>
          <w:szCs w:val="28"/>
        </w:rPr>
        <w:t>5. Target-typed ‘</w:t>
      </w:r>
      <w:r>
        <w:rPr>
          <w:rStyle w:val="Kwd"/>
          <w:rFonts w:cs="Calibri" w:ascii="Calibri" w:hAnsi="Calibri" w:asciiTheme="minorHAnsi" w:cstheme="minorHAnsi" w:hAnsiTheme="minorHAnsi"/>
          <w:b/>
          <w:color w:val="auto"/>
          <w:sz w:val="28"/>
          <w:szCs w:val="28"/>
        </w:rPr>
        <w:t xml:space="preserve">new’ </w:t>
      </w:r>
      <w:r>
        <w:rPr>
          <w:rFonts w:cs="Calibri" w:ascii="Calibri" w:hAnsi="Calibri" w:asciiTheme="minorHAnsi" w:cstheme="minorHAnsi" w:hAnsiTheme="minorHAnsi"/>
          <w:b/>
          <w:color w:val="auto"/>
          <w:sz w:val="28"/>
          <w:szCs w:val="28"/>
        </w:rPr>
        <w:t>expressions</w:t>
      </w:r>
    </w:p>
    <w:p>
      <w:pPr>
        <w:pStyle w:val="Normal"/>
        <w:rPr/>
      </w:pPr>
      <w:r>
        <w:rPr/>
      </w:r>
    </w:p>
    <w:p>
      <w:pPr>
        <w:pStyle w:val="Normal"/>
        <w:rPr/>
      </w:pPr>
      <w:r>
        <w:rPr/>
        <w:t>We can omit the type in the ‘new expression’ when the created object is already known.</w:t>
      </w:r>
    </w:p>
    <w:p>
      <w:pPr>
        <w:pStyle w:val="Normal"/>
        <w:rPr/>
      </w:pPr>
      <w:r>
        <w:rPr/>
        <w:drawing>
          <wp:inline distT="0" distB="0" distL="0" distR="0">
            <wp:extent cx="3602355" cy="387985"/>
            <wp:effectExtent l="0" t="0" r="0" b="0"/>
            <wp:docPr id="23" name="Picture 32" descr="C:\Users\gurum\OneDrive\Desktop\mukesh\Blog\new expression-1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2" descr="C:\Users\gurum\OneDrive\Desktop\mukesh\Blog\new expression-1New.PNG"/>
                    <pic:cNvPicPr>
                      <a:picLocks noChangeAspect="1" noChangeArrowheads="1"/>
                    </pic:cNvPicPr>
                  </pic:nvPicPr>
                  <pic:blipFill>
                    <a:blip r:embed="rId26"/>
                    <a:stretch>
                      <a:fillRect/>
                    </a:stretch>
                  </pic:blipFill>
                  <pic:spPr bwMode="auto">
                    <a:xfrm>
                      <a:off x="0" y="0"/>
                      <a:ext cx="3602355" cy="387985"/>
                    </a:xfrm>
                    <a:prstGeom prst="rect">
                      <a:avLst/>
                    </a:prstGeom>
                  </pic:spPr>
                </pic:pic>
              </a:graphicData>
            </a:graphic>
          </wp:inline>
        </w:drawing>
      </w:r>
    </w:p>
    <w:p>
      <w:pPr>
        <w:pStyle w:val="Normal"/>
        <w:rPr/>
      </w:pPr>
      <w:r>
        <w:rPr/>
        <w:t xml:space="preserve">Output: </w:t>
      </w:r>
    </w:p>
    <w:p>
      <w:pPr>
        <w:pStyle w:val="Normal"/>
        <w:rPr/>
      </w:pPr>
      <w:r>
        <w:rPr/>
        <w:drawing>
          <wp:inline distT="0" distB="0" distL="0" distR="0">
            <wp:extent cx="1572260" cy="478155"/>
            <wp:effectExtent l="0" t="0" r="0" b="0"/>
            <wp:docPr id="24" name="Picture 33" descr="C:\Users\gurum\OneDrive\Desktop\mukesh\Blog\new expression-1New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3" descr="C:\Users\gurum\OneDrive\Desktop\mukesh\Blog\new expression-1Newoutput.PNG"/>
                    <pic:cNvPicPr>
                      <a:picLocks noChangeAspect="1" noChangeArrowheads="1"/>
                    </pic:cNvPicPr>
                  </pic:nvPicPr>
                  <pic:blipFill>
                    <a:blip r:embed="rId27"/>
                    <a:stretch>
                      <a:fillRect/>
                    </a:stretch>
                  </pic:blipFill>
                  <pic:spPr bwMode="auto">
                    <a:xfrm>
                      <a:off x="0" y="0"/>
                      <a:ext cx="1572260" cy="478155"/>
                    </a:xfrm>
                    <a:prstGeom prst="rect">
                      <a:avLst/>
                    </a:prstGeom>
                  </pic:spPr>
                </pic:pic>
              </a:graphicData>
            </a:graphic>
          </wp:inline>
        </w:drawing>
      </w:r>
    </w:p>
    <w:p>
      <w:pPr>
        <w:pStyle w:val="Normal"/>
        <w:rPr/>
      </w:pPr>
      <w:r>
        <w:rPr/>
        <w:t xml:space="preserve">We know that the above syntax is available from the earlier version of C#. </w:t>
      </w:r>
      <w:r>
        <w:rPr>
          <w:b/>
        </w:rPr>
        <w:t xml:space="preserve">new </w:t>
      </w:r>
      <w:r>
        <w:rPr/>
        <w:t>expressions in C# have always required a type to be specified (except for implicitly typed array expressions).In C#-9, we don’t have to mention the record type on class name for the new expression. Let update the above code like below and we will get the same result.</w:t>
      </w:r>
    </w:p>
    <w:p>
      <w:pPr>
        <w:pStyle w:val="Normal"/>
        <w:rPr/>
      </w:pPr>
      <w:r>
        <w:rPr/>
        <w:drawing>
          <wp:inline distT="0" distB="0" distL="0" distR="0">
            <wp:extent cx="3665220" cy="655320"/>
            <wp:effectExtent l="0" t="0" r="0" b="0"/>
            <wp:docPr id="25" name="Picture 1" descr="C:\Users\gurum\OneDrive\Desktop\mukesh\Blog\new expression-2Newla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descr="C:\Users\gurum\OneDrive\Desktop\mukesh\Blog\new expression-2Newlatest.PNG"/>
                    <pic:cNvPicPr>
                      <a:picLocks noChangeAspect="1" noChangeArrowheads="1"/>
                    </pic:cNvPicPr>
                  </pic:nvPicPr>
                  <pic:blipFill>
                    <a:blip r:embed="rId28"/>
                    <a:stretch>
                      <a:fillRect/>
                    </a:stretch>
                  </pic:blipFill>
                  <pic:spPr bwMode="auto">
                    <a:xfrm>
                      <a:off x="0" y="0"/>
                      <a:ext cx="3665220" cy="655320"/>
                    </a:xfrm>
                    <a:prstGeom prst="rect">
                      <a:avLst/>
                    </a:prstGeom>
                  </pic:spPr>
                </pic:pic>
              </a:graphicData>
            </a:graphic>
          </wp:inline>
        </w:drawing>
      </w:r>
      <w:bookmarkStart w:id="0" w:name="_GoBack"/>
      <w:bookmarkEnd w:id="0"/>
    </w:p>
    <w:p>
      <w:pPr>
        <w:pStyle w:val="Normal"/>
        <w:rPr/>
      </w:pPr>
      <w:r>
        <w:rPr/>
        <w:t xml:space="preserve"> </w:t>
      </w:r>
      <w:r>
        <w:rPr/>
        <w:t>The most common use of this feature is, while defining the field declarations. This is particularly nice when you have a lot of repetition, such as in an array or object initializer:</w:t>
      </w:r>
    </w:p>
    <w:p>
      <w:pPr>
        <w:pStyle w:val="Normal"/>
        <w:rPr/>
      </w:pPr>
      <w:r>
        <w:rPr/>
      </w:r>
    </w:p>
    <w:p>
      <w:pPr>
        <w:pStyle w:val="HTMLPreformatted"/>
        <w:rPr>
          <w:rStyle w:val="Typ"/>
          <w:rFonts w:ascii="Consolas" w:hAnsi="Consolas"/>
          <w:color w:val="660066"/>
        </w:rPr>
      </w:pPr>
      <w:r>
        <w:rPr>
          <w:rFonts w:ascii="Consolas" w:hAnsi="Consolas"/>
          <w:color w:val="660066"/>
        </w:rPr>
      </w:r>
    </w:p>
    <w:p>
      <w:pPr>
        <w:pStyle w:val="Normal"/>
        <w:rPr/>
      </w:pPr>
      <w:r>
        <w:rPr/>
        <w:drawing>
          <wp:inline distT="0" distB="0" distL="0" distR="0">
            <wp:extent cx="5396230" cy="401955"/>
            <wp:effectExtent l="0" t="0" r="0" b="0"/>
            <wp:docPr id="26" name="Picture 35" descr="C:\Users\gurum\OneDrive\Desktop\mukesh\Blog\new express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5" descr="C:\Users\gurum\OneDrive\Desktop\mukesh\Blog\new expression-3.PNG"/>
                    <pic:cNvPicPr>
                      <a:picLocks noChangeAspect="1" noChangeArrowheads="1"/>
                    </pic:cNvPicPr>
                  </pic:nvPicPr>
                  <pic:blipFill>
                    <a:blip r:embed="rId29"/>
                    <a:stretch>
                      <a:fillRect/>
                    </a:stretch>
                  </pic:blipFill>
                  <pic:spPr bwMode="auto">
                    <a:xfrm>
                      <a:off x="0" y="0"/>
                      <a:ext cx="5396230" cy="401955"/>
                    </a:xfrm>
                    <a:prstGeom prst="rect">
                      <a:avLst/>
                    </a:prstGeom>
                  </pic:spPr>
                </pic:pic>
              </a:graphicData>
            </a:graphic>
          </wp:inline>
        </w:drawing>
      </w:r>
    </w:p>
    <w:p>
      <w:pPr>
        <w:pStyle w:val="Normal"/>
        <w:rPr/>
      </w:pPr>
      <w:r>
        <w:rPr/>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roman"/>
    <w:pitch w:val="variable"/>
  </w:font>
  <w:font w:name="Segoe UI">
    <w:charset w:val="00"/>
    <w:family w:val="roman"/>
    <w:pitch w:val="variable"/>
  </w:font>
  <w:font w:name="Georgia">
    <w:charset w:val="00"/>
    <w:family w:val="roman"/>
    <w:pitch w:val="variable"/>
  </w:font>
  <w:font w:name="Consolas">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1f7874"/>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1f7874"/>
    <w:pPr>
      <w:spacing w:lineRule="auto" w:line="240" w:beforeAutospacing="1" w:afterAutospacing="1"/>
      <w:outlineLvl w:val="1"/>
    </w:pPr>
    <w:rPr>
      <w:rFonts w:ascii="Times New Roman" w:hAnsi="Times New Roman" w:eastAsia="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12444"/>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f7874"/>
    <w:rPr>
      <w:rFonts w:ascii="Times New Roman" w:hAnsi="Times New Roman" w:eastAsia="Times New Roman" w:cs="Times New Roman"/>
      <w:b/>
      <w:bCs/>
      <w:sz w:val="36"/>
      <w:szCs w:val="36"/>
      <w:lang w:eastAsia="en-IN"/>
    </w:rPr>
  </w:style>
  <w:style w:type="character" w:styleId="InternetLink">
    <w:name w:val="Internet Link"/>
    <w:basedOn w:val="DefaultParagraphFont"/>
    <w:uiPriority w:val="99"/>
    <w:unhideWhenUsed/>
    <w:rsid w:val="001f7874"/>
    <w:rPr>
      <w:color w:val="0000FF"/>
      <w:u w:val="single"/>
    </w:rPr>
  </w:style>
  <w:style w:type="character" w:styleId="Strong">
    <w:name w:val="Strong"/>
    <w:basedOn w:val="DefaultParagraphFont"/>
    <w:uiPriority w:val="22"/>
    <w:qFormat/>
    <w:rsid w:val="001f7874"/>
    <w:rPr>
      <w:b/>
      <w:bCs/>
    </w:rPr>
  </w:style>
  <w:style w:type="character" w:styleId="Heading1Char" w:customStyle="1">
    <w:name w:val="Heading 1 Char"/>
    <w:basedOn w:val="DefaultParagraphFont"/>
    <w:link w:val="Heading1"/>
    <w:uiPriority w:val="9"/>
    <w:qFormat/>
    <w:rsid w:val="001f7874"/>
    <w:rPr>
      <w:rFonts w:ascii="Calibri Light" w:hAnsi="Calibri Light" w:eastAsia="" w:cs="" w:asciiTheme="majorHAnsi" w:cstheme="majorBidi" w:eastAsiaTheme="majorEastAsia" w:hAnsiTheme="majorHAnsi"/>
      <w:color w:val="2E74B5" w:themeColor="accent1" w:themeShade="bf"/>
      <w:sz w:val="32"/>
      <w:szCs w:val="32"/>
    </w:rPr>
  </w:style>
  <w:style w:type="character" w:styleId="Kwd" w:customStyle="1">
    <w:name w:val="kwd"/>
    <w:basedOn w:val="DefaultParagraphFont"/>
    <w:qFormat/>
    <w:rsid w:val="00586dc3"/>
    <w:rPr/>
  </w:style>
  <w:style w:type="character" w:styleId="Typ" w:customStyle="1">
    <w:name w:val="typ"/>
    <w:basedOn w:val="DefaultParagraphFont"/>
    <w:qFormat/>
    <w:rsid w:val="00586dc3"/>
    <w:rPr/>
  </w:style>
  <w:style w:type="character" w:styleId="Pln" w:customStyle="1">
    <w:name w:val="pln"/>
    <w:basedOn w:val="DefaultParagraphFont"/>
    <w:qFormat/>
    <w:rsid w:val="00586dc3"/>
    <w:rPr/>
  </w:style>
  <w:style w:type="character" w:styleId="HTMLPreformattedChar" w:customStyle="1">
    <w:name w:val="HTML Preformatted Char"/>
    <w:basedOn w:val="DefaultParagraphFont"/>
    <w:link w:val="HTMLPreformatted"/>
    <w:uiPriority w:val="99"/>
    <w:semiHidden/>
    <w:qFormat/>
    <w:rsid w:val="00586dc3"/>
    <w:rPr>
      <w:rFonts w:ascii="Courier New" w:hAnsi="Courier New" w:eastAsia="Times New Roman" w:cs="Courier New"/>
      <w:sz w:val="20"/>
      <w:szCs w:val="20"/>
      <w:lang w:eastAsia="en-IN"/>
    </w:rPr>
  </w:style>
  <w:style w:type="character" w:styleId="Pun" w:customStyle="1">
    <w:name w:val="pun"/>
    <w:basedOn w:val="DefaultParagraphFont"/>
    <w:qFormat/>
    <w:rsid w:val="00586dc3"/>
    <w:rPr/>
  </w:style>
  <w:style w:type="character" w:styleId="Lit" w:customStyle="1">
    <w:name w:val="lit"/>
    <w:basedOn w:val="DefaultParagraphFont"/>
    <w:qFormat/>
    <w:rsid w:val="00586dc3"/>
    <w:rPr/>
  </w:style>
  <w:style w:type="character" w:styleId="HTMLCode">
    <w:name w:val="HTML Code"/>
    <w:basedOn w:val="DefaultParagraphFont"/>
    <w:uiPriority w:val="99"/>
    <w:semiHidden/>
    <w:unhideWhenUsed/>
    <w:qFormat/>
    <w:rsid w:val="00834766"/>
    <w:rPr>
      <w:rFonts w:ascii="Courier New" w:hAnsi="Courier New" w:eastAsia="Times New Roman" w:cs="Courier New"/>
      <w:sz w:val="20"/>
      <w:szCs w:val="20"/>
    </w:rPr>
  </w:style>
  <w:style w:type="character" w:styleId="Emphasis">
    <w:name w:val="Emphasis"/>
    <w:basedOn w:val="DefaultParagraphFont"/>
    <w:uiPriority w:val="20"/>
    <w:qFormat/>
    <w:rsid w:val="0019660c"/>
    <w:rPr>
      <w:i/>
      <w:iCs/>
    </w:rPr>
  </w:style>
  <w:style w:type="character" w:styleId="Str" w:customStyle="1">
    <w:name w:val="str"/>
    <w:basedOn w:val="DefaultParagraphFont"/>
    <w:qFormat/>
    <w:rsid w:val="00af32da"/>
    <w:rPr/>
  </w:style>
  <w:style w:type="character" w:styleId="Com" w:customStyle="1">
    <w:name w:val="com"/>
    <w:basedOn w:val="DefaultParagraphFont"/>
    <w:qFormat/>
    <w:rsid w:val="00af32da"/>
    <w:rPr/>
  </w:style>
  <w:style w:type="character" w:styleId="Heading3Char" w:customStyle="1">
    <w:name w:val="Heading 3 Char"/>
    <w:basedOn w:val="DefaultParagraphFont"/>
    <w:link w:val="Heading3"/>
    <w:uiPriority w:val="9"/>
    <w:semiHidden/>
    <w:qFormat/>
    <w:rsid w:val="00b12444"/>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ascii="Calibri" w:hAnsi="Calibri" w:cs="Calibri" w:asciiTheme="minorHAnsi" w:cstheme="minorHAnsi" w:hAnsiTheme="minorHAnsi"/>
      <w:color w:val="60C322"/>
      <w:sz w:val="22"/>
      <w:szCs w:val="22"/>
      <w:u w:val="none"/>
    </w:rPr>
  </w:style>
  <w:style w:type="character" w:styleId="ListLabel2">
    <w:name w:val="ListLabel 2"/>
    <w:qFormat/>
    <w:rPr>
      <w:rFonts w:eastAsia="Times New Roman" w:cs="Calibri" w:cstheme="minorHAnsi"/>
      <w:color w:val="60C322"/>
      <w:lang w:eastAsia="en-IN"/>
    </w:rPr>
  </w:style>
  <w:style w:type="character" w:styleId="ListLabel3">
    <w:name w:val="ListLabel 3"/>
    <w:qFormat/>
    <w:rPr/>
  </w:style>
  <w:style w:type="character" w:styleId="ListLabel4">
    <w:name w:val="ListLabel 4"/>
    <w:qFormat/>
    <w:rPr>
      <w:rFonts w:ascii="Calibri" w:hAnsi="Calibri" w:cs="Calibri" w:asciiTheme="minorHAnsi" w:cstheme="minorHAnsi" w:hAnsiTheme="minorHAnsi"/>
      <w:color w:val="60C322"/>
      <w:sz w:val="22"/>
      <w:szCs w:val="22"/>
      <w:u w:val="none"/>
    </w:rPr>
  </w:style>
  <w:style w:type="character" w:styleId="ListLabel5">
    <w:name w:val="ListLabel 5"/>
    <w:qFormat/>
    <w:rPr>
      <w:rFonts w:eastAsia="Times New Roman" w:cs="Calibri" w:cstheme="minorHAnsi"/>
      <w:color w:val="60C322"/>
      <w:lang w:eastAsia="en-IN"/>
    </w:rPr>
  </w:style>
  <w:style w:type="character" w:styleId="ListLabel6">
    <w:name w:val="ListLabel 6"/>
    <w:qFormat/>
    <w:rPr>
      <w:rFonts w:cs="Calibri" w:cstheme="minorHAnsi"/>
      <w:vanish/>
    </w:rPr>
  </w:style>
  <w:style w:type="character" w:styleId="ListLabel7">
    <w:name w:val="ListLabel 7"/>
    <w:qFormat/>
    <w:rPr>
      <w:rFonts w:ascii="Calibri" w:hAnsi="Calibri" w:cs="Calibri" w:asciiTheme="minorHAnsi" w:cstheme="minorHAnsi" w:hAnsiTheme="minorHAnsi"/>
      <w:color w:val="333333"/>
      <w:sz w:val="28"/>
      <w:szCs w:val="28"/>
    </w:rPr>
  </w:style>
  <w:style w:type="character" w:styleId="ListLabel8">
    <w:name w:val="ListLabel 8"/>
    <w:qFormat/>
    <w:rPr>
      <w:rFonts w:cs="Calibri" w:cstheme="minorHAnsi"/>
      <w:color w:val="171717"/>
      <w:shd w:fill="FFFFFF"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basedOn w:val="Normal"/>
    <w:uiPriority w:val="99"/>
    <w:unhideWhenUsed/>
    <w:qFormat/>
    <w:rsid w:val="001f7874"/>
    <w:pPr>
      <w:spacing w:lineRule="auto" w:line="240" w:beforeAutospacing="1" w:afterAutospacing="1"/>
    </w:pPr>
    <w:rPr>
      <w:rFonts w:ascii="Times New Roman" w:hAnsi="Times New Roman" w:eastAsia="Times New Roman" w:cs="Times New Roman"/>
      <w:sz w:val="24"/>
      <w:szCs w:val="24"/>
      <w:lang w:eastAsia="en-IN"/>
    </w:rPr>
  </w:style>
  <w:style w:type="paragraph" w:styleId="Pmeta" w:customStyle="1">
    <w:name w:val="p-meta"/>
    <w:basedOn w:val="Normal"/>
    <w:qFormat/>
    <w:rsid w:val="001f7874"/>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586dc3"/>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586dc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Iy" w:customStyle="1">
    <w:name w:val="iy"/>
    <w:basedOn w:val="Normal"/>
    <w:qFormat/>
    <w:rsid w:val="0019660c"/>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ify.com/what-is-c-used-fo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www.gingersoftware.com/download"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9EA83-7C89-45F3-83C9-EB97820C8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3081</TotalTime>
  <Application>LibreOffice/6.2.2.2$Windows_X86_64 LibreOffice_project/2b840030fec2aae0fd2658d8d4f9548af4e3518d</Application>
  <Pages>13</Pages>
  <Words>1503</Words>
  <Characters>7222</Characters>
  <CharactersWithSpaces>8693</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2021-01-27T17:09:00Z</dcterms:created>
  <dc:creator>Microsoft account</dc:creator>
  <dc:description/>
  <dc:language>en-IN</dc:language>
  <cp:lastModifiedBy/>
  <dcterms:modified xsi:type="dcterms:W3CDTF">2021-02-16T14:03:53Z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