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86"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JavaScript has three very commonly used primitives: string, number, and boolean. Each has a corresponding type in TypeScript.</w:t>
      </w:r>
    </w:p>
    <w:p>
      <w:pPr>
        <w:pStyle w:val="Normal"/>
        <w:spacing w:before="86"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string</w:t>
      </w:r>
      <w:r>
        <w:rPr>
          <w:rFonts w:eastAsia="" w:cs="" w:ascii="Cambria" w:hAnsi="Cambria"/>
          <w:b w:val="false"/>
          <w:bCs/>
          <w:color w:val="auto"/>
          <w:kern w:val="0"/>
          <w:sz w:val="26"/>
          <w:szCs w:val="26"/>
          <w:lang w:val="en-IN" w:eastAsia="en-US" w:bidi="ar-SA"/>
        </w:rPr>
        <w:t xml:space="preserve"> represents string values like "Hello, world"</w:t>
      </w:r>
    </w:p>
    <w:p>
      <w:pPr>
        <w:pStyle w:val="Normal"/>
        <w:spacing w:before="86"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number</w:t>
      </w:r>
      <w:r>
        <w:rPr>
          <w:rFonts w:eastAsia="" w:cs="" w:ascii="Cambria" w:hAnsi="Cambria"/>
          <w:b w:val="false"/>
          <w:bCs/>
          <w:color w:val="auto"/>
          <w:kern w:val="0"/>
          <w:sz w:val="26"/>
          <w:szCs w:val="26"/>
          <w:lang w:val="en-IN" w:eastAsia="en-US" w:bidi="ar-SA"/>
        </w:rPr>
        <w:t xml:space="preserve"> is for numbers like 42. JavaScript does not have a special runtime value for integers, so there’s no equivalent to int or float - everything is simply number</w:t>
      </w:r>
    </w:p>
    <w:p>
      <w:pPr>
        <w:pStyle w:val="Normal"/>
        <w:spacing w:before="86" w:after="0"/>
        <w:jc w:val="left"/>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boolean</w:t>
      </w:r>
      <w:r>
        <w:rPr>
          <w:rFonts w:eastAsia="" w:cs="" w:ascii="Cambria" w:hAnsi="Cambria"/>
          <w:b w:val="false"/>
          <w:bCs/>
          <w:color w:val="auto"/>
          <w:kern w:val="0"/>
          <w:sz w:val="26"/>
          <w:szCs w:val="26"/>
          <w:lang w:val="en-IN" w:eastAsia="en-US" w:bidi="ar-SA"/>
        </w:rPr>
        <w:t xml:space="preserve"> is for the two values true and false</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1: </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color w:val="auto"/>
          <w:kern w:val="0"/>
          <w:sz w:val="26"/>
          <w:szCs w:val="26"/>
          <w:lang w:val="en-IN" w:eastAsia="en-US" w:bidi="ar-SA"/>
        </w:rPr>
        <w:t>index.ts:</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class Employee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private _employeeName: string;</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private _employeeAge: number;</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private _employeeStatus: boolean;</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private _employeeSalary: number;</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get employeeName(): string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return this._employeeName;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set employeeName(value: string)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this._employeeName = value;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get employeeSalary(): number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return this._employeeSalary;</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set employeeSalary(value: number)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this._employeeSalary = value;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get employeeStatus(): boolean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return this._employeeStatus;</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set employeeStatus(value: boolean)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this._employeeStatus = value;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get employeeAge(): number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return this._employeeAge;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set employeeAge(value: number)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this._employeeAge = value;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public toString = (): string =&gt; {</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return `Employee: ${this.employeeName}, ${this.employeeAge}, ${this.employeeSalary}, ${this.employeeStatus}`;</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 xml:space="preserve">    </w:t>
      </w: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let employee1 = new Employee();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employee1.employeeName = 'John';</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employee1.employeeAge = 25;</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employee1.employeeSalary = 56000;</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employee1.employeeStatus = true;</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console.log(employee1.toString());</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
    </w:p>
    <w:p>
      <w:pPr>
        <w:pStyle w:val="Normal"/>
        <w:spacing w:lineRule="auto" w:line="240" w:before="114" w:after="114"/>
        <w:jc w:val="left"/>
        <w:rPr/>
      </w:pPr>
      <w:r>
        <w:rPr>
          <w:rFonts w:eastAsia="" w:cs="" w:ascii="Cambria" w:hAnsi="Cambria"/>
          <w:b/>
          <w:bCs/>
          <w:color w:val="auto"/>
          <w:kern w:val="0"/>
          <w:sz w:val="26"/>
          <w:szCs w:val="26"/>
          <w:lang w:val="en-IN" w:eastAsia="en-US" w:bidi="ar-SA"/>
        </w:rPr>
        <w:t>Note</w:t>
      </w:r>
      <w:r>
        <w:rPr>
          <w:rFonts w:eastAsia="" w:cs="" w:ascii="Cambria" w:hAnsi="Cambria"/>
          <w:b w:val="false"/>
          <w:bCs/>
          <w:color w:val="auto"/>
          <w:kern w:val="0"/>
          <w:sz w:val="26"/>
          <w:szCs w:val="26"/>
          <w:lang w:val="en-IN" w:eastAsia="en-US" w:bidi="ar-SA"/>
        </w:rPr>
        <w:t xml:space="preserve">: Execute the </w:t>
      </w:r>
      <w:r>
        <w:rPr>
          <w:rFonts w:eastAsia="" w:cs="" w:ascii="Cambria" w:hAnsi="Cambria"/>
          <w:b w:val="false"/>
          <w:bCs/>
          <w:color w:val="auto"/>
          <w:kern w:val="0"/>
          <w:sz w:val="26"/>
          <w:szCs w:val="26"/>
          <w:u w:val="single"/>
          <w:lang w:val="en-IN" w:eastAsia="en-US" w:bidi="ar-SA"/>
        </w:rPr>
        <w:t>tsc index.ts --target es2015</w:t>
      </w:r>
      <w:r>
        <w:rPr>
          <w:rFonts w:eastAsia="" w:cs="" w:ascii="Cambria" w:hAnsi="Cambria"/>
          <w:b w:val="false"/>
          <w:bCs/>
          <w:color w:val="auto"/>
          <w:kern w:val="0"/>
          <w:sz w:val="26"/>
          <w:szCs w:val="26"/>
          <w:u w:val="none"/>
          <w:lang w:val="en-IN" w:eastAsia="en-US" w:bidi="ar-SA"/>
        </w:rPr>
        <w:t xml:space="preserve"> command to compile typescript code, then execute the code using the </w:t>
      </w:r>
      <w:r>
        <w:rPr>
          <w:rFonts w:eastAsia="" w:cs="" w:ascii="Cambria" w:hAnsi="Cambria"/>
          <w:b w:val="false"/>
          <w:bCs w:val="false"/>
          <w:color w:val="auto"/>
          <w:kern w:val="0"/>
          <w:sz w:val="26"/>
          <w:szCs w:val="26"/>
          <w:u w:val="single"/>
          <w:lang w:val="en-IN" w:eastAsia="en-US" w:bidi="ar-SA"/>
        </w:rPr>
        <w:t>node index.js</w:t>
      </w:r>
      <w:r>
        <w:rPr>
          <w:rFonts w:eastAsia="" w:cs="" w:ascii="Cambria" w:hAnsi="Cambria"/>
          <w:b w:val="false"/>
          <w:bCs/>
          <w:color w:val="auto"/>
          <w:kern w:val="0"/>
          <w:sz w:val="26"/>
          <w:szCs w:val="26"/>
          <w:u w:val="none"/>
          <w:lang w:val="en-IN" w:eastAsia="en-US" w:bidi="ar-SA"/>
        </w:rPr>
        <w:t xml:space="preserve"> command.</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Reference Link: </w:t>
      </w:r>
    </w:p>
    <w:p>
      <w:pPr>
        <w:pStyle w:val="Normal"/>
        <w:numPr>
          <w:ilvl w:val="0"/>
          <w:numId w:val="1"/>
        </w:numPr>
        <w:spacing w:lineRule="auto" w:line="240" w:before="114" w:after="114"/>
        <w:jc w:val="left"/>
        <w:rPr/>
      </w:pPr>
      <w:hyperlink r:id="rId3">
        <w:r>
          <w:rPr>
            <w:rStyle w:val="InternetLink"/>
            <w:rFonts w:eastAsia="" w:cs="" w:ascii="Cambria" w:hAnsi="Cambria"/>
            <w:b w:val="false"/>
            <w:bCs/>
            <w:color w:val="auto"/>
            <w:kern w:val="0"/>
            <w:sz w:val="26"/>
            <w:szCs w:val="26"/>
            <w:lang w:val="en-IN" w:eastAsia="en-US" w:bidi="ar-SA"/>
          </w:rPr>
          <w:t>https://www.typescriptlang.org/docs/handbook/2/everyday-types.html</w:t>
        </w:r>
      </w:hyperlink>
    </w:p>
    <w:p>
      <w:pPr>
        <w:pStyle w:val="Normal"/>
        <w:numPr>
          <w:ilvl w:val="0"/>
          <w:numId w:val="1"/>
        </w:numPr>
        <w:spacing w:lineRule="auto" w:line="240" w:before="114" w:after="114"/>
        <w:jc w:val="left"/>
        <w:rPr>
          <w:rFonts w:ascii="Cambria" w:hAnsi="Cambria" w:eastAsia="" w:cs=""/>
          <w:b w:val="false"/>
          <w:b w:val="false"/>
          <w:bCs/>
          <w:color w:val="auto"/>
          <w:kern w:val="0"/>
          <w:sz w:val="26"/>
          <w:szCs w:val="26"/>
          <w:lang w:val="en-IN" w:eastAsia="en-US" w:bidi="ar-SA"/>
        </w:rPr>
      </w:pPr>
      <w:hyperlink r:id="rId4">
        <w:r>
          <w:rPr>
            <w:rStyle w:val="InternetLink"/>
            <w:rFonts w:eastAsia="" w:cs="" w:ascii="Cambria" w:hAnsi="Cambria"/>
            <w:b w:val="false"/>
            <w:bCs/>
            <w:color w:val="auto"/>
            <w:kern w:val="0"/>
            <w:sz w:val="26"/>
            <w:szCs w:val="26"/>
            <w:lang w:val="en-IN" w:eastAsia="en-US" w:bidi="ar-SA"/>
          </w:rPr>
          <w:t>https://www.typescriptlang.org/docs/handbook/basic-types.html</w:t>
        </w:r>
      </w:hyperlink>
      <w:r>
        <w:br w:type="page"/>
      </w:r>
    </w:p>
    <w:p>
      <w:pPr>
        <w:pStyle w:val="Normal"/>
        <w:shd w:val="clear" w:color="auto" w:fill="D9D9D9" w:themeFill="background1" w:themeFillShade="d9"/>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T</w:t>
      </w:r>
      <w:r>
        <w:rPr>
          <w:rFonts w:eastAsia="" w:cs="" w:ascii="Cambria" w:hAnsi="Cambria"/>
          <w:b w:val="false"/>
          <w:bCs/>
          <w:color w:val="auto"/>
          <w:kern w:val="0"/>
          <w:sz w:val="26"/>
          <w:szCs w:val="26"/>
          <w:lang w:val="en-IN" w:eastAsia="en-US" w:bidi="ar-SA"/>
        </w:rPr>
        <w:t xml:space="preserve">ype casting and </w:t>
      </w:r>
      <w:r>
        <w:rPr>
          <w:rFonts w:eastAsia="" w:cs="" w:ascii="Cambria" w:hAnsi="Cambria"/>
          <w:b w:val="false"/>
          <w:bCs/>
          <w:color w:val="auto"/>
          <w:kern w:val="0"/>
          <w:sz w:val="26"/>
          <w:szCs w:val="26"/>
          <w:lang w:val="en-IN" w:eastAsia="en-US" w:bidi="ar-SA"/>
        </w:rPr>
        <w:t>A</w:t>
      </w:r>
      <w:r>
        <w:rPr>
          <w:rFonts w:eastAsia="" w:cs="" w:ascii="Cambria" w:hAnsi="Cambria"/>
          <w:b w:val="false"/>
          <w:bCs/>
          <w:color w:val="auto"/>
          <w:kern w:val="0"/>
          <w:sz w:val="26"/>
          <w:szCs w:val="26"/>
          <w:lang w:val="en-IN" w:eastAsia="en-US" w:bidi="ar-SA"/>
        </w:rPr>
        <w:t>ssertion in TypeScript</w:t>
      </w:r>
    </w:p>
    <w:p>
      <w:pPr>
        <w:pStyle w:val="Heading2"/>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TypeScript supports typecasting, which allows you to explicitly change the type of a value. There are following ways to perform typecasting in TypeScript: using the as keyword and using angle bracket syntax (&lt;&gt;).</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In TypeScript, assertion and typecasting are often used interchangeably, but they have slightly different connotations. Here's a breakdown of the two concepts:</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Assertion</w:t>
      </w:r>
      <w:r>
        <w:rPr>
          <w:rFonts w:eastAsia="" w:cs="" w:ascii="Cambria" w:hAnsi="Cambria"/>
          <w:b w:val="false"/>
          <w:bCs/>
          <w:color w:val="auto"/>
          <w:kern w:val="0"/>
          <w:sz w:val="26"/>
          <w:szCs w:val="26"/>
          <w:lang w:val="en-IN" w:eastAsia="en-US" w:bidi="ar-SA"/>
        </w:rPr>
        <w:t xml:space="preserve"> (or Type Assertion):</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An assertion is a way to inform the TypeScript compiler about the type of a value.</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It is typically used when you have more knowledge about the type than TypeScript's type inference can determine.</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The purpose of assertion is to explicitly tell the compiler to treat a value as a specific type, even if it doesn't match the inferred or declared type.</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It is performed using the as keyword or angle bracket syntax (&lt;&gt;).</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An assertion doesn't perform any runtime type checking or conversion; it's a compile-time construct.</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Typecasting</w:t>
      </w:r>
      <w:r>
        <w:rPr>
          <w:rFonts w:eastAsia="" w:cs="" w:ascii="Cambria" w:hAnsi="Cambria"/>
          <w:b w:val="false"/>
          <w:bCs/>
          <w:color w:val="auto"/>
          <w:kern w:val="0"/>
          <w:sz w:val="26"/>
          <w:szCs w:val="26"/>
          <w:lang w:val="en-IN" w:eastAsia="en-US" w:bidi="ar-SA"/>
        </w:rPr>
        <w:t>:</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Typecasting refers to the actual process of converting an object or value from one type to another.</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It involves changing the underlying representation of a value to another type.</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Typecasting is common in languages like C or C++, where you can explicitly convert between types (e.g., casting an integer to a float).</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In TypeScript, typecasting is not as expected because the language is statically typed and focuses on type safety.</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While the as keyword and angle bracket syntax (&lt;&gt;) are often called typecasting, they are actually forms of assertion rather than true typecasting.</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u w:val="double"/>
          <w:lang w:val="en-IN" w:eastAsia="en-US" w:bidi="ar-SA"/>
        </w:rPr>
        <w:t>In summary</w:t>
      </w:r>
      <w:r>
        <w:rPr>
          <w:rFonts w:eastAsia="" w:cs="" w:ascii="Cambria" w:hAnsi="Cambria"/>
          <w:b w:val="false"/>
          <w:bCs/>
          <w:color w:val="auto"/>
          <w:kern w:val="0"/>
          <w:sz w:val="26"/>
          <w:szCs w:val="26"/>
          <w:lang w:val="en-IN" w:eastAsia="en-US" w:bidi="ar-SA"/>
        </w:rPr>
        <w:t>, an assertion in TypeScript is a compile-time construct used to inform the compiler about the type of a value, whereas typecasting refers to converting a value from one type to another. TypeScript's assertion, using as or angle brackets, is more about type information rather than actual runtime conversion.</w:t>
      </w:r>
    </w:p>
    <w:p>
      <w:pPr>
        <w:pStyle w:val="Normal"/>
        <w:spacing w:before="200" w:after="0"/>
        <w:jc w:val="both"/>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Note</w:t>
      </w:r>
      <w:r>
        <w:rPr>
          <w:rFonts w:eastAsia="" w:cs="" w:ascii="Cambria" w:hAnsi="Cambria"/>
          <w:b w:val="false"/>
          <w:bCs/>
          <w:color w:val="auto"/>
          <w:kern w:val="0"/>
          <w:sz w:val="26"/>
          <w:szCs w:val="26"/>
          <w:lang w:val="en-IN" w:eastAsia="en-US" w:bidi="ar-SA"/>
        </w:rPr>
        <w:t>: TypeScript allows you to override its inferred and analyzed view of types in any way you want to. This is done by a mechanism called "type assertion". TypeScript's type assertion is purely you telling the compiler that you know about the types better than it does, and that it should not second guess you.</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1: Find the string length by </w:t>
      </w:r>
      <w:r>
        <w:rPr>
          <w:rFonts w:eastAsia="" w:cs=""/>
          <w:b w:val="false"/>
          <w:bCs/>
          <w:color w:val="auto"/>
          <w:kern w:val="0"/>
          <w:sz w:val="26"/>
          <w:szCs w:val="26"/>
          <w:lang w:val="en-IN" w:eastAsia="en-US" w:bidi="ar-SA"/>
        </w:rPr>
        <w:t>assertion</w:t>
      </w:r>
      <w:r>
        <w:rPr>
          <w:rFonts w:eastAsia="" w:cs=""/>
          <w:b w:val="false"/>
          <w:bCs/>
          <w:color w:val="auto"/>
          <w:kern w:val="0"/>
          <w:sz w:val="26"/>
          <w:szCs w:val="26"/>
          <w:lang w:val="en-IN" w:eastAsia="en-US" w:bidi="ar-SA"/>
        </w:rPr>
        <w:t xml:space="preserve"> any to string</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color w:val="auto"/>
          <w:kern w:val="0"/>
          <w:sz w:val="26"/>
          <w:szCs w:val="26"/>
          <w:lang w:val="en-IN" w:eastAsia="en-US" w:bidi="ar-SA"/>
        </w:rPr>
        <w:t>index.ts:</w:t>
      </w:r>
    </w:p>
    <w:p>
      <w:pPr>
        <w:pStyle w:val="Normal"/>
        <w:spacing w:lineRule="auto" w:line="240" w:before="114" w:after="114"/>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value: unknown = "Hello, TypeScrip!";</w:t>
      </w:r>
    </w:p>
    <w:p>
      <w:pPr>
        <w:pStyle w:val="Normal"/>
        <w:spacing w:lineRule="auto" w:line="240" w:before="114" w:after="114"/>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len = (value as string).length;</w:t>
      </w:r>
    </w:p>
    <w:p>
      <w:pPr>
        <w:pStyle w:val="Normal"/>
        <w:spacing w:lineRule="auto" w:line="240" w:before="114" w:after="114"/>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console.log(len);</w:t>
      </w:r>
    </w:p>
    <w:p>
      <w:pPr>
        <w:pStyle w:val="Normal"/>
        <w:spacing w:lineRule="auto" w:line="240" w:before="114" w:after="114"/>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console.log(typeof value);</w:t>
      </w:r>
    </w:p>
    <w:p>
      <w:pPr>
        <w:pStyle w:val="Normal"/>
        <w:spacing w:lineRule="auto" w:line="240" w:before="114" w:after="114"/>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Note</w:t>
      </w:r>
      <w:r>
        <w:rPr>
          <w:rFonts w:eastAsia="" w:cs="" w:ascii="Cambria" w:hAnsi="Cambria"/>
          <w:b w:val="false"/>
          <w:bCs/>
          <w:color w:val="auto"/>
          <w:kern w:val="0"/>
          <w:sz w:val="26"/>
          <w:szCs w:val="26"/>
          <w:lang w:val="en-IN" w:eastAsia="en-US" w:bidi="ar-SA"/>
        </w:rPr>
        <w:t xml:space="preserve">: if line number 2: </w:t>
      </w:r>
      <w:r>
        <w:rPr>
          <w:rFonts w:eastAsia="" w:cs="" w:ascii="Cambria" w:hAnsi="Cambria"/>
          <w:b w:val="false"/>
          <w:bCs/>
          <w:color w:val="auto"/>
          <w:kern w:val="0"/>
          <w:sz w:val="26"/>
          <w:szCs w:val="26"/>
          <w:u w:val="single"/>
          <w:lang w:val="en-IN" w:eastAsia="en-US" w:bidi="ar-SA"/>
        </w:rPr>
        <w:t>value as string</w:t>
      </w:r>
      <w:r>
        <w:rPr>
          <w:rFonts w:eastAsia="" w:cs="" w:ascii="Cambria" w:hAnsi="Cambria"/>
          <w:b w:val="false"/>
          <w:bCs/>
          <w:color w:val="auto"/>
          <w:kern w:val="0"/>
          <w:sz w:val="26"/>
          <w:szCs w:val="26"/>
          <w:lang w:val="en-IN" w:eastAsia="en-US" w:bidi="ar-SA"/>
        </w:rPr>
        <w:t xml:space="preserve">  will be written as </w:t>
      </w:r>
      <w:r>
        <w:rPr>
          <w:rFonts w:eastAsia="" w:cs="" w:ascii="Cambria" w:hAnsi="Cambria"/>
          <w:b w:val="false"/>
          <w:bCs/>
          <w:color w:val="auto"/>
          <w:kern w:val="0"/>
          <w:sz w:val="26"/>
          <w:szCs w:val="26"/>
          <w:u w:val="single"/>
          <w:lang w:val="en-IN" w:eastAsia="en-US" w:bidi="ar-SA"/>
        </w:rPr>
        <w:t>value</w:t>
      </w:r>
      <w:r>
        <w:rPr>
          <w:rFonts w:eastAsia="" w:cs="" w:ascii="Cambria" w:hAnsi="Cambria"/>
          <w:b w:val="false"/>
          <w:bCs/>
          <w:color w:val="auto"/>
          <w:kern w:val="0"/>
          <w:sz w:val="26"/>
          <w:szCs w:val="26"/>
          <w:lang w:val="en-IN" w:eastAsia="en-US" w:bidi="ar-SA"/>
        </w:rPr>
        <w:t xml:space="preserve"> only, it will show an error. Execute the </w:t>
      </w:r>
      <w:r>
        <w:rPr>
          <w:rFonts w:eastAsia="" w:cs="" w:ascii="Cambria" w:hAnsi="Cambria"/>
          <w:b w:val="false"/>
          <w:bCs/>
          <w:color w:val="auto"/>
          <w:kern w:val="0"/>
          <w:sz w:val="26"/>
          <w:szCs w:val="26"/>
          <w:u w:val="single"/>
          <w:lang w:val="en-IN" w:eastAsia="en-US" w:bidi="ar-SA"/>
        </w:rPr>
        <w:t>tsc index.ts --target es2015</w:t>
      </w:r>
      <w:r>
        <w:rPr>
          <w:rFonts w:eastAsia="" w:cs="" w:ascii="Cambria" w:hAnsi="Cambria"/>
          <w:b w:val="false"/>
          <w:bCs/>
          <w:color w:val="auto"/>
          <w:kern w:val="0"/>
          <w:sz w:val="26"/>
          <w:szCs w:val="26"/>
          <w:u w:val="none"/>
          <w:lang w:val="en-IN" w:eastAsia="en-US" w:bidi="ar-SA"/>
        </w:rPr>
        <w:t xml:space="preserve"> command to compile typescript code, then execute the code using the </w:t>
      </w:r>
      <w:r>
        <w:rPr>
          <w:rFonts w:eastAsia="" w:cs="" w:ascii="Cambria" w:hAnsi="Cambria"/>
          <w:b w:val="false"/>
          <w:bCs w:val="false"/>
          <w:color w:val="auto"/>
          <w:kern w:val="0"/>
          <w:sz w:val="26"/>
          <w:szCs w:val="26"/>
          <w:u w:val="single"/>
          <w:lang w:val="en-IN" w:eastAsia="en-US" w:bidi="ar-SA"/>
        </w:rPr>
        <w:t>node index.js</w:t>
      </w:r>
      <w:r>
        <w:rPr>
          <w:rFonts w:eastAsia="" w:cs="" w:ascii="Cambria" w:hAnsi="Cambria"/>
          <w:b w:val="false"/>
          <w:bCs/>
          <w:color w:val="auto"/>
          <w:kern w:val="0"/>
          <w:sz w:val="26"/>
          <w:szCs w:val="26"/>
          <w:u w:val="none"/>
          <w:lang w:val="en-IN" w:eastAsia="en-US" w:bidi="ar-SA"/>
        </w:rPr>
        <w:t xml:space="preserve"> command.</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u w:val="none"/>
          <w:lang w:val="en-IN" w:eastAsia="en-US" w:bidi="ar-SA"/>
        </w:rPr>
        <w:t>Example 2: &lt;&gt; brackets</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color w:val="auto"/>
          <w:kern w:val="0"/>
          <w:sz w:val="26"/>
          <w:szCs w:val="26"/>
          <w:lang w:val="en-IN" w:eastAsia="en-US" w:bidi="ar-SA"/>
        </w:rPr>
        <w:t>index.ts:</w:t>
      </w:r>
    </w:p>
    <w:p>
      <w:pPr>
        <w:pStyle w:val="Normal"/>
        <w:spacing w:lineRule="auto" w:line="240" w:before="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value: any = "Hello, TypeScrip!";</w:t>
      </w:r>
    </w:p>
    <w:p>
      <w:pPr>
        <w:pStyle w:val="Normal"/>
        <w:spacing w:lineRule="auto" w:line="240" w:before="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len = (</w:t>
      </w:r>
      <w:r>
        <w:rPr>
          <w:rFonts w:eastAsia="" w:cs="" w:ascii="Cambria" w:hAnsi="Cambria"/>
          <w:b w:val="false"/>
          <w:bCs/>
          <w:color w:val="auto"/>
          <w:kern w:val="0"/>
          <w:sz w:val="26"/>
          <w:szCs w:val="26"/>
          <w:lang w:val="en-IN" w:eastAsia="en-US" w:bidi="ar-SA"/>
        </w:rPr>
        <w:t>&lt;string&gt;</w:t>
      </w:r>
      <w:r>
        <w:rPr>
          <w:rFonts w:eastAsia="" w:cs="" w:ascii="Cambria" w:hAnsi="Cambria"/>
          <w:b w:val="false"/>
          <w:bCs/>
          <w:color w:val="auto"/>
          <w:kern w:val="0"/>
          <w:sz w:val="26"/>
          <w:szCs w:val="26"/>
          <w:lang w:val="en-IN" w:eastAsia="en-US" w:bidi="ar-SA"/>
        </w:rPr>
        <w:t>value).length;</w:t>
      </w:r>
    </w:p>
    <w:p>
      <w:pPr>
        <w:pStyle w:val="Normal"/>
        <w:spacing w:lineRule="auto" w:line="240" w:before="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console.log(len);</w:t>
      </w:r>
    </w:p>
    <w:p>
      <w:pPr>
        <w:pStyle w:val="Normal"/>
        <w:spacing w:lineRule="auto" w:line="240" w:before="0" w:after="0"/>
        <w:jc w:val="both"/>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console.log(typeof value);</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lang w:val="en-IN" w:eastAsia="en-US" w:bidi="ar-SA"/>
        </w:rPr>
        <w:t>Note</w:t>
      </w:r>
      <w:r>
        <w:rPr>
          <w:rFonts w:eastAsia="" w:cs="" w:ascii="Cambria" w:hAnsi="Cambria"/>
          <w:b w:val="false"/>
          <w:bCs/>
          <w:color w:val="auto"/>
          <w:kern w:val="0"/>
          <w:sz w:val="26"/>
          <w:szCs w:val="26"/>
          <w:lang w:val="en-IN" w:eastAsia="en-US" w:bidi="ar-SA"/>
        </w:rPr>
        <w:t xml:space="preserve">: Execute the </w:t>
      </w:r>
      <w:r>
        <w:rPr>
          <w:rFonts w:eastAsia="" w:cs="" w:ascii="Cambria" w:hAnsi="Cambria"/>
          <w:b w:val="false"/>
          <w:bCs/>
          <w:color w:val="auto"/>
          <w:kern w:val="0"/>
          <w:sz w:val="26"/>
          <w:szCs w:val="26"/>
          <w:u w:val="single"/>
          <w:lang w:val="en-IN" w:eastAsia="en-US" w:bidi="ar-SA"/>
        </w:rPr>
        <w:t>tsc index.ts --target es2015</w:t>
      </w:r>
      <w:r>
        <w:rPr>
          <w:rFonts w:eastAsia="" w:cs="" w:ascii="Cambria" w:hAnsi="Cambria"/>
          <w:b w:val="false"/>
          <w:bCs/>
          <w:color w:val="auto"/>
          <w:kern w:val="0"/>
          <w:sz w:val="26"/>
          <w:szCs w:val="26"/>
          <w:u w:val="none"/>
          <w:lang w:val="en-IN" w:eastAsia="en-US" w:bidi="ar-SA"/>
        </w:rPr>
        <w:t xml:space="preserve"> command to compile typescript code, then execute the code using the </w:t>
      </w:r>
      <w:r>
        <w:rPr>
          <w:rFonts w:eastAsia="" w:cs="" w:ascii="Cambria" w:hAnsi="Cambria"/>
          <w:b w:val="false"/>
          <w:bCs w:val="false"/>
          <w:color w:val="auto"/>
          <w:kern w:val="0"/>
          <w:sz w:val="26"/>
          <w:szCs w:val="26"/>
          <w:u w:val="single"/>
          <w:lang w:val="en-IN" w:eastAsia="en-US" w:bidi="ar-SA"/>
        </w:rPr>
        <w:t>node index.js</w:t>
      </w:r>
      <w:r>
        <w:rPr>
          <w:rFonts w:eastAsia="" w:cs="" w:ascii="Cambria" w:hAnsi="Cambria"/>
          <w:b w:val="false"/>
          <w:bCs/>
          <w:color w:val="auto"/>
          <w:kern w:val="0"/>
          <w:sz w:val="26"/>
          <w:szCs w:val="26"/>
          <w:u w:val="none"/>
          <w:lang w:val="en-IN" w:eastAsia="en-US" w:bidi="ar-SA"/>
        </w:rPr>
        <w:t xml:space="preserve"> command.</w:t>
      </w:r>
    </w:p>
    <w:p>
      <w:pPr>
        <w:pStyle w:val="Normal"/>
        <w:spacing w:lineRule="auto" w:line="240" w:before="114" w:after="114"/>
        <w:jc w:val="left"/>
        <w:rPr>
          <w:u w:val="none"/>
        </w:rPr>
      </w:pPr>
      <w:r>
        <w:rPr>
          <w:rFonts w:eastAsia="" w:cs="" w:ascii="Cambria" w:hAnsi="Cambria"/>
          <w:b w:val="false"/>
          <w:bCs/>
          <w:color w:val="auto"/>
          <w:kern w:val="0"/>
          <w:sz w:val="26"/>
          <w:szCs w:val="26"/>
          <w:lang w:val="en-IN" w:eastAsia="en-US" w:bidi="ar-SA"/>
        </w:rPr>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u w:val="none"/>
          <w:lang w:val="en-IN" w:eastAsia="en-US" w:bidi="ar-SA"/>
        </w:rPr>
        <w:t>Example 3: Any vs Unknown</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color w:val="auto"/>
          <w:kern w:val="0"/>
          <w:sz w:val="26"/>
          <w:szCs w:val="26"/>
          <w:u w:val="none"/>
          <w:lang w:val="en-IN" w:eastAsia="en-US" w:bidi="ar-SA"/>
        </w:rPr>
        <w:t>index.ts:</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let vAny: any = 10;          // We can assign anything to any</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 xml:space="preserve">let vUnknown: unknown =  10; // We can assign anything to unknown just like any </w:t>
      </w:r>
    </w:p>
    <w:p>
      <w:pPr>
        <w:pStyle w:val="Normal"/>
        <w:spacing w:lineRule="auto" w:line="240" w:before="114" w:after="114"/>
        <w:jc w:val="left"/>
        <w:rPr>
          <w:u w:val="none"/>
        </w:rPr>
      </w:pPr>
      <w:r>
        <w:rPr>
          <w:rFonts w:eastAsia="" w:cs="" w:ascii="Cambria" w:hAnsi="Cambria"/>
          <w:b w:val="false"/>
          <w:bCs/>
          <w:color w:val="auto"/>
          <w:kern w:val="0"/>
          <w:sz w:val="26"/>
          <w:szCs w:val="26"/>
          <w:lang w:val="en-IN" w:eastAsia="en-US" w:bidi="ar-SA"/>
        </w:rPr>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 xml:space="preserve">let s1: string = vAny;     // Any is assignable to anything </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let s2: string = vUnknown; // Invalid; we can't assign vUnknown to any other type (without an explicit assertion)</w:t>
      </w:r>
    </w:p>
    <w:p>
      <w:pPr>
        <w:pStyle w:val="Normal"/>
        <w:spacing w:lineRule="auto" w:line="240" w:before="114" w:after="114"/>
        <w:jc w:val="left"/>
        <w:rPr>
          <w:u w:val="none"/>
        </w:rPr>
      </w:pPr>
      <w:r>
        <w:rPr>
          <w:rFonts w:eastAsia="" w:cs="" w:ascii="Cambria" w:hAnsi="Cambria"/>
          <w:b w:val="false"/>
          <w:bCs/>
          <w:color w:val="auto"/>
          <w:kern w:val="0"/>
          <w:sz w:val="26"/>
          <w:szCs w:val="26"/>
          <w:lang w:val="en-IN" w:eastAsia="en-US" w:bidi="ar-SA"/>
        </w:rPr>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vAny.method();     // Ok; anything goes with any</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vUnknown.method(); // Not ok; we don't know anything about this variable</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u w:val="none"/>
          <w:lang w:val="en-IN" w:eastAsia="en-US" w:bidi="ar-SA"/>
        </w:rPr>
        <w:t>Note</w:t>
      </w:r>
      <w:r>
        <w:rPr>
          <w:rFonts w:eastAsia="" w:cs="" w:ascii="Cambria" w:hAnsi="Cambria"/>
          <w:b w:val="false"/>
          <w:bCs/>
          <w:color w:val="auto"/>
          <w:kern w:val="0"/>
          <w:sz w:val="26"/>
          <w:szCs w:val="26"/>
          <w:u w:val="none"/>
          <w:lang w:val="en-IN" w:eastAsia="en-US" w:bidi="ar-SA"/>
        </w:rPr>
        <w:t xml:space="preserve">: Execute the </w:t>
      </w:r>
      <w:r>
        <w:rPr>
          <w:rFonts w:eastAsia="" w:cs="" w:ascii="Cambria" w:hAnsi="Cambria"/>
          <w:b w:val="false"/>
          <w:bCs/>
          <w:color w:val="auto"/>
          <w:kern w:val="0"/>
          <w:sz w:val="26"/>
          <w:szCs w:val="26"/>
          <w:u w:val="single"/>
          <w:lang w:val="en-IN" w:eastAsia="en-US" w:bidi="ar-SA"/>
        </w:rPr>
        <w:t>tsc index.ts --target es2015</w:t>
      </w:r>
      <w:r>
        <w:rPr>
          <w:rFonts w:eastAsia="" w:cs="" w:ascii="Cambria" w:hAnsi="Cambria"/>
          <w:b w:val="false"/>
          <w:bCs/>
          <w:color w:val="auto"/>
          <w:kern w:val="0"/>
          <w:sz w:val="26"/>
          <w:szCs w:val="26"/>
          <w:u w:val="none"/>
          <w:lang w:val="en-IN" w:eastAsia="en-US" w:bidi="ar-SA"/>
        </w:rPr>
        <w:t xml:space="preserve"> command to compile typescript code, then execute the code using the </w:t>
      </w:r>
      <w:r>
        <w:rPr>
          <w:rFonts w:eastAsia="" w:cs="" w:ascii="Cambria" w:hAnsi="Cambria"/>
          <w:b w:val="false"/>
          <w:bCs w:val="false"/>
          <w:color w:val="auto"/>
          <w:kern w:val="0"/>
          <w:sz w:val="26"/>
          <w:szCs w:val="26"/>
          <w:u w:val="single"/>
          <w:lang w:val="en-IN" w:eastAsia="en-US" w:bidi="ar-SA"/>
        </w:rPr>
        <w:t>node index.js</w:t>
      </w:r>
      <w:r>
        <w:rPr>
          <w:rFonts w:eastAsia="" w:cs="" w:ascii="Cambria" w:hAnsi="Cambria"/>
          <w:b w:val="false"/>
          <w:bCs/>
          <w:color w:val="auto"/>
          <w:kern w:val="0"/>
          <w:sz w:val="26"/>
          <w:szCs w:val="26"/>
          <w:u w:val="none"/>
          <w:lang w:val="en-IN" w:eastAsia="en-US" w:bidi="ar-SA"/>
        </w:rPr>
        <w:t xml:space="preserve"> command.</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u w:val="none"/>
          <w:lang w:val="en-IN" w:eastAsia="en-US" w:bidi="ar-SA"/>
        </w:rPr>
        <w:t>Example 4: What is actually assertion?</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color w:val="auto"/>
          <w:kern w:val="0"/>
          <w:sz w:val="26"/>
          <w:szCs w:val="26"/>
          <w:u w:val="none"/>
          <w:lang w:val="en-IN" w:eastAsia="en-US" w:bidi="ar-SA"/>
        </w:rPr>
        <w:t>index.ts:</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w:t>
      </w:r>
      <w:r>
        <w:rPr>
          <w:rFonts w:eastAsia="" w:cs="" w:ascii="Cambria" w:hAnsi="Cambria"/>
          <w:b w:val="false"/>
          <w:bCs/>
          <w:color w:val="auto"/>
          <w:kern w:val="0"/>
          <w:sz w:val="26"/>
          <w:szCs w:val="26"/>
          <w:lang w:val="en-IN" w:eastAsia="en-US" w:bidi="ar-SA"/>
        </w:rPr>
        <w:t>Case one: Output Error because “132”</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value1: unknown = "132";</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w:t>
      </w:r>
      <w:r>
        <w:rPr>
          <w:rFonts w:eastAsia="" w:cs="" w:ascii="Cambria" w:hAnsi="Cambria"/>
          <w:b w:val="false"/>
          <w:bCs/>
          <w:color w:val="auto"/>
          <w:kern w:val="0"/>
          <w:sz w:val="26"/>
          <w:szCs w:val="26"/>
          <w:lang w:val="en-IN" w:eastAsia="en-US" w:bidi="ar-SA"/>
        </w:rPr>
        <w:t>use Number(value1) or can use other ways for type conversion</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num1 = &lt;number&gt;value1;</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console.log(typeof num1);</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result = num1 + 99;</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console.log(result);//</w:t>
      </w:r>
      <w:r>
        <w:rPr>
          <w:rFonts w:eastAsia="" w:cs="" w:ascii="Cambria" w:hAnsi="Cambria"/>
          <w:b w:val="false"/>
          <w:bCs/>
          <w:color w:val="auto"/>
          <w:kern w:val="0"/>
          <w:sz w:val="26"/>
          <w:szCs w:val="26"/>
          <w:lang w:val="en-IN" w:eastAsia="en-US" w:bidi="ar-SA"/>
        </w:rPr>
        <w:t>output: string 13299</w:t>
      </w:r>
    </w:p>
    <w:p>
      <w:pPr>
        <w:pStyle w:val="Normal"/>
        <w:spacing w:lineRule="auto" w:line="240" w:before="114" w:after="114"/>
        <w:jc w:val="left"/>
        <w:rPr/>
      </w:pPr>
      <w:r>
        <w:rPr>
          <w:rFonts w:eastAsia="" w:cs="" w:ascii="Cambria" w:hAnsi="Cambria"/>
          <w:b w:val="false"/>
          <w:bCs/>
          <w:color w:val="auto"/>
          <w:kern w:val="0"/>
          <w:sz w:val="26"/>
          <w:szCs w:val="26"/>
          <w:lang w:val="en-IN" w:eastAsia="en-US" w:bidi="ar-SA"/>
        </w:rPr>
        <w:t>//</w:t>
      </w:r>
      <w:r>
        <w:rPr>
          <w:rFonts w:eastAsia="" w:cs="" w:ascii="Cambria" w:hAnsi="Cambria"/>
          <w:b w:val="false"/>
          <w:bCs/>
          <w:color w:val="auto"/>
          <w:kern w:val="0"/>
          <w:sz w:val="26"/>
          <w:szCs w:val="26"/>
          <w:lang w:val="en-IN" w:eastAsia="en-US" w:bidi="ar-SA"/>
        </w:rPr>
        <w:t>Case two: No output error because the actual number 45 (type unknown) changes to a number.</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let value: unknown = 45;</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value = (value as number) + 9;</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lang w:val="en-IN" w:eastAsia="en-US" w:bidi="ar-SA"/>
        </w:rPr>
        <w:t>console.log(value);</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bCs/>
          <w:color w:val="auto"/>
          <w:kern w:val="0"/>
          <w:sz w:val="26"/>
          <w:szCs w:val="26"/>
          <w:u w:val="none"/>
          <w:lang w:val="en-IN" w:eastAsia="en-US" w:bidi="ar-SA"/>
        </w:rPr>
        <w:t>Note</w:t>
      </w:r>
      <w:r>
        <w:rPr>
          <w:rFonts w:eastAsia="" w:cs="" w:ascii="Cambria" w:hAnsi="Cambria"/>
          <w:b w:val="false"/>
          <w:bCs/>
          <w:color w:val="auto"/>
          <w:kern w:val="0"/>
          <w:sz w:val="26"/>
          <w:szCs w:val="26"/>
          <w:u w:val="none"/>
          <w:lang w:val="en-IN" w:eastAsia="en-US" w:bidi="ar-SA"/>
        </w:rPr>
        <w:t>: This example shows in Case One that by writing line number 2 (&lt;number&gt;value1) not converting unknown (by default string) to number. So, there is no runtime effect of type assertion in TypeScript. It is merely a way to let the TypeScript compiler know the type of a variable.</w:t>
      </w:r>
    </w:p>
    <w:p>
      <w:pPr>
        <w:pStyle w:val="Normal"/>
        <w:spacing w:lineRule="auto" w:line="240" w:before="114" w:after="114"/>
        <w:jc w:val="left"/>
        <w:rPr/>
      </w:pPr>
      <w:r>
        <w:rPr>
          <w:rFonts w:eastAsia="" w:cs="" w:ascii="Cambria" w:hAnsi="Cambria"/>
          <w:b w:val="false"/>
          <w:bCs/>
          <w:color w:val="auto"/>
          <w:kern w:val="0"/>
          <w:sz w:val="26"/>
          <w:szCs w:val="26"/>
          <w:u w:val="none"/>
          <w:lang w:val="en-IN" w:eastAsia="en-US" w:bidi="ar-SA"/>
        </w:rPr>
        <w:t>In the second case, the unknown refers to the number by default and the assertion confirms to the compiler that the value 45 is a number.</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 xml:space="preserve">Execute the </w:t>
      </w:r>
      <w:r>
        <w:rPr>
          <w:rFonts w:eastAsia="" w:cs="" w:ascii="Cambria" w:hAnsi="Cambria"/>
          <w:b w:val="false"/>
          <w:bCs/>
          <w:color w:val="auto"/>
          <w:kern w:val="0"/>
          <w:sz w:val="26"/>
          <w:szCs w:val="26"/>
          <w:u w:val="single"/>
          <w:lang w:val="en-IN" w:eastAsia="en-US" w:bidi="ar-SA"/>
        </w:rPr>
        <w:t>tsc index.ts --target es2015</w:t>
      </w:r>
      <w:r>
        <w:rPr>
          <w:rFonts w:eastAsia="" w:cs="" w:ascii="Cambria" w:hAnsi="Cambria"/>
          <w:b w:val="false"/>
          <w:bCs/>
          <w:color w:val="auto"/>
          <w:kern w:val="0"/>
          <w:sz w:val="26"/>
          <w:szCs w:val="26"/>
          <w:u w:val="none"/>
          <w:lang w:val="en-IN" w:eastAsia="en-US" w:bidi="ar-SA"/>
        </w:rPr>
        <w:t xml:space="preserve"> command to compile typescript code, then execute the code using the </w:t>
      </w:r>
      <w:r>
        <w:rPr>
          <w:rFonts w:eastAsia="" w:cs="" w:ascii="Cambria" w:hAnsi="Cambria"/>
          <w:b w:val="false"/>
          <w:bCs w:val="false"/>
          <w:color w:val="auto"/>
          <w:kern w:val="0"/>
          <w:sz w:val="26"/>
          <w:szCs w:val="26"/>
          <w:u w:val="single"/>
          <w:lang w:val="en-IN" w:eastAsia="en-US" w:bidi="ar-SA"/>
        </w:rPr>
        <w:t>node index.js</w:t>
      </w:r>
      <w:r>
        <w:rPr>
          <w:rFonts w:eastAsia="" w:cs="" w:ascii="Cambria" w:hAnsi="Cambria"/>
          <w:b w:val="false"/>
          <w:bCs/>
          <w:color w:val="auto"/>
          <w:kern w:val="0"/>
          <w:sz w:val="26"/>
          <w:szCs w:val="26"/>
          <w:u w:val="none"/>
          <w:lang w:val="en-IN" w:eastAsia="en-US" w:bidi="ar-SA"/>
        </w:rPr>
        <w:t xml:space="preserve"> command.</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u w:val="none"/>
          <w:lang w:val="en-IN" w:eastAsia="en-US" w:bidi="ar-SA"/>
        </w:rPr>
        <w:t>Example 5: Type Assertion with Object</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let employee = { };</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employee.name = "John"; //Compiler Error: Property 'name' does not exist on type '{}'</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employee.code = 123; //Compiler Error: Property 'code' does not exist on type '{}'</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u w:val="none"/>
          <w:lang w:val="en-IN" w:eastAsia="en-US" w:bidi="ar-SA"/>
        </w:rPr>
        <w:t>Example 6: Type Assertion with Object</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class Employee {// The class must change to interface.</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 xml:space="preserve">    </w:t>
      </w:r>
      <w:r>
        <w:rPr>
          <w:rFonts w:eastAsia="" w:cs="" w:ascii="Cambria" w:hAnsi="Cambria"/>
          <w:b w:val="false"/>
          <w:bCs/>
          <w:color w:val="auto"/>
          <w:kern w:val="0"/>
          <w:sz w:val="26"/>
          <w:szCs w:val="26"/>
          <w:u w:val="none"/>
          <w:lang w:val="en-IN" w:eastAsia="en-US" w:bidi="ar-SA"/>
        </w:rPr>
        <w:t xml:space="preserve">name: string; </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 xml:space="preserve">    </w:t>
      </w:r>
      <w:r>
        <w:rPr>
          <w:rFonts w:eastAsia="" w:cs="" w:ascii="Cambria" w:hAnsi="Cambria"/>
          <w:b w:val="false"/>
          <w:bCs/>
          <w:color w:val="auto"/>
          <w:kern w:val="0"/>
          <w:sz w:val="26"/>
          <w:szCs w:val="26"/>
          <w:u w:val="none"/>
          <w:lang w:val="en-IN" w:eastAsia="en-US" w:bidi="ar-SA"/>
        </w:rPr>
        <w:t xml:space="preserve">code: number; </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 xml:space="preserve">} </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 xml:space="preserve">let employee = &lt;Employee&gt; { }; </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employee.name = "John"; // OK</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employee.code = 123; // OK</w:t>
      </w:r>
    </w:p>
    <w:p>
      <w:pPr>
        <w:pStyle w:val="Normal"/>
        <w:spacing w:lineRule="auto" w:line="240" w:before="114" w:after="114"/>
        <w:jc w:val="left"/>
        <w:rPr>
          <w:rFonts w:ascii="Cambria" w:hAnsi="Cambria" w:eastAsia="" w:cs=""/>
          <w:b w:val="false"/>
          <w:b w:val="false"/>
          <w:bCs/>
          <w:color w:val="auto"/>
          <w:kern w:val="0"/>
          <w:sz w:val="26"/>
          <w:szCs w:val="26"/>
          <w:lang w:val="en-IN" w:eastAsia="en-US" w:bidi="ar-SA"/>
        </w:rPr>
      </w:pPr>
      <w:r>
        <w:rPr>
          <w:rFonts w:eastAsia="" w:cs="" w:ascii="Cambria" w:hAnsi="Cambria"/>
          <w:b w:val="false"/>
          <w:bCs/>
          <w:color w:val="auto"/>
          <w:kern w:val="0"/>
          <w:sz w:val="26"/>
          <w:szCs w:val="26"/>
          <w:u w:val="none"/>
          <w:lang w:val="en-IN" w:eastAsia="en-US" w:bidi="ar-SA"/>
        </w:rPr>
        <w:t>console.log(employee);</w:t>
      </w:r>
    </w:p>
    <w:p>
      <w:pPr>
        <w:pStyle w:val="Normal"/>
        <w:spacing w:lineRule="auto" w:line="240" w:before="114" w:after="114"/>
        <w:jc w:val="left"/>
        <w:rPr>
          <w:rFonts w:ascii="Cambria" w:hAnsi="Cambria" w:eastAsia="" w:cs=""/>
          <w:b w:val="false"/>
          <w:b w:val="false"/>
          <w:bCs/>
          <w:color w:val="auto"/>
          <w:kern w:val="0"/>
          <w:sz w:val="26"/>
          <w:szCs w:val="26"/>
          <w:u w:val="none"/>
          <w:lang w:val="en-IN" w:eastAsia="en-US" w:bidi="ar-SA"/>
        </w:rPr>
      </w:pPr>
      <w:r>
        <w:rPr>
          <w:rFonts w:eastAsia="" w:cs="" w:ascii="Cambria" w:hAnsi="Cambria"/>
          <w:b w:val="false"/>
          <w:bCs/>
          <w:color w:val="auto"/>
          <w:kern w:val="0"/>
          <w:sz w:val="26"/>
          <w:szCs w:val="26"/>
          <w:lang w:val="en-IN" w:eastAsia="en-US" w:bidi="ar-SA"/>
        </w:rPr>
      </w:r>
    </w:p>
    <w:p>
      <w:pPr>
        <w:pStyle w:val="Normal"/>
        <w:spacing w:lineRule="auto" w:line="240" w:before="114" w:after="114"/>
        <w:jc w:val="left"/>
        <w:rPr>
          <w:rFonts w:ascii="Cambria" w:hAnsi="Cambria" w:eastAsia="" w:cs=""/>
          <w:b w:val="false"/>
          <w:b w:val="false"/>
          <w:bCs/>
          <w:color w:val="auto"/>
          <w:kern w:val="0"/>
          <w:sz w:val="26"/>
          <w:szCs w:val="26"/>
          <w:u w:val="none"/>
          <w:lang w:val="en-IN" w:eastAsia="en-US" w:bidi="ar-SA"/>
        </w:rPr>
      </w:pPr>
      <w:r>
        <w:rPr>
          <w:rFonts w:eastAsia="" w:cs="" w:ascii="Cambria" w:hAnsi="Cambria"/>
          <w:b w:val="false"/>
          <w:bCs/>
          <w:color w:val="auto"/>
          <w:kern w:val="0"/>
          <w:sz w:val="26"/>
          <w:szCs w:val="26"/>
          <w:lang w:val="en-IN" w:eastAsia="en-US" w:bidi="ar-SA"/>
        </w:rPr>
      </w:r>
    </w:p>
    <w:sectPr>
      <w:headerReference w:type="default" r:id="rId5"/>
      <w:footerReference w:type="default" r:id="rId6"/>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erif">
    <w:altName w:val="Times New Roman"/>
    <w:charset w:val="01"/>
    <w:family w:val="auto"/>
    <w:pitch w:val="default"/>
  </w:font>
  <w:font w:name="Cambria">
    <w:charset w:val="01"/>
    <w:family w:val="auto"/>
    <w:pitch w:val="default"/>
  </w:font>
  <w:font w:name="Tahoma">
    <w:charset w:val="01"/>
    <w:family w:val="auto"/>
    <w:pitch w:val="default"/>
  </w:font>
  <w:font w:name="OpenSymbol">
    <w:altName w:val="Arial Unicode MS"/>
    <w:charset w:val="02"/>
    <w:family w:val="auto"/>
    <w:pitch w:val="default"/>
  </w:font>
  <w:font w:name="Phetsarath OT">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725038202"/>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6</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6</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pPr>
    <w:r>
      <w:rPr/>
      <w:t xml:space="preserve">TypeScript - Basic Types of Data </w:t>
    </w:r>
    <w:r>
      <w:rPr/>
      <w:t xml:space="preserve">and </w:t>
    </w:r>
    <w:r>
      <w:rPr/>
      <w:t xml:space="preserve">TypeCasting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ypescriptlang.org/docs/handbook/2/everyday-types.html" TargetMode="External"/><Relationship Id="rId3" Type="http://schemas.openxmlformats.org/officeDocument/2006/relationships/hyperlink" Target="" TargetMode="External"/><Relationship Id="rId4" Type="http://schemas.openxmlformats.org/officeDocument/2006/relationships/hyperlink" Target="https://www.typescriptlang.org/docs/handbook/basic-types.html"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Application>LibreOffice/6.4.7.2$Linux_X86_64 LibreOffice_project/40$Build-2</Application>
  <Pages>6</Pages>
  <Words>1026</Words>
  <Characters>5748</Characters>
  <CharactersWithSpaces>6843</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2023-06-04T17:14:40Z</dcterms:modified>
  <cp:revision>684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