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5E20E" w14:textId="568782D0" w:rsidR="005C01DC" w:rsidRPr="005C01DC" w:rsidRDefault="005C01DC" w:rsidP="00BD6376">
      <w:pPr>
        <w:pStyle w:val="Heading3"/>
        <w:rPr>
          <w:lang w:val="en-IN"/>
        </w:rPr>
      </w:pPr>
      <w:r w:rsidRPr="005C01DC">
        <w:rPr>
          <w:lang w:val="en-IN"/>
        </w:rPr>
        <w:t>Abstract</w:t>
      </w:r>
      <w:r w:rsidR="007030AF">
        <w:rPr>
          <w:lang w:val="en-IN"/>
        </w:rPr>
        <w:t>:</w:t>
      </w:r>
    </w:p>
    <w:p w14:paraId="5B51799B" w14:textId="3F5C1739" w:rsidR="00E877F3" w:rsidRDefault="00B7614C" w:rsidP="00967016">
      <w:pPr>
        <w:pStyle w:val="BodyText"/>
        <w:jc w:val="both"/>
        <w:rPr>
          <w:lang w:val="en-IN"/>
        </w:rPr>
      </w:pPr>
      <w:r w:rsidRPr="00B7614C">
        <w:rPr>
          <w:lang w:val="en-IN"/>
        </w:rPr>
        <w:t>This content provides a comprehensive and structured introduction to Amazon Simple Storage Service (Amazon S3), focusing on both foundational concepts and practical, production-ready configurations. It covers the purpose and architecture of S3 as a highly durable, scalable object storage service, along with essential terminology such as buckets, objects, keys, regions, and storage classes. The scope extends to critical configuration decisions—including bucket naming, region selection, object ownership, public access protection, versioning, encryption, and tagging—aligned with AWS best practices. Hands-on scenarios like static website hosting, lifecycle management for cost optimization, and secure S3 access from EC2 using IAM roles reinforce real-world applicability. Industry examples from finance and healthcare highlight how S3 supports security, compliance, and operational efficiency at scale.</w:t>
      </w:r>
    </w:p>
    <w:p w14:paraId="34903AAB" w14:textId="0D52B41B" w:rsidR="008756E8" w:rsidRDefault="008756E8" w:rsidP="00BD6376">
      <w:pPr>
        <w:pStyle w:val="Heading3"/>
        <w:rPr>
          <w:lang w:val="en-IN"/>
        </w:rPr>
      </w:pPr>
      <w:r w:rsidRPr="008756E8">
        <w:rPr>
          <w:lang w:val="en-IN"/>
        </w:rPr>
        <w:t>Explanation</w:t>
      </w:r>
      <w:r w:rsidR="00357349">
        <w:rPr>
          <w:lang w:val="en-IN"/>
        </w:rPr>
        <w:t>:</w:t>
      </w:r>
    </w:p>
    <w:p w14:paraId="5DECF0DC" w14:textId="77777777" w:rsidR="00FF479F" w:rsidRPr="00FF479F" w:rsidRDefault="00FF479F" w:rsidP="00FF479F">
      <w:pPr>
        <w:pStyle w:val="BodyText"/>
        <w:rPr>
          <w:b/>
          <w:bCs/>
          <w:lang w:val="en-IN"/>
        </w:rPr>
      </w:pPr>
      <w:r w:rsidRPr="00FF479F">
        <w:rPr>
          <w:b/>
          <w:bCs/>
          <w:lang w:val="en-IN"/>
        </w:rPr>
        <w:t>1. What is Amazon S3?</w:t>
      </w:r>
    </w:p>
    <w:p w14:paraId="65E106A1" w14:textId="77777777" w:rsidR="00FF479F" w:rsidRPr="00FF479F" w:rsidRDefault="00FF479F" w:rsidP="00FF479F">
      <w:pPr>
        <w:pStyle w:val="BodyText"/>
        <w:rPr>
          <w:b/>
          <w:bCs/>
          <w:lang w:val="en-IN"/>
        </w:rPr>
      </w:pPr>
      <w:r w:rsidRPr="00FF479F">
        <w:rPr>
          <w:b/>
          <w:bCs/>
          <w:lang w:val="en-IN"/>
        </w:rPr>
        <w:t>1.1 Definition</w:t>
      </w:r>
    </w:p>
    <w:p w14:paraId="04C83F1C" w14:textId="77777777" w:rsidR="00FF479F" w:rsidRPr="00FF479F" w:rsidRDefault="00FF479F" w:rsidP="00FF479F">
      <w:pPr>
        <w:pStyle w:val="BodyText"/>
        <w:rPr>
          <w:lang w:val="en-IN"/>
        </w:rPr>
      </w:pPr>
      <w:r w:rsidRPr="00FF479F">
        <w:rPr>
          <w:lang w:val="en-IN"/>
        </w:rPr>
        <w:t>Amazon S3 (Simple Storage Service) is an object storage service that provides:</w:t>
      </w:r>
    </w:p>
    <w:p w14:paraId="1129C8E0" w14:textId="77777777" w:rsidR="00FF479F" w:rsidRPr="00FF479F" w:rsidRDefault="00FF479F" w:rsidP="00EB5B41">
      <w:pPr>
        <w:pStyle w:val="BodyText"/>
        <w:numPr>
          <w:ilvl w:val="0"/>
          <w:numId w:val="1"/>
        </w:numPr>
        <w:rPr>
          <w:lang w:val="en-IN"/>
        </w:rPr>
      </w:pPr>
      <w:r w:rsidRPr="00FF479F">
        <w:rPr>
          <w:lang w:val="en-IN"/>
        </w:rPr>
        <w:t>High durability (99.999999999%)</w:t>
      </w:r>
    </w:p>
    <w:p w14:paraId="0B0BF998" w14:textId="77777777" w:rsidR="00FF479F" w:rsidRPr="00FF479F" w:rsidRDefault="00FF479F" w:rsidP="00EB5B41">
      <w:pPr>
        <w:pStyle w:val="BodyText"/>
        <w:numPr>
          <w:ilvl w:val="0"/>
          <w:numId w:val="1"/>
        </w:numPr>
        <w:rPr>
          <w:lang w:val="en-IN"/>
        </w:rPr>
      </w:pPr>
      <w:r w:rsidRPr="00FF479F">
        <w:rPr>
          <w:lang w:val="en-IN"/>
        </w:rPr>
        <w:t>Scalability (unlimited storage)</w:t>
      </w:r>
    </w:p>
    <w:p w14:paraId="6572E2E1" w14:textId="77777777" w:rsidR="00FF479F" w:rsidRPr="00FF479F" w:rsidRDefault="00FF479F" w:rsidP="00EB5B41">
      <w:pPr>
        <w:pStyle w:val="BodyText"/>
        <w:numPr>
          <w:ilvl w:val="0"/>
          <w:numId w:val="1"/>
        </w:numPr>
        <w:rPr>
          <w:lang w:val="en-IN"/>
        </w:rPr>
      </w:pPr>
      <w:r w:rsidRPr="00FF479F">
        <w:rPr>
          <w:lang w:val="en-IN"/>
        </w:rPr>
        <w:t>Security</w:t>
      </w:r>
    </w:p>
    <w:p w14:paraId="0376C774" w14:textId="77777777" w:rsidR="00FF479F" w:rsidRPr="00FF479F" w:rsidRDefault="00FF479F" w:rsidP="00EB5B41">
      <w:pPr>
        <w:pStyle w:val="BodyText"/>
        <w:numPr>
          <w:ilvl w:val="0"/>
          <w:numId w:val="1"/>
        </w:numPr>
        <w:rPr>
          <w:lang w:val="en-IN"/>
        </w:rPr>
      </w:pPr>
      <w:r w:rsidRPr="00FF479F">
        <w:rPr>
          <w:lang w:val="en-IN"/>
        </w:rPr>
        <w:t>Low cost</w:t>
      </w:r>
    </w:p>
    <w:p w14:paraId="7ECE6E53" w14:textId="77777777" w:rsidR="00FF479F" w:rsidRPr="00FF479F" w:rsidRDefault="00FF479F" w:rsidP="00FF479F">
      <w:pPr>
        <w:pStyle w:val="BodyText"/>
        <w:rPr>
          <w:lang w:val="en-IN"/>
        </w:rPr>
      </w:pPr>
      <w:r w:rsidRPr="00FF479F">
        <w:rPr>
          <w:rFonts w:ascii="Segoe UI Emoji" w:hAnsi="Segoe UI Emoji" w:cs="Segoe UI Emoji"/>
          <w:lang w:val="en-IN"/>
        </w:rPr>
        <w:t>👉</w:t>
      </w:r>
      <w:r w:rsidRPr="00FF479F">
        <w:rPr>
          <w:lang w:val="en-IN"/>
        </w:rPr>
        <w:t xml:space="preserve"> Designed for storing and retrieving files (objects) from anywhere.</w:t>
      </w:r>
    </w:p>
    <w:p w14:paraId="506B6767" w14:textId="77777777" w:rsidR="00FF479F" w:rsidRPr="00FF479F" w:rsidRDefault="00000000" w:rsidP="00FF479F">
      <w:pPr>
        <w:pStyle w:val="BodyText"/>
        <w:rPr>
          <w:lang w:val="en-IN"/>
        </w:rPr>
      </w:pPr>
      <w:r>
        <w:rPr>
          <w:lang w:val="en-IN"/>
        </w:rPr>
        <w:pict w14:anchorId="7755B08E">
          <v:rect id="_x0000_i1025" style="width:0;height:1.5pt" o:hralign="center" o:hrstd="t" o:hr="t" fillcolor="#a0a0a0" stroked="f"/>
        </w:pict>
      </w:r>
    </w:p>
    <w:p w14:paraId="436AC0FF" w14:textId="77777777" w:rsidR="00FF479F" w:rsidRPr="00FF479F" w:rsidRDefault="00FF479F" w:rsidP="00FF479F">
      <w:pPr>
        <w:pStyle w:val="BodyText"/>
        <w:rPr>
          <w:b/>
          <w:bCs/>
          <w:lang w:val="en-IN"/>
        </w:rPr>
      </w:pPr>
      <w:r w:rsidRPr="00FF479F">
        <w:rPr>
          <w:b/>
          <w:bCs/>
          <w:lang w:val="en-IN"/>
        </w:rPr>
        <w:t>1.2 Real</w:t>
      </w:r>
      <w:r w:rsidRPr="00FF479F">
        <w:rPr>
          <w:b/>
          <w:bCs/>
          <w:lang w:val="en-IN"/>
        </w:rPr>
        <w:noBreakHyphen/>
        <w:t>World Examples</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08"/>
        <w:gridCol w:w="5440"/>
      </w:tblGrid>
      <w:tr w:rsidR="00FF479F" w:rsidRPr="00FF479F" w14:paraId="5F29936F" w14:textId="77777777" w:rsidTr="005D5D55">
        <w:trPr>
          <w:tblCellSpacing w:w="15" w:type="dxa"/>
        </w:trPr>
        <w:tc>
          <w:tcPr>
            <w:tcW w:w="2159" w:type="pct"/>
            <w:shd w:val="clear" w:color="auto" w:fill="F5F5F5"/>
            <w:vAlign w:val="center"/>
            <w:hideMark/>
          </w:tcPr>
          <w:p w14:paraId="717AC3A9" w14:textId="77777777" w:rsidR="00FF479F" w:rsidRPr="00FF479F" w:rsidRDefault="00FF479F" w:rsidP="00FF479F">
            <w:pPr>
              <w:pStyle w:val="BodyText"/>
              <w:rPr>
                <w:b/>
                <w:bCs/>
                <w:lang w:val="en-IN"/>
              </w:rPr>
            </w:pPr>
            <w:r w:rsidRPr="00FF479F">
              <w:rPr>
                <w:b/>
                <w:bCs/>
                <w:lang w:val="en-IN"/>
              </w:rPr>
              <w:t>Use Case</w:t>
            </w:r>
          </w:p>
        </w:tc>
        <w:tc>
          <w:tcPr>
            <w:tcW w:w="2733" w:type="pct"/>
            <w:shd w:val="clear" w:color="auto" w:fill="F5F5F5"/>
            <w:vAlign w:val="center"/>
            <w:hideMark/>
          </w:tcPr>
          <w:p w14:paraId="0DB1201C" w14:textId="77777777" w:rsidR="00FF479F" w:rsidRPr="00FF479F" w:rsidRDefault="00FF479F" w:rsidP="00FF479F">
            <w:pPr>
              <w:pStyle w:val="BodyText"/>
              <w:rPr>
                <w:b/>
                <w:bCs/>
                <w:lang w:val="en-IN"/>
              </w:rPr>
            </w:pPr>
            <w:r w:rsidRPr="00FF479F">
              <w:rPr>
                <w:b/>
                <w:bCs/>
                <w:lang w:val="en-IN"/>
              </w:rPr>
              <w:t>Example</w:t>
            </w:r>
          </w:p>
        </w:tc>
      </w:tr>
      <w:tr w:rsidR="00FF479F" w:rsidRPr="00FF479F" w14:paraId="71122D26" w14:textId="77777777" w:rsidTr="005D5D55">
        <w:trPr>
          <w:tblCellSpacing w:w="15" w:type="dxa"/>
        </w:trPr>
        <w:tc>
          <w:tcPr>
            <w:tcW w:w="2159" w:type="pct"/>
            <w:vAlign w:val="center"/>
            <w:hideMark/>
          </w:tcPr>
          <w:p w14:paraId="5909EB2E" w14:textId="77777777" w:rsidR="00FF479F" w:rsidRPr="00FF479F" w:rsidRDefault="00FF479F" w:rsidP="00FF479F">
            <w:pPr>
              <w:pStyle w:val="BodyText"/>
              <w:rPr>
                <w:lang w:val="en-IN"/>
              </w:rPr>
            </w:pPr>
            <w:r w:rsidRPr="00FF479F">
              <w:rPr>
                <w:lang w:val="en-IN"/>
              </w:rPr>
              <w:t>Application assets</w:t>
            </w:r>
          </w:p>
        </w:tc>
        <w:tc>
          <w:tcPr>
            <w:tcW w:w="2733" w:type="pct"/>
            <w:vAlign w:val="center"/>
            <w:hideMark/>
          </w:tcPr>
          <w:p w14:paraId="6C902617" w14:textId="77777777" w:rsidR="00FF479F" w:rsidRPr="00FF479F" w:rsidRDefault="00FF479F" w:rsidP="00FF479F">
            <w:pPr>
              <w:pStyle w:val="BodyText"/>
              <w:rPr>
                <w:lang w:val="en-IN"/>
              </w:rPr>
            </w:pPr>
            <w:r w:rsidRPr="00FF479F">
              <w:rPr>
                <w:lang w:val="en-IN"/>
              </w:rPr>
              <w:t>Images, PDFs, videos</w:t>
            </w:r>
          </w:p>
        </w:tc>
      </w:tr>
      <w:tr w:rsidR="00FF479F" w:rsidRPr="00FF479F" w14:paraId="61A2F1BF" w14:textId="77777777" w:rsidTr="005D5D55">
        <w:trPr>
          <w:tblCellSpacing w:w="15" w:type="dxa"/>
        </w:trPr>
        <w:tc>
          <w:tcPr>
            <w:tcW w:w="2159" w:type="pct"/>
            <w:vAlign w:val="center"/>
            <w:hideMark/>
          </w:tcPr>
          <w:p w14:paraId="615B011D" w14:textId="77777777" w:rsidR="00FF479F" w:rsidRPr="00FF479F" w:rsidRDefault="00FF479F" w:rsidP="00FF479F">
            <w:pPr>
              <w:pStyle w:val="BodyText"/>
              <w:rPr>
                <w:lang w:val="en-IN"/>
              </w:rPr>
            </w:pPr>
            <w:r w:rsidRPr="00FF479F">
              <w:rPr>
                <w:lang w:val="en-IN"/>
              </w:rPr>
              <w:t>Logs storage</w:t>
            </w:r>
          </w:p>
        </w:tc>
        <w:tc>
          <w:tcPr>
            <w:tcW w:w="2733" w:type="pct"/>
            <w:vAlign w:val="center"/>
            <w:hideMark/>
          </w:tcPr>
          <w:p w14:paraId="7B46AE8B" w14:textId="77777777" w:rsidR="00FF479F" w:rsidRPr="00FF479F" w:rsidRDefault="00FF479F" w:rsidP="00FF479F">
            <w:pPr>
              <w:pStyle w:val="BodyText"/>
              <w:rPr>
                <w:lang w:val="en-IN"/>
              </w:rPr>
            </w:pPr>
            <w:r w:rsidRPr="00FF479F">
              <w:rPr>
                <w:lang w:val="en-IN"/>
              </w:rPr>
              <w:t>Application logs</w:t>
            </w:r>
          </w:p>
        </w:tc>
      </w:tr>
      <w:tr w:rsidR="00FF479F" w:rsidRPr="00FF479F" w14:paraId="6689C95B" w14:textId="77777777" w:rsidTr="005D5D55">
        <w:trPr>
          <w:tblCellSpacing w:w="15" w:type="dxa"/>
        </w:trPr>
        <w:tc>
          <w:tcPr>
            <w:tcW w:w="2159" w:type="pct"/>
            <w:vAlign w:val="center"/>
            <w:hideMark/>
          </w:tcPr>
          <w:p w14:paraId="432111EA" w14:textId="77777777" w:rsidR="00FF479F" w:rsidRPr="00FF479F" w:rsidRDefault="00FF479F" w:rsidP="00FF479F">
            <w:pPr>
              <w:pStyle w:val="BodyText"/>
              <w:rPr>
                <w:lang w:val="en-IN"/>
              </w:rPr>
            </w:pPr>
            <w:r w:rsidRPr="00FF479F">
              <w:rPr>
                <w:lang w:val="en-IN"/>
              </w:rPr>
              <w:t>Backup</w:t>
            </w:r>
          </w:p>
        </w:tc>
        <w:tc>
          <w:tcPr>
            <w:tcW w:w="2733" w:type="pct"/>
            <w:vAlign w:val="center"/>
            <w:hideMark/>
          </w:tcPr>
          <w:p w14:paraId="66B91C91" w14:textId="77777777" w:rsidR="00FF479F" w:rsidRPr="00FF479F" w:rsidRDefault="00FF479F" w:rsidP="00FF479F">
            <w:pPr>
              <w:pStyle w:val="BodyText"/>
              <w:rPr>
                <w:lang w:val="en-IN"/>
              </w:rPr>
            </w:pPr>
            <w:r w:rsidRPr="00FF479F">
              <w:rPr>
                <w:lang w:val="en-IN"/>
              </w:rPr>
              <w:t>Database backups</w:t>
            </w:r>
          </w:p>
        </w:tc>
      </w:tr>
      <w:tr w:rsidR="00FF479F" w:rsidRPr="00FF479F" w14:paraId="573E161B" w14:textId="77777777" w:rsidTr="005D5D55">
        <w:trPr>
          <w:tblCellSpacing w:w="15" w:type="dxa"/>
        </w:trPr>
        <w:tc>
          <w:tcPr>
            <w:tcW w:w="2159" w:type="pct"/>
            <w:vAlign w:val="center"/>
            <w:hideMark/>
          </w:tcPr>
          <w:p w14:paraId="4EFE8A5D" w14:textId="77777777" w:rsidR="00FF479F" w:rsidRPr="00FF479F" w:rsidRDefault="00FF479F" w:rsidP="00FF479F">
            <w:pPr>
              <w:pStyle w:val="BodyText"/>
              <w:rPr>
                <w:lang w:val="en-IN"/>
              </w:rPr>
            </w:pPr>
            <w:r w:rsidRPr="00FF479F">
              <w:rPr>
                <w:lang w:val="en-IN"/>
              </w:rPr>
              <w:t>Big Data</w:t>
            </w:r>
          </w:p>
        </w:tc>
        <w:tc>
          <w:tcPr>
            <w:tcW w:w="2733" w:type="pct"/>
            <w:vAlign w:val="center"/>
            <w:hideMark/>
          </w:tcPr>
          <w:p w14:paraId="160EF79E" w14:textId="77777777" w:rsidR="00FF479F" w:rsidRPr="00FF479F" w:rsidRDefault="00FF479F" w:rsidP="00FF479F">
            <w:pPr>
              <w:pStyle w:val="BodyText"/>
              <w:rPr>
                <w:lang w:val="en-IN"/>
              </w:rPr>
            </w:pPr>
            <w:r w:rsidRPr="00FF479F">
              <w:rPr>
                <w:lang w:val="en-IN"/>
              </w:rPr>
              <w:t>Data lakes</w:t>
            </w:r>
          </w:p>
        </w:tc>
      </w:tr>
      <w:tr w:rsidR="00FF479F" w:rsidRPr="00FF479F" w14:paraId="0BD6A75E" w14:textId="77777777" w:rsidTr="005D5D55">
        <w:trPr>
          <w:tblCellSpacing w:w="15" w:type="dxa"/>
        </w:trPr>
        <w:tc>
          <w:tcPr>
            <w:tcW w:w="2159" w:type="pct"/>
            <w:vAlign w:val="center"/>
            <w:hideMark/>
          </w:tcPr>
          <w:p w14:paraId="03E2DC02" w14:textId="77777777" w:rsidR="00FF479F" w:rsidRPr="00FF479F" w:rsidRDefault="00FF479F" w:rsidP="00FF479F">
            <w:pPr>
              <w:pStyle w:val="BodyText"/>
              <w:rPr>
                <w:lang w:val="en-IN"/>
              </w:rPr>
            </w:pPr>
            <w:r w:rsidRPr="00FF479F">
              <w:rPr>
                <w:lang w:val="en-IN"/>
              </w:rPr>
              <w:t>Static website</w:t>
            </w:r>
          </w:p>
        </w:tc>
        <w:tc>
          <w:tcPr>
            <w:tcW w:w="2733" w:type="pct"/>
            <w:vAlign w:val="center"/>
            <w:hideMark/>
          </w:tcPr>
          <w:p w14:paraId="311EF62B" w14:textId="77777777" w:rsidR="00FF479F" w:rsidRPr="00FF479F" w:rsidRDefault="00FF479F" w:rsidP="00FF479F">
            <w:pPr>
              <w:pStyle w:val="BodyText"/>
              <w:rPr>
                <w:lang w:val="en-IN"/>
              </w:rPr>
            </w:pPr>
            <w:r w:rsidRPr="00FF479F">
              <w:rPr>
                <w:lang w:val="en-IN"/>
              </w:rPr>
              <w:t>HTML/CSS/JS hosting</w:t>
            </w:r>
          </w:p>
        </w:tc>
      </w:tr>
    </w:tbl>
    <w:p w14:paraId="44DF6929" w14:textId="77777777" w:rsidR="00FF479F" w:rsidRPr="00FF479F" w:rsidRDefault="00000000" w:rsidP="00FF479F">
      <w:pPr>
        <w:pStyle w:val="BodyText"/>
        <w:rPr>
          <w:lang w:val="en-IN"/>
        </w:rPr>
      </w:pPr>
      <w:r>
        <w:rPr>
          <w:lang w:val="en-IN"/>
        </w:rPr>
        <w:pict w14:anchorId="2D632D99">
          <v:rect id="_x0000_i1026" style="width:0;height:1.5pt" o:hralign="center" o:hrstd="t" o:hr="t" fillcolor="#a0a0a0" stroked="f"/>
        </w:pict>
      </w:r>
    </w:p>
    <w:p w14:paraId="49D22395" w14:textId="77777777" w:rsidR="00FF479F" w:rsidRPr="00FF479F" w:rsidRDefault="00FF479F" w:rsidP="00FF479F">
      <w:pPr>
        <w:pStyle w:val="BodyText"/>
        <w:rPr>
          <w:b/>
          <w:bCs/>
          <w:lang w:val="en-IN"/>
        </w:rPr>
      </w:pPr>
      <w:r w:rsidRPr="00FF479F">
        <w:rPr>
          <w:b/>
          <w:bCs/>
          <w:lang w:val="en-IN"/>
        </w:rPr>
        <w:lastRenderedPageBreak/>
        <w:t>2. S3 Core Concepts (Must</w:t>
      </w:r>
      <w:r w:rsidRPr="00FF479F">
        <w:rPr>
          <w:b/>
          <w:bCs/>
          <w:lang w:val="en-IN"/>
        </w:rPr>
        <w:noBreakHyphen/>
        <w:t>Know)</w:t>
      </w:r>
    </w:p>
    <w:p w14:paraId="1DABF53B" w14:textId="77777777" w:rsidR="00FF479F" w:rsidRPr="00FF479F" w:rsidRDefault="00FF479F" w:rsidP="00FF479F">
      <w:pPr>
        <w:pStyle w:val="BodyText"/>
        <w:rPr>
          <w:b/>
          <w:bCs/>
          <w:lang w:val="en-IN"/>
        </w:rPr>
      </w:pPr>
      <w:r w:rsidRPr="00FF479F">
        <w:rPr>
          <w:b/>
          <w:bCs/>
          <w:lang w:val="en-IN"/>
        </w:rPr>
        <w:t>2.1 S3 Terminology</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73"/>
        <w:gridCol w:w="5875"/>
      </w:tblGrid>
      <w:tr w:rsidR="00FF479F" w:rsidRPr="00FF479F" w14:paraId="59827071" w14:textId="77777777" w:rsidTr="00DE071E">
        <w:trPr>
          <w:tblCellSpacing w:w="15" w:type="dxa"/>
        </w:trPr>
        <w:tc>
          <w:tcPr>
            <w:tcW w:w="1931" w:type="pct"/>
            <w:shd w:val="clear" w:color="auto" w:fill="F5F5F5"/>
            <w:vAlign w:val="center"/>
            <w:hideMark/>
          </w:tcPr>
          <w:p w14:paraId="68EB93B3" w14:textId="77777777" w:rsidR="00FF479F" w:rsidRPr="00FF479F" w:rsidRDefault="00FF479F" w:rsidP="00FF479F">
            <w:pPr>
              <w:pStyle w:val="BodyText"/>
              <w:rPr>
                <w:b/>
                <w:bCs/>
                <w:lang w:val="en-IN"/>
              </w:rPr>
            </w:pPr>
            <w:r w:rsidRPr="00FF479F">
              <w:rPr>
                <w:b/>
                <w:bCs/>
                <w:lang w:val="en-IN"/>
              </w:rPr>
              <w:t>Term</w:t>
            </w:r>
          </w:p>
        </w:tc>
        <w:tc>
          <w:tcPr>
            <w:tcW w:w="2941" w:type="pct"/>
            <w:shd w:val="clear" w:color="auto" w:fill="F5F5F5"/>
            <w:vAlign w:val="center"/>
            <w:hideMark/>
          </w:tcPr>
          <w:p w14:paraId="308E2DDE" w14:textId="77777777" w:rsidR="00FF479F" w:rsidRPr="00FF479F" w:rsidRDefault="00FF479F" w:rsidP="00FF479F">
            <w:pPr>
              <w:pStyle w:val="BodyText"/>
              <w:rPr>
                <w:b/>
                <w:bCs/>
                <w:lang w:val="en-IN"/>
              </w:rPr>
            </w:pPr>
            <w:r w:rsidRPr="00FF479F">
              <w:rPr>
                <w:b/>
                <w:bCs/>
                <w:lang w:val="en-IN"/>
              </w:rPr>
              <w:t>Meaning</w:t>
            </w:r>
          </w:p>
        </w:tc>
      </w:tr>
      <w:tr w:rsidR="00FF479F" w:rsidRPr="00FF479F" w14:paraId="2514C60F" w14:textId="77777777" w:rsidTr="00DE071E">
        <w:trPr>
          <w:tblCellSpacing w:w="15" w:type="dxa"/>
        </w:trPr>
        <w:tc>
          <w:tcPr>
            <w:tcW w:w="1931" w:type="pct"/>
            <w:vAlign w:val="center"/>
            <w:hideMark/>
          </w:tcPr>
          <w:p w14:paraId="7C20943C" w14:textId="77777777" w:rsidR="00FF479F" w:rsidRPr="00FF479F" w:rsidRDefault="00FF479F" w:rsidP="00FF479F">
            <w:pPr>
              <w:pStyle w:val="BodyText"/>
              <w:rPr>
                <w:lang w:val="en-IN"/>
              </w:rPr>
            </w:pPr>
            <w:r w:rsidRPr="00FF479F">
              <w:rPr>
                <w:lang w:val="en-IN"/>
              </w:rPr>
              <w:t>Bucket</w:t>
            </w:r>
          </w:p>
        </w:tc>
        <w:tc>
          <w:tcPr>
            <w:tcW w:w="2941" w:type="pct"/>
            <w:vAlign w:val="center"/>
            <w:hideMark/>
          </w:tcPr>
          <w:p w14:paraId="08E3C54D" w14:textId="77777777" w:rsidR="00FF479F" w:rsidRPr="00FF479F" w:rsidRDefault="00FF479F" w:rsidP="00FF479F">
            <w:pPr>
              <w:pStyle w:val="BodyText"/>
              <w:rPr>
                <w:lang w:val="en-IN"/>
              </w:rPr>
            </w:pPr>
            <w:r w:rsidRPr="00FF479F">
              <w:rPr>
                <w:lang w:val="en-IN"/>
              </w:rPr>
              <w:t>Container for objects</w:t>
            </w:r>
          </w:p>
        </w:tc>
      </w:tr>
      <w:tr w:rsidR="00FF479F" w:rsidRPr="00FF479F" w14:paraId="6C450522" w14:textId="77777777" w:rsidTr="00DE071E">
        <w:trPr>
          <w:tblCellSpacing w:w="15" w:type="dxa"/>
        </w:trPr>
        <w:tc>
          <w:tcPr>
            <w:tcW w:w="1931" w:type="pct"/>
            <w:vAlign w:val="center"/>
            <w:hideMark/>
          </w:tcPr>
          <w:p w14:paraId="28FEF1EF" w14:textId="77777777" w:rsidR="00FF479F" w:rsidRPr="00FF479F" w:rsidRDefault="00FF479F" w:rsidP="00FF479F">
            <w:pPr>
              <w:pStyle w:val="BodyText"/>
              <w:rPr>
                <w:lang w:val="en-IN"/>
              </w:rPr>
            </w:pPr>
            <w:r w:rsidRPr="00FF479F">
              <w:rPr>
                <w:lang w:val="en-IN"/>
              </w:rPr>
              <w:t>Object</w:t>
            </w:r>
          </w:p>
        </w:tc>
        <w:tc>
          <w:tcPr>
            <w:tcW w:w="2941" w:type="pct"/>
            <w:vAlign w:val="center"/>
            <w:hideMark/>
          </w:tcPr>
          <w:p w14:paraId="57943869" w14:textId="77777777" w:rsidR="00FF479F" w:rsidRPr="00FF479F" w:rsidRDefault="00FF479F" w:rsidP="00FF479F">
            <w:pPr>
              <w:pStyle w:val="BodyText"/>
              <w:rPr>
                <w:lang w:val="en-IN"/>
              </w:rPr>
            </w:pPr>
            <w:r w:rsidRPr="00FF479F">
              <w:rPr>
                <w:lang w:val="en-IN"/>
              </w:rPr>
              <w:t>File stored in S3</w:t>
            </w:r>
          </w:p>
        </w:tc>
      </w:tr>
      <w:tr w:rsidR="00FF479F" w:rsidRPr="00FF479F" w14:paraId="3F46700C" w14:textId="77777777" w:rsidTr="00DE071E">
        <w:trPr>
          <w:tblCellSpacing w:w="15" w:type="dxa"/>
        </w:trPr>
        <w:tc>
          <w:tcPr>
            <w:tcW w:w="1931" w:type="pct"/>
            <w:vAlign w:val="center"/>
            <w:hideMark/>
          </w:tcPr>
          <w:p w14:paraId="2EE2E642" w14:textId="77777777" w:rsidR="00FF479F" w:rsidRPr="00FF479F" w:rsidRDefault="00FF479F" w:rsidP="00FF479F">
            <w:pPr>
              <w:pStyle w:val="BodyText"/>
              <w:rPr>
                <w:lang w:val="en-IN"/>
              </w:rPr>
            </w:pPr>
            <w:r w:rsidRPr="00FF479F">
              <w:rPr>
                <w:lang w:val="en-IN"/>
              </w:rPr>
              <w:t>Key</w:t>
            </w:r>
          </w:p>
        </w:tc>
        <w:tc>
          <w:tcPr>
            <w:tcW w:w="2941" w:type="pct"/>
            <w:vAlign w:val="center"/>
            <w:hideMark/>
          </w:tcPr>
          <w:p w14:paraId="51A84406" w14:textId="77777777" w:rsidR="00FF479F" w:rsidRPr="00FF479F" w:rsidRDefault="00FF479F" w:rsidP="00FF479F">
            <w:pPr>
              <w:pStyle w:val="BodyText"/>
              <w:rPr>
                <w:lang w:val="en-IN"/>
              </w:rPr>
            </w:pPr>
            <w:r w:rsidRPr="00FF479F">
              <w:rPr>
                <w:lang w:val="en-IN"/>
              </w:rPr>
              <w:t>Object name (path)</w:t>
            </w:r>
          </w:p>
        </w:tc>
      </w:tr>
      <w:tr w:rsidR="00FF479F" w:rsidRPr="00FF479F" w14:paraId="4A83CCF3" w14:textId="77777777" w:rsidTr="00DE071E">
        <w:trPr>
          <w:tblCellSpacing w:w="15" w:type="dxa"/>
        </w:trPr>
        <w:tc>
          <w:tcPr>
            <w:tcW w:w="1931" w:type="pct"/>
            <w:vAlign w:val="center"/>
            <w:hideMark/>
          </w:tcPr>
          <w:p w14:paraId="0C455C59" w14:textId="77777777" w:rsidR="00FF479F" w:rsidRPr="00FF479F" w:rsidRDefault="00FF479F" w:rsidP="00FF479F">
            <w:pPr>
              <w:pStyle w:val="BodyText"/>
              <w:rPr>
                <w:lang w:val="en-IN"/>
              </w:rPr>
            </w:pPr>
            <w:r w:rsidRPr="00FF479F">
              <w:rPr>
                <w:lang w:val="en-IN"/>
              </w:rPr>
              <w:t>Region</w:t>
            </w:r>
          </w:p>
        </w:tc>
        <w:tc>
          <w:tcPr>
            <w:tcW w:w="2941" w:type="pct"/>
            <w:vAlign w:val="center"/>
            <w:hideMark/>
          </w:tcPr>
          <w:p w14:paraId="5BF46998" w14:textId="77777777" w:rsidR="00FF479F" w:rsidRPr="00FF479F" w:rsidRDefault="00FF479F" w:rsidP="00FF479F">
            <w:pPr>
              <w:pStyle w:val="BodyText"/>
              <w:rPr>
                <w:lang w:val="en-IN"/>
              </w:rPr>
            </w:pPr>
            <w:r w:rsidRPr="00FF479F">
              <w:rPr>
                <w:lang w:val="en-IN"/>
              </w:rPr>
              <w:t>Bucket location</w:t>
            </w:r>
          </w:p>
        </w:tc>
      </w:tr>
      <w:tr w:rsidR="00FF479F" w:rsidRPr="00FF479F" w14:paraId="5F45A48C" w14:textId="77777777" w:rsidTr="00DE071E">
        <w:trPr>
          <w:tblCellSpacing w:w="15" w:type="dxa"/>
        </w:trPr>
        <w:tc>
          <w:tcPr>
            <w:tcW w:w="1931" w:type="pct"/>
            <w:vAlign w:val="center"/>
            <w:hideMark/>
          </w:tcPr>
          <w:p w14:paraId="3D5A7339" w14:textId="77777777" w:rsidR="00FF479F" w:rsidRPr="00FF479F" w:rsidRDefault="00FF479F" w:rsidP="00FF479F">
            <w:pPr>
              <w:pStyle w:val="BodyText"/>
              <w:rPr>
                <w:lang w:val="en-IN"/>
              </w:rPr>
            </w:pPr>
            <w:r w:rsidRPr="00FF479F">
              <w:rPr>
                <w:lang w:val="en-IN"/>
              </w:rPr>
              <w:t>Storage Class</w:t>
            </w:r>
          </w:p>
        </w:tc>
        <w:tc>
          <w:tcPr>
            <w:tcW w:w="2941" w:type="pct"/>
            <w:vAlign w:val="center"/>
            <w:hideMark/>
          </w:tcPr>
          <w:p w14:paraId="52032F97" w14:textId="77777777" w:rsidR="00FF479F" w:rsidRPr="00FF479F" w:rsidRDefault="00FF479F" w:rsidP="00FF479F">
            <w:pPr>
              <w:pStyle w:val="BodyText"/>
              <w:rPr>
                <w:lang w:val="en-IN"/>
              </w:rPr>
            </w:pPr>
            <w:r w:rsidRPr="00FF479F">
              <w:rPr>
                <w:lang w:val="en-IN"/>
              </w:rPr>
              <w:t>Cost &amp; access tier</w:t>
            </w:r>
          </w:p>
        </w:tc>
      </w:tr>
    </w:tbl>
    <w:p w14:paraId="0DC66FE5" w14:textId="77777777" w:rsidR="00FF479F" w:rsidRPr="00FF479F" w:rsidRDefault="00000000" w:rsidP="00FF479F">
      <w:pPr>
        <w:pStyle w:val="BodyText"/>
        <w:rPr>
          <w:lang w:val="en-IN"/>
        </w:rPr>
      </w:pPr>
      <w:r>
        <w:rPr>
          <w:lang w:val="en-IN"/>
        </w:rPr>
        <w:pict w14:anchorId="50D923B8">
          <v:rect id="_x0000_i1027" style="width:0;height:1.5pt" o:hralign="center" o:hrstd="t" o:hr="t" fillcolor="#a0a0a0" stroked="f"/>
        </w:pict>
      </w:r>
    </w:p>
    <w:p w14:paraId="10BF604A" w14:textId="77777777" w:rsidR="00FF479F" w:rsidRPr="00FF479F" w:rsidRDefault="00FF479F" w:rsidP="00FF479F">
      <w:pPr>
        <w:pStyle w:val="BodyText"/>
        <w:rPr>
          <w:b/>
          <w:bCs/>
          <w:lang w:val="en-IN"/>
        </w:rPr>
      </w:pPr>
      <w:r w:rsidRPr="00FF479F">
        <w:rPr>
          <w:b/>
          <w:bCs/>
          <w:lang w:val="en-IN"/>
        </w:rPr>
        <w:t>2.2 S3 Architecture</w:t>
      </w:r>
    </w:p>
    <w:p w14:paraId="18DD9DEC" w14:textId="77777777" w:rsidR="00FF479F" w:rsidRPr="00FF479F" w:rsidRDefault="00FF479F" w:rsidP="00FF479F">
      <w:pPr>
        <w:pStyle w:val="BodyText"/>
        <w:rPr>
          <w:lang w:val="en-IN"/>
        </w:rPr>
      </w:pPr>
      <w:r w:rsidRPr="00FF479F">
        <w:rPr>
          <w:lang w:val="en-IN"/>
        </w:rPr>
        <w:t>S3 Bucket</w:t>
      </w:r>
    </w:p>
    <w:p w14:paraId="09003291" w14:textId="77777777" w:rsidR="00FF479F" w:rsidRPr="00FF479F" w:rsidRDefault="00FF479F" w:rsidP="00FF479F">
      <w:pPr>
        <w:pStyle w:val="BodyText"/>
        <w:rPr>
          <w:lang w:val="en-IN"/>
        </w:rPr>
      </w:pPr>
      <w:r w:rsidRPr="00FF479F">
        <w:rPr>
          <w:lang w:val="en-IN"/>
        </w:rPr>
        <w:t xml:space="preserve"> ├── folder1/</w:t>
      </w:r>
    </w:p>
    <w:p w14:paraId="67A09142" w14:textId="77777777" w:rsidR="00FF479F" w:rsidRPr="00FF479F" w:rsidRDefault="00FF479F" w:rsidP="00FF479F">
      <w:pPr>
        <w:pStyle w:val="BodyText"/>
        <w:rPr>
          <w:lang w:val="en-IN"/>
        </w:rPr>
      </w:pPr>
      <w:r w:rsidRPr="00FF479F">
        <w:rPr>
          <w:lang w:val="en-IN"/>
        </w:rPr>
        <w:t xml:space="preserve"> │     └── image1.jpg</w:t>
      </w:r>
    </w:p>
    <w:p w14:paraId="15F16DBE" w14:textId="77777777" w:rsidR="00FF479F" w:rsidRPr="00FF479F" w:rsidRDefault="00FF479F" w:rsidP="00FF479F">
      <w:pPr>
        <w:pStyle w:val="BodyText"/>
        <w:rPr>
          <w:lang w:val="en-IN"/>
        </w:rPr>
      </w:pPr>
      <w:r w:rsidRPr="00FF479F">
        <w:rPr>
          <w:lang w:val="en-IN"/>
        </w:rPr>
        <w:t xml:space="preserve"> ├── folder2/</w:t>
      </w:r>
    </w:p>
    <w:p w14:paraId="6A0BC08D" w14:textId="77777777" w:rsidR="00FF479F" w:rsidRPr="00FF479F" w:rsidRDefault="00FF479F" w:rsidP="00FF479F">
      <w:pPr>
        <w:pStyle w:val="BodyText"/>
        <w:rPr>
          <w:lang w:val="en-IN"/>
        </w:rPr>
      </w:pPr>
      <w:r w:rsidRPr="00FF479F">
        <w:rPr>
          <w:lang w:val="en-IN"/>
        </w:rPr>
        <w:t xml:space="preserve"> │     └── report.pdf</w:t>
      </w:r>
    </w:p>
    <w:p w14:paraId="5FE6D9B5" w14:textId="77777777" w:rsidR="00FF479F" w:rsidRPr="00FF479F" w:rsidRDefault="00FF479F" w:rsidP="00FF479F">
      <w:pPr>
        <w:pStyle w:val="BodyText"/>
        <w:rPr>
          <w:lang w:val="en-IN"/>
        </w:rPr>
      </w:pPr>
      <w:r w:rsidRPr="00FF479F">
        <w:rPr>
          <w:lang w:val="en-IN"/>
        </w:rPr>
        <w:t xml:space="preserve"> └── </w:t>
      </w:r>
      <w:proofErr w:type="spellStart"/>
      <w:proofErr w:type="gramStart"/>
      <w:r w:rsidRPr="00FF479F">
        <w:rPr>
          <w:lang w:val="en-IN"/>
        </w:rPr>
        <w:t>config.json</w:t>
      </w:r>
      <w:proofErr w:type="spellEnd"/>
      <w:proofErr w:type="gramEnd"/>
    </w:p>
    <w:p w14:paraId="363AD197" w14:textId="760BB0DD" w:rsidR="00FF479F" w:rsidRPr="00FF479F" w:rsidRDefault="00FF479F" w:rsidP="00FF479F">
      <w:pPr>
        <w:pStyle w:val="BodyText"/>
        <w:rPr>
          <w:lang w:val="en-IN"/>
        </w:rPr>
      </w:pPr>
      <w:r w:rsidRPr="00D91ED4">
        <w:rPr>
          <w:rFonts w:ascii="Segoe UI Emoji" w:hAnsi="Segoe UI Emoji" w:cs="Segoe UI Emoji"/>
          <w:lang w:val="en-IN"/>
        </w:rPr>
        <w:t>-</w:t>
      </w:r>
      <w:r w:rsidRPr="00FF479F">
        <w:rPr>
          <w:lang w:val="en-IN"/>
        </w:rPr>
        <w:t xml:space="preserve"> Buckets are globally unique</w:t>
      </w:r>
      <w:r w:rsidRPr="00FF479F">
        <w:rPr>
          <w:lang w:val="en-IN"/>
        </w:rPr>
        <w:br/>
      </w:r>
      <w:r w:rsidRPr="00D91ED4">
        <w:rPr>
          <w:rFonts w:ascii="Segoe UI Emoji" w:hAnsi="Segoe UI Emoji" w:cs="Segoe UI Emoji"/>
          <w:lang w:val="en-IN"/>
        </w:rPr>
        <w:t>-</w:t>
      </w:r>
      <w:r w:rsidRPr="00FF479F">
        <w:rPr>
          <w:lang w:val="en-IN"/>
        </w:rPr>
        <w:t xml:space="preserve"> Objects accessed via HTTP/HTTPS</w:t>
      </w:r>
    </w:p>
    <w:p w14:paraId="098769B9" w14:textId="77777777" w:rsidR="00FF479F" w:rsidRPr="00FF479F" w:rsidRDefault="00000000" w:rsidP="00FF479F">
      <w:pPr>
        <w:pStyle w:val="BodyText"/>
        <w:rPr>
          <w:lang w:val="en-IN"/>
        </w:rPr>
      </w:pPr>
      <w:r>
        <w:rPr>
          <w:lang w:val="en-IN"/>
        </w:rPr>
        <w:pict w14:anchorId="353C1B38">
          <v:rect id="_x0000_i1028" style="width:0;height:1.5pt" o:hralign="center" o:hrstd="t" o:hr="t" fillcolor="#a0a0a0" stroked="f"/>
        </w:pict>
      </w:r>
    </w:p>
    <w:p w14:paraId="49E892A9" w14:textId="77777777" w:rsidR="00EB5B41" w:rsidRPr="00EB5B41" w:rsidRDefault="00EB5B41" w:rsidP="00EB5B41">
      <w:pPr>
        <w:pStyle w:val="BodyText"/>
        <w:rPr>
          <w:b/>
          <w:bCs/>
          <w:lang w:val="en-IN"/>
        </w:rPr>
      </w:pPr>
      <w:r w:rsidRPr="00EB5B41">
        <w:rPr>
          <w:b/>
          <w:bCs/>
          <w:lang w:val="en-IN"/>
        </w:rPr>
        <w:t>Amazon S3 – Bucket Creation Options Explained</w:t>
      </w:r>
    </w:p>
    <w:p w14:paraId="7A4F3F79" w14:textId="77777777" w:rsidR="00EB5B41" w:rsidRPr="00EB5B41" w:rsidRDefault="00EB5B41" w:rsidP="00EB5B41">
      <w:pPr>
        <w:pStyle w:val="BodyText"/>
        <w:rPr>
          <w:lang w:val="en-IN"/>
        </w:rPr>
      </w:pPr>
      <w:r w:rsidRPr="00EB5B41">
        <w:rPr>
          <w:lang w:val="en-IN"/>
        </w:rPr>
        <w:t>When you click Create bucket in Amazon S3, AWS asks for several configuration choices.</w:t>
      </w:r>
      <w:r w:rsidRPr="00EB5B41">
        <w:rPr>
          <w:lang w:val="en-IN"/>
        </w:rPr>
        <w:br/>
        <w:t>Each option controls security, ownership, cost, and data protection.</w:t>
      </w:r>
    </w:p>
    <w:p w14:paraId="4D42FC3E" w14:textId="77777777" w:rsidR="00EB5B41" w:rsidRPr="00EB5B41" w:rsidRDefault="00000000" w:rsidP="00EB5B41">
      <w:pPr>
        <w:pStyle w:val="BodyText"/>
        <w:rPr>
          <w:lang w:val="en-IN"/>
        </w:rPr>
      </w:pPr>
      <w:r>
        <w:rPr>
          <w:lang w:val="en-IN"/>
        </w:rPr>
        <w:pict w14:anchorId="38E880F7">
          <v:rect id="_x0000_i1029" style="width:0;height:1.5pt" o:hralign="center" o:hrstd="t" o:hr="t" fillcolor="#a0a0a0" stroked="f"/>
        </w:pict>
      </w:r>
    </w:p>
    <w:p w14:paraId="1DD3B6F5" w14:textId="77777777" w:rsidR="00EB5B41" w:rsidRPr="00EB5B41" w:rsidRDefault="00EB5B41" w:rsidP="00EB5B41">
      <w:pPr>
        <w:pStyle w:val="BodyText"/>
        <w:rPr>
          <w:b/>
          <w:bCs/>
          <w:lang w:val="en-IN"/>
        </w:rPr>
      </w:pPr>
      <w:r w:rsidRPr="00EB5B41">
        <w:rPr>
          <w:b/>
          <w:bCs/>
          <w:lang w:val="en-IN"/>
        </w:rPr>
        <w:t>1. General Configuration</w:t>
      </w:r>
    </w:p>
    <w:p w14:paraId="5E1EA613" w14:textId="77777777" w:rsidR="00EB5B41" w:rsidRPr="00EB5B41" w:rsidRDefault="00EB5B41" w:rsidP="00EB5B41">
      <w:pPr>
        <w:pStyle w:val="BodyText"/>
        <w:rPr>
          <w:b/>
          <w:bCs/>
          <w:lang w:val="en-IN"/>
        </w:rPr>
      </w:pPr>
      <w:r w:rsidRPr="00EB5B41">
        <w:rPr>
          <w:b/>
          <w:bCs/>
          <w:lang w:val="en-IN"/>
        </w:rPr>
        <w:t>What You See</w:t>
      </w:r>
    </w:p>
    <w:p w14:paraId="58D61545" w14:textId="77777777" w:rsidR="00EB5B41" w:rsidRPr="00EB5B41" w:rsidRDefault="00EB5B41" w:rsidP="00D04A4C">
      <w:pPr>
        <w:pStyle w:val="BodyText"/>
        <w:numPr>
          <w:ilvl w:val="0"/>
          <w:numId w:val="12"/>
        </w:numPr>
        <w:rPr>
          <w:lang w:val="en-IN"/>
        </w:rPr>
      </w:pPr>
      <w:r w:rsidRPr="00EB5B41">
        <w:rPr>
          <w:lang w:val="en-IN"/>
        </w:rPr>
        <w:t>Bucket name</w:t>
      </w:r>
    </w:p>
    <w:p w14:paraId="27FAE743" w14:textId="77777777" w:rsidR="00EB5B41" w:rsidRPr="00EB5B41" w:rsidRDefault="00EB5B41" w:rsidP="00D04A4C">
      <w:pPr>
        <w:pStyle w:val="BodyText"/>
        <w:numPr>
          <w:ilvl w:val="0"/>
          <w:numId w:val="12"/>
        </w:numPr>
        <w:rPr>
          <w:lang w:val="en-IN"/>
        </w:rPr>
      </w:pPr>
      <w:r w:rsidRPr="00EB5B41">
        <w:rPr>
          <w:lang w:val="en-IN"/>
        </w:rPr>
        <w:t>AWS Region</w:t>
      </w:r>
    </w:p>
    <w:p w14:paraId="5F86BE18" w14:textId="77777777" w:rsidR="00EB5B41" w:rsidRPr="00EB5B41" w:rsidRDefault="00EB5B41" w:rsidP="00EB5B41">
      <w:pPr>
        <w:pStyle w:val="BodyText"/>
        <w:rPr>
          <w:b/>
          <w:bCs/>
          <w:lang w:val="en-IN"/>
        </w:rPr>
      </w:pPr>
      <w:r w:rsidRPr="00EB5B41">
        <w:rPr>
          <w:b/>
          <w:bCs/>
          <w:lang w:val="en-IN"/>
        </w:rPr>
        <w:lastRenderedPageBreak/>
        <w:t>Explanation</w:t>
      </w:r>
    </w:p>
    <w:p w14:paraId="4F3786DE" w14:textId="3E5D4063" w:rsidR="00EB5B41" w:rsidRPr="00EB5B41" w:rsidRDefault="002D64D9" w:rsidP="00EB5B41">
      <w:pPr>
        <w:pStyle w:val="BodyText"/>
        <w:rPr>
          <w:b/>
          <w:bCs/>
          <w:lang w:val="en-IN"/>
        </w:rPr>
      </w:pPr>
      <w:r w:rsidRPr="00EB5B41">
        <w:rPr>
          <w:rFonts w:ascii="Segoe UI Symbol" w:hAnsi="Segoe UI Symbol" w:cs="Segoe UI Symbol"/>
          <w:color w:val="117A02" w:themeColor="accent1" w:themeShade="BF"/>
          <w:lang w:val="en-IN"/>
        </w:rPr>
        <w:t>✔</w:t>
      </w:r>
      <w:r w:rsidR="00EB5B41" w:rsidRPr="00EB5B41">
        <w:rPr>
          <w:b/>
          <w:bCs/>
          <w:lang w:val="en-IN"/>
        </w:rPr>
        <w:t xml:space="preserve"> Bucket Name</w:t>
      </w:r>
    </w:p>
    <w:p w14:paraId="203DDEEC" w14:textId="77777777" w:rsidR="00EB5B41" w:rsidRPr="00EB5B41" w:rsidRDefault="00EB5B41" w:rsidP="00D04A4C">
      <w:pPr>
        <w:pStyle w:val="BodyText"/>
        <w:numPr>
          <w:ilvl w:val="0"/>
          <w:numId w:val="11"/>
        </w:numPr>
        <w:rPr>
          <w:lang w:val="en-IN"/>
        </w:rPr>
      </w:pPr>
      <w:r w:rsidRPr="00EB5B41">
        <w:rPr>
          <w:lang w:val="en-IN"/>
        </w:rPr>
        <w:t>Must be globally unique across all AWS accounts.</w:t>
      </w:r>
    </w:p>
    <w:p w14:paraId="009DC946" w14:textId="77777777" w:rsidR="00EB5B41" w:rsidRPr="00EB5B41" w:rsidRDefault="00EB5B41" w:rsidP="00D04A4C">
      <w:pPr>
        <w:pStyle w:val="BodyText"/>
        <w:numPr>
          <w:ilvl w:val="0"/>
          <w:numId w:val="11"/>
        </w:numPr>
        <w:rPr>
          <w:lang w:val="en-IN"/>
        </w:rPr>
      </w:pPr>
      <w:r w:rsidRPr="00EB5B41">
        <w:rPr>
          <w:lang w:val="en-IN"/>
        </w:rPr>
        <w:t>Must be lowercase.</w:t>
      </w:r>
    </w:p>
    <w:p w14:paraId="403F251F" w14:textId="77777777" w:rsidR="00EB5B41" w:rsidRPr="00EB5B41" w:rsidRDefault="00EB5B41" w:rsidP="00D04A4C">
      <w:pPr>
        <w:pStyle w:val="BodyText"/>
        <w:numPr>
          <w:ilvl w:val="0"/>
          <w:numId w:val="11"/>
        </w:numPr>
        <w:rPr>
          <w:lang w:val="en-IN"/>
        </w:rPr>
      </w:pPr>
      <w:r w:rsidRPr="00EB5B41">
        <w:rPr>
          <w:lang w:val="en-IN"/>
        </w:rPr>
        <w:t>No spaces or underscores.</w:t>
      </w:r>
    </w:p>
    <w:p w14:paraId="517FF3EC" w14:textId="77777777" w:rsidR="00EB5B41" w:rsidRPr="00EB5B41" w:rsidRDefault="00EB5B41" w:rsidP="00EB5B41">
      <w:pPr>
        <w:pStyle w:val="BodyText"/>
        <w:rPr>
          <w:lang w:val="en-IN"/>
        </w:rPr>
      </w:pPr>
      <w:r w:rsidRPr="00EB5B41">
        <w:rPr>
          <w:b/>
          <w:bCs/>
          <w:lang w:val="en-IN"/>
        </w:rPr>
        <w:t>Example:</w:t>
      </w:r>
    </w:p>
    <w:p w14:paraId="34BD8BFD" w14:textId="77777777" w:rsidR="00EB5B41" w:rsidRPr="00EB5B41" w:rsidRDefault="00EB5B41" w:rsidP="0088784B">
      <w:pPr>
        <w:pStyle w:val="BodyText"/>
        <w:ind w:left="709"/>
        <w:rPr>
          <w:lang w:val="en-IN"/>
        </w:rPr>
      </w:pPr>
      <w:r w:rsidRPr="00EB5B41">
        <w:rPr>
          <w:lang w:val="en-IN"/>
        </w:rPr>
        <w:t>java-fs-training-s3-demo</w:t>
      </w:r>
    </w:p>
    <w:p w14:paraId="66B027EC" w14:textId="34900502" w:rsidR="00EB5B41" w:rsidRPr="00EB5B41" w:rsidRDefault="008B670B" w:rsidP="00EB5B41">
      <w:pPr>
        <w:pStyle w:val="BodyText"/>
        <w:rPr>
          <w:lang w:val="en-IN"/>
        </w:rPr>
      </w:pPr>
      <w:r w:rsidRPr="00EB5B41">
        <w:rPr>
          <w:rFonts w:ascii="Segoe UI Symbol" w:hAnsi="Segoe UI Symbol" w:cs="Segoe UI Symbol"/>
          <w:color w:val="117A02" w:themeColor="accent1" w:themeShade="BF"/>
          <w:lang w:val="en-IN"/>
        </w:rPr>
        <w:t>✔</w:t>
      </w:r>
      <w:r w:rsidR="00EB5B41" w:rsidRPr="00EB5B41">
        <w:rPr>
          <w:lang w:val="en-IN"/>
        </w:rPr>
        <w:t xml:space="preserve"> Best practice: Use meaningful names with project or training context.</w:t>
      </w:r>
    </w:p>
    <w:p w14:paraId="0EF87FB9" w14:textId="77777777" w:rsidR="00EB5B41" w:rsidRPr="00EB5B41" w:rsidRDefault="00000000" w:rsidP="00EB5B41">
      <w:pPr>
        <w:pStyle w:val="BodyText"/>
        <w:rPr>
          <w:lang w:val="en-IN"/>
        </w:rPr>
      </w:pPr>
      <w:r>
        <w:rPr>
          <w:lang w:val="en-IN"/>
        </w:rPr>
        <w:pict w14:anchorId="4AA86403">
          <v:rect id="_x0000_i1030" style="width:0;height:1.5pt" o:hralign="center" o:hrstd="t" o:hr="t" fillcolor="#a0a0a0" stroked="f"/>
        </w:pict>
      </w:r>
    </w:p>
    <w:p w14:paraId="6E48A0C4" w14:textId="4DFCD586" w:rsidR="00EB5B41" w:rsidRPr="00EB5B41" w:rsidRDefault="008B670B" w:rsidP="00EB5B41">
      <w:pPr>
        <w:pStyle w:val="BodyText"/>
        <w:rPr>
          <w:b/>
          <w:bCs/>
          <w:lang w:val="en-IN"/>
        </w:rPr>
      </w:pPr>
      <w:r w:rsidRPr="00EB5B41">
        <w:rPr>
          <w:rFonts w:ascii="Segoe UI Symbol" w:hAnsi="Segoe UI Symbol" w:cs="Segoe UI Symbol"/>
          <w:color w:val="117A02" w:themeColor="accent1" w:themeShade="BF"/>
          <w:lang w:val="en-IN"/>
        </w:rPr>
        <w:t>✔</w:t>
      </w:r>
      <w:r w:rsidR="00EB5B41" w:rsidRPr="00EB5B41">
        <w:rPr>
          <w:b/>
          <w:bCs/>
          <w:lang w:val="en-IN"/>
        </w:rPr>
        <w:t xml:space="preserve"> AWS Region</w:t>
      </w:r>
    </w:p>
    <w:p w14:paraId="734C60C2" w14:textId="77777777" w:rsidR="00EB5B41" w:rsidRPr="00EB5B41" w:rsidRDefault="00EB5B41" w:rsidP="00D04A4C">
      <w:pPr>
        <w:pStyle w:val="BodyText"/>
        <w:numPr>
          <w:ilvl w:val="0"/>
          <w:numId w:val="2"/>
        </w:numPr>
        <w:rPr>
          <w:lang w:val="en-IN"/>
        </w:rPr>
      </w:pPr>
      <w:r w:rsidRPr="00EB5B41">
        <w:rPr>
          <w:lang w:val="en-IN"/>
        </w:rPr>
        <w:t>Physical location where bucket data is stored.</w:t>
      </w:r>
    </w:p>
    <w:p w14:paraId="5428DF7F" w14:textId="77777777" w:rsidR="00EB5B41" w:rsidRPr="00EB5B41" w:rsidRDefault="00EB5B41" w:rsidP="00D04A4C">
      <w:pPr>
        <w:pStyle w:val="BodyText"/>
        <w:numPr>
          <w:ilvl w:val="0"/>
          <w:numId w:val="2"/>
        </w:numPr>
        <w:rPr>
          <w:lang w:val="en-IN"/>
        </w:rPr>
      </w:pPr>
      <w:r w:rsidRPr="00EB5B41">
        <w:rPr>
          <w:lang w:val="en-IN"/>
        </w:rPr>
        <w:t xml:space="preserve">Choose the same region as EC2 for: </w:t>
      </w:r>
    </w:p>
    <w:p w14:paraId="3F12F011" w14:textId="77777777" w:rsidR="00EB5B41" w:rsidRPr="00EB5B41" w:rsidRDefault="00EB5B41" w:rsidP="00D04A4C">
      <w:pPr>
        <w:pStyle w:val="BodyText"/>
        <w:numPr>
          <w:ilvl w:val="1"/>
          <w:numId w:val="2"/>
        </w:numPr>
        <w:rPr>
          <w:lang w:val="en-IN"/>
        </w:rPr>
      </w:pPr>
      <w:r w:rsidRPr="00EB5B41">
        <w:rPr>
          <w:lang w:val="en-IN"/>
        </w:rPr>
        <w:t>Lower latency</w:t>
      </w:r>
    </w:p>
    <w:p w14:paraId="5490895A" w14:textId="77777777" w:rsidR="00EB5B41" w:rsidRPr="00EB5B41" w:rsidRDefault="00EB5B41" w:rsidP="00D04A4C">
      <w:pPr>
        <w:pStyle w:val="BodyText"/>
        <w:numPr>
          <w:ilvl w:val="1"/>
          <w:numId w:val="2"/>
        </w:numPr>
        <w:rPr>
          <w:lang w:val="en-IN"/>
        </w:rPr>
      </w:pPr>
      <w:r w:rsidRPr="00EB5B41">
        <w:rPr>
          <w:lang w:val="en-IN"/>
        </w:rPr>
        <w:t>No data transfer cost</w:t>
      </w:r>
    </w:p>
    <w:p w14:paraId="47F21EFB" w14:textId="77777777" w:rsidR="00EB5B41" w:rsidRPr="00EB5B41" w:rsidRDefault="00EB5B41" w:rsidP="00EB5B41">
      <w:pPr>
        <w:pStyle w:val="BodyText"/>
        <w:rPr>
          <w:lang w:val="en-IN"/>
        </w:rPr>
      </w:pPr>
      <w:r w:rsidRPr="00EB5B41">
        <w:rPr>
          <w:rFonts w:ascii="Segoe UI Emoji" w:hAnsi="Segoe UI Emoji" w:cs="Segoe UI Emoji"/>
          <w:lang w:val="en-IN"/>
        </w:rPr>
        <w:t>📌</w:t>
      </w:r>
      <w:r w:rsidRPr="00EB5B41">
        <w:rPr>
          <w:lang w:val="en-IN"/>
        </w:rPr>
        <w:t xml:space="preserve"> Example:</w:t>
      </w:r>
    </w:p>
    <w:p w14:paraId="2E9B627E" w14:textId="77777777" w:rsidR="00EB5B41" w:rsidRPr="00EB5B41" w:rsidRDefault="00EB5B41" w:rsidP="00EB5B41">
      <w:pPr>
        <w:pStyle w:val="BodyText"/>
        <w:rPr>
          <w:lang w:val="en-IN"/>
        </w:rPr>
      </w:pPr>
      <w:r w:rsidRPr="00EB5B41">
        <w:rPr>
          <w:lang w:val="en-IN"/>
        </w:rPr>
        <w:t>Asia Pacific (Mumbai) – ap-south-1</w:t>
      </w:r>
    </w:p>
    <w:p w14:paraId="1A1E576A" w14:textId="77777777" w:rsidR="00EB5B41" w:rsidRPr="00EB5B41" w:rsidRDefault="00000000" w:rsidP="00EB5B41">
      <w:pPr>
        <w:pStyle w:val="BodyText"/>
        <w:rPr>
          <w:lang w:val="en-IN"/>
        </w:rPr>
      </w:pPr>
      <w:r>
        <w:rPr>
          <w:lang w:val="en-IN"/>
        </w:rPr>
        <w:pict w14:anchorId="3911B097">
          <v:rect id="_x0000_i1031" style="width:0;height:1.5pt" o:hralign="center" o:hrstd="t" o:hr="t" fillcolor="#a0a0a0" stroked="f"/>
        </w:pict>
      </w:r>
    </w:p>
    <w:p w14:paraId="190C369B" w14:textId="77777777" w:rsidR="00EB5B41" w:rsidRPr="00EB5B41" w:rsidRDefault="00EB5B41" w:rsidP="00EB5B41">
      <w:pPr>
        <w:pStyle w:val="BodyText"/>
        <w:rPr>
          <w:b/>
          <w:bCs/>
          <w:lang w:val="en-IN"/>
        </w:rPr>
      </w:pPr>
      <w:r w:rsidRPr="00EB5B41">
        <w:rPr>
          <w:b/>
          <w:bCs/>
          <w:lang w:val="en-IN"/>
        </w:rPr>
        <w:t>2. Object Ownership</w:t>
      </w:r>
    </w:p>
    <w:p w14:paraId="04979B86" w14:textId="77777777" w:rsidR="00EB5B41" w:rsidRPr="00EB5B41" w:rsidRDefault="00EB5B41" w:rsidP="00EB5B41">
      <w:pPr>
        <w:pStyle w:val="BodyText"/>
        <w:rPr>
          <w:b/>
          <w:bCs/>
          <w:lang w:val="en-IN"/>
        </w:rPr>
      </w:pPr>
      <w:r w:rsidRPr="00EB5B41">
        <w:rPr>
          <w:b/>
          <w:bCs/>
          <w:lang w:val="en-IN"/>
        </w:rPr>
        <w:t>Options You See</w:t>
      </w:r>
    </w:p>
    <w:p w14:paraId="47361488" w14:textId="77777777" w:rsidR="00EB5B41" w:rsidRPr="00EB5B41" w:rsidRDefault="00EB5B41" w:rsidP="00D04A4C">
      <w:pPr>
        <w:pStyle w:val="BodyText"/>
        <w:numPr>
          <w:ilvl w:val="0"/>
          <w:numId w:val="3"/>
        </w:numPr>
        <w:rPr>
          <w:lang w:val="en-IN"/>
        </w:rPr>
      </w:pPr>
      <w:r w:rsidRPr="00EB5B41">
        <w:rPr>
          <w:lang w:val="en-IN"/>
        </w:rPr>
        <w:t>ACLs enabled</w:t>
      </w:r>
    </w:p>
    <w:p w14:paraId="00BE8FBC" w14:textId="77777777" w:rsidR="00EB5B41" w:rsidRPr="00EB5B41" w:rsidRDefault="00EB5B41" w:rsidP="00D04A4C">
      <w:pPr>
        <w:pStyle w:val="BodyText"/>
        <w:numPr>
          <w:ilvl w:val="0"/>
          <w:numId w:val="3"/>
        </w:numPr>
        <w:rPr>
          <w:lang w:val="en-IN"/>
        </w:rPr>
      </w:pPr>
      <w:r w:rsidRPr="00EB5B41">
        <w:rPr>
          <w:lang w:val="en-IN"/>
        </w:rPr>
        <w:t>ACLs disabled (recommended)</w:t>
      </w:r>
    </w:p>
    <w:p w14:paraId="299CC91C" w14:textId="77777777" w:rsidR="00EB5B41" w:rsidRPr="00EB5B41" w:rsidRDefault="00EB5B41" w:rsidP="00EB5B41">
      <w:pPr>
        <w:pStyle w:val="BodyText"/>
        <w:rPr>
          <w:b/>
          <w:bCs/>
          <w:lang w:val="en-IN"/>
        </w:rPr>
      </w:pPr>
      <w:r w:rsidRPr="00EB5B41">
        <w:rPr>
          <w:b/>
          <w:bCs/>
          <w:lang w:val="en-IN"/>
        </w:rPr>
        <w:t>Explanation</w:t>
      </w:r>
    </w:p>
    <w:p w14:paraId="7EDBF848" w14:textId="77777777" w:rsidR="00EB5B41" w:rsidRPr="00EB5B41" w:rsidRDefault="00EB5B41" w:rsidP="00EB5B41">
      <w:pPr>
        <w:pStyle w:val="BodyText"/>
        <w:rPr>
          <w:lang w:val="en-IN"/>
        </w:rPr>
      </w:pPr>
      <w:r w:rsidRPr="00EB5B41">
        <w:rPr>
          <w:lang w:val="en-IN"/>
        </w:rPr>
        <w:t>Object Ownership defines who owns objects uploaded to the bucket.</w:t>
      </w:r>
    </w:p>
    <w:p w14:paraId="57D0E7F1" w14:textId="77777777" w:rsidR="00EB5B41" w:rsidRPr="00EB5B41" w:rsidRDefault="00000000" w:rsidP="00EB5B41">
      <w:pPr>
        <w:pStyle w:val="BodyText"/>
        <w:rPr>
          <w:lang w:val="en-IN"/>
        </w:rPr>
      </w:pPr>
      <w:r>
        <w:rPr>
          <w:lang w:val="en-IN"/>
        </w:rPr>
        <w:pict w14:anchorId="76B0611A">
          <v:rect id="_x0000_i1032" style="width:0;height:1.5pt" o:hralign="center" o:hrstd="t" o:hr="t" fillcolor="#a0a0a0" stroked="f"/>
        </w:pict>
      </w:r>
    </w:p>
    <w:p w14:paraId="045EDB80" w14:textId="4ED77439" w:rsidR="00EB5B41" w:rsidRPr="00EB5B41" w:rsidRDefault="0089256B" w:rsidP="00EB5B41">
      <w:pPr>
        <w:pStyle w:val="BodyText"/>
        <w:rPr>
          <w:b/>
          <w:bCs/>
          <w:lang w:val="en-IN"/>
        </w:rPr>
      </w:pPr>
      <w:r w:rsidRPr="00EB5B41">
        <w:rPr>
          <w:rFonts w:ascii="Segoe UI Symbol" w:hAnsi="Segoe UI Symbol" w:cs="Segoe UI Symbol"/>
          <w:color w:val="117A02" w:themeColor="accent1" w:themeShade="BF"/>
          <w:lang w:val="en-IN"/>
        </w:rPr>
        <w:t>✔</w:t>
      </w:r>
      <w:r w:rsidR="00EB5B41" w:rsidRPr="00EB5B41">
        <w:rPr>
          <w:b/>
          <w:bCs/>
          <w:lang w:val="en-IN"/>
        </w:rPr>
        <w:t xml:space="preserve"> ACLs Disabled (Recommended)</w:t>
      </w:r>
    </w:p>
    <w:p w14:paraId="461773E6" w14:textId="77777777" w:rsidR="00EB5B41" w:rsidRPr="00EB5B41" w:rsidRDefault="00EB5B41" w:rsidP="00D04A4C">
      <w:pPr>
        <w:pStyle w:val="BodyText"/>
        <w:numPr>
          <w:ilvl w:val="0"/>
          <w:numId w:val="4"/>
        </w:numPr>
        <w:rPr>
          <w:lang w:val="en-IN"/>
        </w:rPr>
      </w:pPr>
      <w:r w:rsidRPr="00EB5B41">
        <w:rPr>
          <w:lang w:val="en-IN"/>
        </w:rPr>
        <w:t>Bucket owner automatically owns all objects</w:t>
      </w:r>
    </w:p>
    <w:p w14:paraId="0CC61374" w14:textId="77777777" w:rsidR="00EB5B41" w:rsidRPr="00EB5B41" w:rsidRDefault="00EB5B41" w:rsidP="00D04A4C">
      <w:pPr>
        <w:pStyle w:val="BodyText"/>
        <w:numPr>
          <w:ilvl w:val="0"/>
          <w:numId w:val="4"/>
        </w:numPr>
        <w:rPr>
          <w:lang w:val="en-IN"/>
        </w:rPr>
      </w:pPr>
      <w:r w:rsidRPr="00EB5B41">
        <w:rPr>
          <w:lang w:val="en-IN"/>
        </w:rPr>
        <w:t xml:space="preserve">Access controlled via: </w:t>
      </w:r>
    </w:p>
    <w:p w14:paraId="25E4F4E7" w14:textId="77777777" w:rsidR="00EB5B41" w:rsidRPr="00EB5B41" w:rsidRDefault="00EB5B41" w:rsidP="00D04A4C">
      <w:pPr>
        <w:pStyle w:val="BodyText"/>
        <w:numPr>
          <w:ilvl w:val="1"/>
          <w:numId w:val="4"/>
        </w:numPr>
        <w:rPr>
          <w:lang w:val="en-IN"/>
        </w:rPr>
      </w:pPr>
      <w:r w:rsidRPr="00EB5B41">
        <w:rPr>
          <w:lang w:val="en-IN"/>
        </w:rPr>
        <w:lastRenderedPageBreak/>
        <w:t>IAM Policies</w:t>
      </w:r>
    </w:p>
    <w:p w14:paraId="5B93F864" w14:textId="77777777" w:rsidR="00EB5B41" w:rsidRPr="00EB5B41" w:rsidRDefault="00EB5B41" w:rsidP="00D04A4C">
      <w:pPr>
        <w:pStyle w:val="BodyText"/>
        <w:numPr>
          <w:ilvl w:val="1"/>
          <w:numId w:val="4"/>
        </w:numPr>
        <w:rPr>
          <w:lang w:val="en-IN"/>
        </w:rPr>
      </w:pPr>
      <w:r w:rsidRPr="00EB5B41">
        <w:rPr>
          <w:lang w:val="en-IN"/>
        </w:rPr>
        <w:t>Bucket Policies</w:t>
      </w:r>
    </w:p>
    <w:p w14:paraId="56ACF030" w14:textId="2C3CE2E7" w:rsidR="00EB5B41" w:rsidRPr="00EB5B41" w:rsidRDefault="009A5308" w:rsidP="00EB5B41">
      <w:pPr>
        <w:pStyle w:val="BodyText"/>
        <w:rPr>
          <w:lang w:val="en-IN"/>
        </w:rPr>
      </w:pPr>
      <w:r w:rsidRPr="00EB5B41">
        <w:rPr>
          <w:rFonts w:ascii="Segoe UI Symbol" w:hAnsi="Segoe UI Symbol" w:cs="Segoe UI Symbol"/>
          <w:color w:val="117A02" w:themeColor="accent1" w:themeShade="BF"/>
          <w:lang w:val="en-IN"/>
        </w:rPr>
        <w:t>✔</w:t>
      </w:r>
      <w:r>
        <w:rPr>
          <w:rFonts w:ascii="Segoe UI Symbol" w:hAnsi="Segoe UI Symbol" w:cs="Segoe UI Symbol"/>
          <w:color w:val="117A02" w:themeColor="accent1" w:themeShade="BF"/>
          <w:lang w:val="en-IN"/>
        </w:rPr>
        <w:t xml:space="preserve"> </w:t>
      </w:r>
      <w:r w:rsidR="00EB5B41" w:rsidRPr="00EB5B41">
        <w:rPr>
          <w:b/>
          <w:bCs/>
          <w:lang w:val="en-IN"/>
        </w:rPr>
        <w:t>AWS best practice</w:t>
      </w:r>
      <w:r w:rsidR="00EB5B41" w:rsidRPr="00EB5B41">
        <w:rPr>
          <w:lang w:val="en-IN"/>
        </w:rPr>
        <w:t xml:space="preserve"> </w:t>
      </w:r>
      <w:r w:rsidRPr="00EB5B41">
        <w:rPr>
          <w:rFonts w:ascii="Segoe UI Symbol" w:hAnsi="Segoe UI Symbol" w:cs="Segoe UI Symbol"/>
          <w:color w:val="117A02" w:themeColor="accent1" w:themeShade="BF"/>
          <w:lang w:val="en-IN"/>
        </w:rPr>
        <w:t>✔</w:t>
      </w:r>
      <w:r w:rsidR="00EB5B41" w:rsidRPr="00EB5B41">
        <w:rPr>
          <w:lang w:val="en-IN"/>
        </w:rPr>
        <w:t xml:space="preserve"> Simplifies security </w:t>
      </w:r>
      <w:r w:rsidRPr="00EB5B41">
        <w:rPr>
          <w:rFonts w:ascii="Segoe UI Symbol" w:hAnsi="Segoe UI Symbol" w:cs="Segoe UI Symbol"/>
          <w:color w:val="117A02" w:themeColor="accent1" w:themeShade="BF"/>
          <w:lang w:val="en-IN"/>
        </w:rPr>
        <w:t>✔</w:t>
      </w:r>
      <w:r w:rsidR="00EB5B41" w:rsidRPr="00EB5B41">
        <w:rPr>
          <w:lang w:val="en-IN"/>
        </w:rPr>
        <w:t xml:space="preserve"> Required for most modern applications</w:t>
      </w:r>
    </w:p>
    <w:p w14:paraId="438755CD" w14:textId="77777777" w:rsidR="00EB5B41" w:rsidRPr="00EB5B41" w:rsidRDefault="00EB5B41" w:rsidP="00EB5B41">
      <w:pPr>
        <w:pStyle w:val="BodyText"/>
        <w:rPr>
          <w:lang w:val="en-IN"/>
        </w:rPr>
      </w:pPr>
      <w:r w:rsidRPr="00EB5B41">
        <w:rPr>
          <w:rFonts w:ascii="Segoe UI Emoji" w:hAnsi="Segoe UI Emoji" w:cs="Segoe UI Emoji"/>
          <w:lang w:val="en-IN"/>
        </w:rPr>
        <w:t>📌</w:t>
      </w:r>
      <w:r w:rsidRPr="00EB5B41">
        <w:rPr>
          <w:lang w:val="en-IN"/>
        </w:rPr>
        <w:t xml:space="preserve"> </w:t>
      </w:r>
      <w:r w:rsidRPr="00EB5B41">
        <w:rPr>
          <w:b/>
          <w:bCs/>
          <w:lang w:val="en-IN"/>
        </w:rPr>
        <w:t>Choose:</w:t>
      </w:r>
    </w:p>
    <w:p w14:paraId="39F376AF" w14:textId="170250AD" w:rsidR="00EB5B41" w:rsidRPr="00EB5B41" w:rsidRDefault="00225755" w:rsidP="00EB5B41">
      <w:pPr>
        <w:pStyle w:val="BodyText"/>
        <w:rPr>
          <w:lang w:val="en-IN"/>
        </w:rPr>
      </w:pPr>
      <w:r w:rsidRPr="00EB5B41">
        <w:rPr>
          <w:rFonts w:ascii="Segoe UI Symbol" w:hAnsi="Segoe UI Symbol" w:cs="Segoe UI Symbol"/>
          <w:color w:val="117A02" w:themeColor="accent1" w:themeShade="BF"/>
          <w:lang w:val="en-IN"/>
        </w:rPr>
        <w:t>✔</w:t>
      </w:r>
      <w:r w:rsidR="00EB5B41" w:rsidRPr="00EB5B41">
        <w:rPr>
          <w:lang w:val="en-IN"/>
        </w:rPr>
        <w:t xml:space="preserve"> ACLs disabled</w:t>
      </w:r>
    </w:p>
    <w:p w14:paraId="4C1CEFEA" w14:textId="77777777" w:rsidR="00EB5B41" w:rsidRPr="00EB5B41" w:rsidRDefault="00000000" w:rsidP="00EB5B41">
      <w:pPr>
        <w:pStyle w:val="BodyText"/>
        <w:rPr>
          <w:lang w:val="en-IN"/>
        </w:rPr>
      </w:pPr>
      <w:r>
        <w:rPr>
          <w:lang w:val="en-IN"/>
        </w:rPr>
        <w:pict w14:anchorId="678A10E3">
          <v:rect id="_x0000_i1033" style="width:0;height:1.5pt" o:hralign="center" o:hrstd="t" o:hr="t" fillcolor="#a0a0a0" stroked="f"/>
        </w:pict>
      </w:r>
    </w:p>
    <w:p w14:paraId="0D2CC3C5" w14:textId="77777777" w:rsidR="00EB5B41" w:rsidRPr="00EB5B41" w:rsidRDefault="00EB5B41" w:rsidP="00EB5B41">
      <w:pPr>
        <w:pStyle w:val="BodyText"/>
        <w:rPr>
          <w:b/>
          <w:bCs/>
          <w:lang w:val="en-IN"/>
        </w:rPr>
      </w:pPr>
      <w:r w:rsidRPr="00EB5B41">
        <w:rPr>
          <w:rFonts w:ascii="Segoe UI Emoji" w:hAnsi="Segoe UI Emoji" w:cs="Segoe UI Emoji"/>
          <w:b/>
          <w:bCs/>
          <w:lang w:val="en-IN"/>
        </w:rPr>
        <w:t>❌</w:t>
      </w:r>
      <w:r w:rsidRPr="00EB5B41">
        <w:rPr>
          <w:b/>
          <w:bCs/>
          <w:lang w:val="en-IN"/>
        </w:rPr>
        <w:t xml:space="preserve"> ACLs Enabled (Advanced / Legacy)</w:t>
      </w:r>
    </w:p>
    <w:p w14:paraId="095F154A" w14:textId="77777777" w:rsidR="00EB5B41" w:rsidRPr="00EB5B41" w:rsidRDefault="00EB5B41" w:rsidP="00D04A4C">
      <w:pPr>
        <w:pStyle w:val="BodyText"/>
        <w:numPr>
          <w:ilvl w:val="0"/>
          <w:numId w:val="5"/>
        </w:numPr>
        <w:rPr>
          <w:lang w:val="en-IN"/>
        </w:rPr>
      </w:pPr>
      <w:r w:rsidRPr="00EB5B41">
        <w:rPr>
          <w:lang w:val="en-IN"/>
        </w:rPr>
        <w:t>Object owner could differ from bucket owner</w:t>
      </w:r>
    </w:p>
    <w:p w14:paraId="1FC07E9E" w14:textId="77777777" w:rsidR="00EB5B41" w:rsidRPr="00EB5B41" w:rsidRDefault="00EB5B41" w:rsidP="00D04A4C">
      <w:pPr>
        <w:pStyle w:val="BodyText"/>
        <w:numPr>
          <w:ilvl w:val="0"/>
          <w:numId w:val="5"/>
        </w:numPr>
        <w:rPr>
          <w:lang w:val="en-IN"/>
        </w:rPr>
      </w:pPr>
      <w:r w:rsidRPr="00EB5B41">
        <w:rPr>
          <w:lang w:val="en-IN"/>
        </w:rPr>
        <w:t>Requires manual ACL management</w:t>
      </w:r>
    </w:p>
    <w:p w14:paraId="36C638DC" w14:textId="77777777" w:rsidR="00EB5B41" w:rsidRPr="00EB5B41" w:rsidRDefault="00EB5B41" w:rsidP="00EB5B41">
      <w:pPr>
        <w:pStyle w:val="BodyText"/>
        <w:rPr>
          <w:lang w:val="en-IN"/>
        </w:rPr>
      </w:pPr>
      <w:r w:rsidRPr="00EB5B41">
        <w:rPr>
          <w:rFonts w:ascii="Segoe UI Emoji" w:hAnsi="Segoe UI Emoji" w:cs="Segoe UI Emoji"/>
          <w:lang w:val="en-IN"/>
        </w:rPr>
        <w:t>🛑</w:t>
      </w:r>
      <w:r w:rsidRPr="00EB5B41">
        <w:rPr>
          <w:lang w:val="en-IN"/>
        </w:rPr>
        <w:t xml:space="preserve"> </w:t>
      </w:r>
      <w:r w:rsidRPr="00EB5B41">
        <w:rPr>
          <w:b/>
          <w:bCs/>
          <w:lang w:val="en-IN"/>
        </w:rPr>
        <w:t>Avoid for beginners</w:t>
      </w:r>
    </w:p>
    <w:p w14:paraId="6D801202" w14:textId="77777777" w:rsidR="00EB5B41" w:rsidRPr="00EB5B41" w:rsidRDefault="00000000" w:rsidP="00EB5B41">
      <w:pPr>
        <w:pStyle w:val="BodyText"/>
        <w:rPr>
          <w:lang w:val="en-IN"/>
        </w:rPr>
      </w:pPr>
      <w:r>
        <w:rPr>
          <w:lang w:val="en-IN"/>
        </w:rPr>
        <w:pict w14:anchorId="36B6CAC7">
          <v:rect id="_x0000_i1034" style="width:0;height:1.5pt" o:hralign="center" o:hrstd="t" o:hr="t" fillcolor="#a0a0a0" stroked="f"/>
        </w:pict>
      </w:r>
    </w:p>
    <w:p w14:paraId="653FB882" w14:textId="77777777" w:rsidR="00EB5B41" w:rsidRPr="00EB5B41" w:rsidRDefault="00EB5B41" w:rsidP="00EB5B41">
      <w:pPr>
        <w:pStyle w:val="BodyText"/>
        <w:rPr>
          <w:b/>
          <w:bCs/>
          <w:lang w:val="en-IN"/>
        </w:rPr>
      </w:pPr>
      <w:r w:rsidRPr="00EB5B41">
        <w:rPr>
          <w:b/>
          <w:bCs/>
          <w:lang w:val="en-IN"/>
        </w:rPr>
        <w:t>3. Block Public Access Settings for This Bucket</w:t>
      </w:r>
    </w:p>
    <w:p w14:paraId="58962EB6" w14:textId="77777777" w:rsidR="00EB5B41" w:rsidRPr="00EB5B41" w:rsidRDefault="00EB5B41" w:rsidP="00EB5B41">
      <w:pPr>
        <w:pStyle w:val="BodyText"/>
        <w:rPr>
          <w:lang w:val="en-IN"/>
        </w:rPr>
      </w:pPr>
      <w:r w:rsidRPr="00EB5B41">
        <w:rPr>
          <w:lang w:val="en-IN"/>
        </w:rPr>
        <w:t>What This Controls</w:t>
      </w:r>
    </w:p>
    <w:p w14:paraId="148AF401" w14:textId="77777777" w:rsidR="00EB5B41" w:rsidRPr="00EB5B41" w:rsidRDefault="00EB5B41" w:rsidP="00EB5B41">
      <w:pPr>
        <w:pStyle w:val="BodyText"/>
        <w:rPr>
          <w:lang w:val="en-IN"/>
        </w:rPr>
      </w:pPr>
      <w:r w:rsidRPr="00EB5B41">
        <w:rPr>
          <w:lang w:val="en-IN"/>
        </w:rPr>
        <w:t>Protects your bucket from being accidentally exposed to the internet.</w:t>
      </w:r>
    </w:p>
    <w:p w14:paraId="31BF95D1" w14:textId="77777777" w:rsidR="00EB5B41" w:rsidRPr="00EB5B41" w:rsidRDefault="00000000" w:rsidP="00EB5B41">
      <w:pPr>
        <w:pStyle w:val="BodyText"/>
        <w:rPr>
          <w:lang w:val="en-IN"/>
        </w:rPr>
      </w:pPr>
      <w:r>
        <w:rPr>
          <w:lang w:val="en-IN"/>
        </w:rPr>
        <w:pict w14:anchorId="1D8E06DE">
          <v:rect id="_x0000_i1035" style="width:0;height:1.5pt" o:hralign="center" o:hrstd="t" o:hr="t" fillcolor="#a0a0a0" stroked="f"/>
        </w:pict>
      </w:r>
    </w:p>
    <w:p w14:paraId="1DE34965" w14:textId="4A031FAC" w:rsidR="00EB5B41" w:rsidRPr="00EB5B41" w:rsidRDefault="005D3EC6" w:rsidP="00EB5B41">
      <w:pPr>
        <w:pStyle w:val="BodyText"/>
        <w:rPr>
          <w:b/>
          <w:bCs/>
          <w:lang w:val="en-IN"/>
        </w:rPr>
      </w:pPr>
      <w:r w:rsidRPr="00EB5B41">
        <w:rPr>
          <w:rFonts w:ascii="Segoe UI Symbol" w:hAnsi="Segoe UI Symbol" w:cs="Segoe UI Symbol"/>
          <w:color w:val="117A02" w:themeColor="accent1" w:themeShade="BF"/>
          <w:lang w:val="en-IN"/>
        </w:rPr>
        <w:t>✔</w:t>
      </w:r>
      <w:r w:rsidR="00EB5B41" w:rsidRPr="00EB5B41">
        <w:rPr>
          <w:b/>
          <w:bCs/>
          <w:lang w:val="en-IN"/>
        </w:rPr>
        <w:t xml:space="preserve"> Default (Recommended – Do NOT change)</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59"/>
        <w:gridCol w:w="3589"/>
      </w:tblGrid>
      <w:tr w:rsidR="00EB5B41" w:rsidRPr="00EB5B41" w14:paraId="60B8C24D" w14:textId="77777777" w:rsidTr="008461E2">
        <w:trPr>
          <w:tblCellSpacing w:w="15" w:type="dxa"/>
        </w:trPr>
        <w:tc>
          <w:tcPr>
            <w:tcW w:w="3102" w:type="pct"/>
            <w:shd w:val="clear" w:color="auto" w:fill="F5F5F5"/>
            <w:vAlign w:val="center"/>
            <w:hideMark/>
          </w:tcPr>
          <w:p w14:paraId="338372B2" w14:textId="77777777" w:rsidR="00EB5B41" w:rsidRPr="00EB5B41" w:rsidRDefault="00EB5B41" w:rsidP="00EB5B41">
            <w:pPr>
              <w:pStyle w:val="BodyText"/>
              <w:rPr>
                <w:b/>
                <w:bCs/>
                <w:lang w:val="en-IN"/>
              </w:rPr>
            </w:pPr>
            <w:r w:rsidRPr="00EB5B41">
              <w:rPr>
                <w:b/>
                <w:bCs/>
                <w:lang w:val="en-IN"/>
              </w:rPr>
              <w:t>Setting</w:t>
            </w:r>
          </w:p>
        </w:tc>
        <w:tc>
          <w:tcPr>
            <w:tcW w:w="1798" w:type="pct"/>
            <w:shd w:val="clear" w:color="auto" w:fill="F5F5F5"/>
            <w:vAlign w:val="center"/>
            <w:hideMark/>
          </w:tcPr>
          <w:p w14:paraId="54D3E9AF" w14:textId="77777777" w:rsidR="00EB5B41" w:rsidRPr="00EB5B41" w:rsidRDefault="00EB5B41" w:rsidP="00EB5B41">
            <w:pPr>
              <w:pStyle w:val="BodyText"/>
              <w:rPr>
                <w:b/>
                <w:bCs/>
                <w:lang w:val="en-IN"/>
              </w:rPr>
            </w:pPr>
            <w:r w:rsidRPr="00EB5B41">
              <w:rPr>
                <w:b/>
                <w:bCs/>
                <w:lang w:val="en-IN"/>
              </w:rPr>
              <w:t>Keep Enabled?</w:t>
            </w:r>
          </w:p>
        </w:tc>
      </w:tr>
      <w:tr w:rsidR="00EB5B41" w:rsidRPr="00EB5B41" w14:paraId="34930070" w14:textId="77777777" w:rsidTr="008461E2">
        <w:trPr>
          <w:tblCellSpacing w:w="15" w:type="dxa"/>
        </w:trPr>
        <w:tc>
          <w:tcPr>
            <w:tcW w:w="3102" w:type="pct"/>
            <w:vAlign w:val="center"/>
            <w:hideMark/>
          </w:tcPr>
          <w:p w14:paraId="2B02FB1C" w14:textId="77777777" w:rsidR="00EB5B41" w:rsidRPr="00EB5B41" w:rsidRDefault="00EB5B41" w:rsidP="00EB5B41">
            <w:pPr>
              <w:pStyle w:val="BodyText"/>
              <w:rPr>
                <w:lang w:val="en-IN"/>
              </w:rPr>
            </w:pPr>
            <w:r w:rsidRPr="00EB5B41">
              <w:rPr>
                <w:lang w:val="en-IN"/>
              </w:rPr>
              <w:t>Block all public ACLs</w:t>
            </w:r>
          </w:p>
        </w:tc>
        <w:tc>
          <w:tcPr>
            <w:tcW w:w="1798" w:type="pct"/>
            <w:vAlign w:val="center"/>
            <w:hideMark/>
          </w:tcPr>
          <w:p w14:paraId="2C6833AB" w14:textId="239740E5" w:rsidR="00EB5B41" w:rsidRPr="00EB5B41" w:rsidRDefault="005D3EC6" w:rsidP="00EB5B41">
            <w:pPr>
              <w:pStyle w:val="BodyText"/>
              <w:rPr>
                <w:lang w:val="en-IN"/>
              </w:rPr>
            </w:pPr>
            <w:r w:rsidRPr="00EB5B41">
              <w:rPr>
                <w:rFonts w:ascii="Segoe UI Symbol" w:hAnsi="Segoe UI Symbol" w:cs="Segoe UI Symbol"/>
                <w:color w:val="117A02" w:themeColor="accent1" w:themeShade="BF"/>
                <w:lang w:val="en-IN"/>
              </w:rPr>
              <w:t>✔</w:t>
            </w:r>
            <w:r w:rsidR="00EB5B41" w:rsidRPr="00EB5B41">
              <w:rPr>
                <w:lang w:val="en-IN"/>
              </w:rPr>
              <w:t xml:space="preserve"> Yes</w:t>
            </w:r>
          </w:p>
        </w:tc>
      </w:tr>
      <w:tr w:rsidR="00EB5B41" w:rsidRPr="00EB5B41" w14:paraId="71783EFC" w14:textId="77777777" w:rsidTr="008461E2">
        <w:trPr>
          <w:tblCellSpacing w:w="15" w:type="dxa"/>
        </w:trPr>
        <w:tc>
          <w:tcPr>
            <w:tcW w:w="3102" w:type="pct"/>
            <w:vAlign w:val="center"/>
            <w:hideMark/>
          </w:tcPr>
          <w:p w14:paraId="06848FF3" w14:textId="77777777" w:rsidR="00EB5B41" w:rsidRPr="00EB5B41" w:rsidRDefault="00EB5B41" w:rsidP="00EB5B41">
            <w:pPr>
              <w:pStyle w:val="BodyText"/>
              <w:rPr>
                <w:lang w:val="en-IN"/>
              </w:rPr>
            </w:pPr>
            <w:r w:rsidRPr="00EB5B41">
              <w:rPr>
                <w:lang w:val="en-IN"/>
              </w:rPr>
              <w:t>Block public bucket policies</w:t>
            </w:r>
          </w:p>
        </w:tc>
        <w:tc>
          <w:tcPr>
            <w:tcW w:w="1798" w:type="pct"/>
            <w:vAlign w:val="center"/>
            <w:hideMark/>
          </w:tcPr>
          <w:p w14:paraId="269306CA" w14:textId="5B7E10E9" w:rsidR="00EB5B41" w:rsidRPr="00EB5B41" w:rsidRDefault="005D3EC6" w:rsidP="00EB5B41">
            <w:pPr>
              <w:pStyle w:val="BodyText"/>
              <w:rPr>
                <w:lang w:val="en-IN"/>
              </w:rPr>
            </w:pPr>
            <w:r w:rsidRPr="00EB5B41">
              <w:rPr>
                <w:rFonts w:ascii="Segoe UI Symbol" w:hAnsi="Segoe UI Symbol" w:cs="Segoe UI Symbol"/>
                <w:color w:val="117A02" w:themeColor="accent1" w:themeShade="BF"/>
                <w:lang w:val="en-IN"/>
              </w:rPr>
              <w:t>✔</w:t>
            </w:r>
            <w:r w:rsidR="00EB5B41" w:rsidRPr="00EB5B41">
              <w:rPr>
                <w:lang w:val="en-IN"/>
              </w:rPr>
              <w:t xml:space="preserve"> Yes</w:t>
            </w:r>
          </w:p>
        </w:tc>
      </w:tr>
      <w:tr w:rsidR="00EB5B41" w:rsidRPr="00EB5B41" w14:paraId="6932BF30" w14:textId="77777777" w:rsidTr="008461E2">
        <w:trPr>
          <w:tblCellSpacing w:w="15" w:type="dxa"/>
        </w:trPr>
        <w:tc>
          <w:tcPr>
            <w:tcW w:w="3102" w:type="pct"/>
            <w:vAlign w:val="center"/>
            <w:hideMark/>
          </w:tcPr>
          <w:p w14:paraId="2D152DF4" w14:textId="77777777" w:rsidR="00EB5B41" w:rsidRPr="00EB5B41" w:rsidRDefault="00EB5B41" w:rsidP="00EB5B41">
            <w:pPr>
              <w:pStyle w:val="BodyText"/>
              <w:rPr>
                <w:lang w:val="en-IN"/>
              </w:rPr>
            </w:pPr>
            <w:r w:rsidRPr="00EB5B41">
              <w:rPr>
                <w:lang w:val="en-IN"/>
              </w:rPr>
              <w:t>Ignore public ACLs</w:t>
            </w:r>
          </w:p>
        </w:tc>
        <w:tc>
          <w:tcPr>
            <w:tcW w:w="1798" w:type="pct"/>
            <w:vAlign w:val="center"/>
            <w:hideMark/>
          </w:tcPr>
          <w:p w14:paraId="2090AC67" w14:textId="240A0693" w:rsidR="00EB5B41" w:rsidRPr="00EB5B41" w:rsidRDefault="005D3EC6" w:rsidP="00EB5B41">
            <w:pPr>
              <w:pStyle w:val="BodyText"/>
              <w:rPr>
                <w:lang w:val="en-IN"/>
              </w:rPr>
            </w:pPr>
            <w:r w:rsidRPr="00EB5B41">
              <w:rPr>
                <w:rFonts w:ascii="Segoe UI Symbol" w:hAnsi="Segoe UI Symbol" w:cs="Segoe UI Symbol"/>
                <w:color w:val="117A02" w:themeColor="accent1" w:themeShade="BF"/>
                <w:lang w:val="en-IN"/>
              </w:rPr>
              <w:t>✔</w:t>
            </w:r>
            <w:r w:rsidR="00EB5B41" w:rsidRPr="00EB5B41">
              <w:rPr>
                <w:lang w:val="en-IN"/>
              </w:rPr>
              <w:t xml:space="preserve"> Yes</w:t>
            </w:r>
          </w:p>
        </w:tc>
      </w:tr>
      <w:tr w:rsidR="00EB5B41" w:rsidRPr="00EB5B41" w14:paraId="30874577" w14:textId="77777777" w:rsidTr="008461E2">
        <w:trPr>
          <w:tblCellSpacing w:w="15" w:type="dxa"/>
        </w:trPr>
        <w:tc>
          <w:tcPr>
            <w:tcW w:w="3102" w:type="pct"/>
            <w:vAlign w:val="center"/>
            <w:hideMark/>
          </w:tcPr>
          <w:p w14:paraId="5ADD711F" w14:textId="77777777" w:rsidR="00EB5B41" w:rsidRPr="00EB5B41" w:rsidRDefault="00EB5B41" w:rsidP="00EB5B41">
            <w:pPr>
              <w:pStyle w:val="BodyText"/>
              <w:rPr>
                <w:lang w:val="en-IN"/>
              </w:rPr>
            </w:pPr>
            <w:r w:rsidRPr="00EB5B41">
              <w:rPr>
                <w:lang w:val="en-IN"/>
              </w:rPr>
              <w:t>Block cross</w:t>
            </w:r>
            <w:r w:rsidRPr="00EB5B41">
              <w:rPr>
                <w:lang w:val="en-IN"/>
              </w:rPr>
              <w:noBreakHyphen/>
              <w:t>account access</w:t>
            </w:r>
          </w:p>
        </w:tc>
        <w:tc>
          <w:tcPr>
            <w:tcW w:w="1798" w:type="pct"/>
            <w:vAlign w:val="center"/>
            <w:hideMark/>
          </w:tcPr>
          <w:p w14:paraId="7C49A68C" w14:textId="03E96E23" w:rsidR="00EB5B41" w:rsidRPr="00EB5B41" w:rsidRDefault="005D3EC6" w:rsidP="00EB5B41">
            <w:pPr>
              <w:pStyle w:val="BodyText"/>
              <w:rPr>
                <w:lang w:val="en-IN"/>
              </w:rPr>
            </w:pPr>
            <w:r w:rsidRPr="00EB5B41">
              <w:rPr>
                <w:rFonts w:ascii="Segoe UI Symbol" w:hAnsi="Segoe UI Symbol" w:cs="Segoe UI Symbol"/>
                <w:color w:val="117A02" w:themeColor="accent1" w:themeShade="BF"/>
                <w:lang w:val="en-IN"/>
              </w:rPr>
              <w:t>✔</w:t>
            </w:r>
            <w:r w:rsidR="00EB5B41" w:rsidRPr="00EB5B41">
              <w:rPr>
                <w:lang w:val="en-IN"/>
              </w:rPr>
              <w:t xml:space="preserve"> Yes</w:t>
            </w:r>
          </w:p>
        </w:tc>
      </w:tr>
    </w:tbl>
    <w:p w14:paraId="5080C2C4" w14:textId="2B3E63A1" w:rsidR="00EB5B41" w:rsidRPr="00EB5B41" w:rsidRDefault="005D3EC6" w:rsidP="00EB5B41">
      <w:pPr>
        <w:pStyle w:val="BodyText"/>
        <w:rPr>
          <w:lang w:val="en-IN"/>
        </w:rPr>
      </w:pPr>
      <w:r w:rsidRPr="00EB5B41">
        <w:rPr>
          <w:rFonts w:ascii="Segoe UI Symbol" w:hAnsi="Segoe UI Symbol" w:cs="Segoe UI Symbol"/>
          <w:color w:val="117A02" w:themeColor="accent1" w:themeShade="BF"/>
          <w:lang w:val="en-IN"/>
        </w:rPr>
        <w:t>✔</w:t>
      </w:r>
      <w:r w:rsidR="00EB5B41" w:rsidRPr="00EB5B41">
        <w:rPr>
          <w:lang w:val="en-IN"/>
        </w:rPr>
        <w:t xml:space="preserve"> Prevents data breaches </w:t>
      </w:r>
      <w:r w:rsidRPr="00EB5B41">
        <w:rPr>
          <w:rFonts w:ascii="Segoe UI Symbol" w:hAnsi="Segoe UI Symbol" w:cs="Segoe UI Symbol"/>
          <w:color w:val="117A02" w:themeColor="accent1" w:themeShade="BF"/>
          <w:lang w:val="en-IN"/>
        </w:rPr>
        <w:t>✔</w:t>
      </w:r>
      <w:r w:rsidR="00EB5B41" w:rsidRPr="00EB5B41">
        <w:rPr>
          <w:lang w:val="en-IN"/>
        </w:rPr>
        <w:t xml:space="preserve"> Required for production systems</w:t>
      </w:r>
    </w:p>
    <w:p w14:paraId="420D8912" w14:textId="77777777" w:rsidR="00EB5B41" w:rsidRPr="00EB5B41" w:rsidRDefault="00000000" w:rsidP="00EB5B41">
      <w:pPr>
        <w:pStyle w:val="BodyText"/>
        <w:rPr>
          <w:lang w:val="en-IN"/>
        </w:rPr>
      </w:pPr>
      <w:r>
        <w:rPr>
          <w:lang w:val="en-IN"/>
        </w:rPr>
        <w:pict w14:anchorId="6CAA2C91">
          <v:rect id="_x0000_i1036" style="width:0;height:1.5pt" o:hralign="center" o:hrstd="t" o:hr="t" fillcolor="#a0a0a0" stroked="f"/>
        </w:pict>
      </w:r>
    </w:p>
    <w:p w14:paraId="1C505354" w14:textId="77777777" w:rsidR="00EB5B41" w:rsidRPr="00EB5B41" w:rsidRDefault="00EB5B41" w:rsidP="00EB5B41">
      <w:pPr>
        <w:pStyle w:val="BodyText"/>
        <w:rPr>
          <w:b/>
          <w:bCs/>
          <w:lang w:val="en-IN"/>
        </w:rPr>
      </w:pPr>
      <w:r w:rsidRPr="00EB5B41">
        <w:rPr>
          <w:rFonts w:ascii="Segoe UI Emoji" w:hAnsi="Segoe UI Emoji" w:cs="Segoe UI Emoji"/>
          <w:b/>
          <w:bCs/>
          <w:lang w:val="en-IN"/>
        </w:rPr>
        <w:t>⚠️</w:t>
      </w:r>
      <w:r w:rsidRPr="00EB5B41">
        <w:rPr>
          <w:b/>
          <w:bCs/>
          <w:lang w:val="en-IN"/>
        </w:rPr>
        <w:t xml:space="preserve"> When to Disable (Only for Demo)</w:t>
      </w:r>
    </w:p>
    <w:p w14:paraId="5099848C" w14:textId="77777777" w:rsidR="00EB5B41" w:rsidRPr="00EB5B41" w:rsidRDefault="00EB5B41" w:rsidP="00D04A4C">
      <w:pPr>
        <w:pStyle w:val="BodyText"/>
        <w:numPr>
          <w:ilvl w:val="0"/>
          <w:numId w:val="6"/>
        </w:numPr>
        <w:rPr>
          <w:lang w:val="en-IN"/>
        </w:rPr>
      </w:pPr>
      <w:r w:rsidRPr="00EB5B41">
        <w:rPr>
          <w:lang w:val="en-IN"/>
        </w:rPr>
        <w:t>Static website hosting</w:t>
      </w:r>
    </w:p>
    <w:p w14:paraId="2C7ED031" w14:textId="77777777" w:rsidR="00EB5B41" w:rsidRPr="00EB5B41" w:rsidRDefault="00EB5B41" w:rsidP="00D04A4C">
      <w:pPr>
        <w:pStyle w:val="BodyText"/>
        <w:numPr>
          <w:ilvl w:val="0"/>
          <w:numId w:val="6"/>
        </w:numPr>
        <w:rPr>
          <w:lang w:val="en-IN"/>
        </w:rPr>
      </w:pPr>
      <w:r w:rsidRPr="00EB5B41">
        <w:rPr>
          <w:lang w:val="en-IN"/>
        </w:rPr>
        <w:lastRenderedPageBreak/>
        <w:t>Public images/documents</w:t>
      </w:r>
    </w:p>
    <w:p w14:paraId="1805BFC5" w14:textId="77777777" w:rsidR="00EB5B41" w:rsidRPr="00EB5B41" w:rsidRDefault="00EB5B41" w:rsidP="00EB5B41">
      <w:pPr>
        <w:pStyle w:val="BodyText"/>
        <w:rPr>
          <w:lang w:val="en-IN"/>
        </w:rPr>
      </w:pPr>
      <w:r w:rsidRPr="00EB5B41">
        <w:rPr>
          <w:lang w:val="en-IN"/>
        </w:rPr>
        <w:t xml:space="preserve">Even then </w:t>
      </w:r>
      <w:r w:rsidRPr="00EB5B41">
        <w:rPr>
          <w:rFonts w:ascii="Segoe UI Symbol" w:hAnsi="Segoe UI Symbol" w:cs="Segoe UI Symbol"/>
          <w:lang w:val="en-IN"/>
        </w:rPr>
        <w:t>➜</w:t>
      </w:r>
      <w:r w:rsidRPr="00EB5B41">
        <w:rPr>
          <w:lang w:val="en-IN"/>
        </w:rPr>
        <w:t xml:space="preserve"> prefer CloudFront</w:t>
      </w:r>
    </w:p>
    <w:p w14:paraId="2F9AA57C" w14:textId="77777777" w:rsidR="00EB5B41" w:rsidRPr="00EB5B41" w:rsidRDefault="00000000" w:rsidP="00EB5B41">
      <w:pPr>
        <w:pStyle w:val="BodyText"/>
        <w:rPr>
          <w:lang w:val="en-IN"/>
        </w:rPr>
      </w:pPr>
      <w:r>
        <w:rPr>
          <w:lang w:val="en-IN"/>
        </w:rPr>
        <w:pict w14:anchorId="577CA02C">
          <v:rect id="_x0000_i1037" style="width:0;height:1.5pt" o:hralign="center" o:hrstd="t" o:hr="t" fillcolor="#a0a0a0" stroked="f"/>
        </w:pict>
      </w:r>
    </w:p>
    <w:p w14:paraId="5ACB535F" w14:textId="77777777" w:rsidR="00EB5B41" w:rsidRPr="00EB5B41" w:rsidRDefault="00EB5B41" w:rsidP="00EB5B41">
      <w:pPr>
        <w:pStyle w:val="BodyText"/>
        <w:rPr>
          <w:b/>
          <w:bCs/>
          <w:lang w:val="en-IN"/>
        </w:rPr>
      </w:pPr>
      <w:r w:rsidRPr="00EB5B41">
        <w:rPr>
          <w:b/>
          <w:bCs/>
          <w:lang w:val="en-IN"/>
        </w:rPr>
        <w:t>4. Bucket Versioning</w:t>
      </w:r>
    </w:p>
    <w:p w14:paraId="454A4EBC" w14:textId="77777777" w:rsidR="00EB5B41" w:rsidRPr="00EB5B41" w:rsidRDefault="00EB5B41" w:rsidP="00EB5B41">
      <w:pPr>
        <w:pStyle w:val="BodyText"/>
        <w:rPr>
          <w:lang w:val="en-IN"/>
        </w:rPr>
      </w:pPr>
      <w:r w:rsidRPr="00EB5B41">
        <w:rPr>
          <w:lang w:val="en-IN"/>
        </w:rPr>
        <w:t>Options</w:t>
      </w:r>
    </w:p>
    <w:p w14:paraId="4EBB595D" w14:textId="77777777" w:rsidR="00EB5B41" w:rsidRPr="00EB5B41" w:rsidRDefault="00EB5B41" w:rsidP="00D04A4C">
      <w:pPr>
        <w:pStyle w:val="BodyText"/>
        <w:numPr>
          <w:ilvl w:val="0"/>
          <w:numId w:val="7"/>
        </w:numPr>
        <w:rPr>
          <w:lang w:val="en-IN"/>
        </w:rPr>
      </w:pPr>
      <w:r w:rsidRPr="00EB5B41">
        <w:rPr>
          <w:lang w:val="en-IN"/>
        </w:rPr>
        <w:t>Disable</w:t>
      </w:r>
    </w:p>
    <w:p w14:paraId="0460212D" w14:textId="77777777" w:rsidR="00EB5B41" w:rsidRPr="00EB5B41" w:rsidRDefault="00EB5B41" w:rsidP="00D04A4C">
      <w:pPr>
        <w:pStyle w:val="BodyText"/>
        <w:numPr>
          <w:ilvl w:val="0"/>
          <w:numId w:val="7"/>
        </w:numPr>
        <w:rPr>
          <w:lang w:val="en-IN"/>
        </w:rPr>
      </w:pPr>
      <w:r w:rsidRPr="00EB5B41">
        <w:rPr>
          <w:lang w:val="en-IN"/>
        </w:rPr>
        <w:t>Enable</w:t>
      </w:r>
    </w:p>
    <w:p w14:paraId="76E56D66" w14:textId="77777777" w:rsidR="00EB5B41" w:rsidRPr="00EB5B41" w:rsidRDefault="00EB5B41" w:rsidP="00D04A4C">
      <w:pPr>
        <w:pStyle w:val="BodyText"/>
        <w:numPr>
          <w:ilvl w:val="0"/>
          <w:numId w:val="7"/>
        </w:numPr>
        <w:rPr>
          <w:lang w:val="en-IN"/>
        </w:rPr>
      </w:pPr>
      <w:r w:rsidRPr="00EB5B41">
        <w:rPr>
          <w:lang w:val="en-IN"/>
        </w:rPr>
        <w:t>Suspend</w:t>
      </w:r>
    </w:p>
    <w:p w14:paraId="5AA2C8C8" w14:textId="77777777" w:rsidR="00EB5B41" w:rsidRPr="00EB5B41" w:rsidRDefault="00000000" w:rsidP="00EB5B41">
      <w:pPr>
        <w:pStyle w:val="BodyText"/>
        <w:rPr>
          <w:lang w:val="en-IN"/>
        </w:rPr>
      </w:pPr>
      <w:r>
        <w:rPr>
          <w:lang w:val="en-IN"/>
        </w:rPr>
        <w:pict w14:anchorId="6319AE98">
          <v:rect id="_x0000_i1038" style="width:0;height:1.5pt" o:hralign="center" o:hrstd="t" o:hr="t" fillcolor="#a0a0a0" stroked="f"/>
        </w:pict>
      </w:r>
    </w:p>
    <w:p w14:paraId="31FD7BB2" w14:textId="1B6FF0C2" w:rsidR="00EB5B41" w:rsidRPr="00EB5B41" w:rsidRDefault="001642B1" w:rsidP="00EB5B41">
      <w:pPr>
        <w:pStyle w:val="BodyText"/>
        <w:rPr>
          <w:b/>
          <w:bCs/>
          <w:lang w:val="en-IN"/>
        </w:rPr>
      </w:pPr>
      <w:r w:rsidRPr="00EB5B41">
        <w:rPr>
          <w:rFonts w:ascii="Segoe UI Symbol" w:hAnsi="Segoe UI Symbol" w:cs="Segoe UI Symbol"/>
          <w:color w:val="117A02" w:themeColor="accent1" w:themeShade="BF"/>
          <w:lang w:val="en-IN"/>
        </w:rPr>
        <w:t>✔</w:t>
      </w:r>
      <w:r w:rsidR="00EB5B41" w:rsidRPr="00EB5B41">
        <w:rPr>
          <w:b/>
          <w:bCs/>
          <w:lang w:val="en-IN"/>
        </w:rPr>
        <w:t xml:space="preserve"> Enable Versionin</w:t>
      </w:r>
      <w:r>
        <w:rPr>
          <w:b/>
          <w:bCs/>
          <w:lang w:val="en-IN"/>
        </w:rPr>
        <w:t>g</w:t>
      </w:r>
    </w:p>
    <w:p w14:paraId="647F29BD" w14:textId="77777777" w:rsidR="00EB5B41" w:rsidRPr="00EB5B41" w:rsidRDefault="00EB5B41" w:rsidP="00EB5B41">
      <w:pPr>
        <w:pStyle w:val="BodyText"/>
        <w:rPr>
          <w:b/>
          <w:bCs/>
          <w:lang w:val="en-IN"/>
        </w:rPr>
      </w:pPr>
      <w:r w:rsidRPr="00EB5B41">
        <w:rPr>
          <w:b/>
          <w:bCs/>
          <w:lang w:val="en-IN"/>
        </w:rPr>
        <w:t>What It Does</w:t>
      </w:r>
    </w:p>
    <w:p w14:paraId="7D711BD6" w14:textId="77777777" w:rsidR="00EB5B41" w:rsidRPr="00EB5B41" w:rsidRDefault="00EB5B41" w:rsidP="00D04A4C">
      <w:pPr>
        <w:pStyle w:val="BodyText"/>
        <w:numPr>
          <w:ilvl w:val="0"/>
          <w:numId w:val="8"/>
        </w:numPr>
        <w:rPr>
          <w:lang w:val="en-IN"/>
        </w:rPr>
      </w:pPr>
      <w:r w:rsidRPr="00EB5B41">
        <w:rPr>
          <w:lang w:val="en-IN"/>
        </w:rPr>
        <w:t>Keeps multiple versions of the same object</w:t>
      </w:r>
    </w:p>
    <w:p w14:paraId="7745DB52" w14:textId="77777777" w:rsidR="00EB5B41" w:rsidRPr="00EB5B41" w:rsidRDefault="00EB5B41" w:rsidP="00D04A4C">
      <w:pPr>
        <w:pStyle w:val="BodyText"/>
        <w:numPr>
          <w:ilvl w:val="0"/>
          <w:numId w:val="8"/>
        </w:numPr>
        <w:rPr>
          <w:lang w:val="en-IN"/>
        </w:rPr>
      </w:pPr>
      <w:r w:rsidRPr="00EB5B41">
        <w:rPr>
          <w:lang w:val="en-IN"/>
        </w:rPr>
        <w:t xml:space="preserve">Protects from: </w:t>
      </w:r>
    </w:p>
    <w:p w14:paraId="4DFBDF49" w14:textId="77777777" w:rsidR="00EB5B41" w:rsidRPr="00EB5B41" w:rsidRDefault="00EB5B41" w:rsidP="00D04A4C">
      <w:pPr>
        <w:pStyle w:val="BodyText"/>
        <w:numPr>
          <w:ilvl w:val="1"/>
          <w:numId w:val="8"/>
        </w:numPr>
        <w:rPr>
          <w:lang w:val="en-IN"/>
        </w:rPr>
      </w:pPr>
      <w:r w:rsidRPr="00EB5B41">
        <w:rPr>
          <w:lang w:val="en-IN"/>
        </w:rPr>
        <w:t>Accidental delete</w:t>
      </w:r>
    </w:p>
    <w:p w14:paraId="52B1CF28" w14:textId="77777777" w:rsidR="00EB5B41" w:rsidRPr="00EB5B41" w:rsidRDefault="00EB5B41" w:rsidP="00D04A4C">
      <w:pPr>
        <w:pStyle w:val="BodyText"/>
        <w:numPr>
          <w:ilvl w:val="1"/>
          <w:numId w:val="8"/>
        </w:numPr>
        <w:rPr>
          <w:lang w:val="en-IN"/>
        </w:rPr>
      </w:pPr>
      <w:r w:rsidRPr="00EB5B41">
        <w:rPr>
          <w:lang w:val="en-IN"/>
        </w:rPr>
        <w:t>Overwriting files</w:t>
      </w:r>
    </w:p>
    <w:p w14:paraId="0A6510FE" w14:textId="77777777" w:rsidR="00EB5B41" w:rsidRPr="00EB5B41" w:rsidRDefault="00000000" w:rsidP="00EB5B41">
      <w:pPr>
        <w:pStyle w:val="BodyText"/>
        <w:rPr>
          <w:lang w:val="en-IN"/>
        </w:rPr>
      </w:pPr>
      <w:r>
        <w:rPr>
          <w:lang w:val="en-IN"/>
        </w:rPr>
        <w:pict w14:anchorId="6B4BEBA9">
          <v:rect id="_x0000_i1039" style="width:0;height:1.5pt" o:hralign="center" o:hrstd="t" o:hr="t" fillcolor="#a0a0a0" stroked="f"/>
        </w:pict>
      </w:r>
    </w:p>
    <w:p w14:paraId="6249A37B" w14:textId="77777777" w:rsidR="00EB5B41" w:rsidRPr="00EB5B41" w:rsidRDefault="00EB5B41" w:rsidP="00EB5B41">
      <w:pPr>
        <w:pStyle w:val="BodyText"/>
        <w:rPr>
          <w:b/>
          <w:bCs/>
          <w:lang w:val="en-IN"/>
        </w:rPr>
      </w:pPr>
      <w:r w:rsidRPr="00EB5B41">
        <w:rPr>
          <w:b/>
          <w:bCs/>
          <w:lang w:val="en-IN"/>
        </w:rPr>
        <w:t>Example Scenario</w:t>
      </w:r>
    </w:p>
    <w:p w14:paraId="3E11A344" w14:textId="77777777" w:rsidR="00EB5B41" w:rsidRPr="00EB5B41" w:rsidRDefault="00EB5B41" w:rsidP="00EB5B41">
      <w:pPr>
        <w:pStyle w:val="BodyText"/>
        <w:rPr>
          <w:lang w:val="en-IN"/>
        </w:rPr>
      </w:pPr>
      <w:r w:rsidRPr="00EB5B41">
        <w:rPr>
          <w:lang w:val="en-IN"/>
        </w:rPr>
        <w:t>Upload:</w:t>
      </w:r>
    </w:p>
    <w:p w14:paraId="45B12BAA" w14:textId="77777777" w:rsidR="00EB5B41" w:rsidRPr="00EB5B41" w:rsidRDefault="00EB5B41" w:rsidP="00EB5B41">
      <w:pPr>
        <w:pStyle w:val="BodyText"/>
        <w:rPr>
          <w:lang w:val="en-IN"/>
        </w:rPr>
      </w:pPr>
      <w:r w:rsidRPr="00EB5B41">
        <w:rPr>
          <w:lang w:val="en-IN"/>
        </w:rPr>
        <w:t>resume.pdf</w:t>
      </w:r>
    </w:p>
    <w:p w14:paraId="38E4E8EF" w14:textId="11CF9C66" w:rsidR="00EB5B41" w:rsidRPr="00EB5B41" w:rsidRDefault="00EB5B41" w:rsidP="00EB5B41">
      <w:pPr>
        <w:pStyle w:val="BodyText"/>
        <w:rPr>
          <w:lang w:val="en-IN"/>
        </w:rPr>
      </w:pPr>
      <w:r w:rsidRPr="00EB5B41">
        <w:rPr>
          <w:lang w:val="en-IN"/>
        </w:rPr>
        <w:t xml:space="preserve">Upload again </w:t>
      </w:r>
      <w:r w:rsidRPr="00EB5B41">
        <w:rPr>
          <w:rFonts w:ascii="Segoe UI Symbol" w:hAnsi="Segoe UI Symbol" w:cs="Segoe UI Symbol"/>
          <w:lang w:val="en-IN"/>
        </w:rPr>
        <w:t>➜</w:t>
      </w:r>
      <w:r w:rsidRPr="00EB5B41">
        <w:rPr>
          <w:lang w:val="en-IN"/>
        </w:rPr>
        <w:t xml:space="preserve"> older version still retained </w:t>
      </w:r>
      <w:r w:rsidR="001642B1" w:rsidRPr="00EB5B41">
        <w:rPr>
          <w:rFonts w:ascii="Segoe UI Symbol" w:hAnsi="Segoe UI Symbol" w:cs="Segoe UI Symbol"/>
          <w:color w:val="117A02" w:themeColor="accent1" w:themeShade="BF"/>
          <w:lang w:val="en-IN"/>
        </w:rPr>
        <w:t>✔</w:t>
      </w:r>
    </w:p>
    <w:p w14:paraId="40C8D9F0" w14:textId="77777777" w:rsidR="00EB5B41" w:rsidRPr="00EB5B41" w:rsidRDefault="00EB5B41" w:rsidP="00EB5B41">
      <w:pPr>
        <w:pStyle w:val="BodyText"/>
        <w:rPr>
          <w:lang w:val="en-IN"/>
        </w:rPr>
      </w:pPr>
      <w:r w:rsidRPr="00EB5B41">
        <w:rPr>
          <w:rFonts w:ascii="Segoe UI Emoji" w:hAnsi="Segoe UI Emoji" w:cs="Segoe UI Emoji"/>
          <w:lang w:val="en-IN"/>
        </w:rPr>
        <w:t>📌</w:t>
      </w:r>
      <w:r w:rsidRPr="00EB5B41">
        <w:rPr>
          <w:lang w:val="en-IN"/>
        </w:rPr>
        <w:t xml:space="preserve"> </w:t>
      </w:r>
      <w:r w:rsidRPr="00EB5B41">
        <w:rPr>
          <w:b/>
          <w:bCs/>
          <w:lang w:val="en-IN"/>
        </w:rPr>
        <w:t>Choose:</w:t>
      </w:r>
    </w:p>
    <w:p w14:paraId="745DA01B" w14:textId="57510B34" w:rsidR="00EB5B41" w:rsidRPr="00EB5B41" w:rsidRDefault="00291C7E" w:rsidP="00EB5B41">
      <w:pPr>
        <w:pStyle w:val="BodyText"/>
        <w:rPr>
          <w:lang w:val="en-IN"/>
        </w:rPr>
      </w:pPr>
      <w:r w:rsidRPr="00EB5B41">
        <w:rPr>
          <w:rFonts w:ascii="Segoe UI Symbol" w:hAnsi="Segoe UI Symbol" w:cs="Segoe UI Symbol"/>
          <w:color w:val="117A02" w:themeColor="accent1" w:themeShade="BF"/>
          <w:lang w:val="en-IN"/>
        </w:rPr>
        <w:t>✔</w:t>
      </w:r>
      <w:r w:rsidR="00EB5B41" w:rsidRPr="00EB5B41">
        <w:rPr>
          <w:lang w:val="en-IN"/>
        </w:rPr>
        <w:t xml:space="preserve"> Enable</w:t>
      </w:r>
    </w:p>
    <w:p w14:paraId="46D4166E" w14:textId="77777777" w:rsidR="00EB5B41" w:rsidRPr="00EB5B41" w:rsidRDefault="00000000" w:rsidP="00EB5B41">
      <w:pPr>
        <w:pStyle w:val="BodyText"/>
        <w:rPr>
          <w:lang w:val="en-IN"/>
        </w:rPr>
      </w:pPr>
      <w:r>
        <w:rPr>
          <w:lang w:val="en-IN"/>
        </w:rPr>
        <w:pict w14:anchorId="5A9CA88E">
          <v:rect id="_x0000_i1040" style="width:0;height:1.5pt" o:hralign="center" o:hrstd="t" o:hr="t" fillcolor="#a0a0a0" stroked="f"/>
        </w:pict>
      </w:r>
    </w:p>
    <w:p w14:paraId="516D6615" w14:textId="77777777" w:rsidR="00EB5B41" w:rsidRPr="00EB5B41" w:rsidRDefault="00EB5B41" w:rsidP="00EB5B41">
      <w:pPr>
        <w:pStyle w:val="BodyText"/>
        <w:rPr>
          <w:b/>
          <w:bCs/>
          <w:lang w:val="en-IN"/>
        </w:rPr>
      </w:pPr>
      <w:r w:rsidRPr="00EB5B41">
        <w:rPr>
          <w:b/>
          <w:bCs/>
          <w:lang w:val="en-IN"/>
        </w:rPr>
        <w:t>5. Tags (Optional)</w:t>
      </w:r>
    </w:p>
    <w:p w14:paraId="6CF21196" w14:textId="77777777" w:rsidR="00EB5B41" w:rsidRPr="00EB5B41" w:rsidRDefault="00EB5B41" w:rsidP="00EB5B41">
      <w:pPr>
        <w:pStyle w:val="BodyText"/>
        <w:rPr>
          <w:b/>
          <w:bCs/>
          <w:lang w:val="en-IN"/>
        </w:rPr>
      </w:pPr>
      <w:r w:rsidRPr="00EB5B41">
        <w:rPr>
          <w:b/>
          <w:bCs/>
          <w:lang w:val="en-IN"/>
        </w:rPr>
        <w:t>What Are Tags?</w:t>
      </w:r>
    </w:p>
    <w:p w14:paraId="1D999F28" w14:textId="77777777" w:rsidR="00EB5B41" w:rsidRPr="00EB5B41" w:rsidRDefault="00EB5B41" w:rsidP="00D04A4C">
      <w:pPr>
        <w:pStyle w:val="BodyText"/>
        <w:numPr>
          <w:ilvl w:val="0"/>
          <w:numId w:val="9"/>
        </w:numPr>
        <w:rPr>
          <w:lang w:val="en-IN"/>
        </w:rPr>
      </w:pPr>
      <w:r w:rsidRPr="00EB5B41">
        <w:rPr>
          <w:lang w:val="en-IN"/>
        </w:rPr>
        <w:t>Key</w:t>
      </w:r>
      <w:r w:rsidRPr="00EB5B41">
        <w:rPr>
          <w:lang w:val="en-IN"/>
        </w:rPr>
        <w:noBreakHyphen/>
        <w:t>value metadata for the bucket</w:t>
      </w:r>
    </w:p>
    <w:p w14:paraId="297B7828" w14:textId="77777777" w:rsidR="00EB5B41" w:rsidRPr="00EB5B41" w:rsidRDefault="00EB5B41" w:rsidP="00D04A4C">
      <w:pPr>
        <w:pStyle w:val="BodyText"/>
        <w:numPr>
          <w:ilvl w:val="0"/>
          <w:numId w:val="9"/>
        </w:numPr>
        <w:rPr>
          <w:lang w:val="en-IN"/>
        </w:rPr>
      </w:pPr>
      <w:r w:rsidRPr="00EB5B41">
        <w:rPr>
          <w:lang w:val="en-IN"/>
        </w:rPr>
        <w:t xml:space="preserve">Used for: </w:t>
      </w:r>
    </w:p>
    <w:p w14:paraId="00BD59F9" w14:textId="77777777" w:rsidR="00EB5B41" w:rsidRPr="00EB5B41" w:rsidRDefault="00EB5B41" w:rsidP="00D04A4C">
      <w:pPr>
        <w:pStyle w:val="BodyText"/>
        <w:numPr>
          <w:ilvl w:val="1"/>
          <w:numId w:val="9"/>
        </w:numPr>
        <w:rPr>
          <w:lang w:val="en-IN"/>
        </w:rPr>
      </w:pPr>
      <w:r w:rsidRPr="00EB5B41">
        <w:rPr>
          <w:lang w:val="en-IN"/>
        </w:rPr>
        <w:lastRenderedPageBreak/>
        <w:t>Cost tracking</w:t>
      </w:r>
    </w:p>
    <w:p w14:paraId="7B3144D9" w14:textId="77777777" w:rsidR="00EB5B41" w:rsidRPr="00EB5B41" w:rsidRDefault="00EB5B41" w:rsidP="00D04A4C">
      <w:pPr>
        <w:pStyle w:val="BodyText"/>
        <w:numPr>
          <w:ilvl w:val="1"/>
          <w:numId w:val="9"/>
        </w:numPr>
        <w:rPr>
          <w:lang w:val="en-IN"/>
        </w:rPr>
      </w:pPr>
      <w:r w:rsidRPr="00EB5B41">
        <w:rPr>
          <w:lang w:val="en-IN"/>
        </w:rPr>
        <w:t>Resource organization</w:t>
      </w:r>
    </w:p>
    <w:p w14:paraId="2C2B3D28" w14:textId="77777777" w:rsidR="00EB5B41" w:rsidRPr="00EB5B41" w:rsidRDefault="00EB5B41" w:rsidP="00D04A4C">
      <w:pPr>
        <w:pStyle w:val="BodyText"/>
        <w:numPr>
          <w:ilvl w:val="1"/>
          <w:numId w:val="9"/>
        </w:numPr>
        <w:rPr>
          <w:lang w:val="en-IN"/>
        </w:rPr>
      </w:pPr>
      <w:r w:rsidRPr="00EB5B41">
        <w:rPr>
          <w:lang w:val="en-IN"/>
        </w:rPr>
        <w:t>Automation</w:t>
      </w:r>
    </w:p>
    <w:p w14:paraId="11D6045F" w14:textId="77777777" w:rsidR="00EB5B41" w:rsidRPr="00EB5B41" w:rsidRDefault="00000000" w:rsidP="00EB5B41">
      <w:pPr>
        <w:pStyle w:val="BodyText"/>
        <w:rPr>
          <w:lang w:val="en-IN"/>
        </w:rPr>
      </w:pPr>
      <w:r>
        <w:rPr>
          <w:lang w:val="en-IN"/>
        </w:rPr>
        <w:pict w14:anchorId="46FB3AA9">
          <v:rect id="_x0000_i1041" style="width:0;height:1.5pt" o:hralign="center" o:hrstd="t" o:hr="t" fillcolor="#a0a0a0" stroked="f"/>
        </w:pict>
      </w:r>
    </w:p>
    <w:p w14:paraId="5A726602" w14:textId="77777777" w:rsidR="00EB5B41" w:rsidRPr="00EB5B41" w:rsidRDefault="00EB5B41" w:rsidP="00EB5B41">
      <w:pPr>
        <w:pStyle w:val="BodyText"/>
        <w:rPr>
          <w:b/>
          <w:bCs/>
          <w:lang w:val="en-IN"/>
        </w:rPr>
      </w:pPr>
      <w:r w:rsidRPr="00EB5B41">
        <w:rPr>
          <w:b/>
          <w:bCs/>
          <w:lang w:val="en-IN"/>
        </w:rPr>
        <w:t>Example Tags</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98"/>
        <w:gridCol w:w="5150"/>
      </w:tblGrid>
      <w:tr w:rsidR="00EB5B41" w:rsidRPr="00EB5B41" w14:paraId="171A4D05" w14:textId="77777777" w:rsidTr="0096750B">
        <w:trPr>
          <w:tblCellSpacing w:w="15" w:type="dxa"/>
        </w:trPr>
        <w:tc>
          <w:tcPr>
            <w:tcW w:w="2283" w:type="pct"/>
            <w:shd w:val="clear" w:color="auto" w:fill="F5F5F5"/>
            <w:vAlign w:val="center"/>
            <w:hideMark/>
          </w:tcPr>
          <w:p w14:paraId="71C04F16" w14:textId="77777777" w:rsidR="00EB5B41" w:rsidRPr="00EB5B41" w:rsidRDefault="00EB5B41" w:rsidP="00EB5B41">
            <w:pPr>
              <w:pStyle w:val="BodyText"/>
              <w:rPr>
                <w:b/>
                <w:bCs/>
                <w:lang w:val="en-IN"/>
              </w:rPr>
            </w:pPr>
            <w:r w:rsidRPr="00EB5B41">
              <w:rPr>
                <w:b/>
                <w:bCs/>
                <w:lang w:val="en-IN"/>
              </w:rPr>
              <w:t>Key</w:t>
            </w:r>
          </w:p>
        </w:tc>
        <w:tc>
          <w:tcPr>
            <w:tcW w:w="2560" w:type="pct"/>
            <w:shd w:val="clear" w:color="auto" w:fill="F5F5F5"/>
            <w:vAlign w:val="center"/>
            <w:hideMark/>
          </w:tcPr>
          <w:p w14:paraId="79A70290" w14:textId="77777777" w:rsidR="00EB5B41" w:rsidRPr="00EB5B41" w:rsidRDefault="00EB5B41" w:rsidP="00EB5B41">
            <w:pPr>
              <w:pStyle w:val="BodyText"/>
              <w:rPr>
                <w:b/>
                <w:bCs/>
                <w:lang w:val="en-IN"/>
              </w:rPr>
            </w:pPr>
            <w:r w:rsidRPr="00EB5B41">
              <w:rPr>
                <w:b/>
                <w:bCs/>
                <w:lang w:val="en-IN"/>
              </w:rPr>
              <w:t>Value</w:t>
            </w:r>
          </w:p>
        </w:tc>
      </w:tr>
      <w:tr w:rsidR="00EB5B41" w:rsidRPr="00EB5B41" w14:paraId="6A240A03" w14:textId="77777777" w:rsidTr="0096750B">
        <w:trPr>
          <w:tblCellSpacing w:w="15" w:type="dxa"/>
        </w:trPr>
        <w:tc>
          <w:tcPr>
            <w:tcW w:w="2283" w:type="pct"/>
            <w:vAlign w:val="center"/>
            <w:hideMark/>
          </w:tcPr>
          <w:p w14:paraId="67097249" w14:textId="77777777" w:rsidR="00EB5B41" w:rsidRPr="00EB5B41" w:rsidRDefault="00EB5B41" w:rsidP="00EB5B41">
            <w:pPr>
              <w:pStyle w:val="BodyText"/>
              <w:rPr>
                <w:lang w:val="en-IN"/>
              </w:rPr>
            </w:pPr>
            <w:r w:rsidRPr="00EB5B41">
              <w:rPr>
                <w:lang w:val="en-IN"/>
              </w:rPr>
              <w:t>Project</w:t>
            </w:r>
          </w:p>
        </w:tc>
        <w:tc>
          <w:tcPr>
            <w:tcW w:w="2560" w:type="pct"/>
            <w:vAlign w:val="center"/>
            <w:hideMark/>
          </w:tcPr>
          <w:p w14:paraId="70724092" w14:textId="77777777" w:rsidR="00EB5B41" w:rsidRPr="00EB5B41" w:rsidRDefault="00EB5B41" w:rsidP="00EB5B41">
            <w:pPr>
              <w:pStyle w:val="BodyText"/>
              <w:rPr>
                <w:lang w:val="en-IN"/>
              </w:rPr>
            </w:pPr>
            <w:r w:rsidRPr="00EB5B41">
              <w:rPr>
                <w:lang w:val="en-IN"/>
              </w:rPr>
              <w:t>AWS</w:t>
            </w:r>
            <w:r w:rsidRPr="00EB5B41">
              <w:rPr>
                <w:lang w:val="en-IN"/>
              </w:rPr>
              <w:noBreakHyphen/>
              <w:t>Training</w:t>
            </w:r>
          </w:p>
        </w:tc>
      </w:tr>
      <w:tr w:rsidR="00EB5B41" w:rsidRPr="00EB5B41" w14:paraId="60D19CD8" w14:textId="77777777" w:rsidTr="0096750B">
        <w:trPr>
          <w:tblCellSpacing w:w="15" w:type="dxa"/>
        </w:trPr>
        <w:tc>
          <w:tcPr>
            <w:tcW w:w="2283" w:type="pct"/>
            <w:vAlign w:val="center"/>
            <w:hideMark/>
          </w:tcPr>
          <w:p w14:paraId="03A1015D" w14:textId="77777777" w:rsidR="00EB5B41" w:rsidRPr="00EB5B41" w:rsidRDefault="00EB5B41" w:rsidP="00EB5B41">
            <w:pPr>
              <w:pStyle w:val="BodyText"/>
              <w:rPr>
                <w:lang w:val="en-IN"/>
              </w:rPr>
            </w:pPr>
            <w:r w:rsidRPr="00EB5B41">
              <w:rPr>
                <w:lang w:val="en-IN"/>
              </w:rPr>
              <w:t>Trainer</w:t>
            </w:r>
          </w:p>
        </w:tc>
        <w:tc>
          <w:tcPr>
            <w:tcW w:w="2560" w:type="pct"/>
            <w:vAlign w:val="center"/>
            <w:hideMark/>
          </w:tcPr>
          <w:p w14:paraId="52BE1251" w14:textId="77777777" w:rsidR="00EB5B41" w:rsidRPr="00EB5B41" w:rsidRDefault="00EB5B41" w:rsidP="00EB5B41">
            <w:pPr>
              <w:pStyle w:val="BodyText"/>
              <w:rPr>
                <w:lang w:val="en-IN"/>
              </w:rPr>
            </w:pPr>
            <w:r w:rsidRPr="00EB5B41">
              <w:rPr>
                <w:lang w:val="en-IN"/>
              </w:rPr>
              <w:t>Mukesh</w:t>
            </w:r>
          </w:p>
        </w:tc>
      </w:tr>
      <w:tr w:rsidR="00EB5B41" w:rsidRPr="00EB5B41" w14:paraId="4ED83A53" w14:textId="77777777" w:rsidTr="0096750B">
        <w:trPr>
          <w:tblCellSpacing w:w="15" w:type="dxa"/>
        </w:trPr>
        <w:tc>
          <w:tcPr>
            <w:tcW w:w="2283" w:type="pct"/>
            <w:vAlign w:val="center"/>
            <w:hideMark/>
          </w:tcPr>
          <w:p w14:paraId="647AE821" w14:textId="77777777" w:rsidR="00EB5B41" w:rsidRPr="00EB5B41" w:rsidRDefault="00EB5B41" w:rsidP="00EB5B41">
            <w:pPr>
              <w:pStyle w:val="BodyText"/>
              <w:rPr>
                <w:lang w:val="en-IN"/>
              </w:rPr>
            </w:pPr>
            <w:r w:rsidRPr="00EB5B41">
              <w:rPr>
                <w:lang w:val="en-IN"/>
              </w:rPr>
              <w:t>Environment</w:t>
            </w:r>
          </w:p>
        </w:tc>
        <w:tc>
          <w:tcPr>
            <w:tcW w:w="2560" w:type="pct"/>
            <w:vAlign w:val="center"/>
            <w:hideMark/>
          </w:tcPr>
          <w:p w14:paraId="5A2815C6" w14:textId="77777777" w:rsidR="00EB5B41" w:rsidRPr="00EB5B41" w:rsidRDefault="00EB5B41" w:rsidP="00EB5B41">
            <w:pPr>
              <w:pStyle w:val="BodyText"/>
              <w:rPr>
                <w:lang w:val="en-IN"/>
              </w:rPr>
            </w:pPr>
            <w:r w:rsidRPr="00EB5B41">
              <w:rPr>
                <w:lang w:val="en-IN"/>
              </w:rPr>
              <w:t>Dev</w:t>
            </w:r>
          </w:p>
        </w:tc>
      </w:tr>
    </w:tbl>
    <w:p w14:paraId="5842637C" w14:textId="77777777" w:rsidR="00EB5B41" w:rsidRPr="00EB5B41" w:rsidRDefault="00EB5B41" w:rsidP="00EB5B41">
      <w:pPr>
        <w:pStyle w:val="BodyText"/>
        <w:rPr>
          <w:lang w:val="en-IN"/>
        </w:rPr>
      </w:pPr>
      <w:r w:rsidRPr="00EB5B41">
        <w:rPr>
          <w:rFonts w:ascii="Segoe UI Emoji" w:hAnsi="Segoe UI Emoji" w:cs="Segoe UI Emoji"/>
          <w:lang w:val="en-IN"/>
        </w:rPr>
        <w:t>📌</w:t>
      </w:r>
      <w:r w:rsidRPr="00EB5B41">
        <w:rPr>
          <w:lang w:val="en-IN"/>
        </w:rPr>
        <w:t xml:space="preserve"> </w:t>
      </w:r>
      <w:r w:rsidRPr="00EB5B41">
        <w:rPr>
          <w:b/>
          <w:bCs/>
          <w:lang w:val="en-IN"/>
        </w:rPr>
        <w:t>Good practice</w:t>
      </w:r>
      <w:r w:rsidRPr="00EB5B41">
        <w:rPr>
          <w:lang w:val="en-IN"/>
        </w:rPr>
        <w:t>, but optional for beginners</w:t>
      </w:r>
    </w:p>
    <w:p w14:paraId="05EF6404" w14:textId="77777777" w:rsidR="00EB5B41" w:rsidRPr="00EB5B41" w:rsidRDefault="00000000" w:rsidP="00EB5B41">
      <w:pPr>
        <w:pStyle w:val="BodyText"/>
        <w:rPr>
          <w:lang w:val="en-IN"/>
        </w:rPr>
      </w:pPr>
      <w:r>
        <w:rPr>
          <w:lang w:val="en-IN"/>
        </w:rPr>
        <w:pict w14:anchorId="2F062E87">
          <v:rect id="_x0000_i1042" style="width:0;height:1.5pt" o:hralign="center" o:hrstd="t" o:hr="t" fillcolor="#a0a0a0" stroked="f"/>
        </w:pict>
      </w:r>
    </w:p>
    <w:p w14:paraId="4BDCAA5F" w14:textId="77777777" w:rsidR="00EB5B41" w:rsidRPr="00EB5B41" w:rsidRDefault="00EB5B41" w:rsidP="00EB5B41">
      <w:pPr>
        <w:pStyle w:val="BodyText"/>
        <w:rPr>
          <w:b/>
          <w:bCs/>
          <w:lang w:val="en-IN"/>
        </w:rPr>
      </w:pPr>
      <w:r w:rsidRPr="00EB5B41">
        <w:rPr>
          <w:b/>
          <w:bCs/>
          <w:lang w:val="en-IN"/>
        </w:rPr>
        <w:t>6. Default Encryption</w:t>
      </w:r>
    </w:p>
    <w:p w14:paraId="6B80CBD6" w14:textId="77777777" w:rsidR="00EB5B41" w:rsidRPr="00EB5B41" w:rsidRDefault="00EB5B41" w:rsidP="00EB5B41">
      <w:pPr>
        <w:pStyle w:val="BodyText"/>
        <w:rPr>
          <w:b/>
          <w:bCs/>
          <w:lang w:val="en-IN"/>
        </w:rPr>
      </w:pPr>
      <w:r w:rsidRPr="00EB5B41">
        <w:rPr>
          <w:b/>
          <w:bCs/>
          <w:lang w:val="en-IN"/>
        </w:rPr>
        <w:t>Why Encryption?</w:t>
      </w:r>
    </w:p>
    <w:p w14:paraId="4718BBF7" w14:textId="77777777" w:rsidR="00EB5B41" w:rsidRPr="00EB5B41" w:rsidRDefault="00EB5B41" w:rsidP="00EB5B41">
      <w:pPr>
        <w:pStyle w:val="BodyText"/>
        <w:rPr>
          <w:lang w:val="en-IN"/>
        </w:rPr>
      </w:pPr>
      <w:r w:rsidRPr="00EB5B41">
        <w:rPr>
          <w:lang w:val="en-IN"/>
        </w:rPr>
        <w:t>Protects data at rest automatically.</w:t>
      </w:r>
    </w:p>
    <w:p w14:paraId="1AEFC9E0" w14:textId="77777777" w:rsidR="00EB5B41" w:rsidRPr="00EB5B41" w:rsidRDefault="00000000" w:rsidP="00EB5B41">
      <w:pPr>
        <w:pStyle w:val="BodyText"/>
        <w:rPr>
          <w:lang w:val="en-IN"/>
        </w:rPr>
      </w:pPr>
      <w:r>
        <w:rPr>
          <w:lang w:val="en-IN"/>
        </w:rPr>
        <w:pict w14:anchorId="1B33AF50">
          <v:rect id="_x0000_i1043" style="width:0;height:1.5pt" o:hralign="center" o:hrstd="t" o:hr="t" fillcolor="#a0a0a0" stroked="f"/>
        </w:pict>
      </w:r>
    </w:p>
    <w:p w14:paraId="7C20535D" w14:textId="77777777" w:rsidR="00EB5B41" w:rsidRPr="00EB5B41" w:rsidRDefault="00EB5B41" w:rsidP="00EB5B41">
      <w:pPr>
        <w:pStyle w:val="BodyText"/>
        <w:rPr>
          <w:b/>
          <w:bCs/>
          <w:lang w:val="en-IN"/>
        </w:rPr>
      </w:pPr>
      <w:r w:rsidRPr="00EB5B41">
        <w:rPr>
          <w:b/>
          <w:bCs/>
          <w:lang w:val="en-IN"/>
        </w:rPr>
        <w:t>Options You See</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46"/>
        <w:gridCol w:w="6002"/>
      </w:tblGrid>
      <w:tr w:rsidR="00EB5B41" w:rsidRPr="00EB5B41" w14:paraId="360DA68E" w14:textId="77777777" w:rsidTr="005F0CCB">
        <w:trPr>
          <w:tblCellSpacing w:w="15" w:type="dxa"/>
        </w:trPr>
        <w:tc>
          <w:tcPr>
            <w:tcW w:w="1865" w:type="pct"/>
            <w:shd w:val="clear" w:color="auto" w:fill="F5F5F5"/>
            <w:vAlign w:val="center"/>
            <w:hideMark/>
          </w:tcPr>
          <w:p w14:paraId="7F2B1170" w14:textId="77777777" w:rsidR="00EB5B41" w:rsidRPr="00EB5B41" w:rsidRDefault="00EB5B41" w:rsidP="00EB5B41">
            <w:pPr>
              <w:pStyle w:val="BodyText"/>
              <w:rPr>
                <w:b/>
                <w:bCs/>
                <w:lang w:val="en-IN"/>
              </w:rPr>
            </w:pPr>
            <w:r w:rsidRPr="00EB5B41">
              <w:rPr>
                <w:b/>
                <w:bCs/>
                <w:lang w:val="en-IN"/>
              </w:rPr>
              <w:t>Option</w:t>
            </w:r>
          </w:p>
        </w:tc>
        <w:tc>
          <w:tcPr>
            <w:tcW w:w="3001" w:type="pct"/>
            <w:shd w:val="clear" w:color="auto" w:fill="F5F5F5"/>
            <w:vAlign w:val="center"/>
            <w:hideMark/>
          </w:tcPr>
          <w:p w14:paraId="3249033A" w14:textId="77777777" w:rsidR="00EB5B41" w:rsidRPr="00EB5B41" w:rsidRDefault="00EB5B41" w:rsidP="00EB5B41">
            <w:pPr>
              <w:pStyle w:val="BodyText"/>
              <w:rPr>
                <w:b/>
                <w:bCs/>
                <w:lang w:val="en-IN"/>
              </w:rPr>
            </w:pPr>
            <w:r w:rsidRPr="00EB5B41">
              <w:rPr>
                <w:b/>
                <w:bCs/>
                <w:lang w:val="en-IN"/>
              </w:rPr>
              <w:t>Meaning</w:t>
            </w:r>
          </w:p>
        </w:tc>
      </w:tr>
      <w:tr w:rsidR="00EB5B41" w:rsidRPr="00EB5B41" w14:paraId="3675D9B9" w14:textId="77777777" w:rsidTr="005F0CCB">
        <w:trPr>
          <w:tblCellSpacing w:w="15" w:type="dxa"/>
        </w:trPr>
        <w:tc>
          <w:tcPr>
            <w:tcW w:w="1865" w:type="pct"/>
            <w:vAlign w:val="center"/>
            <w:hideMark/>
          </w:tcPr>
          <w:p w14:paraId="44BB714C" w14:textId="77777777" w:rsidR="00EB5B41" w:rsidRPr="00EB5B41" w:rsidRDefault="00EB5B41" w:rsidP="00EB5B41">
            <w:pPr>
              <w:pStyle w:val="BodyText"/>
              <w:rPr>
                <w:lang w:val="en-IN"/>
              </w:rPr>
            </w:pPr>
            <w:r w:rsidRPr="00EB5B41">
              <w:rPr>
                <w:lang w:val="en-IN"/>
              </w:rPr>
              <w:t>SSE</w:t>
            </w:r>
            <w:r w:rsidRPr="00EB5B41">
              <w:rPr>
                <w:lang w:val="en-IN"/>
              </w:rPr>
              <w:noBreakHyphen/>
              <w:t>S3</w:t>
            </w:r>
          </w:p>
        </w:tc>
        <w:tc>
          <w:tcPr>
            <w:tcW w:w="3001" w:type="pct"/>
            <w:vAlign w:val="center"/>
            <w:hideMark/>
          </w:tcPr>
          <w:p w14:paraId="65F65709" w14:textId="77777777" w:rsidR="00EB5B41" w:rsidRPr="00EB5B41" w:rsidRDefault="00EB5B41" w:rsidP="00EB5B41">
            <w:pPr>
              <w:pStyle w:val="BodyText"/>
              <w:rPr>
                <w:lang w:val="en-IN"/>
              </w:rPr>
            </w:pPr>
            <w:r w:rsidRPr="00EB5B41">
              <w:rPr>
                <w:lang w:val="en-IN"/>
              </w:rPr>
              <w:t>AWS manages keys</w:t>
            </w:r>
          </w:p>
        </w:tc>
      </w:tr>
      <w:tr w:rsidR="00EB5B41" w:rsidRPr="00EB5B41" w14:paraId="1FC8B194" w14:textId="77777777" w:rsidTr="005F0CCB">
        <w:trPr>
          <w:tblCellSpacing w:w="15" w:type="dxa"/>
        </w:trPr>
        <w:tc>
          <w:tcPr>
            <w:tcW w:w="1865" w:type="pct"/>
            <w:vAlign w:val="center"/>
            <w:hideMark/>
          </w:tcPr>
          <w:p w14:paraId="622E65CC" w14:textId="77777777" w:rsidR="00EB5B41" w:rsidRPr="00EB5B41" w:rsidRDefault="00EB5B41" w:rsidP="00EB5B41">
            <w:pPr>
              <w:pStyle w:val="BodyText"/>
              <w:rPr>
                <w:lang w:val="en-IN"/>
              </w:rPr>
            </w:pPr>
            <w:r w:rsidRPr="00EB5B41">
              <w:rPr>
                <w:lang w:val="en-IN"/>
              </w:rPr>
              <w:t>SSE</w:t>
            </w:r>
            <w:r w:rsidRPr="00EB5B41">
              <w:rPr>
                <w:lang w:val="en-IN"/>
              </w:rPr>
              <w:noBreakHyphen/>
              <w:t>KMS</w:t>
            </w:r>
          </w:p>
        </w:tc>
        <w:tc>
          <w:tcPr>
            <w:tcW w:w="3001" w:type="pct"/>
            <w:vAlign w:val="center"/>
            <w:hideMark/>
          </w:tcPr>
          <w:p w14:paraId="290429EA" w14:textId="77777777" w:rsidR="00EB5B41" w:rsidRPr="00EB5B41" w:rsidRDefault="00EB5B41" w:rsidP="00EB5B41">
            <w:pPr>
              <w:pStyle w:val="BodyText"/>
              <w:rPr>
                <w:lang w:val="en-IN"/>
              </w:rPr>
            </w:pPr>
            <w:r w:rsidRPr="00EB5B41">
              <w:rPr>
                <w:lang w:val="en-IN"/>
              </w:rPr>
              <w:t>KMS managed keys</w:t>
            </w:r>
          </w:p>
        </w:tc>
      </w:tr>
      <w:tr w:rsidR="00EB5B41" w:rsidRPr="00EB5B41" w14:paraId="1EE74100" w14:textId="77777777" w:rsidTr="005F0CCB">
        <w:trPr>
          <w:tblCellSpacing w:w="15" w:type="dxa"/>
        </w:trPr>
        <w:tc>
          <w:tcPr>
            <w:tcW w:w="1865" w:type="pct"/>
            <w:vAlign w:val="center"/>
            <w:hideMark/>
          </w:tcPr>
          <w:p w14:paraId="71513DC0" w14:textId="77777777" w:rsidR="00EB5B41" w:rsidRPr="00EB5B41" w:rsidRDefault="00EB5B41" w:rsidP="00EB5B41">
            <w:pPr>
              <w:pStyle w:val="BodyText"/>
              <w:rPr>
                <w:lang w:val="en-IN"/>
              </w:rPr>
            </w:pPr>
            <w:r w:rsidRPr="00EB5B41">
              <w:rPr>
                <w:lang w:val="en-IN"/>
              </w:rPr>
              <w:t>DSSE</w:t>
            </w:r>
            <w:r w:rsidRPr="00EB5B41">
              <w:rPr>
                <w:lang w:val="en-IN"/>
              </w:rPr>
              <w:noBreakHyphen/>
              <w:t>KMS</w:t>
            </w:r>
          </w:p>
        </w:tc>
        <w:tc>
          <w:tcPr>
            <w:tcW w:w="3001" w:type="pct"/>
            <w:vAlign w:val="center"/>
            <w:hideMark/>
          </w:tcPr>
          <w:p w14:paraId="54BAD76D" w14:textId="77777777" w:rsidR="00EB5B41" w:rsidRPr="00EB5B41" w:rsidRDefault="00EB5B41" w:rsidP="00EB5B41">
            <w:pPr>
              <w:pStyle w:val="BodyText"/>
              <w:rPr>
                <w:lang w:val="en-IN"/>
              </w:rPr>
            </w:pPr>
            <w:r w:rsidRPr="00EB5B41">
              <w:rPr>
                <w:lang w:val="en-IN"/>
              </w:rPr>
              <w:t>Dual layer security</w:t>
            </w:r>
          </w:p>
        </w:tc>
      </w:tr>
    </w:tbl>
    <w:p w14:paraId="28B54CA8" w14:textId="77777777" w:rsidR="00EB5B41" w:rsidRPr="00EB5B41" w:rsidRDefault="00000000" w:rsidP="00EB5B41">
      <w:pPr>
        <w:pStyle w:val="BodyText"/>
        <w:rPr>
          <w:lang w:val="en-IN"/>
        </w:rPr>
      </w:pPr>
      <w:r>
        <w:rPr>
          <w:lang w:val="en-IN"/>
        </w:rPr>
        <w:pict w14:anchorId="28D9415E">
          <v:rect id="_x0000_i1044" style="width:0;height:1.5pt" o:hralign="center" o:hrstd="t" o:hr="t" fillcolor="#a0a0a0" stroked="f"/>
        </w:pict>
      </w:r>
    </w:p>
    <w:p w14:paraId="4E4A9096" w14:textId="273A385E" w:rsidR="00EB5B41" w:rsidRPr="00EB5B41" w:rsidRDefault="005C4557" w:rsidP="00EB5B41">
      <w:pPr>
        <w:pStyle w:val="BodyText"/>
        <w:rPr>
          <w:b/>
          <w:bCs/>
          <w:lang w:val="en-IN"/>
        </w:rPr>
      </w:pPr>
      <w:r w:rsidRPr="00EB5B41">
        <w:rPr>
          <w:rFonts w:ascii="Segoe UI Symbol" w:hAnsi="Segoe UI Symbol" w:cs="Segoe UI Symbol"/>
          <w:color w:val="117A02" w:themeColor="accent1" w:themeShade="BF"/>
          <w:lang w:val="en-IN"/>
        </w:rPr>
        <w:t>✔</w:t>
      </w:r>
      <w:r w:rsidR="00EB5B41" w:rsidRPr="00EB5B41">
        <w:rPr>
          <w:b/>
          <w:bCs/>
          <w:lang w:val="en-IN"/>
        </w:rPr>
        <w:t xml:space="preserve"> Recommended Selection (For Training)</w:t>
      </w:r>
    </w:p>
    <w:p w14:paraId="1D99B63E" w14:textId="77777777" w:rsidR="00EB5B41" w:rsidRPr="00EB5B41" w:rsidRDefault="00EB5B41" w:rsidP="00EB5B41">
      <w:pPr>
        <w:pStyle w:val="BodyText"/>
        <w:rPr>
          <w:lang w:val="en-IN"/>
        </w:rPr>
      </w:pPr>
      <w:r w:rsidRPr="00EB5B41">
        <w:rPr>
          <w:lang w:val="en-IN"/>
        </w:rPr>
        <w:t>Server</w:t>
      </w:r>
      <w:r w:rsidRPr="00EB5B41">
        <w:rPr>
          <w:lang w:val="en-IN"/>
        </w:rPr>
        <w:noBreakHyphen/>
        <w:t>Side Encryption – SSE</w:t>
      </w:r>
      <w:r w:rsidRPr="00EB5B41">
        <w:rPr>
          <w:lang w:val="en-IN"/>
        </w:rPr>
        <w:noBreakHyphen/>
        <w:t>S3</w:t>
      </w:r>
    </w:p>
    <w:p w14:paraId="2CF123A5" w14:textId="77777777" w:rsidR="00EB5B41" w:rsidRPr="00EB5B41" w:rsidRDefault="00EB5B41" w:rsidP="00EB5B41">
      <w:pPr>
        <w:pStyle w:val="BodyText"/>
        <w:rPr>
          <w:lang w:val="en-IN"/>
        </w:rPr>
      </w:pPr>
      <w:r w:rsidRPr="00EB5B41">
        <w:rPr>
          <w:rFonts w:ascii="Segoe UI Symbol" w:hAnsi="Segoe UI Symbol" w:cs="Segoe UI Symbol"/>
          <w:lang w:val="en-IN"/>
        </w:rPr>
        <w:t>✔</w:t>
      </w:r>
      <w:r w:rsidRPr="00EB5B41">
        <w:rPr>
          <w:lang w:val="en-IN"/>
        </w:rPr>
        <w:t xml:space="preserve"> No extra cost</w:t>
      </w:r>
      <w:r w:rsidRPr="00EB5B41">
        <w:rPr>
          <w:lang w:val="en-IN"/>
        </w:rPr>
        <w:br/>
      </w:r>
      <w:r w:rsidRPr="00EB5B41">
        <w:rPr>
          <w:rFonts w:ascii="Segoe UI Symbol" w:hAnsi="Segoe UI Symbol" w:cs="Segoe UI Symbol"/>
          <w:lang w:val="en-IN"/>
        </w:rPr>
        <w:t>✔</w:t>
      </w:r>
      <w:r w:rsidRPr="00EB5B41">
        <w:rPr>
          <w:lang w:val="en-IN"/>
        </w:rPr>
        <w:t xml:space="preserve"> No configuration effort</w:t>
      </w:r>
      <w:r w:rsidRPr="00EB5B41">
        <w:rPr>
          <w:lang w:val="en-IN"/>
        </w:rPr>
        <w:br/>
      </w:r>
      <w:r w:rsidRPr="00EB5B41">
        <w:rPr>
          <w:rFonts w:ascii="Segoe UI Symbol" w:hAnsi="Segoe UI Symbol" w:cs="Segoe UI Symbol"/>
          <w:lang w:val="en-IN"/>
        </w:rPr>
        <w:t>✔</w:t>
      </w:r>
      <w:r w:rsidRPr="00EB5B41">
        <w:rPr>
          <w:lang w:val="en-IN"/>
        </w:rPr>
        <w:t xml:space="preserve"> Secure by default</w:t>
      </w:r>
    </w:p>
    <w:p w14:paraId="39F1307B" w14:textId="77777777" w:rsidR="00EB5B41" w:rsidRPr="00EB5B41" w:rsidRDefault="00EB5B41" w:rsidP="00EB5B41">
      <w:pPr>
        <w:pStyle w:val="BodyText"/>
        <w:rPr>
          <w:lang w:val="en-IN"/>
        </w:rPr>
      </w:pPr>
      <w:r w:rsidRPr="00EB5B41">
        <w:rPr>
          <w:rFonts w:ascii="Segoe UI Emoji" w:hAnsi="Segoe UI Emoji" w:cs="Segoe UI Emoji"/>
          <w:lang w:val="en-IN"/>
        </w:rPr>
        <w:lastRenderedPageBreak/>
        <w:t>📌</w:t>
      </w:r>
      <w:r w:rsidRPr="00EB5B41">
        <w:rPr>
          <w:lang w:val="en-IN"/>
        </w:rPr>
        <w:t xml:space="preserve"> AWS encrypts every object automatically</w:t>
      </w:r>
    </w:p>
    <w:p w14:paraId="74DDB9B8" w14:textId="77777777" w:rsidR="00EB5B41" w:rsidRPr="00EB5B41" w:rsidRDefault="00000000" w:rsidP="00EB5B41">
      <w:pPr>
        <w:pStyle w:val="BodyText"/>
        <w:rPr>
          <w:lang w:val="en-IN"/>
        </w:rPr>
      </w:pPr>
      <w:r>
        <w:rPr>
          <w:lang w:val="en-IN"/>
        </w:rPr>
        <w:pict w14:anchorId="31AD7A8E">
          <v:rect id="_x0000_i1045" style="width:0;height:1.5pt" o:hralign="center" o:hrstd="t" o:hr="t" fillcolor="#a0a0a0" stroked="f"/>
        </w:pict>
      </w:r>
    </w:p>
    <w:p w14:paraId="792ABC47" w14:textId="77777777" w:rsidR="00EB5B41" w:rsidRPr="00EB5B41" w:rsidRDefault="00EB5B41" w:rsidP="00EB5B41">
      <w:pPr>
        <w:pStyle w:val="BodyText"/>
        <w:rPr>
          <w:b/>
          <w:bCs/>
          <w:lang w:val="en-IN"/>
        </w:rPr>
      </w:pPr>
      <w:r w:rsidRPr="00EB5B41">
        <w:rPr>
          <w:b/>
          <w:bCs/>
          <w:lang w:val="en-IN"/>
        </w:rPr>
        <w:t>7. Bucket Key</w:t>
      </w:r>
    </w:p>
    <w:p w14:paraId="7785FA7B" w14:textId="77777777" w:rsidR="00EB5B41" w:rsidRPr="00EB5B41" w:rsidRDefault="00EB5B41" w:rsidP="00EB5B41">
      <w:pPr>
        <w:pStyle w:val="BodyText"/>
        <w:rPr>
          <w:b/>
          <w:bCs/>
          <w:lang w:val="en-IN"/>
        </w:rPr>
      </w:pPr>
      <w:r w:rsidRPr="00EB5B41">
        <w:rPr>
          <w:b/>
          <w:bCs/>
          <w:lang w:val="en-IN"/>
        </w:rPr>
        <w:t>What Is S3 Bucket Key?</w:t>
      </w:r>
    </w:p>
    <w:p w14:paraId="69E74947" w14:textId="77777777" w:rsidR="00EB5B41" w:rsidRPr="00EB5B41" w:rsidRDefault="00EB5B41" w:rsidP="00D04A4C">
      <w:pPr>
        <w:pStyle w:val="BodyText"/>
        <w:numPr>
          <w:ilvl w:val="0"/>
          <w:numId w:val="10"/>
        </w:numPr>
        <w:rPr>
          <w:lang w:val="en-IN"/>
        </w:rPr>
      </w:pPr>
      <w:r w:rsidRPr="00EB5B41">
        <w:rPr>
          <w:lang w:val="en-IN"/>
        </w:rPr>
        <w:t>Reduces AWS KMS encryption costs</w:t>
      </w:r>
    </w:p>
    <w:p w14:paraId="68F307BA" w14:textId="77777777" w:rsidR="00EB5B41" w:rsidRPr="00EB5B41" w:rsidRDefault="00EB5B41" w:rsidP="00D04A4C">
      <w:pPr>
        <w:pStyle w:val="BodyText"/>
        <w:numPr>
          <w:ilvl w:val="0"/>
          <w:numId w:val="10"/>
        </w:numPr>
        <w:rPr>
          <w:lang w:val="en-IN"/>
        </w:rPr>
      </w:pPr>
      <w:r w:rsidRPr="00EB5B41">
        <w:rPr>
          <w:lang w:val="en-IN"/>
        </w:rPr>
        <w:t>Applies when using SSE</w:t>
      </w:r>
      <w:r w:rsidRPr="00EB5B41">
        <w:rPr>
          <w:lang w:val="en-IN"/>
        </w:rPr>
        <w:noBreakHyphen/>
        <w:t>KMS</w:t>
      </w:r>
    </w:p>
    <w:p w14:paraId="4E7C49BB" w14:textId="77777777" w:rsidR="00EB5B41" w:rsidRPr="00EB5B41" w:rsidRDefault="00000000" w:rsidP="00EB5B41">
      <w:pPr>
        <w:pStyle w:val="BodyText"/>
        <w:rPr>
          <w:lang w:val="en-IN"/>
        </w:rPr>
      </w:pPr>
      <w:r>
        <w:rPr>
          <w:lang w:val="en-IN"/>
        </w:rPr>
        <w:pict w14:anchorId="67437765">
          <v:rect id="_x0000_i1046" style="width:0;height:1.5pt" o:hralign="center" o:hrstd="t" o:hr="t" fillcolor="#a0a0a0" stroked="f"/>
        </w:pict>
      </w:r>
    </w:p>
    <w:p w14:paraId="112558A3" w14:textId="77777777" w:rsidR="00EB5B41" w:rsidRPr="00EB5B41" w:rsidRDefault="00EB5B41" w:rsidP="00EB5B41">
      <w:pPr>
        <w:pStyle w:val="BodyText"/>
        <w:rPr>
          <w:b/>
          <w:bCs/>
          <w:lang w:val="en-IN"/>
        </w:rPr>
      </w:pPr>
      <w:r w:rsidRPr="00EB5B41">
        <w:rPr>
          <w:b/>
          <w:bCs/>
          <w:lang w:val="en-IN"/>
        </w:rPr>
        <w:t>Should You Enable It?</w:t>
      </w:r>
    </w:p>
    <w:p w14:paraId="60C6268D" w14:textId="5ED7AA44" w:rsidR="00EB5B41" w:rsidRPr="00EB5B41" w:rsidRDefault="004A4F4A" w:rsidP="00EB5B41">
      <w:pPr>
        <w:pStyle w:val="BodyText"/>
        <w:rPr>
          <w:lang w:val="en-IN"/>
        </w:rPr>
      </w:pPr>
      <w:r w:rsidRPr="00EB5B41">
        <w:rPr>
          <w:rFonts w:ascii="Segoe UI Symbol" w:hAnsi="Segoe UI Symbol" w:cs="Segoe UI Symbol"/>
          <w:color w:val="117A02" w:themeColor="accent1" w:themeShade="BF"/>
          <w:lang w:val="en-IN"/>
        </w:rPr>
        <w:t>✔</w:t>
      </w:r>
      <w:r w:rsidR="00EB5B41" w:rsidRPr="00EB5B41">
        <w:rPr>
          <w:lang w:val="en-IN"/>
        </w:rPr>
        <w:t xml:space="preserve"> Enable only if using SSE</w:t>
      </w:r>
      <w:r w:rsidR="00EB5B41" w:rsidRPr="00EB5B41">
        <w:rPr>
          <w:lang w:val="en-IN"/>
        </w:rPr>
        <w:noBreakHyphen/>
        <w:t>KMS</w:t>
      </w:r>
    </w:p>
    <w:p w14:paraId="2CC1D80D" w14:textId="77777777" w:rsidR="00EB5B41" w:rsidRPr="00EB5B41" w:rsidRDefault="00EB5B41" w:rsidP="00EB5B41">
      <w:pPr>
        <w:pStyle w:val="BodyText"/>
        <w:rPr>
          <w:lang w:val="en-IN"/>
        </w:rPr>
      </w:pPr>
      <w:r w:rsidRPr="00EB5B41">
        <w:rPr>
          <w:rFonts w:ascii="Segoe UI Emoji" w:hAnsi="Segoe UI Emoji" w:cs="Segoe UI Emoji"/>
          <w:lang w:val="en-IN"/>
        </w:rPr>
        <w:t>❌</w:t>
      </w:r>
      <w:r w:rsidRPr="00EB5B41">
        <w:rPr>
          <w:lang w:val="en-IN"/>
        </w:rPr>
        <w:t xml:space="preserve"> No impact with SSE</w:t>
      </w:r>
      <w:r w:rsidRPr="00EB5B41">
        <w:rPr>
          <w:lang w:val="en-IN"/>
        </w:rPr>
        <w:noBreakHyphen/>
        <w:t>S3</w:t>
      </w:r>
    </w:p>
    <w:p w14:paraId="238A229F" w14:textId="77777777" w:rsidR="00EB5B41" w:rsidRPr="00EB5B41" w:rsidRDefault="00EB5B41" w:rsidP="00EB5B41">
      <w:pPr>
        <w:pStyle w:val="BodyText"/>
        <w:rPr>
          <w:lang w:val="en-IN"/>
        </w:rPr>
      </w:pPr>
      <w:r w:rsidRPr="00EB5B41">
        <w:rPr>
          <w:rFonts w:ascii="Segoe UI Emoji" w:hAnsi="Segoe UI Emoji" w:cs="Segoe UI Emoji"/>
          <w:lang w:val="en-IN"/>
        </w:rPr>
        <w:t>📌</w:t>
      </w:r>
      <w:r w:rsidRPr="00EB5B41">
        <w:rPr>
          <w:lang w:val="en-IN"/>
        </w:rPr>
        <w:t xml:space="preserve"> For beginners:</w:t>
      </w:r>
    </w:p>
    <w:p w14:paraId="055EF493" w14:textId="77777777" w:rsidR="00EB5B41" w:rsidRPr="00EB5B41" w:rsidRDefault="00EB5B41" w:rsidP="00EB5B41">
      <w:pPr>
        <w:pStyle w:val="BodyText"/>
        <w:rPr>
          <w:lang w:val="en-IN"/>
        </w:rPr>
      </w:pPr>
      <w:r w:rsidRPr="00EB5B41">
        <w:rPr>
          <w:lang w:val="en-IN"/>
        </w:rPr>
        <w:t>Leave it as default</w:t>
      </w:r>
    </w:p>
    <w:p w14:paraId="26D95178" w14:textId="77777777" w:rsidR="00EB5B41" w:rsidRPr="00EB5B41" w:rsidRDefault="00000000" w:rsidP="00EB5B41">
      <w:pPr>
        <w:pStyle w:val="BodyText"/>
        <w:rPr>
          <w:lang w:val="en-IN"/>
        </w:rPr>
      </w:pPr>
      <w:r>
        <w:rPr>
          <w:lang w:val="en-IN"/>
        </w:rPr>
        <w:pict w14:anchorId="2248476B">
          <v:rect id="_x0000_i1047" style="width:0;height:1.5pt" o:hralign="center" o:hrstd="t" o:hr="t" fillcolor="#a0a0a0" stroked="f"/>
        </w:pict>
      </w:r>
    </w:p>
    <w:p w14:paraId="7A17268E" w14:textId="0CD0B0C7" w:rsidR="00EB5B41" w:rsidRPr="00EB5B41" w:rsidRDefault="00EB5B41" w:rsidP="009E3520">
      <w:pPr>
        <w:pStyle w:val="BodyText"/>
        <w:rPr>
          <w:b/>
          <w:bCs/>
          <w:lang w:val="en-IN"/>
        </w:rPr>
      </w:pPr>
      <w:r w:rsidRPr="00EB5B41">
        <w:rPr>
          <w:b/>
          <w:bCs/>
          <w:lang w:val="en-IN"/>
        </w:rPr>
        <w:t>Recommended Configuration</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18"/>
        <w:gridCol w:w="4130"/>
      </w:tblGrid>
      <w:tr w:rsidR="00EB5B41" w:rsidRPr="00EB5B41" w14:paraId="0F267415" w14:textId="77777777" w:rsidTr="00903BE3">
        <w:trPr>
          <w:tblCellSpacing w:w="15" w:type="dxa"/>
        </w:trPr>
        <w:tc>
          <w:tcPr>
            <w:tcW w:w="2813" w:type="pct"/>
            <w:shd w:val="clear" w:color="auto" w:fill="F5F5F5"/>
            <w:vAlign w:val="center"/>
            <w:hideMark/>
          </w:tcPr>
          <w:p w14:paraId="652F1E1A" w14:textId="77777777" w:rsidR="00EB5B41" w:rsidRPr="00EB5B41" w:rsidRDefault="00EB5B41" w:rsidP="00EB5B41">
            <w:pPr>
              <w:pStyle w:val="BodyText"/>
              <w:rPr>
                <w:b/>
                <w:bCs/>
                <w:lang w:val="en-IN"/>
              </w:rPr>
            </w:pPr>
            <w:r w:rsidRPr="00EB5B41">
              <w:rPr>
                <w:b/>
                <w:bCs/>
                <w:lang w:val="en-IN"/>
              </w:rPr>
              <w:t>Section</w:t>
            </w:r>
          </w:p>
        </w:tc>
        <w:tc>
          <w:tcPr>
            <w:tcW w:w="2062" w:type="pct"/>
            <w:shd w:val="clear" w:color="auto" w:fill="F5F5F5"/>
            <w:vAlign w:val="center"/>
            <w:hideMark/>
          </w:tcPr>
          <w:p w14:paraId="5BA2C9D9" w14:textId="77777777" w:rsidR="00EB5B41" w:rsidRPr="00EB5B41" w:rsidRDefault="00EB5B41" w:rsidP="00EB5B41">
            <w:pPr>
              <w:pStyle w:val="BodyText"/>
              <w:rPr>
                <w:b/>
                <w:bCs/>
                <w:lang w:val="en-IN"/>
              </w:rPr>
            </w:pPr>
            <w:r w:rsidRPr="00EB5B41">
              <w:rPr>
                <w:b/>
                <w:bCs/>
                <w:lang w:val="en-IN"/>
              </w:rPr>
              <w:t>Selection</w:t>
            </w:r>
          </w:p>
        </w:tc>
      </w:tr>
      <w:tr w:rsidR="00EB5B41" w:rsidRPr="00EB5B41" w14:paraId="28D82A5E" w14:textId="77777777" w:rsidTr="00903BE3">
        <w:trPr>
          <w:tblCellSpacing w:w="15" w:type="dxa"/>
        </w:trPr>
        <w:tc>
          <w:tcPr>
            <w:tcW w:w="2813" w:type="pct"/>
            <w:vAlign w:val="center"/>
            <w:hideMark/>
          </w:tcPr>
          <w:p w14:paraId="514012D5" w14:textId="77777777" w:rsidR="00EB5B41" w:rsidRPr="00EB5B41" w:rsidRDefault="00EB5B41" w:rsidP="00EB5B41">
            <w:pPr>
              <w:pStyle w:val="BodyText"/>
              <w:rPr>
                <w:lang w:val="en-IN"/>
              </w:rPr>
            </w:pPr>
            <w:r w:rsidRPr="00EB5B41">
              <w:rPr>
                <w:lang w:val="en-IN"/>
              </w:rPr>
              <w:t>Region</w:t>
            </w:r>
          </w:p>
        </w:tc>
        <w:tc>
          <w:tcPr>
            <w:tcW w:w="2062" w:type="pct"/>
            <w:vAlign w:val="center"/>
            <w:hideMark/>
          </w:tcPr>
          <w:p w14:paraId="221F60FA" w14:textId="77777777" w:rsidR="00EB5B41" w:rsidRPr="00EB5B41" w:rsidRDefault="00EB5B41" w:rsidP="00EB5B41">
            <w:pPr>
              <w:pStyle w:val="BodyText"/>
              <w:rPr>
                <w:lang w:val="en-IN"/>
              </w:rPr>
            </w:pPr>
            <w:r w:rsidRPr="00EB5B41">
              <w:rPr>
                <w:lang w:val="en-IN"/>
              </w:rPr>
              <w:t>Same as EC2</w:t>
            </w:r>
          </w:p>
        </w:tc>
      </w:tr>
      <w:tr w:rsidR="00EB5B41" w:rsidRPr="00EB5B41" w14:paraId="7AAAE5DE" w14:textId="77777777" w:rsidTr="00903BE3">
        <w:trPr>
          <w:tblCellSpacing w:w="15" w:type="dxa"/>
        </w:trPr>
        <w:tc>
          <w:tcPr>
            <w:tcW w:w="2813" w:type="pct"/>
            <w:vAlign w:val="center"/>
            <w:hideMark/>
          </w:tcPr>
          <w:p w14:paraId="07DE1FEF" w14:textId="77777777" w:rsidR="00EB5B41" w:rsidRPr="00EB5B41" w:rsidRDefault="00EB5B41" w:rsidP="00EB5B41">
            <w:pPr>
              <w:pStyle w:val="BodyText"/>
              <w:rPr>
                <w:lang w:val="en-IN"/>
              </w:rPr>
            </w:pPr>
            <w:r w:rsidRPr="00EB5B41">
              <w:rPr>
                <w:lang w:val="en-IN"/>
              </w:rPr>
              <w:t>Object Ownership</w:t>
            </w:r>
          </w:p>
        </w:tc>
        <w:tc>
          <w:tcPr>
            <w:tcW w:w="2062" w:type="pct"/>
            <w:vAlign w:val="center"/>
            <w:hideMark/>
          </w:tcPr>
          <w:p w14:paraId="6F7BC7BF" w14:textId="77777777" w:rsidR="00EB5B41" w:rsidRPr="00EB5B41" w:rsidRDefault="00EB5B41" w:rsidP="00EB5B41">
            <w:pPr>
              <w:pStyle w:val="BodyText"/>
              <w:rPr>
                <w:lang w:val="en-IN"/>
              </w:rPr>
            </w:pPr>
            <w:r w:rsidRPr="00EB5B41">
              <w:rPr>
                <w:lang w:val="en-IN"/>
              </w:rPr>
              <w:t>ACLs disabled</w:t>
            </w:r>
          </w:p>
        </w:tc>
      </w:tr>
      <w:tr w:rsidR="00EB5B41" w:rsidRPr="00EB5B41" w14:paraId="6179EBA5" w14:textId="77777777" w:rsidTr="00903BE3">
        <w:trPr>
          <w:tblCellSpacing w:w="15" w:type="dxa"/>
        </w:trPr>
        <w:tc>
          <w:tcPr>
            <w:tcW w:w="2813" w:type="pct"/>
            <w:vAlign w:val="center"/>
            <w:hideMark/>
          </w:tcPr>
          <w:p w14:paraId="09415CAE" w14:textId="77777777" w:rsidR="00EB5B41" w:rsidRPr="00EB5B41" w:rsidRDefault="00EB5B41" w:rsidP="00EB5B41">
            <w:pPr>
              <w:pStyle w:val="BodyText"/>
              <w:rPr>
                <w:lang w:val="en-IN"/>
              </w:rPr>
            </w:pPr>
            <w:r w:rsidRPr="00EB5B41">
              <w:rPr>
                <w:lang w:val="en-IN"/>
              </w:rPr>
              <w:t>Block Public Access</w:t>
            </w:r>
          </w:p>
        </w:tc>
        <w:tc>
          <w:tcPr>
            <w:tcW w:w="2062" w:type="pct"/>
            <w:vAlign w:val="center"/>
            <w:hideMark/>
          </w:tcPr>
          <w:p w14:paraId="2B8D2966" w14:textId="77777777" w:rsidR="00EB5B41" w:rsidRPr="00EB5B41" w:rsidRDefault="00EB5B41" w:rsidP="00EB5B41">
            <w:pPr>
              <w:pStyle w:val="BodyText"/>
              <w:rPr>
                <w:lang w:val="en-IN"/>
              </w:rPr>
            </w:pPr>
            <w:r w:rsidRPr="00EB5B41">
              <w:rPr>
                <w:lang w:val="en-IN"/>
              </w:rPr>
              <w:t>Fully enabled</w:t>
            </w:r>
          </w:p>
        </w:tc>
      </w:tr>
      <w:tr w:rsidR="00EB5B41" w:rsidRPr="00EB5B41" w14:paraId="76172EA0" w14:textId="77777777" w:rsidTr="00903BE3">
        <w:trPr>
          <w:tblCellSpacing w:w="15" w:type="dxa"/>
        </w:trPr>
        <w:tc>
          <w:tcPr>
            <w:tcW w:w="2813" w:type="pct"/>
            <w:vAlign w:val="center"/>
            <w:hideMark/>
          </w:tcPr>
          <w:p w14:paraId="1D51FE9F" w14:textId="77777777" w:rsidR="00EB5B41" w:rsidRPr="00EB5B41" w:rsidRDefault="00EB5B41" w:rsidP="00EB5B41">
            <w:pPr>
              <w:pStyle w:val="BodyText"/>
              <w:rPr>
                <w:lang w:val="en-IN"/>
              </w:rPr>
            </w:pPr>
            <w:r w:rsidRPr="00EB5B41">
              <w:rPr>
                <w:lang w:val="en-IN"/>
              </w:rPr>
              <w:t>Versioning</w:t>
            </w:r>
          </w:p>
        </w:tc>
        <w:tc>
          <w:tcPr>
            <w:tcW w:w="2062" w:type="pct"/>
            <w:vAlign w:val="center"/>
            <w:hideMark/>
          </w:tcPr>
          <w:p w14:paraId="6DA1DFE4" w14:textId="77777777" w:rsidR="00EB5B41" w:rsidRPr="00EB5B41" w:rsidRDefault="00EB5B41" w:rsidP="00EB5B41">
            <w:pPr>
              <w:pStyle w:val="BodyText"/>
              <w:rPr>
                <w:lang w:val="en-IN"/>
              </w:rPr>
            </w:pPr>
            <w:r w:rsidRPr="00EB5B41">
              <w:rPr>
                <w:lang w:val="en-IN"/>
              </w:rPr>
              <w:t>Enabled</w:t>
            </w:r>
          </w:p>
        </w:tc>
      </w:tr>
      <w:tr w:rsidR="00EB5B41" w:rsidRPr="00EB5B41" w14:paraId="19DB2D38" w14:textId="77777777" w:rsidTr="00903BE3">
        <w:trPr>
          <w:tblCellSpacing w:w="15" w:type="dxa"/>
        </w:trPr>
        <w:tc>
          <w:tcPr>
            <w:tcW w:w="2813" w:type="pct"/>
            <w:vAlign w:val="center"/>
            <w:hideMark/>
          </w:tcPr>
          <w:p w14:paraId="7264B99E" w14:textId="77777777" w:rsidR="00EB5B41" w:rsidRPr="00EB5B41" w:rsidRDefault="00EB5B41" w:rsidP="00EB5B41">
            <w:pPr>
              <w:pStyle w:val="BodyText"/>
              <w:rPr>
                <w:lang w:val="en-IN"/>
              </w:rPr>
            </w:pPr>
            <w:r w:rsidRPr="00EB5B41">
              <w:rPr>
                <w:lang w:val="en-IN"/>
              </w:rPr>
              <w:t>Tags</w:t>
            </w:r>
          </w:p>
        </w:tc>
        <w:tc>
          <w:tcPr>
            <w:tcW w:w="2062" w:type="pct"/>
            <w:vAlign w:val="center"/>
            <w:hideMark/>
          </w:tcPr>
          <w:p w14:paraId="1D31C83A" w14:textId="77777777" w:rsidR="00EB5B41" w:rsidRPr="00EB5B41" w:rsidRDefault="00EB5B41" w:rsidP="00EB5B41">
            <w:pPr>
              <w:pStyle w:val="BodyText"/>
              <w:rPr>
                <w:lang w:val="en-IN"/>
              </w:rPr>
            </w:pPr>
            <w:r w:rsidRPr="00EB5B41">
              <w:rPr>
                <w:lang w:val="en-IN"/>
              </w:rPr>
              <w:t>Optional</w:t>
            </w:r>
          </w:p>
        </w:tc>
      </w:tr>
      <w:tr w:rsidR="00EB5B41" w:rsidRPr="00EB5B41" w14:paraId="7E9E72BD" w14:textId="77777777" w:rsidTr="00903BE3">
        <w:trPr>
          <w:tblCellSpacing w:w="15" w:type="dxa"/>
        </w:trPr>
        <w:tc>
          <w:tcPr>
            <w:tcW w:w="2813" w:type="pct"/>
            <w:vAlign w:val="center"/>
            <w:hideMark/>
          </w:tcPr>
          <w:p w14:paraId="08627026" w14:textId="77777777" w:rsidR="00EB5B41" w:rsidRPr="00EB5B41" w:rsidRDefault="00EB5B41" w:rsidP="00EB5B41">
            <w:pPr>
              <w:pStyle w:val="BodyText"/>
              <w:rPr>
                <w:lang w:val="en-IN"/>
              </w:rPr>
            </w:pPr>
            <w:r w:rsidRPr="00EB5B41">
              <w:rPr>
                <w:lang w:val="en-IN"/>
              </w:rPr>
              <w:t>Encryption</w:t>
            </w:r>
          </w:p>
        </w:tc>
        <w:tc>
          <w:tcPr>
            <w:tcW w:w="2062" w:type="pct"/>
            <w:vAlign w:val="center"/>
            <w:hideMark/>
          </w:tcPr>
          <w:p w14:paraId="43751B20" w14:textId="77777777" w:rsidR="00EB5B41" w:rsidRPr="00EB5B41" w:rsidRDefault="00EB5B41" w:rsidP="00EB5B41">
            <w:pPr>
              <w:pStyle w:val="BodyText"/>
              <w:rPr>
                <w:lang w:val="en-IN"/>
              </w:rPr>
            </w:pPr>
            <w:r w:rsidRPr="00EB5B41">
              <w:rPr>
                <w:lang w:val="en-IN"/>
              </w:rPr>
              <w:t>SSE</w:t>
            </w:r>
            <w:r w:rsidRPr="00EB5B41">
              <w:rPr>
                <w:lang w:val="en-IN"/>
              </w:rPr>
              <w:noBreakHyphen/>
              <w:t>S3</w:t>
            </w:r>
          </w:p>
        </w:tc>
      </w:tr>
      <w:tr w:rsidR="00EB5B41" w:rsidRPr="00EB5B41" w14:paraId="607F2521" w14:textId="77777777" w:rsidTr="00903BE3">
        <w:trPr>
          <w:tblCellSpacing w:w="15" w:type="dxa"/>
        </w:trPr>
        <w:tc>
          <w:tcPr>
            <w:tcW w:w="2813" w:type="pct"/>
            <w:vAlign w:val="center"/>
            <w:hideMark/>
          </w:tcPr>
          <w:p w14:paraId="1FA4ADE1" w14:textId="77777777" w:rsidR="00EB5B41" w:rsidRPr="00EB5B41" w:rsidRDefault="00EB5B41" w:rsidP="00EB5B41">
            <w:pPr>
              <w:pStyle w:val="BodyText"/>
              <w:rPr>
                <w:lang w:val="en-IN"/>
              </w:rPr>
            </w:pPr>
            <w:r w:rsidRPr="00EB5B41">
              <w:rPr>
                <w:lang w:val="en-IN"/>
              </w:rPr>
              <w:t>Bucket Key</w:t>
            </w:r>
          </w:p>
        </w:tc>
        <w:tc>
          <w:tcPr>
            <w:tcW w:w="2062" w:type="pct"/>
            <w:vAlign w:val="center"/>
            <w:hideMark/>
          </w:tcPr>
          <w:p w14:paraId="0BAF55E7" w14:textId="77777777" w:rsidR="00EB5B41" w:rsidRPr="00EB5B41" w:rsidRDefault="00EB5B41" w:rsidP="00EB5B41">
            <w:pPr>
              <w:pStyle w:val="BodyText"/>
              <w:rPr>
                <w:lang w:val="en-IN"/>
              </w:rPr>
            </w:pPr>
            <w:r w:rsidRPr="00EB5B41">
              <w:rPr>
                <w:lang w:val="en-IN"/>
              </w:rPr>
              <w:t>Default</w:t>
            </w:r>
          </w:p>
        </w:tc>
      </w:tr>
    </w:tbl>
    <w:p w14:paraId="39FC1324" w14:textId="05DF3925" w:rsidR="006654CC" w:rsidRDefault="003D0E39" w:rsidP="00E75DF1">
      <w:pPr>
        <w:pStyle w:val="BodyText"/>
        <w:rPr>
          <w:lang w:val="en-IN"/>
        </w:rPr>
      </w:pPr>
      <w:r>
        <w:rPr>
          <w:lang w:val="en-IN"/>
        </w:rPr>
        <w:t>-------------------------------------------------------------------------------------------------------------------</w:t>
      </w:r>
    </w:p>
    <w:p w14:paraId="27172B42" w14:textId="77777777" w:rsidR="00935CE8" w:rsidRPr="00935CE8" w:rsidRDefault="00935CE8" w:rsidP="00935CE8">
      <w:pPr>
        <w:pStyle w:val="BodyText"/>
        <w:rPr>
          <w:b/>
          <w:bCs/>
          <w:lang w:val="en-IN"/>
        </w:rPr>
      </w:pPr>
      <w:r w:rsidRPr="00935CE8">
        <w:rPr>
          <w:b/>
          <w:bCs/>
          <w:lang w:val="en-IN"/>
        </w:rPr>
        <w:t xml:space="preserve">Static Website Hosting with S3 (Mini Lab </w:t>
      </w:r>
      <w:r w:rsidRPr="00935CE8">
        <w:rPr>
          <w:rFonts w:ascii="Segoe UI Emoji" w:hAnsi="Segoe UI Emoji" w:cs="Segoe UI Emoji"/>
          <w:b/>
          <w:bCs/>
          <w:lang w:val="en-IN"/>
        </w:rPr>
        <w:t>⭐</w:t>
      </w:r>
      <w:r w:rsidRPr="00935CE8">
        <w:rPr>
          <w:b/>
          <w:bCs/>
          <w:lang w:val="en-IN"/>
        </w:rPr>
        <w:t>)</w:t>
      </w:r>
    </w:p>
    <w:p w14:paraId="3EE3430A" w14:textId="5D710A47" w:rsidR="00935CE8" w:rsidRPr="00935CE8" w:rsidRDefault="00D32EE1" w:rsidP="00935CE8">
      <w:pPr>
        <w:pStyle w:val="BodyText"/>
        <w:rPr>
          <w:b/>
          <w:bCs/>
          <w:lang w:val="en-IN"/>
        </w:rPr>
      </w:pPr>
      <w:r>
        <w:rPr>
          <w:b/>
          <w:bCs/>
          <w:lang w:val="en-IN"/>
        </w:rPr>
        <w:t>1</w:t>
      </w:r>
      <w:r w:rsidR="00935CE8" w:rsidRPr="00935CE8">
        <w:rPr>
          <w:b/>
          <w:bCs/>
          <w:lang w:val="en-IN"/>
        </w:rPr>
        <w:t>.1 Upload Website Files</w:t>
      </w:r>
    </w:p>
    <w:p w14:paraId="2F8FBC16" w14:textId="77777777" w:rsidR="00935CE8" w:rsidRPr="00935CE8" w:rsidRDefault="00935CE8" w:rsidP="00935CE8">
      <w:pPr>
        <w:pStyle w:val="BodyText"/>
        <w:rPr>
          <w:lang w:val="en-IN"/>
        </w:rPr>
      </w:pPr>
      <w:r w:rsidRPr="00935CE8">
        <w:rPr>
          <w:lang w:val="en-IN"/>
        </w:rPr>
        <w:t>Upload:</w:t>
      </w:r>
    </w:p>
    <w:p w14:paraId="382F6F96" w14:textId="77777777" w:rsidR="00935CE8" w:rsidRPr="00935CE8" w:rsidRDefault="00935CE8" w:rsidP="00D04A4C">
      <w:pPr>
        <w:pStyle w:val="BodyText"/>
        <w:numPr>
          <w:ilvl w:val="0"/>
          <w:numId w:val="13"/>
        </w:numPr>
        <w:rPr>
          <w:lang w:val="en-IN"/>
        </w:rPr>
      </w:pPr>
      <w:r w:rsidRPr="00935CE8">
        <w:rPr>
          <w:lang w:val="en-IN"/>
        </w:rPr>
        <w:lastRenderedPageBreak/>
        <w:t>index.html</w:t>
      </w:r>
    </w:p>
    <w:p w14:paraId="0ED88DEF" w14:textId="77777777" w:rsidR="00935CE8" w:rsidRPr="00935CE8" w:rsidRDefault="00935CE8" w:rsidP="00D04A4C">
      <w:pPr>
        <w:pStyle w:val="BodyText"/>
        <w:numPr>
          <w:ilvl w:val="0"/>
          <w:numId w:val="13"/>
        </w:numPr>
        <w:rPr>
          <w:lang w:val="en-IN"/>
        </w:rPr>
      </w:pPr>
      <w:r w:rsidRPr="00935CE8">
        <w:rPr>
          <w:lang w:val="en-IN"/>
        </w:rPr>
        <w:t>error.html</w:t>
      </w:r>
    </w:p>
    <w:p w14:paraId="24C9C565" w14:textId="77777777" w:rsidR="00935CE8" w:rsidRPr="00935CE8" w:rsidRDefault="00000000" w:rsidP="00935CE8">
      <w:pPr>
        <w:pStyle w:val="BodyText"/>
        <w:rPr>
          <w:lang w:val="en-IN"/>
        </w:rPr>
      </w:pPr>
      <w:r>
        <w:rPr>
          <w:lang w:val="en-IN"/>
        </w:rPr>
        <w:pict w14:anchorId="66B41F07">
          <v:rect id="_x0000_i1048" style="width:0;height:1.5pt" o:hralign="center" o:hrstd="t" o:hr="t" fillcolor="#a0a0a0" stroked="f"/>
        </w:pict>
      </w:r>
    </w:p>
    <w:p w14:paraId="6BA676AD" w14:textId="38866E34" w:rsidR="00935CE8" w:rsidRPr="00935CE8" w:rsidRDefault="00D32EE1" w:rsidP="00935CE8">
      <w:pPr>
        <w:pStyle w:val="BodyText"/>
        <w:rPr>
          <w:b/>
          <w:bCs/>
          <w:lang w:val="en-IN"/>
        </w:rPr>
      </w:pPr>
      <w:r>
        <w:rPr>
          <w:b/>
          <w:bCs/>
          <w:lang w:val="en-IN"/>
        </w:rPr>
        <w:t>1</w:t>
      </w:r>
      <w:r w:rsidR="00935CE8" w:rsidRPr="00935CE8">
        <w:rPr>
          <w:b/>
          <w:bCs/>
          <w:lang w:val="en-IN"/>
        </w:rPr>
        <w:t>.2 Enable Static Website</w:t>
      </w:r>
    </w:p>
    <w:p w14:paraId="0BD91BC9" w14:textId="77777777" w:rsidR="006978C6" w:rsidRPr="006978C6" w:rsidRDefault="006978C6" w:rsidP="006978C6">
      <w:pPr>
        <w:pStyle w:val="BodyText"/>
        <w:rPr>
          <w:b/>
          <w:bCs/>
          <w:lang w:val="en-IN"/>
        </w:rPr>
      </w:pPr>
      <w:r w:rsidRPr="006978C6">
        <w:rPr>
          <w:b/>
          <w:bCs/>
          <w:lang w:val="en-IN"/>
        </w:rPr>
        <w:t>STEP 1: Enable Static Website Hosting</w:t>
      </w:r>
    </w:p>
    <w:p w14:paraId="230B9F67" w14:textId="77777777" w:rsidR="006978C6" w:rsidRPr="006978C6" w:rsidRDefault="006978C6" w:rsidP="00D04A4C">
      <w:pPr>
        <w:pStyle w:val="BodyText"/>
        <w:numPr>
          <w:ilvl w:val="0"/>
          <w:numId w:val="34"/>
        </w:numPr>
        <w:rPr>
          <w:lang w:val="en-IN"/>
        </w:rPr>
      </w:pPr>
      <w:r w:rsidRPr="006978C6">
        <w:rPr>
          <w:lang w:val="en-IN"/>
        </w:rPr>
        <w:t>Open S3 → Your bucket</w:t>
      </w:r>
    </w:p>
    <w:p w14:paraId="0FEEE5EF" w14:textId="77777777" w:rsidR="006978C6" w:rsidRPr="006978C6" w:rsidRDefault="006978C6" w:rsidP="00D04A4C">
      <w:pPr>
        <w:pStyle w:val="BodyText"/>
        <w:numPr>
          <w:ilvl w:val="0"/>
          <w:numId w:val="34"/>
        </w:numPr>
        <w:rPr>
          <w:lang w:val="en-IN"/>
        </w:rPr>
      </w:pPr>
      <w:r w:rsidRPr="006978C6">
        <w:rPr>
          <w:lang w:val="en-IN"/>
        </w:rPr>
        <w:t>Go to Properties</w:t>
      </w:r>
    </w:p>
    <w:p w14:paraId="5AF7C3CC" w14:textId="77777777" w:rsidR="006978C6" w:rsidRPr="006978C6" w:rsidRDefault="006978C6" w:rsidP="00D04A4C">
      <w:pPr>
        <w:pStyle w:val="BodyText"/>
        <w:numPr>
          <w:ilvl w:val="0"/>
          <w:numId w:val="34"/>
        </w:numPr>
        <w:rPr>
          <w:lang w:val="en-IN"/>
        </w:rPr>
      </w:pPr>
      <w:r w:rsidRPr="006978C6">
        <w:rPr>
          <w:lang w:val="en-IN"/>
        </w:rPr>
        <w:t>Scroll to Static website hosting</w:t>
      </w:r>
    </w:p>
    <w:p w14:paraId="6E1F539E" w14:textId="77777777" w:rsidR="006978C6" w:rsidRPr="006978C6" w:rsidRDefault="006978C6" w:rsidP="00D04A4C">
      <w:pPr>
        <w:pStyle w:val="BodyText"/>
        <w:numPr>
          <w:ilvl w:val="0"/>
          <w:numId w:val="34"/>
        </w:numPr>
        <w:rPr>
          <w:lang w:val="en-IN"/>
        </w:rPr>
      </w:pPr>
      <w:r w:rsidRPr="006978C6">
        <w:rPr>
          <w:lang w:val="en-IN"/>
        </w:rPr>
        <w:t>Enable</w:t>
      </w:r>
    </w:p>
    <w:p w14:paraId="42D7C923" w14:textId="77777777" w:rsidR="006978C6" w:rsidRPr="006978C6" w:rsidRDefault="006978C6" w:rsidP="00D04A4C">
      <w:pPr>
        <w:pStyle w:val="BodyText"/>
        <w:numPr>
          <w:ilvl w:val="0"/>
          <w:numId w:val="34"/>
        </w:numPr>
        <w:rPr>
          <w:lang w:val="en-IN"/>
        </w:rPr>
      </w:pPr>
      <w:r w:rsidRPr="006978C6">
        <w:rPr>
          <w:lang w:val="en-IN"/>
        </w:rPr>
        <w:t xml:space="preserve">Set: </w:t>
      </w:r>
    </w:p>
    <w:p w14:paraId="6B4C1D8D" w14:textId="77777777" w:rsidR="006978C6" w:rsidRPr="006978C6" w:rsidRDefault="006978C6" w:rsidP="00D04A4C">
      <w:pPr>
        <w:pStyle w:val="BodyText"/>
        <w:numPr>
          <w:ilvl w:val="1"/>
          <w:numId w:val="34"/>
        </w:numPr>
        <w:rPr>
          <w:lang w:val="en-IN"/>
        </w:rPr>
      </w:pPr>
      <w:r w:rsidRPr="006978C6">
        <w:rPr>
          <w:lang w:val="en-IN"/>
        </w:rPr>
        <w:t>Index document: index.html</w:t>
      </w:r>
    </w:p>
    <w:p w14:paraId="6216A242" w14:textId="77777777" w:rsidR="006978C6" w:rsidRPr="006978C6" w:rsidRDefault="006978C6" w:rsidP="00D04A4C">
      <w:pPr>
        <w:pStyle w:val="BodyText"/>
        <w:numPr>
          <w:ilvl w:val="0"/>
          <w:numId w:val="34"/>
        </w:numPr>
        <w:rPr>
          <w:lang w:val="en-IN"/>
        </w:rPr>
      </w:pPr>
      <w:r w:rsidRPr="006978C6">
        <w:rPr>
          <w:lang w:val="en-IN"/>
        </w:rPr>
        <w:t>Save changes</w:t>
      </w:r>
    </w:p>
    <w:p w14:paraId="195B9785" w14:textId="3590F3B6" w:rsidR="006978C6" w:rsidRPr="006978C6" w:rsidRDefault="004F3472" w:rsidP="006978C6">
      <w:pPr>
        <w:pStyle w:val="BodyText"/>
        <w:rPr>
          <w:lang w:val="en-IN"/>
        </w:rPr>
      </w:pPr>
      <w:r w:rsidRPr="00EB5B41">
        <w:rPr>
          <w:rFonts w:ascii="Segoe UI Symbol" w:hAnsi="Segoe UI Symbol" w:cs="Segoe UI Symbol"/>
          <w:color w:val="117A02" w:themeColor="accent1" w:themeShade="BF"/>
          <w:lang w:val="en-IN"/>
        </w:rPr>
        <w:t>✔</w:t>
      </w:r>
      <w:r>
        <w:rPr>
          <w:rFonts w:ascii="Segoe UI Symbol" w:hAnsi="Segoe UI Symbol" w:cs="Segoe UI Symbol"/>
          <w:color w:val="117A02" w:themeColor="accent1" w:themeShade="BF"/>
          <w:lang w:val="en-IN"/>
        </w:rPr>
        <w:t xml:space="preserve"> </w:t>
      </w:r>
      <w:r w:rsidR="006978C6" w:rsidRPr="006978C6">
        <w:rPr>
          <w:lang w:val="en-IN"/>
        </w:rPr>
        <w:t>AWS generates a website endpoint URL</w:t>
      </w:r>
    </w:p>
    <w:p w14:paraId="69D07F1D" w14:textId="77777777" w:rsidR="006978C6" w:rsidRPr="006978C6" w:rsidRDefault="00000000" w:rsidP="006978C6">
      <w:pPr>
        <w:pStyle w:val="BodyText"/>
        <w:rPr>
          <w:lang w:val="en-IN"/>
        </w:rPr>
      </w:pPr>
      <w:r>
        <w:rPr>
          <w:lang w:val="en-IN"/>
        </w:rPr>
        <w:pict w14:anchorId="3AC84A56">
          <v:rect id="_x0000_i1049" style="width:0;height:1.5pt" o:hralign="center" o:hrstd="t" o:hr="t" fillcolor="#a0a0a0" stroked="f"/>
        </w:pict>
      </w:r>
    </w:p>
    <w:p w14:paraId="7EA96568" w14:textId="77777777" w:rsidR="006978C6" w:rsidRPr="006978C6" w:rsidRDefault="006978C6" w:rsidP="006978C6">
      <w:pPr>
        <w:pStyle w:val="BodyText"/>
        <w:rPr>
          <w:b/>
          <w:bCs/>
          <w:lang w:val="en-IN"/>
        </w:rPr>
      </w:pPr>
      <w:r w:rsidRPr="006978C6">
        <w:rPr>
          <w:b/>
          <w:bCs/>
          <w:lang w:val="en-IN"/>
        </w:rPr>
        <w:t>STEP 2: Adjust Block Public Access (Targeted Change)</w:t>
      </w:r>
    </w:p>
    <w:p w14:paraId="43A439DF" w14:textId="77777777" w:rsidR="006978C6" w:rsidRPr="006978C6" w:rsidRDefault="006978C6" w:rsidP="006978C6">
      <w:pPr>
        <w:pStyle w:val="BodyText"/>
        <w:rPr>
          <w:lang w:val="en-IN"/>
        </w:rPr>
      </w:pPr>
      <w:r w:rsidRPr="006978C6">
        <w:rPr>
          <w:lang w:val="en-IN"/>
        </w:rPr>
        <w:t>By default, AWS blocks all public access.</w:t>
      </w:r>
      <w:r w:rsidRPr="006978C6">
        <w:rPr>
          <w:lang w:val="en-IN"/>
        </w:rPr>
        <w:br/>
        <w:t>To allow only a policy</w:t>
      </w:r>
      <w:r w:rsidRPr="006978C6">
        <w:rPr>
          <w:lang w:val="en-IN"/>
        </w:rPr>
        <w:noBreakHyphen/>
        <w:t>based exception, do this carefully.</w:t>
      </w:r>
    </w:p>
    <w:p w14:paraId="0E4CF9DB" w14:textId="77777777" w:rsidR="006978C6" w:rsidRPr="006978C6" w:rsidRDefault="006978C6" w:rsidP="006978C6">
      <w:pPr>
        <w:pStyle w:val="BodyText"/>
        <w:rPr>
          <w:b/>
          <w:bCs/>
          <w:lang w:val="en-IN"/>
        </w:rPr>
      </w:pPr>
      <w:r w:rsidRPr="006978C6">
        <w:rPr>
          <w:b/>
          <w:bCs/>
          <w:lang w:val="en-IN"/>
        </w:rPr>
        <w:t>Steps</w:t>
      </w:r>
    </w:p>
    <w:p w14:paraId="3A19F1DE" w14:textId="77777777" w:rsidR="006978C6" w:rsidRPr="006978C6" w:rsidRDefault="006978C6" w:rsidP="00D04A4C">
      <w:pPr>
        <w:pStyle w:val="BodyText"/>
        <w:numPr>
          <w:ilvl w:val="0"/>
          <w:numId w:val="35"/>
        </w:numPr>
        <w:rPr>
          <w:lang w:val="en-IN"/>
        </w:rPr>
      </w:pPr>
      <w:r w:rsidRPr="006978C6">
        <w:rPr>
          <w:lang w:val="en-IN"/>
        </w:rPr>
        <w:t>Go to Permissions → Block public access</w:t>
      </w:r>
    </w:p>
    <w:p w14:paraId="1060AB0B" w14:textId="77777777" w:rsidR="006978C6" w:rsidRPr="006978C6" w:rsidRDefault="006978C6" w:rsidP="00D04A4C">
      <w:pPr>
        <w:pStyle w:val="BodyText"/>
        <w:numPr>
          <w:ilvl w:val="0"/>
          <w:numId w:val="35"/>
        </w:numPr>
        <w:rPr>
          <w:lang w:val="en-IN"/>
        </w:rPr>
      </w:pPr>
      <w:r w:rsidRPr="006978C6">
        <w:rPr>
          <w:lang w:val="en-IN"/>
        </w:rPr>
        <w:t>Click Edit</w:t>
      </w:r>
    </w:p>
    <w:p w14:paraId="678E6CDB" w14:textId="77777777" w:rsidR="006978C6" w:rsidRPr="006978C6" w:rsidRDefault="006978C6" w:rsidP="00D04A4C">
      <w:pPr>
        <w:pStyle w:val="BodyText"/>
        <w:numPr>
          <w:ilvl w:val="0"/>
          <w:numId w:val="35"/>
        </w:numPr>
        <w:rPr>
          <w:lang w:val="en-IN"/>
        </w:rPr>
      </w:pPr>
      <w:r w:rsidRPr="006978C6">
        <w:rPr>
          <w:lang w:val="en-IN"/>
        </w:rPr>
        <w:t xml:space="preserve">Uncheck ONLY this option: </w:t>
      </w:r>
    </w:p>
    <w:p w14:paraId="5DF2FFAC" w14:textId="7B64A1E2" w:rsidR="006978C6" w:rsidRDefault="00EA4CEE" w:rsidP="00D04A4C">
      <w:pPr>
        <w:pStyle w:val="BodyText"/>
        <w:numPr>
          <w:ilvl w:val="0"/>
          <w:numId w:val="36"/>
        </w:numPr>
        <w:rPr>
          <w:lang w:val="en-IN"/>
        </w:rPr>
      </w:pPr>
      <w:r w:rsidRPr="00B81BA1">
        <w:rPr>
          <w:lang w:val="en-IN"/>
        </w:rPr>
        <w:t>Block public access to buckets and objects granted through new public bucket or access point policies</w:t>
      </w:r>
      <w:r w:rsidR="006851B3">
        <w:rPr>
          <w:lang w:val="en-IN"/>
        </w:rPr>
        <w:t>.</w:t>
      </w:r>
    </w:p>
    <w:p w14:paraId="3BB353EE" w14:textId="49196A06" w:rsidR="006851B3" w:rsidRPr="006978C6" w:rsidRDefault="006139A0" w:rsidP="00D04A4C">
      <w:pPr>
        <w:pStyle w:val="BodyText"/>
        <w:numPr>
          <w:ilvl w:val="0"/>
          <w:numId w:val="36"/>
        </w:numPr>
        <w:rPr>
          <w:lang w:val="en-IN"/>
        </w:rPr>
      </w:pPr>
      <w:r w:rsidRPr="006139A0">
        <w:rPr>
          <w:lang w:val="en-IN"/>
        </w:rPr>
        <w:t>Block public and cross</w:t>
      </w:r>
      <w:r w:rsidRPr="006139A0">
        <w:rPr>
          <w:lang w:val="en-IN"/>
        </w:rPr>
        <w:noBreakHyphen/>
        <w:t>account access through any public bucket or access point policies</w:t>
      </w:r>
    </w:p>
    <w:p w14:paraId="4E475BD3" w14:textId="77777777" w:rsidR="006978C6" w:rsidRPr="006978C6" w:rsidRDefault="006978C6" w:rsidP="00D04A4C">
      <w:pPr>
        <w:pStyle w:val="BodyText"/>
        <w:numPr>
          <w:ilvl w:val="0"/>
          <w:numId w:val="35"/>
        </w:numPr>
        <w:rPr>
          <w:lang w:val="en-IN"/>
        </w:rPr>
      </w:pPr>
      <w:r w:rsidRPr="006978C6">
        <w:rPr>
          <w:lang w:val="en-IN"/>
        </w:rPr>
        <w:t>Keep everything else checked</w:t>
      </w:r>
    </w:p>
    <w:p w14:paraId="229A8E89" w14:textId="77777777" w:rsidR="006978C6" w:rsidRPr="006978C6" w:rsidRDefault="006978C6" w:rsidP="00D04A4C">
      <w:pPr>
        <w:pStyle w:val="BodyText"/>
        <w:numPr>
          <w:ilvl w:val="0"/>
          <w:numId w:val="35"/>
        </w:numPr>
        <w:rPr>
          <w:lang w:val="en-IN"/>
        </w:rPr>
      </w:pPr>
      <w:r w:rsidRPr="006978C6">
        <w:rPr>
          <w:lang w:val="en-IN"/>
        </w:rPr>
        <w:t>Save changes (acknowledge warning)</w:t>
      </w:r>
    </w:p>
    <w:p w14:paraId="1E5AF24B" w14:textId="4C3E5A8E" w:rsidR="006978C6" w:rsidRPr="006978C6" w:rsidRDefault="004F3472" w:rsidP="006978C6">
      <w:pPr>
        <w:pStyle w:val="BodyText"/>
        <w:rPr>
          <w:lang w:val="en-IN"/>
        </w:rPr>
      </w:pPr>
      <w:r w:rsidRPr="00EB5B41">
        <w:rPr>
          <w:rFonts w:ascii="Segoe UI Symbol" w:hAnsi="Segoe UI Symbol" w:cs="Segoe UI Symbol"/>
          <w:color w:val="117A02" w:themeColor="accent1" w:themeShade="BF"/>
          <w:lang w:val="en-IN"/>
        </w:rPr>
        <w:t>✔</w:t>
      </w:r>
      <w:r w:rsidR="006978C6" w:rsidRPr="006978C6">
        <w:rPr>
          <w:lang w:val="en-IN"/>
        </w:rPr>
        <w:t xml:space="preserve"> This allows bucket policies (not ACLs) to grant limited access.</w:t>
      </w:r>
    </w:p>
    <w:p w14:paraId="220DD687" w14:textId="77777777" w:rsidR="006978C6" w:rsidRPr="006978C6" w:rsidRDefault="00000000" w:rsidP="006978C6">
      <w:pPr>
        <w:pStyle w:val="BodyText"/>
        <w:rPr>
          <w:lang w:val="en-IN"/>
        </w:rPr>
      </w:pPr>
      <w:r>
        <w:rPr>
          <w:lang w:val="en-IN"/>
        </w:rPr>
        <w:pict w14:anchorId="30D89950">
          <v:rect id="_x0000_i1050" style="width:0;height:1.5pt" o:hralign="center" o:hrstd="t" o:hr="t" fillcolor="#a0a0a0" stroked="f"/>
        </w:pict>
      </w:r>
    </w:p>
    <w:p w14:paraId="07EBC420" w14:textId="77777777" w:rsidR="006978C6" w:rsidRPr="006978C6" w:rsidRDefault="006978C6" w:rsidP="006978C6">
      <w:pPr>
        <w:pStyle w:val="BodyText"/>
        <w:rPr>
          <w:b/>
          <w:bCs/>
          <w:lang w:val="en-IN"/>
        </w:rPr>
      </w:pPr>
      <w:r w:rsidRPr="006978C6">
        <w:rPr>
          <w:b/>
          <w:bCs/>
          <w:lang w:val="en-IN"/>
        </w:rPr>
        <w:lastRenderedPageBreak/>
        <w:t>STEP 3: Add Bucket Policy (Core Step)</w:t>
      </w:r>
    </w:p>
    <w:p w14:paraId="7ACFB33F" w14:textId="5C2EC93C" w:rsidR="006978C6" w:rsidRPr="006978C6" w:rsidRDefault="004F3472" w:rsidP="006978C6">
      <w:pPr>
        <w:pStyle w:val="BodyText"/>
        <w:rPr>
          <w:b/>
          <w:bCs/>
          <w:lang w:val="en-IN"/>
        </w:rPr>
      </w:pPr>
      <w:r w:rsidRPr="00EB5B41">
        <w:rPr>
          <w:rFonts w:ascii="Segoe UI Symbol" w:hAnsi="Segoe UI Symbol" w:cs="Segoe UI Symbol"/>
          <w:color w:val="117A02" w:themeColor="accent1" w:themeShade="BF"/>
          <w:lang w:val="en-IN"/>
        </w:rPr>
        <w:t>✔</w:t>
      </w:r>
      <w:r w:rsidR="006978C6" w:rsidRPr="006978C6">
        <w:rPr>
          <w:b/>
          <w:bCs/>
          <w:lang w:val="en-IN"/>
        </w:rPr>
        <w:t xml:space="preserve"> Bucket Policy: Allow Public Access to index.html Only</w:t>
      </w:r>
    </w:p>
    <w:p w14:paraId="0D1C7DDD" w14:textId="77777777" w:rsidR="006978C6" w:rsidRPr="006978C6" w:rsidRDefault="006978C6" w:rsidP="006978C6">
      <w:pPr>
        <w:pStyle w:val="BodyText"/>
        <w:rPr>
          <w:lang w:val="en-IN"/>
        </w:rPr>
      </w:pPr>
      <w:r w:rsidRPr="006978C6">
        <w:rPr>
          <w:lang w:val="en-IN"/>
        </w:rPr>
        <w:t>Paste exactly this policy, replacing &lt;bucket-name&gt; and region if needed.</w:t>
      </w:r>
    </w:p>
    <w:p w14:paraId="19153212" w14:textId="77777777" w:rsidR="006978C6" w:rsidRPr="006978C6" w:rsidRDefault="006978C6" w:rsidP="006978C6">
      <w:pPr>
        <w:pStyle w:val="BodyText"/>
        <w:rPr>
          <w:lang w:val="en-IN"/>
        </w:rPr>
      </w:pPr>
      <w:r w:rsidRPr="006978C6">
        <w:rPr>
          <w:lang w:val="en-IN"/>
        </w:rPr>
        <w:t>JSON</w:t>
      </w:r>
    </w:p>
    <w:p w14:paraId="5D2EAB83" w14:textId="77777777" w:rsidR="006978C6" w:rsidRPr="006978C6" w:rsidRDefault="006978C6" w:rsidP="006978C6">
      <w:pPr>
        <w:pStyle w:val="BodyText"/>
        <w:rPr>
          <w:lang w:val="en-IN"/>
        </w:rPr>
      </w:pPr>
      <w:r w:rsidRPr="006978C6">
        <w:rPr>
          <w:lang w:val="en-IN"/>
        </w:rPr>
        <w:t>{</w:t>
      </w:r>
    </w:p>
    <w:p w14:paraId="6276ABA9" w14:textId="77777777" w:rsidR="006978C6" w:rsidRPr="006978C6" w:rsidRDefault="006978C6" w:rsidP="006978C6">
      <w:pPr>
        <w:pStyle w:val="BodyText"/>
        <w:rPr>
          <w:lang w:val="en-IN"/>
        </w:rPr>
      </w:pPr>
      <w:r w:rsidRPr="006978C6">
        <w:rPr>
          <w:lang w:val="en-IN"/>
        </w:rPr>
        <w:t>"Version": "2012-10-17",</w:t>
      </w:r>
    </w:p>
    <w:p w14:paraId="7DA461E2" w14:textId="77777777" w:rsidR="006978C6" w:rsidRPr="006978C6" w:rsidRDefault="006978C6" w:rsidP="006978C6">
      <w:pPr>
        <w:pStyle w:val="BodyText"/>
        <w:rPr>
          <w:lang w:val="en-IN"/>
        </w:rPr>
      </w:pPr>
      <w:r w:rsidRPr="006978C6">
        <w:rPr>
          <w:lang w:val="en-IN"/>
        </w:rPr>
        <w:t>"Statement": [</w:t>
      </w:r>
    </w:p>
    <w:p w14:paraId="264C2618" w14:textId="77777777" w:rsidR="006978C6" w:rsidRPr="006978C6" w:rsidRDefault="006978C6" w:rsidP="006978C6">
      <w:pPr>
        <w:pStyle w:val="BodyText"/>
        <w:rPr>
          <w:lang w:val="en-IN"/>
        </w:rPr>
      </w:pPr>
      <w:r w:rsidRPr="006978C6">
        <w:rPr>
          <w:lang w:val="en-IN"/>
        </w:rPr>
        <w:t>{</w:t>
      </w:r>
    </w:p>
    <w:p w14:paraId="525E3E76" w14:textId="77777777" w:rsidR="006978C6" w:rsidRPr="006978C6" w:rsidRDefault="006978C6" w:rsidP="006978C6">
      <w:pPr>
        <w:pStyle w:val="BodyText"/>
        <w:rPr>
          <w:lang w:val="en-IN"/>
        </w:rPr>
      </w:pPr>
      <w:r w:rsidRPr="006978C6">
        <w:rPr>
          <w:lang w:val="en-IN"/>
        </w:rPr>
        <w:t>"Sid": "</w:t>
      </w:r>
      <w:proofErr w:type="spellStart"/>
      <w:r w:rsidRPr="006978C6">
        <w:rPr>
          <w:lang w:val="en-IN"/>
        </w:rPr>
        <w:t>AllowPublicReadOnlyIndexPage</w:t>
      </w:r>
      <w:proofErr w:type="spellEnd"/>
      <w:r w:rsidRPr="006978C6">
        <w:rPr>
          <w:lang w:val="en-IN"/>
        </w:rPr>
        <w:t>",</w:t>
      </w:r>
    </w:p>
    <w:p w14:paraId="048F033F" w14:textId="77777777" w:rsidR="006978C6" w:rsidRPr="006978C6" w:rsidRDefault="006978C6" w:rsidP="006978C6">
      <w:pPr>
        <w:pStyle w:val="BodyText"/>
        <w:rPr>
          <w:lang w:val="en-IN"/>
        </w:rPr>
      </w:pPr>
      <w:r w:rsidRPr="006978C6">
        <w:rPr>
          <w:lang w:val="en-IN"/>
        </w:rPr>
        <w:t>"Effect": "Allow",</w:t>
      </w:r>
    </w:p>
    <w:p w14:paraId="7D7C3B36" w14:textId="77777777" w:rsidR="006978C6" w:rsidRPr="006978C6" w:rsidRDefault="006978C6" w:rsidP="006978C6">
      <w:pPr>
        <w:pStyle w:val="BodyText"/>
        <w:rPr>
          <w:lang w:val="en-IN"/>
        </w:rPr>
      </w:pPr>
      <w:r w:rsidRPr="006978C6">
        <w:rPr>
          <w:lang w:val="en-IN"/>
        </w:rPr>
        <w:t>"Principal": "*",</w:t>
      </w:r>
    </w:p>
    <w:p w14:paraId="21F870B8" w14:textId="77777777" w:rsidR="006978C6" w:rsidRPr="006978C6" w:rsidRDefault="006978C6" w:rsidP="006978C6">
      <w:pPr>
        <w:pStyle w:val="BodyText"/>
        <w:rPr>
          <w:lang w:val="en-IN"/>
        </w:rPr>
      </w:pPr>
      <w:r w:rsidRPr="006978C6">
        <w:rPr>
          <w:lang w:val="en-IN"/>
        </w:rPr>
        <w:t>"Action": "s</w:t>
      </w:r>
      <w:proofErr w:type="gramStart"/>
      <w:r w:rsidRPr="006978C6">
        <w:rPr>
          <w:lang w:val="en-IN"/>
        </w:rPr>
        <w:t>3:GetObject</w:t>
      </w:r>
      <w:proofErr w:type="gramEnd"/>
      <w:r w:rsidRPr="006978C6">
        <w:rPr>
          <w:lang w:val="en-IN"/>
        </w:rPr>
        <w:t>",</w:t>
      </w:r>
    </w:p>
    <w:p w14:paraId="5308FE1C" w14:textId="77777777" w:rsidR="006978C6" w:rsidRPr="006978C6" w:rsidRDefault="006978C6" w:rsidP="006978C6">
      <w:pPr>
        <w:pStyle w:val="BodyText"/>
        <w:rPr>
          <w:lang w:val="en-IN"/>
        </w:rPr>
      </w:pPr>
      <w:r w:rsidRPr="006978C6">
        <w:rPr>
          <w:lang w:val="en-IN"/>
        </w:rPr>
        <w:t>"Resource": "</w:t>
      </w:r>
      <w:proofErr w:type="gramStart"/>
      <w:r w:rsidRPr="006978C6">
        <w:rPr>
          <w:lang w:val="en-IN"/>
        </w:rPr>
        <w:t>arn:aws</w:t>
      </w:r>
      <w:proofErr w:type="gramEnd"/>
      <w:r w:rsidRPr="006978C6">
        <w:rPr>
          <w:lang w:val="en-IN"/>
        </w:rPr>
        <w:t>:s</w:t>
      </w:r>
      <w:proofErr w:type="gramStart"/>
      <w:r w:rsidRPr="006978C6">
        <w:rPr>
          <w:lang w:val="en-IN"/>
        </w:rPr>
        <w:t>3::</w:t>
      </w:r>
      <w:proofErr w:type="gramEnd"/>
      <w:r w:rsidRPr="006978C6">
        <w:rPr>
          <w:lang w:val="en-IN"/>
        </w:rPr>
        <w:t>:&lt;bucket-name&gt;/index.html"</w:t>
      </w:r>
    </w:p>
    <w:p w14:paraId="1B096C03" w14:textId="77777777" w:rsidR="006978C6" w:rsidRPr="006978C6" w:rsidRDefault="006978C6" w:rsidP="006978C6">
      <w:pPr>
        <w:pStyle w:val="BodyText"/>
        <w:rPr>
          <w:lang w:val="en-IN"/>
        </w:rPr>
      </w:pPr>
      <w:r w:rsidRPr="006978C6">
        <w:rPr>
          <w:lang w:val="en-IN"/>
        </w:rPr>
        <w:t>},</w:t>
      </w:r>
    </w:p>
    <w:p w14:paraId="538181E2" w14:textId="77777777" w:rsidR="006978C6" w:rsidRPr="006978C6" w:rsidRDefault="006978C6" w:rsidP="006978C6">
      <w:pPr>
        <w:pStyle w:val="BodyText"/>
        <w:rPr>
          <w:lang w:val="en-IN"/>
        </w:rPr>
      </w:pPr>
      <w:r w:rsidRPr="006978C6">
        <w:rPr>
          <w:lang w:val="en-IN"/>
        </w:rPr>
        <w:t>{</w:t>
      </w:r>
    </w:p>
    <w:p w14:paraId="2A60B04B" w14:textId="77777777" w:rsidR="006978C6" w:rsidRPr="006978C6" w:rsidRDefault="006978C6" w:rsidP="006978C6">
      <w:pPr>
        <w:pStyle w:val="BodyText"/>
        <w:rPr>
          <w:lang w:val="en-IN"/>
        </w:rPr>
      </w:pPr>
      <w:r w:rsidRPr="006978C6">
        <w:rPr>
          <w:lang w:val="en-IN"/>
        </w:rPr>
        <w:t>"Sid": "</w:t>
      </w:r>
      <w:proofErr w:type="spellStart"/>
      <w:r w:rsidRPr="006978C6">
        <w:rPr>
          <w:lang w:val="en-IN"/>
        </w:rPr>
        <w:t>DenyPublicAccessToAllOtherObjects</w:t>
      </w:r>
      <w:proofErr w:type="spellEnd"/>
      <w:r w:rsidRPr="006978C6">
        <w:rPr>
          <w:lang w:val="en-IN"/>
        </w:rPr>
        <w:t>",</w:t>
      </w:r>
    </w:p>
    <w:p w14:paraId="5A57E404" w14:textId="77777777" w:rsidR="006978C6" w:rsidRPr="006978C6" w:rsidRDefault="006978C6" w:rsidP="006978C6">
      <w:pPr>
        <w:pStyle w:val="BodyText"/>
        <w:rPr>
          <w:lang w:val="en-IN"/>
        </w:rPr>
      </w:pPr>
      <w:r w:rsidRPr="006978C6">
        <w:rPr>
          <w:lang w:val="en-IN"/>
        </w:rPr>
        <w:t>"Effect": "Deny",</w:t>
      </w:r>
    </w:p>
    <w:p w14:paraId="78D3652F" w14:textId="77777777" w:rsidR="006978C6" w:rsidRPr="006978C6" w:rsidRDefault="006978C6" w:rsidP="006978C6">
      <w:pPr>
        <w:pStyle w:val="BodyText"/>
        <w:rPr>
          <w:lang w:val="en-IN"/>
        </w:rPr>
      </w:pPr>
      <w:r w:rsidRPr="006978C6">
        <w:rPr>
          <w:lang w:val="en-IN"/>
        </w:rPr>
        <w:t>"Principal": "*",</w:t>
      </w:r>
    </w:p>
    <w:p w14:paraId="60DDC651" w14:textId="77777777" w:rsidR="006978C6" w:rsidRPr="006978C6" w:rsidRDefault="006978C6" w:rsidP="006978C6">
      <w:pPr>
        <w:pStyle w:val="BodyText"/>
        <w:rPr>
          <w:lang w:val="en-IN"/>
        </w:rPr>
      </w:pPr>
      <w:r w:rsidRPr="006978C6">
        <w:rPr>
          <w:lang w:val="en-IN"/>
        </w:rPr>
        <w:t>"Action": "s</w:t>
      </w:r>
      <w:proofErr w:type="gramStart"/>
      <w:r w:rsidRPr="006978C6">
        <w:rPr>
          <w:lang w:val="en-IN"/>
        </w:rPr>
        <w:t>3:GetObject</w:t>
      </w:r>
      <w:proofErr w:type="gramEnd"/>
      <w:r w:rsidRPr="006978C6">
        <w:rPr>
          <w:lang w:val="en-IN"/>
        </w:rPr>
        <w:t>",</w:t>
      </w:r>
    </w:p>
    <w:p w14:paraId="370DF036" w14:textId="77777777" w:rsidR="006978C6" w:rsidRPr="006978C6" w:rsidRDefault="006978C6" w:rsidP="006978C6">
      <w:pPr>
        <w:pStyle w:val="BodyText"/>
        <w:rPr>
          <w:lang w:val="en-IN"/>
        </w:rPr>
      </w:pPr>
      <w:r w:rsidRPr="006978C6">
        <w:rPr>
          <w:lang w:val="en-IN"/>
        </w:rPr>
        <w:t>"</w:t>
      </w:r>
      <w:proofErr w:type="spellStart"/>
      <w:r w:rsidRPr="006978C6">
        <w:rPr>
          <w:lang w:val="en-IN"/>
        </w:rPr>
        <w:t>NotResource</w:t>
      </w:r>
      <w:proofErr w:type="spellEnd"/>
      <w:r w:rsidRPr="006978C6">
        <w:rPr>
          <w:lang w:val="en-IN"/>
        </w:rPr>
        <w:t>": "</w:t>
      </w:r>
      <w:proofErr w:type="gramStart"/>
      <w:r w:rsidRPr="006978C6">
        <w:rPr>
          <w:lang w:val="en-IN"/>
        </w:rPr>
        <w:t>arn:aws</w:t>
      </w:r>
      <w:proofErr w:type="gramEnd"/>
      <w:r w:rsidRPr="006978C6">
        <w:rPr>
          <w:lang w:val="en-IN"/>
        </w:rPr>
        <w:t>:s</w:t>
      </w:r>
      <w:proofErr w:type="gramStart"/>
      <w:r w:rsidRPr="006978C6">
        <w:rPr>
          <w:lang w:val="en-IN"/>
        </w:rPr>
        <w:t>3::</w:t>
      </w:r>
      <w:proofErr w:type="gramEnd"/>
      <w:r w:rsidRPr="006978C6">
        <w:rPr>
          <w:lang w:val="en-IN"/>
        </w:rPr>
        <w:t>:&lt;bucket-name&gt;/index.html"</w:t>
      </w:r>
    </w:p>
    <w:p w14:paraId="2CC518D7" w14:textId="77777777" w:rsidR="006978C6" w:rsidRPr="006978C6" w:rsidRDefault="006978C6" w:rsidP="006978C6">
      <w:pPr>
        <w:pStyle w:val="BodyText"/>
        <w:rPr>
          <w:lang w:val="en-IN"/>
        </w:rPr>
      </w:pPr>
      <w:r w:rsidRPr="006978C6">
        <w:rPr>
          <w:lang w:val="en-IN"/>
        </w:rPr>
        <w:t>}</w:t>
      </w:r>
    </w:p>
    <w:p w14:paraId="2056C60D" w14:textId="77777777" w:rsidR="006978C6" w:rsidRPr="006978C6" w:rsidRDefault="006978C6" w:rsidP="006978C6">
      <w:pPr>
        <w:pStyle w:val="BodyText"/>
        <w:rPr>
          <w:lang w:val="en-IN"/>
        </w:rPr>
      </w:pPr>
      <w:r w:rsidRPr="006978C6">
        <w:rPr>
          <w:lang w:val="en-IN"/>
        </w:rPr>
        <w:t>]</w:t>
      </w:r>
    </w:p>
    <w:p w14:paraId="3BF8A150" w14:textId="77777777" w:rsidR="006978C6" w:rsidRPr="006978C6" w:rsidRDefault="006978C6" w:rsidP="006978C6">
      <w:pPr>
        <w:pStyle w:val="BodyText"/>
        <w:rPr>
          <w:lang w:val="en-IN"/>
        </w:rPr>
      </w:pPr>
      <w:r w:rsidRPr="006978C6">
        <w:rPr>
          <w:lang w:val="en-IN"/>
        </w:rPr>
        <w:t>}</w:t>
      </w:r>
    </w:p>
    <w:p w14:paraId="0103CC16" w14:textId="77777777" w:rsidR="006978C6" w:rsidRPr="006978C6" w:rsidRDefault="006978C6" w:rsidP="006978C6">
      <w:pPr>
        <w:pStyle w:val="BodyText"/>
        <w:rPr>
          <w:b/>
          <w:bCs/>
          <w:lang w:val="en-IN"/>
        </w:rPr>
      </w:pPr>
      <w:r w:rsidRPr="006978C6">
        <w:rPr>
          <w:b/>
          <w:bCs/>
          <w:lang w:val="en-IN"/>
        </w:rPr>
        <w:t>Why This Is Safe</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13"/>
        <w:gridCol w:w="6435"/>
      </w:tblGrid>
      <w:tr w:rsidR="006978C6" w:rsidRPr="006978C6" w14:paraId="453157C2" w14:textId="77777777" w:rsidTr="000B4E67">
        <w:trPr>
          <w:tblCellSpacing w:w="15" w:type="dxa"/>
        </w:trPr>
        <w:tc>
          <w:tcPr>
            <w:tcW w:w="1676" w:type="pct"/>
            <w:shd w:val="clear" w:color="auto" w:fill="F5F5F5"/>
            <w:vAlign w:val="center"/>
            <w:hideMark/>
          </w:tcPr>
          <w:p w14:paraId="09B90AEA" w14:textId="77777777" w:rsidR="006978C6" w:rsidRPr="006978C6" w:rsidRDefault="006978C6" w:rsidP="006978C6">
            <w:pPr>
              <w:pStyle w:val="BodyText"/>
              <w:rPr>
                <w:b/>
                <w:bCs/>
                <w:lang w:val="en-IN"/>
              </w:rPr>
            </w:pPr>
            <w:r w:rsidRPr="006978C6">
              <w:rPr>
                <w:b/>
                <w:bCs/>
                <w:lang w:val="en-IN"/>
              </w:rPr>
              <w:t>Rule</w:t>
            </w:r>
          </w:p>
        </w:tc>
        <w:tc>
          <w:tcPr>
            <w:tcW w:w="3278" w:type="pct"/>
            <w:shd w:val="clear" w:color="auto" w:fill="F5F5F5"/>
            <w:vAlign w:val="center"/>
            <w:hideMark/>
          </w:tcPr>
          <w:p w14:paraId="1AE458DA" w14:textId="77777777" w:rsidR="006978C6" w:rsidRPr="006978C6" w:rsidRDefault="006978C6" w:rsidP="006978C6">
            <w:pPr>
              <w:pStyle w:val="BodyText"/>
              <w:rPr>
                <w:b/>
                <w:bCs/>
                <w:lang w:val="en-IN"/>
              </w:rPr>
            </w:pPr>
            <w:r w:rsidRPr="006978C6">
              <w:rPr>
                <w:b/>
                <w:bCs/>
                <w:lang w:val="en-IN"/>
              </w:rPr>
              <w:t>Effect</w:t>
            </w:r>
          </w:p>
        </w:tc>
      </w:tr>
      <w:tr w:rsidR="006978C6" w:rsidRPr="006978C6" w14:paraId="2B7247D6" w14:textId="77777777" w:rsidTr="000B4E67">
        <w:trPr>
          <w:tblCellSpacing w:w="15" w:type="dxa"/>
        </w:trPr>
        <w:tc>
          <w:tcPr>
            <w:tcW w:w="1676" w:type="pct"/>
            <w:vAlign w:val="center"/>
            <w:hideMark/>
          </w:tcPr>
          <w:p w14:paraId="11008449" w14:textId="77777777" w:rsidR="006978C6" w:rsidRPr="006978C6" w:rsidRDefault="006978C6" w:rsidP="006978C6">
            <w:pPr>
              <w:pStyle w:val="BodyText"/>
              <w:rPr>
                <w:lang w:val="en-IN"/>
              </w:rPr>
            </w:pPr>
            <w:r w:rsidRPr="006978C6">
              <w:rPr>
                <w:lang w:val="en-IN"/>
              </w:rPr>
              <w:t>Allow</w:t>
            </w:r>
          </w:p>
        </w:tc>
        <w:tc>
          <w:tcPr>
            <w:tcW w:w="3278" w:type="pct"/>
            <w:vAlign w:val="center"/>
            <w:hideMark/>
          </w:tcPr>
          <w:p w14:paraId="5BDF955F" w14:textId="77777777" w:rsidR="006978C6" w:rsidRPr="006978C6" w:rsidRDefault="006978C6" w:rsidP="006978C6">
            <w:pPr>
              <w:pStyle w:val="BodyText"/>
              <w:rPr>
                <w:lang w:val="en-IN"/>
              </w:rPr>
            </w:pPr>
            <w:r w:rsidRPr="006978C6">
              <w:rPr>
                <w:lang w:val="en-IN"/>
              </w:rPr>
              <w:t>Only index.html is readable</w:t>
            </w:r>
          </w:p>
        </w:tc>
      </w:tr>
      <w:tr w:rsidR="006978C6" w:rsidRPr="006978C6" w14:paraId="17698CF8" w14:textId="77777777" w:rsidTr="000B4E67">
        <w:trPr>
          <w:tblCellSpacing w:w="15" w:type="dxa"/>
        </w:trPr>
        <w:tc>
          <w:tcPr>
            <w:tcW w:w="1676" w:type="pct"/>
            <w:vAlign w:val="center"/>
            <w:hideMark/>
          </w:tcPr>
          <w:p w14:paraId="5A3AACEA" w14:textId="77777777" w:rsidR="006978C6" w:rsidRPr="006978C6" w:rsidRDefault="006978C6" w:rsidP="006978C6">
            <w:pPr>
              <w:pStyle w:val="BodyText"/>
              <w:rPr>
                <w:lang w:val="en-IN"/>
              </w:rPr>
            </w:pPr>
            <w:r w:rsidRPr="006978C6">
              <w:rPr>
                <w:lang w:val="en-IN"/>
              </w:rPr>
              <w:t>Deny</w:t>
            </w:r>
          </w:p>
        </w:tc>
        <w:tc>
          <w:tcPr>
            <w:tcW w:w="3278" w:type="pct"/>
            <w:vAlign w:val="center"/>
            <w:hideMark/>
          </w:tcPr>
          <w:p w14:paraId="1808747D" w14:textId="77777777" w:rsidR="006978C6" w:rsidRPr="006978C6" w:rsidRDefault="006978C6" w:rsidP="006978C6">
            <w:pPr>
              <w:pStyle w:val="BodyText"/>
              <w:rPr>
                <w:lang w:val="en-IN"/>
              </w:rPr>
            </w:pPr>
            <w:r w:rsidRPr="006978C6">
              <w:rPr>
                <w:lang w:val="en-IN"/>
              </w:rPr>
              <w:t>Everything else blocked</w:t>
            </w:r>
          </w:p>
        </w:tc>
      </w:tr>
      <w:tr w:rsidR="006978C6" w:rsidRPr="006978C6" w14:paraId="768AB203" w14:textId="77777777" w:rsidTr="000B4E67">
        <w:trPr>
          <w:tblCellSpacing w:w="15" w:type="dxa"/>
        </w:trPr>
        <w:tc>
          <w:tcPr>
            <w:tcW w:w="1676" w:type="pct"/>
            <w:vAlign w:val="center"/>
            <w:hideMark/>
          </w:tcPr>
          <w:p w14:paraId="4751CA5A" w14:textId="77777777" w:rsidR="006978C6" w:rsidRPr="006978C6" w:rsidRDefault="006978C6" w:rsidP="006978C6">
            <w:pPr>
              <w:pStyle w:val="BodyText"/>
              <w:rPr>
                <w:lang w:val="en-IN"/>
              </w:rPr>
            </w:pPr>
            <w:r w:rsidRPr="006978C6">
              <w:rPr>
                <w:lang w:val="en-IN"/>
              </w:rPr>
              <w:lastRenderedPageBreak/>
              <w:t>Explicit Deny</w:t>
            </w:r>
          </w:p>
        </w:tc>
        <w:tc>
          <w:tcPr>
            <w:tcW w:w="3278" w:type="pct"/>
            <w:vAlign w:val="center"/>
            <w:hideMark/>
          </w:tcPr>
          <w:p w14:paraId="27CCCABE" w14:textId="77777777" w:rsidR="006978C6" w:rsidRPr="006978C6" w:rsidRDefault="006978C6" w:rsidP="006978C6">
            <w:pPr>
              <w:pStyle w:val="BodyText"/>
              <w:rPr>
                <w:lang w:val="en-IN"/>
              </w:rPr>
            </w:pPr>
            <w:r w:rsidRPr="006978C6">
              <w:rPr>
                <w:lang w:val="en-IN"/>
              </w:rPr>
              <w:t>Overrides accidental allows</w:t>
            </w:r>
          </w:p>
        </w:tc>
      </w:tr>
    </w:tbl>
    <w:p w14:paraId="41DC18DF" w14:textId="5E453CCA" w:rsidR="006978C6" w:rsidRPr="006978C6" w:rsidRDefault="000B4E67" w:rsidP="006978C6">
      <w:pPr>
        <w:pStyle w:val="BodyText"/>
        <w:rPr>
          <w:lang w:val="en-IN"/>
        </w:rPr>
      </w:pPr>
      <w:r w:rsidRPr="00EB5B41">
        <w:rPr>
          <w:rFonts w:ascii="Segoe UI Symbol" w:hAnsi="Segoe UI Symbol" w:cs="Segoe UI Symbol"/>
          <w:color w:val="117A02" w:themeColor="accent1" w:themeShade="BF"/>
          <w:lang w:val="en-IN"/>
        </w:rPr>
        <w:t>✔</w:t>
      </w:r>
      <w:r w:rsidR="006978C6" w:rsidRPr="006978C6">
        <w:rPr>
          <w:lang w:val="en-IN"/>
        </w:rPr>
        <w:t xml:space="preserve"> This ensures no backend data leakage</w:t>
      </w:r>
    </w:p>
    <w:p w14:paraId="33B2FF8D" w14:textId="77777777" w:rsidR="006978C6" w:rsidRPr="006978C6" w:rsidRDefault="00000000" w:rsidP="006978C6">
      <w:pPr>
        <w:pStyle w:val="BodyText"/>
        <w:rPr>
          <w:lang w:val="en-IN"/>
        </w:rPr>
      </w:pPr>
      <w:r>
        <w:rPr>
          <w:lang w:val="en-IN"/>
        </w:rPr>
        <w:pict w14:anchorId="007E6443">
          <v:rect id="_x0000_i1051" style="width:0;height:1.5pt" o:hralign="center" o:hrstd="t" o:hr="t" fillcolor="#a0a0a0" stroked="f"/>
        </w:pict>
      </w:r>
    </w:p>
    <w:p w14:paraId="75028435" w14:textId="2E90990F" w:rsidR="006978C6" w:rsidRPr="006978C6" w:rsidRDefault="006978C6" w:rsidP="006978C6">
      <w:pPr>
        <w:pStyle w:val="BodyText"/>
        <w:rPr>
          <w:b/>
          <w:bCs/>
          <w:lang w:val="en-IN"/>
        </w:rPr>
      </w:pPr>
      <w:r w:rsidRPr="006978C6">
        <w:rPr>
          <w:b/>
          <w:bCs/>
          <w:lang w:val="en-IN"/>
        </w:rPr>
        <w:t xml:space="preserve">STEP 4: Test the </w:t>
      </w:r>
      <w:r w:rsidR="008A216B" w:rsidRPr="006978C6">
        <w:rPr>
          <w:b/>
          <w:bCs/>
          <w:lang w:val="en-IN"/>
        </w:rPr>
        <w:t>Behaviour</w:t>
      </w:r>
      <w:r w:rsidRPr="006978C6">
        <w:rPr>
          <w:b/>
          <w:bCs/>
          <w:lang w:val="en-IN"/>
        </w:rPr>
        <w:t xml:space="preserve"> (MANDATORY)</w:t>
      </w:r>
    </w:p>
    <w:p w14:paraId="7C96EA19" w14:textId="3230E4F8" w:rsidR="006978C6" w:rsidRPr="006978C6" w:rsidRDefault="00AE100A" w:rsidP="006978C6">
      <w:pPr>
        <w:pStyle w:val="BodyText"/>
        <w:rPr>
          <w:b/>
          <w:bCs/>
          <w:lang w:val="en-IN"/>
        </w:rPr>
      </w:pPr>
      <w:r w:rsidRPr="00EB5B41">
        <w:rPr>
          <w:rFonts w:ascii="Segoe UI Symbol" w:hAnsi="Segoe UI Symbol" w:cs="Segoe UI Symbol"/>
          <w:color w:val="117A02" w:themeColor="accent1" w:themeShade="BF"/>
          <w:lang w:val="en-IN"/>
        </w:rPr>
        <w:t>✔</w:t>
      </w:r>
      <w:r w:rsidR="006978C6" w:rsidRPr="006978C6">
        <w:rPr>
          <w:b/>
          <w:bCs/>
          <w:lang w:val="en-IN"/>
        </w:rPr>
        <w:t xml:space="preserve"> Test 1: Public Page</w:t>
      </w:r>
    </w:p>
    <w:p w14:paraId="449FC33C" w14:textId="77777777" w:rsidR="006978C6" w:rsidRPr="006978C6" w:rsidRDefault="006978C6" w:rsidP="006978C6">
      <w:pPr>
        <w:pStyle w:val="BodyText"/>
        <w:rPr>
          <w:lang w:val="en-IN"/>
        </w:rPr>
      </w:pPr>
      <w:r w:rsidRPr="006978C6">
        <w:rPr>
          <w:lang w:val="en-IN"/>
        </w:rPr>
        <w:t>Open in browser:</w:t>
      </w:r>
    </w:p>
    <w:p w14:paraId="40119BE7" w14:textId="77777777" w:rsidR="006978C6" w:rsidRPr="006978C6" w:rsidRDefault="006978C6" w:rsidP="006978C6">
      <w:pPr>
        <w:pStyle w:val="BodyText"/>
        <w:rPr>
          <w:lang w:val="en-IN"/>
        </w:rPr>
      </w:pPr>
      <w:r w:rsidRPr="006978C6">
        <w:rPr>
          <w:lang w:val="en-IN"/>
        </w:rPr>
        <w:t>http://&lt;bucket-name</w:t>
      </w:r>
      <w:proofErr w:type="gramStart"/>
      <w:r w:rsidRPr="006978C6">
        <w:rPr>
          <w:lang w:val="en-IN"/>
        </w:rPr>
        <w:t>&gt;.s</w:t>
      </w:r>
      <w:proofErr w:type="gramEnd"/>
      <w:r w:rsidRPr="006978C6">
        <w:rPr>
          <w:lang w:val="en-IN"/>
        </w:rPr>
        <w:t>3-website-&lt;region&gt;.amazonaws.com/index.html</w:t>
      </w:r>
    </w:p>
    <w:p w14:paraId="7E96D537" w14:textId="1B22F48D" w:rsidR="006978C6" w:rsidRPr="006978C6" w:rsidRDefault="00BF4EC1" w:rsidP="006978C6">
      <w:pPr>
        <w:pStyle w:val="BodyText"/>
        <w:rPr>
          <w:lang w:val="en-IN"/>
        </w:rPr>
      </w:pPr>
      <w:r w:rsidRPr="00EB5B41">
        <w:rPr>
          <w:rFonts w:ascii="Segoe UI Symbol" w:hAnsi="Segoe UI Symbol" w:cs="Segoe UI Symbol"/>
          <w:color w:val="117A02" w:themeColor="accent1" w:themeShade="BF"/>
          <w:lang w:val="en-IN"/>
        </w:rPr>
        <w:t>✔</w:t>
      </w:r>
      <w:r w:rsidR="006978C6" w:rsidRPr="006978C6">
        <w:rPr>
          <w:lang w:val="en-IN"/>
        </w:rPr>
        <w:t xml:space="preserve"> Page loads successfully</w:t>
      </w:r>
    </w:p>
    <w:p w14:paraId="7CD4988E" w14:textId="77777777" w:rsidR="003E32C5" w:rsidRDefault="003E32C5" w:rsidP="00A509EF">
      <w:pPr>
        <w:pStyle w:val="BodyText"/>
        <w:rPr>
          <w:lang w:val="en-IN"/>
        </w:rPr>
      </w:pPr>
    </w:p>
    <w:p w14:paraId="5DA1CBE3" w14:textId="772FB8E1" w:rsidR="003D0E39" w:rsidRPr="001D2722" w:rsidRDefault="003D0E39" w:rsidP="00A509EF">
      <w:pPr>
        <w:pStyle w:val="BodyText"/>
        <w:rPr>
          <w:lang w:val="en-IN"/>
        </w:rPr>
      </w:pPr>
      <w:r>
        <w:rPr>
          <w:lang w:val="en-IN"/>
        </w:rPr>
        <w:t>-------------------------------------------------------------------------------------------------------------------</w:t>
      </w:r>
    </w:p>
    <w:p w14:paraId="2965AF2C" w14:textId="16B94BE8" w:rsidR="00A509EF" w:rsidRPr="0068515F" w:rsidRDefault="00A509EF" w:rsidP="00A509EF">
      <w:pPr>
        <w:pStyle w:val="BodyText"/>
        <w:rPr>
          <w:b/>
          <w:bCs/>
          <w:lang w:val="en-IN"/>
        </w:rPr>
      </w:pPr>
      <w:r w:rsidRPr="0068515F">
        <w:rPr>
          <w:b/>
          <w:bCs/>
          <w:lang w:val="en-IN"/>
        </w:rPr>
        <w:t>S3 Versioning</w:t>
      </w:r>
    </w:p>
    <w:p w14:paraId="3CFDF34A" w14:textId="77777777" w:rsidR="00A509EF" w:rsidRPr="0068515F" w:rsidRDefault="00A509EF" w:rsidP="00A509EF">
      <w:pPr>
        <w:pStyle w:val="BodyText"/>
        <w:rPr>
          <w:b/>
          <w:bCs/>
          <w:lang w:val="en-IN"/>
        </w:rPr>
      </w:pPr>
      <w:r w:rsidRPr="0068515F">
        <w:rPr>
          <w:b/>
          <w:bCs/>
          <w:lang w:val="en-IN"/>
        </w:rPr>
        <w:t>8.1 Why Versioning?</w:t>
      </w:r>
    </w:p>
    <w:p w14:paraId="756B4295" w14:textId="77777777" w:rsidR="00A509EF" w:rsidRPr="0068515F" w:rsidRDefault="00A509EF" w:rsidP="00D04A4C">
      <w:pPr>
        <w:pStyle w:val="BodyText"/>
        <w:numPr>
          <w:ilvl w:val="0"/>
          <w:numId w:val="14"/>
        </w:numPr>
        <w:rPr>
          <w:lang w:val="en-IN"/>
        </w:rPr>
      </w:pPr>
      <w:r w:rsidRPr="0068515F">
        <w:rPr>
          <w:lang w:val="en-IN"/>
        </w:rPr>
        <w:t>Protects against accidental deletion</w:t>
      </w:r>
    </w:p>
    <w:p w14:paraId="2EE65321" w14:textId="77777777" w:rsidR="00A509EF" w:rsidRPr="0068515F" w:rsidRDefault="00A509EF" w:rsidP="00D04A4C">
      <w:pPr>
        <w:pStyle w:val="BodyText"/>
        <w:numPr>
          <w:ilvl w:val="0"/>
          <w:numId w:val="14"/>
        </w:numPr>
        <w:rPr>
          <w:lang w:val="en-IN"/>
        </w:rPr>
      </w:pPr>
      <w:r w:rsidRPr="0068515F">
        <w:rPr>
          <w:lang w:val="en-IN"/>
        </w:rPr>
        <w:t>Supports rollback</w:t>
      </w:r>
    </w:p>
    <w:p w14:paraId="550FDC59" w14:textId="77777777" w:rsidR="00A509EF" w:rsidRPr="0068515F" w:rsidRDefault="00000000" w:rsidP="00A509EF">
      <w:pPr>
        <w:pStyle w:val="BodyText"/>
        <w:rPr>
          <w:lang w:val="en-IN"/>
        </w:rPr>
      </w:pPr>
      <w:r>
        <w:rPr>
          <w:lang w:val="en-IN"/>
        </w:rPr>
        <w:pict w14:anchorId="4E68E6A9">
          <v:rect id="_x0000_i1052" style="width:0;height:1.5pt" o:hralign="center" o:hrstd="t" o:hr="t" fillcolor="#a0a0a0" stroked="f"/>
        </w:pict>
      </w:r>
    </w:p>
    <w:p w14:paraId="5C85277C" w14:textId="77777777" w:rsidR="00A509EF" w:rsidRPr="0068515F" w:rsidRDefault="00A509EF" w:rsidP="00A509EF">
      <w:pPr>
        <w:pStyle w:val="BodyText"/>
        <w:rPr>
          <w:b/>
          <w:bCs/>
          <w:lang w:val="en-IN"/>
        </w:rPr>
      </w:pPr>
      <w:r w:rsidRPr="0068515F">
        <w:rPr>
          <w:b/>
          <w:bCs/>
          <w:lang w:val="en-IN"/>
        </w:rPr>
        <w:t>8.2 Enable Versioning (Hands</w:t>
      </w:r>
      <w:r w:rsidRPr="0068515F">
        <w:rPr>
          <w:b/>
          <w:bCs/>
          <w:lang w:val="en-IN"/>
        </w:rPr>
        <w:noBreakHyphen/>
        <w:t>On)</w:t>
      </w:r>
    </w:p>
    <w:p w14:paraId="7B48A220" w14:textId="77777777" w:rsidR="00A509EF" w:rsidRPr="0068515F" w:rsidRDefault="00A509EF" w:rsidP="00D04A4C">
      <w:pPr>
        <w:pStyle w:val="BodyText"/>
        <w:numPr>
          <w:ilvl w:val="0"/>
          <w:numId w:val="15"/>
        </w:numPr>
        <w:rPr>
          <w:lang w:val="en-IN"/>
        </w:rPr>
      </w:pPr>
      <w:r w:rsidRPr="0068515F">
        <w:rPr>
          <w:lang w:val="en-IN"/>
        </w:rPr>
        <w:t>Bucket → Properties</w:t>
      </w:r>
    </w:p>
    <w:p w14:paraId="2C809CEA" w14:textId="77777777" w:rsidR="00A509EF" w:rsidRPr="0068515F" w:rsidRDefault="00A509EF" w:rsidP="00D04A4C">
      <w:pPr>
        <w:pStyle w:val="BodyText"/>
        <w:numPr>
          <w:ilvl w:val="0"/>
          <w:numId w:val="15"/>
        </w:numPr>
        <w:rPr>
          <w:lang w:val="en-IN"/>
        </w:rPr>
      </w:pPr>
      <w:r w:rsidRPr="0068515F">
        <w:rPr>
          <w:lang w:val="en-IN"/>
        </w:rPr>
        <w:t xml:space="preserve">Versioning → </w:t>
      </w:r>
      <w:r w:rsidRPr="0068515F">
        <w:rPr>
          <w:b/>
          <w:bCs/>
          <w:lang w:val="en-IN"/>
        </w:rPr>
        <w:t>Enable</w:t>
      </w:r>
    </w:p>
    <w:p w14:paraId="5D107713" w14:textId="77777777" w:rsidR="00A509EF" w:rsidRDefault="00A509EF" w:rsidP="00A509EF">
      <w:pPr>
        <w:pStyle w:val="BodyText"/>
        <w:rPr>
          <w:lang w:val="en-IN"/>
        </w:rPr>
      </w:pPr>
      <w:r w:rsidRPr="0068515F">
        <w:rPr>
          <w:lang w:val="en-IN"/>
        </w:rPr>
        <w:t>Upload same file again → see multiple versions</w:t>
      </w:r>
    </w:p>
    <w:p w14:paraId="2A15B75E" w14:textId="1E28599B" w:rsidR="00817F2C" w:rsidRPr="0068515F" w:rsidRDefault="00817F2C" w:rsidP="00A509EF">
      <w:pPr>
        <w:pStyle w:val="BodyText"/>
        <w:rPr>
          <w:lang w:val="en-IN"/>
        </w:rPr>
      </w:pPr>
      <w:r>
        <w:rPr>
          <w:b/>
          <w:bCs/>
          <w:lang w:val="en-IN"/>
        </w:rPr>
        <w:t>-----------------------------------------------------------------------------------------------------------------------</w:t>
      </w:r>
    </w:p>
    <w:p w14:paraId="58D5DAC1" w14:textId="77777777" w:rsidR="005B3180" w:rsidRPr="005B3180" w:rsidRDefault="005B3180" w:rsidP="005B3180">
      <w:pPr>
        <w:pStyle w:val="BodyText"/>
        <w:rPr>
          <w:b/>
          <w:bCs/>
          <w:lang w:val="en-IN"/>
        </w:rPr>
      </w:pPr>
      <w:r w:rsidRPr="005B3180">
        <w:rPr>
          <w:b/>
          <w:bCs/>
          <w:lang w:val="en-IN"/>
        </w:rPr>
        <w:t>S3 Lifecycle Rules (Cost Optimization)</w:t>
      </w:r>
    </w:p>
    <w:p w14:paraId="1F35F7F4" w14:textId="58AD7B6E" w:rsidR="005B3180" w:rsidRPr="005B3180" w:rsidRDefault="005B3180" w:rsidP="005B3180">
      <w:pPr>
        <w:pStyle w:val="BodyText"/>
        <w:rPr>
          <w:b/>
          <w:bCs/>
          <w:lang w:val="en-IN"/>
        </w:rPr>
      </w:pPr>
      <w:r w:rsidRPr="005B3180">
        <w:rPr>
          <w:b/>
          <w:bCs/>
          <w:lang w:val="en-IN"/>
        </w:rPr>
        <w:t>Use Case</w:t>
      </w:r>
    </w:p>
    <w:p w14:paraId="74761D4F" w14:textId="77777777" w:rsidR="005B3180" w:rsidRPr="005B3180" w:rsidRDefault="005B3180" w:rsidP="005B3180">
      <w:pPr>
        <w:pStyle w:val="BodyText"/>
        <w:rPr>
          <w:lang w:val="en-IN"/>
        </w:rPr>
      </w:pPr>
      <w:r w:rsidRPr="005B3180">
        <w:rPr>
          <w:lang w:val="en-IN"/>
        </w:rPr>
        <w:t>Automatically move old data:</w:t>
      </w:r>
    </w:p>
    <w:p w14:paraId="724F5F73" w14:textId="77777777" w:rsidR="005B3180" w:rsidRPr="005B3180" w:rsidRDefault="005B3180" w:rsidP="00D04A4C">
      <w:pPr>
        <w:pStyle w:val="BodyText"/>
        <w:numPr>
          <w:ilvl w:val="0"/>
          <w:numId w:val="16"/>
        </w:numPr>
        <w:rPr>
          <w:lang w:val="en-IN"/>
        </w:rPr>
      </w:pPr>
      <w:r w:rsidRPr="005B3180">
        <w:rPr>
          <w:lang w:val="en-IN"/>
        </w:rPr>
        <w:t>Standard → IA</w:t>
      </w:r>
    </w:p>
    <w:p w14:paraId="6A0DB370" w14:textId="77777777" w:rsidR="005B3180" w:rsidRPr="005B3180" w:rsidRDefault="005B3180" w:rsidP="00D04A4C">
      <w:pPr>
        <w:pStyle w:val="BodyText"/>
        <w:numPr>
          <w:ilvl w:val="0"/>
          <w:numId w:val="16"/>
        </w:numPr>
        <w:rPr>
          <w:lang w:val="en-IN"/>
        </w:rPr>
      </w:pPr>
      <w:r w:rsidRPr="005B3180">
        <w:rPr>
          <w:lang w:val="en-IN"/>
        </w:rPr>
        <w:t>IA → Glacier</w:t>
      </w:r>
    </w:p>
    <w:p w14:paraId="2AA9C8D9" w14:textId="77777777" w:rsidR="005B3180" w:rsidRPr="005B3180" w:rsidRDefault="005B3180" w:rsidP="00D04A4C">
      <w:pPr>
        <w:pStyle w:val="BodyText"/>
        <w:numPr>
          <w:ilvl w:val="0"/>
          <w:numId w:val="16"/>
        </w:numPr>
        <w:rPr>
          <w:lang w:val="en-IN"/>
        </w:rPr>
      </w:pPr>
      <w:r w:rsidRPr="005B3180">
        <w:rPr>
          <w:lang w:val="en-IN"/>
        </w:rPr>
        <w:t>Delete after X days</w:t>
      </w:r>
    </w:p>
    <w:p w14:paraId="4E8AFBA8" w14:textId="77777777" w:rsidR="005B3180" w:rsidRPr="005B3180" w:rsidRDefault="00000000" w:rsidP="005B3180">
      <w:pPr>
        <w:pStyle w:val="BodyText"/>
        <w:rPr>
          <w:lang w:val="en-IN"/>
        </w:rPr>
      </w:pPr>
      <w:r>
        <w:rPr>
          <w:lang w:val="en-IN"/>
        </w:rPr>
        <w:pict w14:anchorId="4BAD77B3">
          <v:rect id="_x0000_i1053" style="width:0;height:1.5pt" o:hralign="center" o:hrstd="t" o:hr="t" fillcolor="#a0a0a0" stroked="f"/>
        </w:pict>
      </w:r>
    </w:p>
    <w:p w14:paraId="44E5392B" w14:textId="56713E09" w:rsidR="005B3180" w:rsidRPr="005B3180" w:rsidRDefault="005B3180" w:rsidP="005B3180">
      <w:pPr>
        <w:pStyle w:val="BodyText"/>
        <w:rPr>
          <w:b/>
          <w:bCs/>
          <w:lang w:val="en-IN"/>
        </w:rPr>
      </w:pPr>
      <w:r w:rsidRPr="005B3180">
        <w:rPr>
          <w:b/>
          <w:bCs/>
          <w:lang w:val="en-IN"/>
        </w:rPr>
        <w:lastRenderedPageBreak/>
        <w:t>Lifecycle Rule Example</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30"/>
        <w:gridCol w:w="5718"/>
      </w:tblGrid>
      <w:tr w:rsidR="005B3180" w:rsidRPr="005B3180" w14:paraId="2CA849E1" w14:textId="77777777" w:rsidTr="005661AB">
        <w:trPr>
          <w:tblCellSpacing w:w="15" w:type="dxa"/>
        </w:trPr>
        <w:tc>
          <w:tcPr>
            <w:tcW w:w="2044" w:type="pct"/>
            <w:shd w:val="clear" w:color="auto" w:fill="F5F5F5"/>
            <w:vAlign w:val="center"/>
            <w:hideMark/>
          </w:tcPr>
          <w:p w14:paraId="28CEF7FF" w14:textId="77777777" w:rsidR="005B3180" w:rsidRPr="005B3180" w:rsidRDefault="005B3180" w:rsidP="005B3180">
            <w:pPr>
              <w:pStyle w:val="BodyText"/>
              <w:rPr>
                <w:b/>
                <w:bCs/>
                <w:lang w:val="en-IN"/>
              </w:rPr>
            </w:pPr>
            <w:r w:rsidRPr="005B3180">
              <w:rPr>
                <w:b/>
                <w:bCs/>
                <w:lang w:val="en-IN"/>
              </w:rPr>
              <w:t>Rule</w:t>
            </w:r>
          </w:p>
        </w:tc>
        <w:tc>
          <w:tcPr>
            <w:tcW w:w="2910" w:type="pct"/>
            <w:shd w:val="clear" w:color="auto" w:fill="F5F5F5"/>
            <w:vAlign w:val="center"/>
            <w:hideMark/>
          </w:tcPr>
          <w:p w14:paraId="270CAF28" w14:textId="77777777" w:rsidR="005B3180" w:rsidRPr="005B3180" w:rsidRDefault="005B3180" w:rsidP="005B3180">
            <w:pPr>
              <w:pStyle w:val="BodyText"/>
              <w:rPr>
                <w:b/>
                <w:bCs/>
                <w:lang w:val="en-IN"/>
              </w:rPr>
            </w:pPr>
            <w:r w:rsidRPr="005B3180">
              <w:rPr>
                <w:b/>
                <w:bCs/>
                <w:lang w:val="en-IN"/>
              </w:rPr>
              <w:t>Action</w:t>
            </w:r>
          </w:p>
        </w:tc>
      </w:tr>
      <w:tr w:rsidR="005B3180" w:rsidRPr="005B3180" w14:paraId="7A6681D1" w14:textId="77777777" w:rsidTr="005661AB">
        <w:trPr>
          <w:tblCellSpacing w:w="15" w:type="dxa"/>
        </w:trPr>
        <w:tc>
          <w:tcPr>
            <w:tcW w:w="2044" w:type="pct"/>
            <w:vAlign w:val="center"/>
            <w:hideMark/>
          </w:tcPr>
          <w:p w14:paraId="4F2706FE" w14:textId="77777777" w:rsidR="005B3180" w:rsidRPr="005B3180" w:rsidRDefault="005B3180" w:rsidP="005B3180">
            <w:pPr>
              <w:pStyle w:val="BodyText"/>
              <w:rPr>
                <w:lang w:val="en-IN"/>
              </w:rPr>
            </w:pPr>
            <w:r w:rsidRPr="005B3180">
              <w:rPr>
                <w:lang w:val="en-IN"/>
              </w:rPr>
              <w:t>After 30 days</w:t>
            </w:r>
          </w:p>
        </w:tc>
        <w:tc>
          <w:tcPr>
            <w:tcW w:w="2910" w:type="pct"/>
            <w:vAlign w:val="center"/>
            <w:hideMark/>
          </w:tcPr>
          <w:p w14:paraId="27441857" w14:textId="77777777" w:rsidR="005B3180" w:rsidRPr="005B3180" w:rsidRDefault="005B3180" w:rsidP="005B3180">
            <w:pPr>
              <w:pStyle w:val="BodyText"/>
              <w:rPr>
                <w:lang w:val="en-IN"/>
              </w:rPr>
            </w:pPr>
            <w:r w:rsidRPr="005B3180">
              <w:rPr>
                <w:lang w:val="en-IN"/>
              </w:rPr>
              <w:t>Move to Standard</w:t>
            </w:r>
            <w:r w:rsidRPr="005B3180">
              <w:rPr>
                <w:lang w:val="en-IN"/>
              </w:rPr>
              <w:noBreakHyphen/>
              <w:t>IA</w:t>
            </w:r>
          </w:p>
        </w:tc>
      </w:tr>
      <w:tr w:rsidR="005B3180" w:rsidRPr="005B3180" w14:paraId="72A22F7A" w14:textId="77777777" w:rsidTr="005661AB">
        <w:trPr>
          <w:tblCellSpacing w:w="15" w:type="dxa"/>
        </w:trPr>
        <w:tc>
          <w:tcPr>
            <w:tcW w:w="2044" w:type="pct"/>
            <w:vAlign w:val="center"/>
            <w:hideMark/>
          </w:tcPr>
          <w:p w14:paraId="498F2251" w14:textId="77777777" w:rsidR="005B3180" w:rsidRPr="005B3180" w:rsidRDefault="005B3180" w:rsidP="005B3180">
            <w:pPr>
              <w:pStyle w:val="BodyText"/>
              <w:rPr>
                <w:lang w:val="en-IN"/>
              </w:rPr>
            </w:pPr>
            <w:r w:rsidRPr="005B3180">
              <w:rPr>
                <w:lang w:val="en-IN"/>
              </w:rPr>
              <w:t>After 90 days</w:t>
            </w:r>
          </w:p>
        </w:tc>
        <w:tc>
          <w:tcPr>
            <w:tcW w:w="2910" w:type="pct"/>
            <w:vAlign w:val="center"/>
            <w:hideMark/>
          </w:tcPr>
          <w:p w14:paraId="13244CC7" w14:textId="77777777" w:rsidR="005B3180" w:rsidRPr="005B3180" w:rsidRDefault="005B3180" w:rsidP="005B3180">
            <w:pPr>
              <w:pStyle w:val="BodyText"/>
              <w:rPr>
                <w:lang w:val="en-IN"/>
              </w:rPr>
            </w:pPr>
            <w:r w:rsidRPr="005B3180">
              <w:rPr>
                <w:lang w:val="en-IN"/>
              </w:rPr>
              <w:t>Move to Glacier</w:t>
            </w:r>
          </w:p>
        </w:tc>
      </w:tr>
      <w:tr w:rsidR="005B3180" w:rsidRPr="005B3180" w14:paraId="2AA9016D" w14:textId="77777777" w:rsidTr="005661AB">
        <w:trPr>
          <w:tblCellSpacing w:w="15" w:type="dxa"/>
        </w:trPr>
        <w:tc>
          <w:tcPr>
            <w:tcW w:w="2044" w:type="pct"/>
            <w:vAlign w:val="center"/>
            <w:hideMark/>
          </w:tcPr>
          <w:p w14:paraId="53045C92" w14:textId="77777777" w:rsidR="005B3180" w:rsidRPr="005B3180" w:rsidRDefault="005B3180" w:rsidP="005B3180">
            <w:pPr>
              <w:pStyle w:val="BodyText"/>
              <w:rPr>
                <w:lang w:val="en-IN"/>
              </w:rPr>
            </w:pPr>
            <w:r w:rsidRPr="005B3180">
              <w:rPr>
                <w:lang w:val="en-IN"/>
              </w:rPr>
              <w:t>After 365 days</w:t>
            </w:r>
          </w:p>
        </w:tc>
        <w:tc>
          <w:tcPr>
            <w:tcW w:w="2910" w:type="pct"/>
            <w:vAlign w:val="center"/>
            <w:hideMark/>
          </w:tcPr>
          <w:p w14:paraId="6960339D" w14:textId="77777777" w:rsidR="005B3180" w:rsidRPr="005B3180" w:rsidRDefault="005B3180" w:rsidP="005B3180">
            <w:pPr>
              <w:pStyle w:val="BodyText"/>
              <w:rPr>
                <w:lang w:val="en-IN"/>
              </w:rPr>
            </w:pPr>
            <w:r w:rsidRPr="005B3180">
              <w:rPr>
                <w:lang w:val="en-IN"/>
              </w:rPr>
              <w:t>Delete</w:t>
            </w:r>
          </w:p>
        </w:tc>
      </w:tr>
    </w:tbl>
    <w:p w14:paraId="5644C6F4" w14:textId="77777777" w:rsidR="005661AB" w:rsidRDefault="005661AB" w:rsidP="005661AB">
      <w:pPr>
        <w:pStyle w:val="BodyText"/>
        <w:rPr>
          <w:b/>
          <w:bCs/>
          <w:lang w:val="en-IN"/>
        </w:rPr>
      </w:pPr>
      <w:r>
        <w:rPr>
          <w:b/>
          <w:bCs/>
          <w:lang w:val="en-IN"/>
        </w:rPr>
        <w:t>-----------------------------------------------------------------------------------------------------------------------</w:t>
      </w:r>
    </w:p>
    <w:p w14:paraId="6D01D601" w14:textId="77777777" w:rsidR="00837596" w:rsidRPr="00837596" w:rsidRDefault="00837596" w:rsidP="00837596">
      <w:pPr>
        <w:pStyle w:val="BodyText"/>
        <w:rPr>
          <w:b/>
          <w:bCs/>
          <w:lang w:val="en-IN"/>
        </w:rPr>
      </w:pPr>
      <w:r w:rsidRPr="00837596">
        <w:rPr>
          <w:b/>
          <w:bCs/>
          <w:lang w:val="en-IN"/>
        </w:rPr>
        <w:t>S3 Access from EC2 (Hands</w:t>
      </w:r>
      <w:r w:rsidRPr="00837596">
        <w:rPr>
          <w:b/>
          <w:bCs/>
          <w:lang w:val="en-IN"/>
        </w:rPr>
        <w:noBreakHyphen/>
        <w:t>On with IAM Role)</w:t>
      </w:r>
    </w:p>
    <w:p w14:paraId="7A7BC7CA" w14:textId="56284EFF" w:rsidR="00837596" w:rsidRPr="00837596" w:rsidRDefault="00837596" w:rsidP="00837596">
      <w:pPr>
        <w:pStyle w:val="BodyText"/>
        <w:rPr>
          <w:b/>
          <w:bCs/>
          <w:lang w:val="en-IN"/>
        </w:rPr>
      </w:pPr>
      <w:r w:rsidRPr="00837596">
        <w:rPr>
          <w:b/>
          <w:bCs/>
          <w:lang w:val="en-IN"/>
        </w:rPr>
        <w:t>1</w:t>
      </w:r>
      <w:r w:rsidR="00932180">
        <w:rPr>
          <w:b/>
          <w:bCs/>
          <w:lang w:val="en-IN"/>
        </w:rPr>
        <w:t>.</w:t>
      </w:r>
      <w:r w:rsidRPr="00837596">
        <w:rPr>
          <w:b/>
          <w:bCs/>
          <w:lang w:val="en-IN"/>
        </w:rPr>
        <w:t xml:space="preserve"> Attach IAM Role to EC2</w:t>
      </w:r>
    </w:p>
    <w:p w14:paraId="79AC9215" w14:textId="77777777" w:rsidR="00837596" w:rsidRPr="00837596" w:rsidRDefault="00837596" w:rsidP="00837596">
      <w:pPr>
        <w:pStyle w:val="BodyText"/>
        <w:rPr>
          <w:lang w:val="en-IN"/>
        </w:rPr>
      </w:pPr>
      <w:r w:rsidRPr="00837596">
        <w:rPr>
          <w:lang w:val="en-IN"/>
        </w:rPr>
        <w:t>Policy: AmazonS3ReadOnlyAccess</w:t>
      </w:r>
    </w:p>
    <w:p w14:paraId="6C6D19A6" w14:textId="77777777" w:rsidR="00837596" w:rsidRPr="00837596" w:rsidRDefault="00000000" w:rsidP="00837596">
      <w:pPr>
        <w:pStyle w:val="BodyText"/>
        <w:rPr>
          <w:lang w:val="en-IN"/>
        </w:rPr>
      </w:pPr>
      <w:r>
        <w:rPr>
          <w:lang w:val="en-IN"/>
        </w:rPr>
        <w:pict w14:anchorId="738FC191">
          <v:rect id="_x0000_i1054" style="width:0;height:1.5pt" o:hralign="center" o:hrstd="t" o:hr="t" fillcolor="#a0a0a0" stroked="f"/>
        </w:pict>
      </w:r>
    </w:p>
    <w:p w14:paraId="307DF668" w14:textId="77D07378" w:rsidR="00837596" w:rsidRPr="00837596" w:rsidRDefault="00837596" w:rsidP="00837596">
      <w:pPr>
        <w:pStyle w:val="BodyText"/>
        <w:rPr>
          <w:b/>
          <w:bCs/>
          <w:lang w:val="en-IN"/>
        </w:rPr>
      </w:pPr>
      <w:r w:rsidRPr="00837596">
        <w:rPr>
          <w:b/>
          <w:bCs/>
          <w:lang w:val="en-IN"/>
        </w:rPr>
        <w:t>2 Access S3 from EC2</w:t>
      </w:r>
    </w:p>
    <w:p w14:paraId="6B62CC6B" w14:textId="77777777" w:rsidR="00837596" w:rsidRPr="00837596" w:rsidRDefault="00837596" w:rsidP="006931DA">
      <w:pPr>
        <w:pStyle w:val="BodyText"/>
        <w:ind w:left="709"/>
        <w:rPr>
          <w:lang w:val="en-IN"/>
        </w:rPr>
      </w:pPr>
      <w:r w:rsidRPr="00837596">
        <w:rPr>
          <w:lang w:val="en-IN"/>
        </w:rPr>
        <w:t>Shell</w:t>
      </w:r>
    </w:p>
    <w:p w14:paraId="48492081" w14:textId="77777777" w:rsidR="00837596" w:rsidRPr="00837596" w:rsidRDefault="00837596" w:rsidP="006931DA">
      <w:pPr>
        <w:pStyle w:val="BodyText"/>
        <w:ind w:left="709"/>
        <w:rPr>
          <w:lang w:val="en-IN"/>
        </w:rPr>
      </w:pPr>
      <w:proofErr w:type="spellStart"/>
      <w:r w:rsidRPr="00837596">
        <w:rPr>
          <w:lang w:val="en-IN"/>
        </w:rPr>
        <w:t>aws</w:t>
      </w:r>
      <w:proofErr w:type="spellEnd"/>
      <w:r w:rsidRPr="00837596">
        <w:rPr>
          <w:lang w:val="en-IN"/>
        </w:rPr>
        <w:t xml:space="preserve"> s3 ls</w:t>
      </w:r>
    </w:p>
    <w:p w14:paraId="3870C39D" w14:textId="77777777" w:rsidR="00837596" w:rsidRPr="00837596" w:rsidRDefault="00837596" w:rsidP="006931DA">
      <w:pPr>
        <w:pStyle w:val="BodyText"/>
        <w:ind w:left="709"/>
        <w:rPr>
          <w:lang w:val="en-IN"/>
        </w:rPr>
      </w:pPr>
      <w:proofErr w:type="spellStart"/>
      <w:r w:rsidRPr="00837596">
        <w:rPr>
          <w:lang w:val="en-IN"/>
        </w:rPr>
        <w:t>aws</w:t>
      </w:r>
      <w:proofErr w:type="spellEnd"/>
      <w:r w:rsidRPr="00837596">
        <w:rPr>
          <w:lang w:val="en-IN"/>
        </w:rPr>
        <w:t xml:space="preserve"> s3 ls s3://java-fs-training-s3-demo</w:t>
      </w:r>
    </w:p>
    <w:p w14:paraId="2428E362" w14:textId="01881498" w:rsidR="00837596" w:rsidRPr="00E927E0" w:rsidRDefault="00C40508" w:rsidP="00E75DF1">
      <w:pPr>
        <w:pStyle w:val="BodyText"/>
        <w:rPr>
          <w:lang w:val="en-IN"/>
        </w:rPr>
      </w:pPr>
      <w:r w:rsidRPr="00EB5B41">
        <w:rPr>
          <w:rFonts w:ascii="Segoe UI Symbol" w:hAnsi="Segoe UI Symbol" w:cs="Segoe UI Symbol"/>
          <w:color w:val="117A02" w:themeColor="accent1" w:themeShade="BF"/>
          <w:lang w:val="en-IN"/>
        </w:rPr>
        <w:t>✔</w:t>
      </w:r>
      <w:r w:rsidR="00837596" w:rsidRPr="00837596">
        <w:rPr>
          <w:lang w:val="en-IN"/>
        </w:rPr>
        <w:t xml:space="preserve"> No access keys needed</w:t>
      </w:r>
    </w:p>
    <w:p w14:paraId="1B802DC9" w14:textId="63B88CBD" w:rsidR="00E75DF1" w:rsidRDefault="00E75DF1" w:rsidP="00E75DF1">
      <w:pPr>
        <w:pStyle w:val="BodyText"/>
        <w:rPr>
          <w:b/>
          <w:bCs/>
          <w:lang w:val="en-IN"/>
        </w:rPr>
      </w:pPr>
      <w:r>
        <w:rPr>
          <w:b/>
          <w:bCs/>
          <w:lang w:val="en-IN"/>
        </w:rPr>
        <w:t>-----------------------------------------------------------------------------------------------------------------------</w:t>
      </w:r>
    </w:p>
    <w:p w14:paraId="6B51D920" w14:textId="77777777" w:rsidR="00677478" w:rsidRPr="00677478" w:rsidRDefault="00677478" w:rsidP="00677478">
      <w:pPr>
        <w:pStyle w:val="BodyText"/>
        <w:rPr>
          <w:b/>
          <w:bCs/>
          <w:lang w:val="en-IN"/>
        </w:rPr>
      </w:pPr>
      <w:r w:rsidRPr="00677478">
        <w:rPr>
          <w:b/>
          <w:bCs/>
          <w:lang w:val="en-IN"/>
        </w:rPr>
        <w:t>Example 1: Financial Sector</w:t>
      </w:r>
    </w:p>
    <w:p w14:paraId="3E039058" w14:textId="77777777" w:rsidR="00677478" w:rsidRPr="00677478" w:rsidRDefault="00677478" w:rsidP="00677478">
      <w:pPr>
        <w:pStyle w:val="BodyText"/>
        <w:rPr>
          <w:b/>
          <w:bCs/>
          <w:lang w:val="en-IN"/>
        </w:rPr>
      </w:pPr>
      <w:r w:rsidRPr="00677478">
        <w:rPr>
          <w:b/>
          <w:bCs/>
          <w:lang w:val="en-IN"/>
        </w:rPr>
        <w:t>Secure Storage of Customer Statements &amp; Audit Reports for a Banking Platform</w:t>
      </w:r>
    </w:p>
    <w:p w14:paraId="29C55EC1" w14:textId="77777777" w:rsidR="00677478" w:rsidRPr="00677478" w:rsidRDefault="00677478" w:rsidP="00677478">
      <w:pPr>
        <w:pStyle w:val="BodyText"/>
        <w:rPr>
          <w:b/>
          <w:bCs/>
          <w:lang w:val="en-IN"/>
        </w:rPr>
      </w:pPr>
      <w:r w:rsidRPr="00677478">
        <w:rPr>
          <w:b/>
          <w:bCs/>
          <w:lang w:val="en-IN"/>
        </w:rPr>
        <w:t>1. Problem Description</w:t>
      </w:r>
    </w:p>
    <w:p w14:paraId="13D0E357" w14:textId="77777777" w:rsidR="00677478" w:rsidRPr="00677478" w:rsidRDefault="00677478" w:rsidP="00677478">
      <w:pPr>
        <w:pStyle w:val="BodyText"/>
        <w:rPr>
          <w:lang w:val="en-IN"/>
        </w:rPr>
      </w:pPr>
      <w:r w:rsidRPr="00677478">
        <w:rPr>
          <w:lang w:val="en-IN"/>
        </w:rPr>
        <w:t>A mid</w:t>
      </w:r>
      <w:r w:rsidRPr="00677478">
        <w:rPr>
          <w:lang w:val="en-IN"/>
        </w:rPr>
        <w:noBreakHyphen/>
        <w:t xml:space="preserve">size bank operates a </w:t>
      </w:r>
      <w:r w:rsidRPr="00677478">
        <w:rPr>
          <w:b/>
          <w:bCs/>
          <w:lang w:val="en-IN"/>
        </w:rPr>
        <w:t>Java + Spring Boot application</w:t>
      </w:r>
      <w:r w:rsidRPr="00677478">
        <w:rPr>
          <w:lang w:val="en-IN"/>
        </w:rPr>
        <w:t xml:space="preserve"> that generates:</w:t>
      </w:r>
    </w:p>
    <w:p w14:paraId="4FAE302F" w14:textId="77777777" w:rsidR="00677478" w:rsidRPr="00677478" w:rsidRDefault="00677478" w:rsidP="00D04A4C">
      <w:pPr>
        <w:pStyle w:val="BodyText"/>
        <w:numPr>
          <w:ilvl w:val="0"/>
          <w:numId w:val="17"/>
        </w:numPr>
        <w:rPr>
          <w:lang w:val="en-IN"/>
        </w:rPr>
      </w:pPr>
      <w:r w:rsidRPr="00677478">
        <w:rPr>
          <w:lang w:val="en-IN"/>
        </w:rPr>
        <w:t>Monthly account statements (PDF)</w:t>
      </w:r>
    </w:p>
    <w:p w14:paraId="687B6206" w14:textId="77777777" w:rsidR="00677478" w:rsidRPr="00677478" w:rsidRDefault="00677478" w:rsidP="00D04A4C">
      <w:pPr>
        <w:pStyle w:val="BodyText"/>
        <w:numPr>
          <w:ilvl w:val="0"/>
          <w:numId w:val="17"/>
        </w:numPr>
        <w:rPr>
          <w:lang w:val="en-IN"/>
        </w:rPr>
      </w:pPr>
      <w:r w:rsidRPr="00677478">
        <w:rPr>
          <w:lang w:val="en-IN"/>
        </w:rPr>
        <w:t>Loan documents</w:t>
      </w:r>
    </w:p>
    <w:p w14:paraId="606C700C" w14:textId="77777777" w:rsidR="00677478" w:rsidRPr="00677478" w:rsidRDefault="00677478" w:rsidP="00D04A4C">
      <w:pPr>
        <w:pStyle w:val="BodyText"/>
        <w:numPr>
          <w:ilvl w:val="0"/>
          <w:numId w:val="17"/>
        </w:numPr>
        <w:rPr>
          <w:lang w:val="en-IN"/>
        </w:rPr>
      </w:pPr>
      <w:r w:rsidRPr="00677478">
        <w:rPr>
          <w:lang w:val="en-IN"/>
        </w:rPr>
        <w:t>Internal audit reports</w:t>
      </w:r>
    </w:p>
    <w:p w14:paraId="3B135D78" w14:textId="77777777" w:rsidR="00677478" w:rsidRPr="00677478" w:rsidRDefault="00677478" w:rsidP="00677478">
      <w:pPr>
        <w:pStyle w:val="BodyText"/>
        <w:rPr>
          <w:lang w:val="en-IN"/>
        </w:rPr>
      </w:pPr>
      <w:r w:rsidRPr="00677478">
        <w:rPr>
          <w:b/>
          <w:bCs/>
          <w:lang w:val="en-IN"/>
        </w:rPr>
        <w:t>Key challenges:</w:t>
      </w:r>
    </w:p>
    <w:p w14:paraId="70F587A7" w14:textId="77777777" w:rsidR="00677478" w:rsidRPr="00677478" w:rsidRDefault="00677478" w:rsidP="00D04A4C">
      <w:pPr>
        <w:pStyle w:val="BodyText"/>
        <w:numPr>
          <w:ilvl w:val="0"/>
          <w:numId w:val="18"/>
        </w:numPr>
        <w:rPr>
          <w:lang w:val="en-IN"/>
        </w:rPr>
      </w:pPr>
      <w:r w:rsidRPr="00677478">
        <w:rPr>
          <w:lang w:val="en-IN"/>
        </w:rPr>
        <w:t>Sensitive financial data subject to regulatory audits</w:t>
      </w:r>
    </w:p>
    <w:p w14:paraId="16620150" w14:textId="77777777" w:rsidR="00677478" w:rsidRPr="00677478" w:rsidRDefault="00677478" w:rsidP="00D04A4C">
      <w:pPr>
        <w:pStyle w:val="BodyText"/>
        <w:numPr>
          <w:ilvl w:val="0"/>
          <w:numId w:val="18"/>
        </w:numPr>
        <w:rPr>
          <w:lang w:val="en-IN"/>
        </w:rPr>
      </w:pPr>
      <w:r w:rsidRPr="00677478">
        <w:rPr>
          <w:lang w:val="en-IN"/>
        </w:rPr>
        <w:t>Risk of accidental deletion or overwrite of reports</w:t>
      </w:r>
    </w:p>
    <w:p w14:paraId="48D9266A" w14:textId="77777777" w:rsidR="00677478" w:rsidRPr="00677478" w:rsidRDefault="00677478" w:rsidP="00D04A4C">
      <w:pPr>
        <w:pStyle w:val="BodyText"/>
        <w:numPr>
          <w:ilvl w:val="0"/>
          <w:numId w:val="18"/>
        </w:numPr>
        <w:rPr>
          <w:lang w:val="en-IN"/>
        </w:rPr>
      </w:pPr>
      <w:r w:rsidRPr="00677478">
        <w:rPr>
          <w:lang w:val="en-IN"/>
        </w:rPr>
        <w:t>Strict requirement to prevent public exposure</w:t>
      </w:r>
    </w:p>
    <w:p w14:paraId="4DA38DDE" w14:textId="77777777" w:rsidR="00677478" w:rsidRPr="00677478" w:rsidRDefault="00677478" w:rsidP="00D04A4C">
      <w:pPr>
        <w:pStyle w:val="BodyText"/>
        <w:numPr>
          <w:ilvl w:val="0"/>
          <w:numId w:val="18"/>
        </w:numPr>
        <w:rPr>
          <w:lang w:val="en-IN"/>
        </w:rPr>
      </w:pPr>
      <w:r w:rsidRPr="00677478">
        <w:rPr>
          <w:lang w:val="en-IN"/>
        </w:rPr>
        <w:lastRenderedPageBreak/>
        <w:t>Rising storage and encryption costs as data volume grows</w:t>
      </w:r>
    </w:p>
    <w:p w14:paraId="168663EE" w14:textId="77777777" w:rsidR="00677478" w:rsidRPr="00677478" w:rsidRDefault="00000000" w:rsidP="00677478">
      <w:pPr>
        <w:pStyle w:val="BodyText"/>
        <w:rPr>
          <w:lang w:val="en-IN"/>
        </w:rPr>
      </w:pPr>
      <w:r>
        <w:rPr>
          <w:lang w:val="en-IN"/>
        </w:rPr>
        <w:pict w14:anchorId="006FEB4D">
          <v:rect id="_x0000_i1055" style="width:0;height:1.5pt" o:hralign="center" o:hrstd="t" o:hr="t" fillcolor="#a0a0a0" stroked="f"/>
        </w:pict>
      </w:r>
    </w:p>
    <w:p w14:paraId="3CB4529D" w14:textId="77777777" w:rsidR="00677478" w:rsidRPr="00677478" w:rsidRDefault="00677478" w:rsidP="00677478">
      <w:pPr>
        <w:pStyle w:val="BodyText"/>
        <w:rPr>
          <w:b/>
          <w:bCs/>
          <w:lang w:val="en-IN"/>
        </w:rPr>
      </w:pPr>
      <w:r w:rsidRPr="00677478">
        <w:rPr>
          <w:b/>
          <w:bCs/>
          <w:lang w:val="en-IN"/>
        </w:rPr>
        <w:t>2. Applying Amazon S3 Strategically</w:t>
      </w:r>
    </w:p>
    <w:p w14:paraId="6CD230DE" w14:textId="77777777" w:rsidR="00677478" w:rsidRPr="00677478" w:rsidRDefault="00677478" w:rsidP="00677478">
      <w:pPr>
        <w:pStyle w:val="BodyText"/>
        <w:rPr>
          <w:b/>
          <w:bCs/>
          <w:lang w:val="en-IN"/>
        </w:rPr>
      </w:pPr>
      <w:r w:rsidRPr="00677478">
        <w:rPr>
          <w:b/>
          <w:bCs/>
          <w:lang w:val="en-IN"/>
        </w:rPr>
        <w:t>Step 1: General Configuration (Region &amp; Naming)</w:t>
      </w:r>
    </w:p>
    <w:p w14:paraId="56A99AB3" w14:textId="77777777" w:rsidR="00677478" w:rsidRPr="00677478" w:rsidRDefault="00677478" w:rsidP="00D04A4C">
      <w:pPr>
        <w:pStyle w:val="BodyText"/>
        <w:numPr>
          <w:ilvl w:val="0"/>
          <w:numId w:val="19"/>
        </w:numPr>
        <w:rPr>
          <w:lang w:val="en-IN"/>
        </w:rPr>
      </w:pPr>
      <w:r w:rsidRPr="00677478">
        <w:rPr>
          <w:lang w:val="en-IN"/>
        </w:rPr>
        <w:t xml:space="preserve">Bucket created in the </w:t>
      </w:r>
      <w:r w:rsidRPr="00677478">
        <w:rPr>
          <w:b/>
          <w:bCs/>
          <w:lang w:val="en-IN"/>
        </w:rPr>
        <w:t>same region as EC2 and RDS</w:t>
      </w:r>
      <w:r w:rsidRPr="00677478">
        <w:rPr>
          <w:lang w:val="en-IN"/>
        </w:rPr>
        <w:t xml:space="preserve"> to avoid latency and cross</w:t>
      </w:r>
      <w:r w:rsidRPr="00677478">
        <w:rPr>
          <w:lang w:val="en-IN"/>
        </w:rPr>
        <w:noBreakHyphen/>
        <w:t>region transfer fees</w:t>
      </w:r>
    </w:p>
    <w:p w14:paraId="43A0AE27" w14:textId="77777777" w:rsidR="00677478" w:rsidRPr="00677478" w:rsidRDefault="00677478" w:rsidP="00D04A4C">
      <w:pPr>
        <w:pStyle w:val="BodyText"/>
        <w:numPr>
          <w:ilvl w:val="0"/>
          <w:numId w:val="19"/>
        </w:numPr>
        <w:rPr>
          <w:lang w:val="en-IN"/>
        </w:rPr>
      </w:pPr>
      <w:r w:rsidRPr="00677478">
        <w:rPr>
          <w:lang w:val="en-IN"/>
        </w:rPr>
        <w:t xml:space="preserve">Naming convention aligned with environment and business domain: </w:t>
      </w:r>
    </w:p>
    <w:p w14:paraId="0645E1F1" w14:textId="77777777" w:rsidR="00677478" w:rsidRPr="00677478" w:rsidRDefault="00677478" w:rsidP="00D04A4C">
      <w:pPr>
        <w:pStyle w:val="BodyText"/>
        <w:numPr>
          <w:ilvl w:val="0"/>
          <w:numId w:val="19"/>
        </w:numPr>
        <w:rPr>
          <w:lang w:val="en-IN"/>
        </w:rPr>
      </w:pPr>
      <w:r w:rsidRPr="00677478">
        <w:rPr>
          <w:lang w:val="en-IN"/>
        </w:rPr>
        <w:t>bank-prod-customer-statements-ap-south-1</w:t>
      </w:r>
    </w:p>
    <w:p w14:paraId="41F990E0" w14:textId="19CEC93C" w:rsidR="00677478" w:rsidRPr="00677478" w:rsidRDefault="00CD1149" w:rsidP="00677478">
      <w:pPr>
        <w:pStyle w:val="BodyText"/>
        <w:rPr>
          <w:lang w:val="en-IN"/>
        </w:rPr>
      </w:pPr>
      <w:r w:rsidRPr="00EB5B41">
        <w:rPr>
          <w:rFonts w:ascii="Segoe UI Symbol" w:hAnsi="Segoe UI Symbol" w:cs="Segoe UI Symbol"/>
          <w:color w:val="117A02" w:themeColor="accent1" w:themeShade="BF"/>
          <w:lang w:val="en-IN"/>
        </w:rPr>
        <w:t>✔</w:t>
      </w:r>
      <w:r w:rsidR="00677478" w:rsidRPr="00677478">
        <w:rPr>
          <w:lang w:val="en-IN"/>
        </w:rPr>
        <w:t xml:space="preserve"> Ensures operational clarity and cost efficiency</w:t>
      </w:r>
    </w:p>
    <w:p w14:paraId="1E37AF4E" w14:textId="77777777" w:rsidR="00677478" w:rsidRPr="00677478" w:rsidRDefault="00000000" w:rsidP="00677478">
      <w:pPr>
        <w:pStyle w:val="BodyText"/>
        <w:rPr>
          <w:lang w:val="en-IN"/>
        </w:rPr>
      </w:pPr>
      <w:r>
        <w:rPr>
          <w:lang w:val="en-IN"/>
        </w:rPr>
        <w:pict w14:anchorId="60A28CDD">
          <v:rect id="_x0000_i1056" style="width:0;height:1.5pt" o:hralign="center" o:hrstd="t" o:hr="t" fillcolor="#a0a0a0" stroked="f"/>
        </w:pict>
      </w:r>
    </w:p>
    <w:p w14:paraId="594CF337" w14:textId="77777777" w:rsidR="00677478" w:rsidRPr="00677478" w:rsidRDefault="00677478" w:rsidP="00677478">
      <w:pPr>
        <w:pStyle w:val="BodyText"/>
        <w:rPr>
          <w:b/>
          <w:bCs/>
          <w:lang w:val="en-IN"/>
        </w:rPr>
      </w:pPr>
      <w:r w:rsidRPr="00677478">
        <w:rPr>
          <w:b/>
          <w:bCs/>
          <w:lang w:val="en-IN"/>
        </w:rPr>
        <w:t>Step 2: Object Ownership (ACLs Disabled)</w:t>
      </w:r>
    </w:p>
    <w:p w14:paraId="781B6170" w14:textId="77777777" w:rsidR="00677478" w:rsidRPr="00677478" w:rsidRDefault="00677478" w:rsidP="00D04A4C">
      <w:pPr>
        <w:pStyle w:val="BodyText"/>
        <w:numPr>
          <w:ilvl w:val="0"/>
          <w:numId w:val="20"/>
        </w:numPr>
        <w:rPr>
          <w:lang w:val="en-IN"/>
        </w:rPr>
      </w:pPr>
      <w:r w:rsidRPr="00677478">
        <w:rPr>
          <w:b/>
          <w:bCs/>
          <w:lang w:val="en-IN"/>
        </w:rPr>
        <w:t>ACLs disabled</w:t>
      </w:r>
    </w:p>
    <w:p w14:paraId="4D760B6F" w14:textId="77777777" w:rsidR="00677478" w:rsidRPr="00677478" w:rsidRDefault="00677478" w:rsidP="00D04A4C">
      <w:pPr>
        <w:pStyle w:val="BodyText"/>
        <w:numPr>
          <w:ilvl w:val="0"/>
          <w:numId w:val="20"/>
        </w:numPr>
        <w:rPr>
          <w:lang w:val="en-IN"/>
        </w:rPr>
      </w:pPr>
      <w:r w:rsidRPr="00677478">
        <w:rPr>
          <w:lang w:val="en-IN"/>
        </w:rPr>
        <w:t>All objects owned by the AWS account</w:t>
      </w:r>
    </w:p>
    <w:p w14:paraId="44A18401" w14:textId="77777777" w:rsidR="00677478" w:rsidRPr="00677478" w:rsidRDefault="00677478" w:rsidP="00D04A4C">
      <w:pPr>
        <w:pStyle w:val="BodyText"/>
        <w:numPr>
          <w:ilvl w:val="0"/>
          <w:numId w:val="20"/>
        </w:numPr>
        <w:rPr>
          <w:lang w:val="en-IN"/>
        </w:rPr>
      </w:pPr>
      <w:r w:rsidRPr="00677478">
        <w:rPr>
          <w:lang w:val="en-IN"/>
        </w:rPr>
        <w:t xml:space="preserve">Access controlled through </w:t>
      </w:r>
      <w:r w:rsidRPr="00677478">
        <w:rPr>
          <w:b/>
          <w:bCs/>
          <w:lang w:val="en-IN"/>
        </w:rPr>
        <w:t>IAM roles for backend applications</w:t>
      </w:r>
    </w:p>
    <w:p w14:paraId="0351FCAC" w14:textId="7735D3F2" w:rsidR="00677478" w:rsidRPr="00677478" w:rsidRDefault="00CD1149" w:rsidP="00677478">
      <w:pPr>
        <w:pStyle w:val="BodyText"/>
        <w:rPr>
          <w:lang w:val="en-IN"/>
        </w:rPr>
      </w:pPr>
      <w:r w:rsidRPr="00EB5B41">
        <w:rPr>
          <w:rFonts w:ascii="Segoe UI Symbol" w:hAnsi="Segoe UI Symbol" w:cs="Segoe UI Symbol"/>
          <w:color w:val="117A02" w:themeColor="accent1" w:themeShade="BF"/>
          <w:lang w:val="en-IN"/>
        </w:rPr>
        <w:t>✔</w:t>
      </w:r>
      <w:r>
        <w:rPr>
          <w:rFonts w:ascii="Segoe UI Symbol" w:hAnsi="Segoe UI Symbol" w:cs="Segoe UI Symbol"/>
          <w:color w:val="117A02" w:themeColor="accent1" w:themeShade="BF"/>
          <w:lang w:val="en-IN"/>
        </w:rPr>
        <w:t xml:space="preserve"> </w:t>
      </w:r>
      <w:r w:rsidR="00677478" w:rsidRPr="00677478">
        <w:rPr>
          <w:lang w:val="en-IN"/>
        </w:rPr>
        <w:t>Prevents ownership conflicts when different services upload documents</w:t>
      </w:r>
    </w:p>
    <w:p w14:paraId="7B5711F2" w14:textId="77777777" w:rsidR="00677478" w:rsidRPr="00677478" w:rsidRDefault="00000000" w:rsidP="00677478">
      <w:pPr>
        <w:pStyle w:val="BodyText"/>
        <w:rPr>
          <w:lang w:val="en-IN"/>
        </w:rPr>
      </w:pPr>
      <w:r>
        <w:rPr>
          <w:lang w:val="en-IN"/>
        </w:rPr>
        <w:pict w14:anchorId="5702D459">
          <v:rect id="_x0000_i1057" style="width:0;height:1.5pt" o:hralign="center" o:hrstd="t" o:hr="t" fillcolor="#a0a0a0" stroked="f"/>
        </w:pict>
      </w:r>
    </w:p>
    <w:p w14:paraId="56586B59" w14:textId="77777777" w:rsidR="00677478" w:rsidRPr="00677478" w:rsidRDefault="00677478" w:rsidP="00677478">
      <w:pPr>
        <w:pStyle w:val="BodyText"/>
        <w:rPr>
          <w:b/>
          <w:bCs/>
          <w:lang w:val="en-IN"/>
        </w:rPr>
      </w:pPr>
      <w:r w:rsidRPr="00677478">
        <w:rPr>
          <w:b/>
          <w:bCs/>
          <w:lang w:val="en-IN"/>
        </w:rPr>
        <w:t>Step 3: Block Public Access (Fully Enabled)</w:t>
      </w:r>
    </w:p>
    <w:p w14:paraId="191B1E9C" w14:textId="77777777" w:rsidR="00677478" w:rsidRPr="00677478" w:rsidRDefault="00677478" w:rsidP="00D04A4C">
      <w:pPr>
        <w:pStyle w:val="BodyText"/>
        <w:numPr>
          <w:ilvl w:val="0"/>
          <w:numId w:val="21"/>
        </w:numPr>
        <w:rPr>
          <w:lang w:val="en-IN"/>
        </w:rPr>
      </w:pPr>
      <w:r w:rsidRPr="00677478">
        <w:rPr>
          <w:lang w:val="en-IN"/>
        </w:rPr>
        <w:t>All public access settings enabled</w:t>
      </w:r>
    </w:p>
    <w:p w14:paraId="40720204" w14:textId="77777777" w:rsidR="00677478" w:rsidRPr="00677478" w:rsidRDefault="00677478" w:rsidP="00D04A4C">
      <w:pPr>
        <w:pStyle w:val="BodyText"/>
        <w:numPr>
          <w:ilvl w:val="0"/>
          <w:numId w:val="21"/>
        </w:numPr>
        <w:rPr>
          <w:lang w:val="en-IN"/>
        </w:rPr>
      </w:pPr>
      <w:r w:rsidRPr="00677478">
        <w:rPr>
          <w:lang w:val="en-IN"/>
        </w:rPr>
        <w:t>Zero internet</w:t>
      </w:r>
      <w:r w:rsidRPr="00677478">
        <w:rPr>
          <w:lang w:val="en-IN"/>
        </w:rPr>
        <w:noBreakHyphen/>
        <w:t>facing permissions</w:t>
      </w:r>
    </w:p>
    <w:p w14:paraId="70C427E5" w14:textId="1699306D" w:rsidR="00677478" w:rsidRPr="00677478" w:rsidRDefault="00C44A8C" w:rsidP="00677478">
      <w:pPr>
        <w:pStyle w:val="BodyText"/>
        <w:rPr>
          <w:lang w:val="en-IN"/>
        </w:rPr>
      </w:pPr>
      <w:r w:rsidRPr="00EB5B41">
        <w:rPr>
          <w:rFonts w:ascii="Segoe UI Symbol" w:hAnsi="Segoe UI Symbol" w:cs="Segoe UI Symbol"/>
          <w:color w:val="117A02" w:themeColor="accent1" w:themeShade="BF"/>
          <w:lang w:val="en-IN"/>
        </w:rPr>
        <w:t>✔</w:t>
      </w:r>
      <w:r w:rsidR="00677478" w:rsidRPr="00677478">
        <w:rPr>
          <w:lang w:val="en-IN"/>
        </w:rPr>
        <w:t xml:space="preserve"> Eliminates risk of accidental public exposure—a common cause of data breaches in financial institutions</w:t>
      </w:r>
    </w:p>
    <w:p w14:paraId="303B713B" w14:textId="77777777" w:rsidR="00677478" w:rsidRPr="00677478" w:rsidRDefault="00000000" w:rsidP="00677478">
      <w:pPr>
        <w:pStyle w:val="BodyText"/>
        <w:rPr>
          <w:lang w:val="en-IN"/>
        </w:rPr>
      </w:pPr>
      <w:r>
        <w:rPr>
          <w:lang w:val="en-IN"/>
        </w:rPr>
        <w:pict w14:anchorId="22994C60">
          <v:rect id="_x0000_i1058" style="width:0;height:1.5pt" o:hralign="center" o:hrstd="t" o:hr="t" fillcolor="#a0a0a0" stroked="f"/>
        </w:pict>
      </w:r>
    </w:p>
    <w:p w14:paraId="7373B3C8" w14:textId="77777777" w:rsidR="00677478" w:rsidRPr="00677478" w:rsidRDefault="00677478" w:rsidP="00677478">
      <w:pPr>
        <w:pStyle w:val="BodyText"/>
        <w:rPr>
          <w:b/>
          <w:bCs/>
          <w:lang w:val="en-IN"/>
        </w:rPr>
      </w:pPr>
      <w:r w:rsidRPr="00677478">
        <w:rPr>
          <w:b/>
          <w:bCs/>
          <w:lang w:val="en-IN"/>
        </w:rPr>
        <w:t>Step 4: Bucket Versioning (Enabled)</w:t>
      </w:r>
    </w:p>
    <w:p w14:paraId="38C4E735" w14:textId="77777777" w:rsidR="00677478" w:rsidRPr="00677478" w:rsidRDefault="00677478" w:rsidP="00D04A4C">
      <w:pPr>
        <w:pStyle w:val="BodyText"/>
        <w:numPr>
          <w:ilvl w:val="0"/>
          <w:numId w:val="22"/>
        </w:numPr>
        <w:rPr>
          <w:lang w:val="en-IN"/>
        </w:rPr>
      </w:pPr>
      <w:r w:rsidRPr="00677478">
        <w:rPr>
          <w:lang w:val="en-IN"/>
        </w:rPr>
        <w:t>Enables rollback of overwritten or deleted financial reports</w:t>
      </w:r>
    </w:p>
    <w:p w14:paraId="74E6B74A" w14:textId="77777777" w:rsidR="00677478" w:rsidRPr="00677478" w:rsidRDefault="00677478" w:rsidP="00D04A4C">
      <w:pPr>
        <w:pStyle w:val="BodyText"/>
        <w:numPr>
          <w:ilvl w:val="0"/>
          <w:numId w:val="22"/>
        </w:numPr>
        <w:rPr>
          <w:lang w:val="en-IN"/>
        </w:rPr>
      </w:pPr>
      <w:r w:rsidRPr="00677478">
        <w:rPr>
          <w:lang w:val="en-IN"/>
        </w:rPr>
        <w:t>Each monthly statement upload creates a new version</w:t>
      </w:r>
    </w:p>
    <w:p w14:paraId="52128652" w14:textId="22462C87" w:rsidR="00677478" w:rsidRPr="00677478" w:rsidRDefault="0070372B" w:rsidP="00677478">
      <w:pPr>
        <w:pStyle w:val="BodyText"/>
        <w:rPr>
          <w:lang w:val="en-IN"/>
        </w:rPr>
      </w:pPr>
      <w:r w:rsidRPr="00EB5B41">
        <w:rPr>
          <w:rFonts w:ascii="Segoe UI Symbol" w:hAnsi="Segoe UI Symbol" w:cs="Segoe UI Symbol"/>
          <w:color w:val="117A02" w:themeColor="accent1" w:themeShade="BF"/>
          <w:lang w:val="en-IN"/>
        </w:rPr>
        <w:t>✔</w:t>
      </w:r>
      <w:r w:rsidR="00677478" w:rsidRPr="00677478">
        <w:rPr>
          <w:lang w:val="en-IN"/>
        </w:rPr>
        <w:t xml:space="preserve"> Supports forensic audits and error recovery</w:t>
      </w:r>
    </w:p>
    <w:p w14:paraId="2BB7DC1F" w14:textId="77777777" w:rsidR="00677478" w:rsidRPr="00677478" w:rsidRDefault="00000000" w:rsidP="00677478">
      <w:pPr>
        <w:pStyle w:val="BodyText"/>
        <w:rPr>
          <w:lang w:val="en-IN"/>
        </w:rPr>
      </w:pPr>
      <w:r>
        <w:rPr>
          <w:lang w:val="en-IN"/>
        </w:rPr>
        <w:pict w14:anchorId="6E13C3E2">
          <v:rect id="_x0000_i1059" style="width:0;height:1.5pt" o:hralign="center" o:hrstd="t" o:hr="t" fillcolor="#a0a0a0" stroked="f"/>
        </w:pict>
      </w:r>
    </w:p>
    <w:p w14:paraId="47844D0E" w14:textId="77777777" w:rsidR="00677478" w:rsidRPr="00677478" w:rsidRDefault="00677478" w:rsidP="00677478">
      <w:pPr>
        <w:pStyle w:val="BodyText"/>
        <w:rPr>
          <w:b/>
          <w:bCs/>
          <w:lang w:val="en-IN"/>
        </w:rPr>
      </w:pPr>
      <w:r w:rsidRPr="00677478">
        <w:rPr>
          <w:b/>
          <w:bCs/>
          <w:lang w:val="en-IN"/>
        </w:rPr>
        <w:t>Step 5: Default Encryption (SSE</w:t>
      </w:r>
      <w:r w:rsidRPr="00677478">
        <w:rPr>
          <w:b/>
          <w:bCs/>
          <w:lang w:val="en-IN"/>
        </w:rPr>
        <w:noBreakHyphen/>
        <w:t>KMS + Bucket Key)</w:t>
      </w:r>
    </w:p>
    <w:p w14:paraId="398CE9FA" w14:textId="77777777" w:rsidR="00677478" w:rsidRPr="00677478" w:rsidRDefault="00677478" w:rsidP="00D04A4C">
      <w:pPr>
        <w:pStyle w:val="BodyText"/>
        <w:numPr>
          <w:ilvl w:val="0"/>
          <w:numId w:val="23"/>
        </w:numPr>
        <w:rPr>
          <w:lang w:val="en-IN"/>
        </w:rPr>
      </w:pPr>
      <w:r w:rsidRPr="00677478">
        <w:rPr>
          <w:lang w:val="en-IN"/>
        </w:rPr>
        <w:lastRenderedPageBreak/>
        <w:t xml:space="preserve">Uses </w:t>
      </w:r>
      <w:r w:rsidRPr="00677478">
        <w:rPr>
          <w:b/>
          <w:bCs/>
          <w:lang w:val="en-IN"/>
        </w:rPr>
        <w:t>KMS</w:t>
      </w:r>
      <w:r w:rsidRPr="00677478">
        <w:rPr>
          <w:b/>
          <w:bCs/>
          <w:lang w:val="en-IN"/>
        </w:rPr>
        <w:noBreakHyphen/>
        <w:t>managed encryption keys</w:t>
      </w:r>
      <w:r w:rsidRPr="00677478">
        <w:rPr>
          <w:lang w:val="en-IN"/>
        </w:rPr>
        <w:t xml:space="preserve"> to meet compliance requirements</w:t>
      </w:r>
    </w:p>
    <w:p w14:paraId="6DF8F821" w14:textId="77777777" w:rsidR="00677478" w:rsidRPr="00677478" w:rsidRDefault="00677478" w:rsidP="00D04A4C">
      <w:pPr>
        <w:pStyle w:val="BodyText"/>
        <w:numPr>
          <w:ilvl w:val="0"/>
          <w:numId w:val="23"/>
        </w:numPr>
        <w:rPr>
          <w:lang w:val="en-IN"/>
        </w:rPr>
      </w:pPr>
      <w:r w:rsidRPr="00677478">
        <w:rPr>
          <w:b/>
          <w:bCs/>
          <w:lang w:val="en-IN"/>
        </w:rPr>
        <w:t>S3 Bucket Key enabled</w:t>
      </w:r>
      <w:r w:rsidRPr="00677478">
        <w:rPr>
          <w:lang w:val="en-IN"/>
        </w:rPr>
        <w:t xml:space="preserve"> to reduce KMS API call costs</w:t>
      </w:r>
    </w:p>
    <w:p w14:paraId="035401CD" w14:textId="6337B20F" w:rsidR="00677478" w:rsidRPr="00677478" w:rsidRDefault="00363DA8" w:rsidP="00677478">
      <w:pPr>
        <w:pStyle w:val="BodyText"/>
        <w:rPr>
          <w:lang w:val="en-IN"/>
        </w:rPr>
      </w:pPr>
      <w:r w:rsidRPr="00EB5B41">
        <w:rPr>
          <w:rFonts w:ascii="Segoe UI Symbol" w:hAnsi="Segoe UI Symbol" w:cs="Segoe UI Symbol"/>
          <w:color w:val="117A02" w:themeColor="accent1" w:themeShade="BF"/>
          <w:lang w:val="en-IN"/>
        </w:rPr>
        <w:t>✔</w:t>
      </w:r>
      <w:r w:rsidR="00677478" w:rsidRPr="00677478">
        <w:rPr>
          <w:lang w:val="en-IN"/>
        </w:rPr>
        <w:t xml:space="preserve"> Meets regulatory security standards while controlling encryption expenses</w:t>
      </w:r>
    </w:p>
    <w:p w14:paraId="48D5DA08" w14:textId="77777777" w:rsidR="00677478" w:rsidRPr="00677478" w:rsidRDefault="00000000" w:rsidP="00677478">
      <w:pPr>
        <w:pStyle w:val="BodyText"/>
        <w:rPr>
          <w:lang w:val="en-IN"/>
        </w:rPr>
      </w:pPr>
      <w:r>
        <w:rPr>
          <w:lang w:val="en-IN"/>
        </w:rPr>
        <w:pict w14:anchorId="074E9A1C">
          <v:rect id="_x0000_i1060" style="width:0;height:1.5pt" o:hralign="center" o:hrstd="t" o:hr="t" fillcolor="#a0a0a0" stroked="f"/>
        </w:pict>
      </w:r>
    </w:p>
    <w:p w14:paraId="4F1A4677" w14:textId="77777777" w:rsidR="00677478" w:rsidRPr="00677478" w:rsidRDefault="00677478" w:rsidP="00677478">
      <w:pPr>
        <w:pStyle w:val="BodyText"/>
        <w:rPr>
          <w:b/>
          <w:bCs/>
          <w:lang w:val="en-IN"/>
        </w:rPr>
      </w:pPr>
      <w:r w:rsidRPr="00677478">
        <w:rPr>
          <w:b/>
          <w:bCs/>
          <w:lang w:val="en-IN"/>
        </w:rPr>
        <w:t>Step 6: Tags for Cost &amp; Governance</w:t>
      </w:r>
    </w:p>
    <w:p w14:paraId="3E0E20BE" w14:textId="77777777" w:rsidR="00677478" w:rsidRPr="00677478" w:rsidRDefault="00677478" w:rsidP="00677478">
      <w:pPr>
        <w:pStyle w:val="BodyText"/>
        <w:rPr>
          <w:lang w:val="en-IN"/>
        </w:rPr>
      </w:pPr>
      <w:r w:rsidRPr="00677478">
        <w:rPr>
          <w:lang w:val="en-IN"/>
        </w:rPr>
        <w:t>Tags such as:</w:t>
      </w:r>
    </w:p>
    <w:p w14:paraId="3F0AE6E0" w14:textId="77777777" w:rsidR="00677478" w:rsidRPr="00677478" w:rsidRDefault="00677478" w:rsidP="00D04A4C">
      <w:pPr>
        <w:pStyle w:val="BodyText"/>
        <w:numPr>
          <w:ilvl w:val="0"/>
          <w:numId w:val="24"/>
        </w:numPr>
        <w:rPr>
          <w:lang w:val="en-IN"/>
        </w:rPr>
      </w:pPr>
      <w:r w:rsidRPr="00677478">
        <w:rPr>
          <w:lang w:val="en-IN"/>
        </w:rPr>
        <w:t>Department=Banking</w:t>
      </w:r>
    </w:p>
    <w:p w14:paraId="2047EEA7" w14:textId="77777777" w:rsidR="00677478" w:rsidRPr="00677478" w:rsidRDefault="00677478" w:rsidP="00D04A4C">
      <w:pPr>
        <w:pStyle w:val="BodyText"/>
        <w:numPr>
          <w:ilvl w:val="0"/>
          <w:numId w:val="24"/>
        </w:numPr>
        <w:rPr>
          <w:lang w:val="en-IN"/>
        </w:rPr>
      </w:pPr>
      <w:proofErr w:type="spellStart"/>
      <w:r w:rsidRPr="00677478">
        <w:rPr>
          <w:lang w:val="en-IN"/>
        </w:rPr>
        <w:t>DataType</w:t>
      </w:r>
      <w:proofErr w:type="spellEnd"/>
      <w:r w:rsidRPr="00677478">
        <w:rPr>
          <w:lang w:val="en-IN"/>
        </w:rPr>
        <w:t>=</w:t>
      </w:r>
      <w:proofErr w:type="spellStart"/>
      <w:r w:rsidRPr="00677478">
        <w:rPr>
          <w:lang w:val="en-IN"/>
        </w:rPr>
        <w:t>FinancialRecords</w:t>
      </w:r>
      <w:proofErr w:type="spellEnd"/>
    </w:p>
    <w:p w14:paraId="029B36E4" w14:textId="77777777" w:rsidR="00677478" w:rsidRPr="00677478" w:rsidRDefault="00677478" w:rsidP="00D04A4C">
      <w:pPr>
        <w:pStyle w:val="BodyText"/>
        <w:numPr>
          <w:ilvl w:val="0"/>
          <w:numId w:val="24"/>
        </w:numPr>
        <w:rPr>
          <w:lang w:val="en-IN"/>
        </w:rPr>
      </w:pPr>
      <w:r w:rsidRPr="00677478">
        <w:rPr>
          <w:lang w:val="en-IN"/>
        </w:rPr>
        <w:t>Environment=Production</w:t>
      </w:r>
    </w:p>
    <w:p w14:paraId="1795817A" w14:textId="37281FF2" w:rsidR="00677478" w:rsidRPr="00677478" w:rsidRDefault="00947A32" w:rsidP="00677478">
      <w:pPr>
        <w:pStyle w:val="BodyText"/>
        <w:rPr>
          <w:lang w:val="en-IN"/>
        </w:rPr>
      </w:pPr>
      <w:r w:rsidRPr="00EB5B41">
        <w:rPr>
          <w:rFonts w:ascii="Segoe UI Symbol" w:hAnsi="Segoe UI Symbol" w:cs="Segoe UI Symbol"/>
          <w:color w:val="117A02" w:themeColor="accent1" w:themeShade="BF"/>
          <w:lang w:val="en-IN"/>
        </w:rPr>
        <w:t>✔</w:t>
      </w:r>
      <w:r w:rsidR="00677478" w:rsidRPr="00677478">
        <w:rPr>
          <w:lang w:val="en-IN"/>
        </w:rPr>
        <w:t xml:space="preserve"> Enables accurate cost allocation and financial reporting</w:t>
      </w:r>
    </w:p>
    <w:p w14:paraId="5D94E516" w14:textId="77777777" w:rsidR="00677478" w:rsidRPr="00677478" w:rsidRDefault="00000000" w:rsidP="00677478">
      <w:pPr>
        <w:pStyle w:val="BodyText"/>
        <w:rPr>
          <w:lang w:val="en-IN"/>
        </w:rPr>
      </w:pPr>
      <w:r>
        <w:rPr>
          <w:lang w:val="en-IN"/>
        </w:rPr>
        <w:pict w14:anchorId="6D7AD1F3">
          <v:rect id="_x0000_i1061" style="width:0;height:1.5pt" o:hralign="center" o:hrstd="t" o:hr="t" fillcolor="#a0a0a0" stroked="f"/>
        </w:pict>
      </w:r>
    </w:p>
    <w:p w14:paraId="34255D93" w14:textId="77777777" w:rsidR="00677478" w:rsidRPr="00677478" w:rsidRDefault="00677478" w:rsidP="00677478">
      <w:pPr>
        <w:pStyle w:val="BodyText"/>
        <w:rPr>
          <w:b/>
          <w:bCs/>
          <w:lang w:val="en-IN"/>
        </w:rPr>
      </w:pPr>
      <w:r w:rsidRPr="00677478">
        <w:rPr>
          <w:b/>
          <w:bCs/>
          <w:lang w:val="en-IN"/>
        </w:rPr>
        <w:t>3. Measurable Benefits &amp; Outcomes</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5"/>
        <w:gridCol w:w="7063"/>
      </w:tblGrid>
      <w:tr w:rsidR="00677478" w:rsidRPr="00677478" w14:paraId="3D218803" w14:textId="77777777" w:rsidTr="004959B9">
        <w:trPr>
          <w:tblCellSpacing w:w="15" w:type="dxa"/>
        </w:trPr>
        <w:tc>
          <w:tcPr>
            <w:tcW w:w="1354" w:type="pct"/>
            <w:shd w:val="clear" w:color="auto" w:fill="F5F5F5"/>
            <w:vAlign w:val="center"/>
            <w:hideMark/>
          </w:tcPr>
          <w:p w14:paraId="1883AF6A" w14:textId="77777777" w:rsidR="00677478" w:rsidRPr="00677478" w:rsidRDefault="00677478" w:rsidP="00677478">
            <w:pPr>
              <w:pStyle w:val="BodyText"/>
              <w:rPr>
                <w:b/>
                <w:bCs/>
                <w:lang w:val="en-IN"/>
              </w:rPr>
            </w:pPr>
            <w:r w:rsidRPr="00677478">
              <w:rPr>
                <w:b/>
                <w:bCs/>
                <w:lang w:val="en-IN"/>
              </w:rPr>
              <w:t>Metric</w:t>
            </w:r>
          </w:p>
        </w:tc>
        <w:tc>
          <w:tcPr>
            <w:tcW w:w="3600" w:type="pct"/>
            <w:shd w:val="clear" w:color="auto" w:fill="F5F5F5"/>
            <w:vAlign w:val="center"/>
            <w:hideMark/>
          </w:tcPr>
          <w:p w14:paraId="0EED3546" w14:textId="77777777" w:rsidR="00677478" w:rsidRPr="00677478" w:rsidRDefault="00677478" w:rsidP="00677478">
            <w:pPr>
              <w:pStyle w:val="BodyText"/>
              <w:rPr>
                <w:b/>
                <w:bCs/>
                <w:lang w:val="en-IN"/>
              </w:rPr>
            </w:pPr>
            <w:r w:rsidRPr="00677478">
              <w:rPr>
                <w:b/>
                <w:bCs/>
                <w:lang w:val="en-IN"/>
              </w:rPr>
              <w:t>Impact</w:t>
            </w:r>
          </w:p>
        </w:tc>
      </w:tr>
      <w:tr w:rsidR="00677478" w:rsidRPr="00677478" w14:paraId="37FA20F3" w14:textId="77777777" w:rsidTr="004959B9">
        <w:trPr>
          <w:tblCellSpacing w:w="15" w:type="dxa"/>
        </w:trPr>
        <w:tc>
          <w:tcPr>
            <w:tcW w:w="1354" w:type="pct"/>
            <w:vAlign w:val="center"/>
            <w:hideMark/>
          </w:tcPr>
          <w:p w14:paraId="4A6B9CCD" w14:textId="77777777" w:rsidR="00677478" w:rsidRPr="00677478" w:rsidRDefault="00677478" w:rsidP="00677478">
            <w:pPr>
              <w:pStyle w:val="BodyText"/>
              <w:rPr>
                <w:lang w:val="en-IN"/>
              </w:rPr>
            </w:pPr>
            <w:r w:rsidRPr="00677478">
              <w:rPr>
                <w:lang w:val="en-IN"/>
              </w:rPr>
              <w:t>Security incidents</w:t>
            </w:r>
          </w:p>
        </w:tc>
        <w:tc>
          <w:tcPr>
            <w:tcW w:w="3600" w:type="pct"/>
            <w:vAlign w:val="center"/>
            <w:hideMark/>
          </w:tcPr>
          <w:p w14:paraId="1D6B49C7" w14:textId="77777777" w:rsidR="00677478" w:rsidRPr="00677478" w:rsidRDefault="00677478" w:rsidP="00677478">
            <w:pPr>
              <w:pStyle w:val="BodyText"/>
              <w:rPr>
                <w:lang w:val="en-IN"/>
              </w:rPr>
            </w:pPr>
            <w:r w:rsidRPr="00677478">
              <w:rPr>
                <w:lang w:val="en-IN"/>
              </w:rPr>
              <w:t>Reduced to 0 public exposure events</w:t>
            </w:r>
          </w:p>
        </w:tc>
      </w:tr>
      <w:tr w:rsidR="00677478" w:rsidRPr="00677478" w14:paraId="33151578" w14:textId="77777777" w:rsidTr="004959B9">
        <w:trPr>
          <w:tblCellSpacing w:w="15" w:type="dxa"/>
        </w:trPr>
        <w:tc>
          <w:tcPr>
            <w:tcW w:w="1354" w:type="pct"/>
            <w:vAlign w:val="center"/>
            <w:hideMark/>
          </w:tcPr>
          <w:p w14:paraId="11CED2F6" w14:textId="77777777" w:rsidR="00677478" w:rsidRPr="00677478" w:rsidRDefault="00677478" w:rsidP="00677478">
            <w:pPr>
              <w:pStyle w:val="BodyText"/>
              <w:rPr>
                <w:lang w:val="en-IN"/>
              </w:rPr>
            </w:pPr>
            <w:r w:rsidRPr="00677478">
              <w:rPr>
                <w:lang w:val="en-IN"/>
              </w:rPr>
              <w:t>Audit recovery time</w:t>
            </w:r>
          </w:p>
        </w:tc>
        <w:tc>
          <w:tcPr>
            <w:tcW w:w="3600" w:type="pct"/>
            <w:vAlign w:val="center"/>
            <w:hideMark/>
          </w:tcPr>
          <w:p w14:paraId="467FE230" w14:textId="77777777" w:rsidR="00677478" w:rsidRPr="00677478" w:rsidRDefault="00677478" w:rsidP="00677478">
            <w:pPr>
              <w:pStyle w:val="BodyText"/>
              <w:rPr>
                <w:lang w:val="en-IN"/>
              </w:rPr>
            </w:pPr>
            <w:r w:rsidRPr="00677478">
              <w:rPr>
                <w:lang w:val="en-IN"/>
              </w:rPr>
              <w:t>Reduced from hours to minutes using version rollback</w:t>
            </w:r>
          </w:p>
        </w:tc>
      </w:tr>
      <w:tr w:rsidR="00677478" w:rsidRPr="00677478" w14:paraId="30555334" w14:textId="77777777" w:rsidTr="004959B9">
        <w:trPr>
          <w:tblCellSpacing w:w="15" w:type="dxa"/>
        </w:trPr>
        <w:tc>
          <w:tcPr>
            <w:tcW w:w="1354" w:type="pct"/>
            <w:vAlign w:val="center"/>
            <w:hideMark/>
          </w:tcPr>
          <w:p w14:paraId="4AE561C1" w14:textId="77777777" w:rsidR="00677478" w:rsidRPr="00677478" w:rsidRDefault="00677478" w:rsidP="00677478">
            <w:pPr>
              <w:pStyle w:val="BodyText"/>
              <w:rPr>
                <w:lang w:val="en-IN"/>
              </w:rPr>
            </w:pPr>
            <w:r w:rsidRPr="00677478">
              <w:rPr>
                <w:lang w:val="en-IN"/>
              </w:rPr>
              <w:t>Encryption cost</w:t>
            </w:r>
          </w:p>
        </w:tc>
        <w:tc>
          <w:tcPr>
            <w:tcW w:w="3600" w:type="pct"/>
            <w:vAlign w:val="center"/>
            <w:hideMark/>
          </w:tcPr>
          <w:p w14:paraId="5CE3F5B0" w14:textId="77777777" w:rsidR="00677478" w:rsidRPr="00677478" w:rsidRDefault="00677478" w:rsidP="00677478">
            <w:pPr>
              <w:pStyle w:val="BodyText"/>
              <w:rPr>
                <w:lang w:val="en-IN"/>
              </w:rPr>
            </w:pPr>
            <w:r w:rsidRPr="00677478">
              <w:rPr>
                <w:lang w:val="en-IN"/>
              </w:rPr>
              <w:t>Reduced by ~20–30% using S3 Bucket Key</w:t>
            </w:r>
          </w:p>
        </w:tc>
      </w:tr>
      <w:tr w:rsidR="00677478" w:rsidRPr="00677478" w14:paraId="56F5FB96" w14:textId="77777777" w:rsidTr="004959B9">
        <w:trPr>
          <w:tblCellSpacing w:w="15" w:type="dxa"/>
        </w:trPr>
        <w:tc>
          <w:tcPr>
            <w:tcW w:w="1354" w:type="pct"/>
            <w:vAlign w:val="center"/>
            <w:hideMark/>
          </w:tcPr>
          <w:p w14:paraId="5465CBCE" w14:textId="77777777" w:rsidR="00677478" w:rsidRPr="00677478" w:rsidRDefault="00677478" w:rsidP="00677478">
            <w:pPr>
              <w:pStyle w:val="BodyText"/>
              <w:rPr>
                <w:lang w:val="en-IN"/>
              </w:rPr>
            </w:pPr>
            <w:r w:rsidRPr="00677478">
              <w:rPr>
                <w:lang w:val="en-IN"/>
              </w:rPr>
              <w:t>Operational clarity</w:t>
            </w:r>
          </w:p>
        </w:tc>
        <w:tc>
          <w:tcPr>
            <w:tcW w:w="3600" w:type="pct"/>
            <w:vAlign w:val="center"/>
            <w:hideMark/>
          </w:tcPr>
          <w:p w14:paraId="60487679" w14:textId="77777777" w:rsidR="00677478" w:rsidRPr="00677478" w:rsidRDefault="00677478" w:rsidP="00677478">
            <w:pPr>
              <w:pStyle w:val="BodyText"/>
              <w:rPr>
                <w:lang w:val="en-IN"/>
              </w:rPr>
            </w:pPr>
            <w:r w:rsidRPr="00677478">
              <w:rPr>
                <w:lang w:val="en-IN"/>
              </w:rPr>
              <w:t>Improved via standardized bucket naming and tags</w:t>
            </w:r>
          </w:p>
        </w:tc>
      </w:tr>
    </w:tbl>
    <w:p w14:paraId="35C19E75" w14:textId="054B99E3" w:rsidR="00677478" w:rsidRPr="00677478" w:rsidRDefault="004959B9" w:rsidP="00677478">
      <w:pPr>
        <w:pStyle w:val="BodyText"/>
        <w:rPr>
          <w:lang w:val="en-IN"/>
        </w:rPr>
      </w:pPr>
      <w:r w:rsidRPr="00EB5B41">
        <w:rPr>
          <w:rFonts w:ascii="Segoe UI Symbol" w:hAnsi="Segoe UI Symbol" w:cs="Segoe UI Symbol"/>
          <w:color w:val="117A02" w:themeColor="accent1" w:themeShade="BF"/>
          <w:lang w:val="en-IN"/>
        </w:rPr>
        <w:t>✔</w:t>
      </w:r>
      <w:r w:rsidR="00677478" w:rsidRPr="00677478">
        <w:rPr>
          <w:lang w:val="en-IN"/>
        </w:rPr>
        <w:t xml:space="preserve"> </w:t>
      </w:r>
      <w:r w:rsidR="00677478" w:rsidRPr="00677478">
        <w:rPr>
          <w:b/>
          <w:bCs/>
          <w:lang w:val="en-IN"/>
        </w:rPr>
        <w:t>Business Outcome:</w:t>
      </w:r>
      <w:r w:rsidR="00677478" w:rsidRPr="00677478">
        <w:rPr>
          <w:lang w:val="en-IN"/>
        </w:rPr>
        <w:br/>
        <w:t xml:space="preserve">The bank achieves </w:t>
      </w:r>
      <w:r w:rsidR="00677478" w:rsidRPr="00677478">
        <w:rPr>
          <w:b/>
          <w:bCs/>
          <w:lang w:val="en-IN"/>
        </w:rPr>
        <w:t>regulatory compliance, cost optimization, and operational resilience</w:t>
      </w:r>
      <w:r w:rsidR="00677478" w:rsidRPr="00677478">
        <w:rPr>
          <w:lang w:val="en-IN"/>
        </w:rPr>
        <w:t xml:space="preserve"> without increasing system complexity.</w:t>
      </w:r>
    </w:p>
    <w:p w14:paraId="5FE8B6BC" w14:textId="77777777" w:rsidR="00677478" w:rsidRPr="00677478" w:rsidRDefault="00000000" w:rsidP="00677478">
      <w:pPr>
        <w:pStyle w:val="BodyText"/>
        <w:rPr>
          <w:lang w:val="en-IN"/>
        </w:rPr>
      </w:pPr>
      <w:r>
        <w:rPr>
          <w:lang w:val="en-IN"/>
        </w:rPr>
        <w:pict w14:anchorId="1BD556CF">
          <v:rect id="_x0000_i1062" style="width:0;height:1.5pt" o:hralign="center" o:hrstd="t" o:hr="t" fillcolor="#a0a0a0" stroked="f"/>
        </w:pict>
      </w:r>
    </w:p>
    <w:p w14:paraId="7DB72807" w14:textId="77777777" w:rsidR="00677478" w:rsidRPr="00677478" w:rsidRDefault="00677478" w:rsidP="00677478">
      <w:pPr>
        <w:pStyle w:val="BodyText"/>
        <w:rPr>
          <w:b/>
          <w:bCs/>
          <w:lang w:val="en-IN"/>
        </w:rPr>
      </w:pPr>
      <w:r w:rsidRPr="00677478">
        <w:rPr>
          <w:b/>
          <w:bCs/>
          <w:lang w:val="en-IN"/>
        </w:rPr>
        <w:t>Example 2: Healthcare Sector</w:t>
      </w:r>
    </w:p>
    <w:p w14:paraId="76879DA9" w14:textId="77777777" w:rsidR="00677478" w:rsidRPr="00677478" w:rsidRDefault="00677478" w:rsidP="00677478">
      <w:pPr>
        <w:pStyle w:val="BodyText"/>
        <w:rPr>
          <w:b/>
          <w:bCs/>
          <w:lang w:val="en-IN"/>
        </w:rPr>
      </w:pPr>
      <w:r w:rsidRPr="00677478">
        <w:rPr>
          <w:b/>
          <w:bCs/>
          <w:lang w:val="en-IN"/>
        </w:rPr>
        <w:t>Secure Storage of Patient Reports &amp; Medical Images for a Hospital System</w:t>
      </w:r>
    </w:p>
    <w:p w14:paraId="4BB845D1" w14:textId="77777777" w:rsidR="00677478" w:rsidRPr="00677478" w:rsidRDefault="00000000" w:rsidP="00677478">
      <w:pPr>
        <w:pStyle w:val="BodyText"/>
        <w:rPr>
          <w:lang w:val="en-IN"/>
        </w:rPr>
      </w:pPr>
      <w:r>
        <w:rPr>
          <w:lang w:val="en-IN"/>
        </w:rPr>
        <w:pict w14:anchorId="626FFCAB">
          <v:rect id="_x0000_i1063" style="width:0;height:1.5pt" o:hralign="center" o:hrstd="t" o:hr="t" fillcolor="#a0a0a0" stroked="f"/>
        </w:pict>
      </w:r>
    </w:p>
    <w:p w14:paraId="775B52A4" w14:textId="77777777" w:rsidR="00677478" w:rsidRPr="00677478" w:rsidRDefault="00677478" w:rsidP="00677478">
      <w:pPr>
        <w:pStyle w:val="BodyText"/>
        <w:rPr>
          <w:b/>
          <w:bCs/>
          <w:lang w:val="en-IN"/>
        </w:rPr>
      </w:pPr>
      <w:r w:rsidRPr="00677478">
        <w:rPr>
          <w:b/>
          <w:bCs/>
          <w:lang w:val="en-IN"/>
        </w:rPr>
        <w:t>1. Problem Description</w:t>
      </w:r>
    </w:p>
    <w:p w14:paraId="057E571E" w14:textId="77777777" w:rsidR="00677478" w:rsidRPr="00677478" w:rsidRDefault="00677478" w:rsidP="00677478">
      <w:pPr>
        <w:pStyle w:val="BodyText"/>
        <w:rPr>
          <w:lang w:val="en-IN"/>
        </w:rPr>
      </w:pPr>
      <w:r w:rsidRPr="00677478">
        <w:rPr>
          <w:lang w:val="en-IN"/>
        </w:rPr>
        <w:t>A hospital group uses a web</w:t>
      </w:r>
      <w:r w:rsidRPr="00677478">
        <w:rPr>
          <w:lang w:val="en-IN"/>
        </w:rPr>
        <w:noBreakHyphen/>
        <w:t>based healthcare application to manage:</w:t>
      </w:r>
    </w:p>
    <w:p w14:paraId="5AE0BEFD" w14:textId="77777777" w:rsidR="00677478" w:rsidRPr="00677478" w:rsidRDefault="00677478" w:rsidP="00D04A4C">
      <w:pPr>
        <w:pStyle w:val="BodyText"/>
        <w:numPr>
          <w:ilvl w:val="0"/>
          <w:numId w:val="25"/>
        </w:numPr>
        <w:rPr>
          <w:lang w:val="en-IN"/>
        </w:rPr>
      </w:pPr>
      <w:r w:rsidRPr="00677478">
        <w:rPr>
          <w:lang w:val="en-IN"/>
        </w:rPr>
        <w:t>Patient diagnostic reports</w:t>
      </w:r>
    </w:p>
    <w:p w14:paraId="7B0BC660" w14:textId="77777777" w:rsidR="00677478" w:rsidRPr="00677478" w:rsidRDefault="00677478" w:rsidP="00D04A4C">
      <w:pPr>
        <w:pStyle w:val="BodyText"/>
        <w:numPr>
          <w:ilvl w:val="0"/>
          <w:numId w:val="25"/>
        </w:numPr>
        <w:rPr>
          <w:lang w:val="en-IN"/>
        </w:rPr>
      </w:pPr>
      <w:r w:rsidRPr="00677478">
        <w:rPr>
          <w:lang w:val="en-IN"/>
        </w:rPr>
        <w:lastRenderedPageBreak/>
        <w:t>Lab results</w:t>
      </w:r>
    </w:p>
    <w:p w14:paraId="0DC6423F" w14:textId="77777777" w:rsidR="00677478" w:rsidRPr="00677478" w:rsidRDefault="00677478" w:rsidP="00D04A4C">
      <w:pPr>
        <w:pStyle w:val="BodyText"/>
        <w:numPr>
          <w:ilvl w:val="0"/>
          <w:numId w:val="25"/>
        </w:numPr>
        <w:rPr>
          <w:lang w:val="en-IN"/>
        </w:rPr>
      </w:pPr>
      <w:r w:rsidRPr="00677478">
        <w:rPr>
          <w:lang w:val="en-IN"/>
        </w:rPr>
        <w:t>Radiology images</w:t>
      </w:r>
    </w:p>
    <w:p w14:paraId="09E8179F" w14:textId="77777777" w:rsidR="00677478" w:rsidRPr="00677478" w:rsidRDefault="00677478" w:rsidP="00677478">
      <w:pPr>
        <w:pStyle w:val="BodyText"/>
        <w:rPr>
          <w:lang w:val="en-IN"/>
        </w:rPr>
      </w:pPr>
      <w:r w:rsidRPr="00677478">
        <w:rPr>
          <w:b/>
          <w:bCs/>
          <w:lang w:val="en-IN"/>
        </w:rPr>
        <w:t>Key challenges:</w:t>
      </w:r>
    </w:p>
    <w:p w14:paraId="27DEF319" w14:textId="77777777" w:rsidR="00677478" w:rsidRPr="00677478" w:rsidRDefault="00677478" w:rsidP="00D04A4C">
      <w:pPr>
        <w:pStyle w:val="BodyText"/>
        <w:numPr>
          <w:ilvl w:val="0"/>
          <w:numId w:val="26"/>
        </w:numPr>
        <w:rPr>
          <w:lang w:val="en-IN"/>
        </w:rPr>
      </w:pPr>
      <w:r w:rsidRPr="00677478">
        <w:rPr>
          <w:lang w:val="en-IN"/>
        </w:rPr>
        <w:t>Handling Personally Identifiable Information (PII) and medical data</w:t>
      </w:r>
    </w:p>
    <w:p w14:paraId="2F20D2BC" w14:textId="77777777" w:rsidR="00677478" w:rsidRPr="00677478" w:rsidRDefault="00677478" w:rsidP="00D04A4C">
      <w:pPr>
        <w:pStyle w:val="BodyText"/>
        <w:numPr>
          <w:ilvl w:val="0"/>
          <w:numId w:val="26"/>
        </w:numPr>
        <w:rPr>
          <w:lang w:val="en-IN"/>
        </w:rPr>
      </w:pPr>
      <w:r w:rsidRPr="00677478">
        <w:rPr>
          <w:lang w:val="en-IN"/>
        </w:rPr>
        <w:t>Preventing unauthorized or public access</w:t>
      </w:r>
    </w:p>
    <w:p w14:paraId="1941492C" w14:textId="77777777" w:rsidR="00677478" w:rsidRPr="00677478" w:rsidRDefault="00677478" w:rsidP="00D04A4C">
      <w:pPr>
        <w:pStyle w:val="BodyText"/>
        <w:numPr>
          <w:ilvl w:val="0"/>
          <w:numId w:val="26"/>
        </w:numPr>
        <w:rPr>
          <w:lang w:val="en-IN"/>
        </w:rPr>
      </w:pPr>
      <w:r w:rsidRPr="00677478">
        <w:rPr>
          <w:lang w:val="en-IN"/>
        </w:rPr>
        <w:t>Ensuring historical reports are recoverable</w:t>
      </w:r>
    </w:p>
    <w:p w14:paraId="78A0CC69" w14:textId="77777777" w:rsidR="00677478" w:rsidRPr="00677478" w:rsidRDefault="00677478" w:rsidP="00D04A4C">
      <w:pPr>
        <w:pStyle w:val="BodyText"/>
        <w:numPr>
          <w:ilvl w:val="0"/>
          <w:numId w:val="26"/>
        </w:numPr>
        <w:rPr>
          <w:lang w:val="en-IN"/>
        </w:rPr>
      </w:pPr>
      <w:r w:rsidRPr="00677478">
        <w:rPr>
          <w:lang w:val="en-IN"/>
        </w:rPr>
        <w:t>Managing long</w:t>
      </w:r>
      <w:r w:rsidRPr="00677478">
        <w:rPr>
          <w:lang w:val="en-IN"/>
        </w:rPr>
        <w:noBreakHyphen/>
        <w:t>term storage cost for inactive patient data</w:t>
      </w:r>
    </w:p>
    <w:p w14:paraId="4BCED786" w14:textId="77777777" w:rsidR="00677478" w:rsidRPr="00677478" w:rsidRDefault="00000000" w:rsidP="00677478">
      <w:pPr>
        <w:pStyle w:val="BodyText"/>
        <w:rPr>
          <w:lang w:val="en-IN"/>
        </w:rPr>
      </w:pPr>
      <w:r>
        <w:rPr>
          <w:lang w:val="en-IN"/>
        </w:rPr>
        <w:pict w14:anchorId="7D3D122C">
          <v:rect id="_x0000_i1064" style="width:0;height:1.5pt" o:hralign="center" o:hrstd="t" o:hr="t" fillcolor="#a0a0a0" stroked="f"/>
        </w:pict>
      </w:r>
    </w:p>
    <w:p w14:paraId="592F016D" w14:textId="77777777" w:rsidR="00677478" w:rsidRPr="00677478" w:rsidRDefault="00677478" w:rsidP="00677478">
      <w:pPr>
        <w:pStyle w:val="BodyText"/>
        <w:rPr>
          <w:b/>
          <w:bCs/>
          <w:lang w:val="en-IN"/>
        </w:rPr>
      </w:pPr>
      <w:r w:rsidRPr="00677478">
        <w:rPr>
          <w:b/>
          <w:bCs/>
          <w:lang w:val="en-IN"/>
        </w:rPr>
        <w:t>2. Applying Amazon S3 Strategically</w:t>
      </w:r>
    </w:p>
    <w:p w14:paraId="7B5692F4" w14:textId="77777777" w:rsidR="00677478" w:rsidRPr="00677478" w:rsidRDefault="00677478" w:rsidP="00677478">
      <w:pPr>
        <w:pStyle w:val="BodyText"/>
        <w:rPr>
          <w:b/>
          <w:bCs/>
          <w:lang w:val="en-IN"/>
        </w:rPr>
      </w:pPr>
      <w:r w:rsidRPr="00677478">
        <w:rPr>
          <w:b/>
          <w:bCs/>
          <w:lang w:val="en-IN"/>
        </w:rPr>
        <w:t>Step 1: General Configuration (Data Residency)</w:t>
      </w:r>
    </w:p>
    <w:p w14:paraId="43508B1C" w14:textId="77777777" w:rsidR="00677478" w:rsidRPr="00677478" w:rsidRDefault="00677478" w:rsidP="00D04A4C">
      <w:pPr>
        <w:pStyle w:val="BodyText"/>
        <w:numPr>
          <w:ilvl w:val="0"/>
          <w:numId w:val="27"/>
        </w:numPr>
        <w:rPr>
          <w:lang w:val="en-IN"/>
        </w:rPr>
      </w:pPr>
      <w:r w:rsidRPr="00677478">
        <w:rPr>
          <w:lang w:val="en-IN"/>
        </w:rPr>
        <w:t>S3 bucket created in a region compliant with local healthcare data residency laws</w:t>
      </w:r>
    </w:p>
    <w:p w14:paraId="03F57D61" w14:textId="77777777" w:rsidR="00677478" w:rsidRPr="00677478" w:rsidRDefault="00677478" w:rsidP="00D04A4C">
      <w:pPr>
        <w:pStyle w:val="BodyText"/>
        <w:numPr>
          <w:ilvl w:val="0"/>
          <w:numId w:val="27"/>
        </w:numPr>
        <w:rPr>
          <w:lang w:val="en-IN"/>
        </w:rPr>
      </w:pPr>
      <w:r w:rsidRPr="00677478">
        <w:rPr>
          <w:lang w:val="en-IN"/>
        </w:rPr>
        <w:t xml:space="preserve">Bucket design aligned with patient lifecycle: </w:t>
      </w:r>
    </w:p>
    <w:p w14:paraId="7BD79B4C" w14:textId="77777777" w:rsidR="00677478" w:rsidRPr="00677478" w:rsidRDefault="00677478" w:rsidP="00D04A4C">
      <w:pPr>
        <w:pStyle w:val="BodyText"/>
        <w:numPr>
          <w:ilvl w:val="0"/>
          <w:numId w:val="27"/>
        </w:numPr>
        <w:rPr>
          <w:lang w:val="en-IN"/>
        </w:rPr>
      </w:pPr>
      <w:r w:rsidRPr="00677478">
        <w:rPr>
          <w:lang w:val="en-IN"/>
        </w:rPr>
        <w:t>healthcare-prod-patient-records</w:t>
      </w:r>
    </w:p>
    <w:p w14:paraId="196DA122" w14:textId="1AF19C8C" w:rsidR="00677478" w:rsidRPr="00677478" w:rsidRDefault="00EB5A3D" w:rsidP="00677478">
      <w:pPr>
        <w:pStyle w:val="BodyText"/>
        <w:rPr>
          <w:lang w:val="en-IN"/>
        </w:rPr>
      </w:pPr>
      <w:r w:rsidRPr="00EB5B41">
        <w:rPr>
          <w:rFonts w:ascii="Segoe UI Symbol" w:hAnsi="Segoe UI Symbol" w:cs="Segoe UI Symbol"/>
          <w:color w:val="117A02" w:themeColor="accent1" w:themeShade="BF"/>
          <w:lang w:val="en-IN"/>
        </w:rPr>
        <w:t>✔</w:t>
      </w:r>
      <w:r w:rsidR="00677478" w:rsidRPr="00677478">
        <w:rPr>
          <w:lang w:val="en-IN"/>
        </w:rPr>
        <w:t xml:space="preserve"> Supports legal compliance and data</w:t>
      </w:r>
      <w:r w:rsidR="00677478" w:rsidRPr="00677478">
        <w:rPr>
          <w:lang w:val="en-IN"/>
        </w:rPr>
        <w:noBreakHyphen/>
        <w:t>sovereignty requirements</w:t>
      </w:r>
    </w:p>
    <w:p w14:paraId="1DCB45D5" w14:textId="77777777" w:rsidR="00677478" w:rsidRPr="00677478" w:rsidRDefault="00000000" w:rsidP="00677478">
      <w:pPr>
        <w:pStyle w:val="BodyText"/>
        <w:rPr>
          <w:lang w:val="en-IN"/>
        </w:rPr>
      </w:pPr>
      <w:r>
        <w:rPr>
          <w:lang w:val="en-IN"/>
        </w:rPr>
        <w:pict w14:anchorId="2AEF0AF6">
          <v:rect id="_x0000_i1065" style="width:0;height:1.5pt" o:hralign="center" o:hrstd="t" o:hr="t" fillcolor="#a0a0a0" stroked="f"/>
        </w:pict>
      </w:r>
    </w:p>
    <w:p w14:paraId="1A42C3DD" w14:textId="77777777" w:rsidR="00677478" w:rsidRPr="00677478" w:rsidRDefault="00677478" w:rsidP="00677478">
      <w:pPr>
        <w:pStyle w:val="BodyText"/>
        <w:rPr>
          <w:b/>
          <w:bCs/>
          <w:lang w:val="en-IN"/>
        </w:rPr>
      </w:pPr>
      <w:r w:rsidRPr="00677478">
        <w:rPr>
          <w:b/>
          <w:bCs/>
          <w:lang w:val="en-IN"/>
        </w:rPr>
        <w:t>Step 2: Object Ownership (ACLs Disabled)</w:t>
      </w:r>
    </w:p>
    <w:p w14:paraId="0E60B3B4" w14:textId="77777777" w:rsidR="00677478" w:rsidRPr="00677478" w:rsidRDefault="00677478" w:rsidP="00D04A4C">
      <w:pPr>
        <w:pStyle w:val="BodyText"/>
        <w:numPr>
          <w:ilvl w:val="0"/>
          <w:numId w:val="28"/>
        </w:numPr>
        <w:rPr>
          <w:lang w:val="en-IN"/>
        </w:rPr>
      </w:pPr>
      <w:r w:rsidRPr="00677478">
        <w:rPr>
          <w:lang w:val="en-IN"/>
        </w:rPr>
        <w:t>All uploads done via backend services using IAM roles</w:t>
      </w:r>
    </w:p>
    <w:p w14:paraId="2EDABFA2" w14:textId="77777777" w:rsidR="00677478" w:rsidRPr="00677478" w:rsidRDefault="00677478" w:rsidP="00D04A4C">
      <w:pPr>
        <w:pStyle w:val="BodyText"/>
        <w:numPr>
          <w:ilvl w:val="0"/>
          <w:numId w:val="28"/>
        </w:numPr>
        <w:rPr>
          <w:lang w:val="en-IN"/>
        </w:rPr>
      </w:pPr>
      <w:r w:rsidRPr="00677478">
        <w:rPr>
          <w:lang w:val="en-IN"/>
        </w:rPr>
        <w:t>No individual users own files</w:t>
      </w:r>
    </w:p>
    <w:p w14:paraId="18F66905" w14:textId="34CCB56F" w:rsidR="00677478" w:rsidRPr="00677478" w:rsidRDefault="00D76629" w:rsidP="00677478">
      <w:pPr>
        <w:pStyle w:val="BodyText"/>
        <w:rPr>
          <w:lang w:val="en-IN"/>
        </w:rPr>
      </w:pPr>
      <w:r w:rsidRPr="00EB5B41">
        <w:rPr>
          <w:rFonts w:ascii="Segoe UI Symbol" w:hAnsi="Segoe UI Symbol" w:cs="Segoe UI Symbol"/>
          <w:color w:val="117A02" w:themeColor="accent1" w:themeShade="BF"/>
          <w:lang w:val="en-IN"/>
        </w:rPr>
        <w:t>✔</w:t>
      </w:r>
      <w:r w:rsidR="00677478" w:rsidRPr="00677478">
        <w:rPr>
          <w:lang w:val="en-IN"/>
        </w:rPr>
        <w:t xml:space="preserve"> Simplifies access control and auditing in a multi</w:t>
      </w:r>
      <w:r w:rsidR="00677478" w:rsidRPr="00677478">
        <w:rPr>
          <w:lang w:val="en-IN"/>
        </w:rPr>
        <w:noBreakHyphen/>
        <w:t>department hospital setup</w:t>
      </w:r>
    </w:p>
    <w:p w14:paraId="40279D03" w14:textId="77777777" w:rsidR="00677478" w:rsidRPr="00677478" w:rsidRDefault="00000000" w:rsidP="00677478">
      <w:pPr>
        <w:pStyle w:val="BodyText"/>
        <w:rPr>
          <w:lang w:val="en-IN"/>
        </w:rPr>
      </w:pPr>
      <w:r>
        <w:rPr>
          <w:lang w:val="en-IN"/>
        </w:rPr>
        <w:pict w14:anchorId="2F844547">
          <v:rect id="_x0000_i1066" style="width:0;height:1.5pt" o:hralign="center" o:hrstd="t" o:hr="t" fillcolor="#a0a0a0" stroked="f"/>
        </w:pict>
      </w:r>
    </w:p>
    <w:p w14:paraId="4ABF5EC5" w14:textId="77777777" w:rsidR="00677478" w:rsidRPr="00677478" w:rsidRDefault="00677478" w:rsidP="00677478">
      <w:pPr>
        <w:pStyle w:val="BodyText"/>
        <w:rPr>
          <w:b/>
          <w:bCs/>
          <w:lang w:val="en-IN"/>
        </w:rPr>
      </w:pPr>
      <w:r w:rsidRPr="00677478">
        <w:rPr>
          <w:b/>
          <w:bCs/>
          <w:lang w:val="en-IN"/>
        </w:rPr>
        <w:t>Step 3: Block Public Access (Strictly Enabled)</w:t>
      </w:r>
    </w:p>
    <w:p w14:paraId="2AA38DE0" w14:textId="77777777" w:rsidR="00677478" w:rsidRPr="00677478" w:rsidRDefault="00677478" w:rsidP="00D04A4C">
      <w:pPr>
        <w:pStyle w:val="BodyText"/>
        <w:numPr>
          <w:ilvl w:val="0"/>
          <w:numId w:val="29"/>
        </w:numPr>
        <w:rPr>
          <w:lang w:val="en-IN"/>
        </w:rPr>
      </w:pPr>
      <w:r w:rsidRPr="00677478">
        <w:rPr>
          <w:lang w:val="en-IN"/>
        </w:rPr>
        <w:t>Public access completely blocked</w:t>
      </w:r>
    </w:p>
    <w:p w14:paraId="5F8689D6" w14:textId="77777777" w:rsidR="00677478" w:rsidRPr="00677478" w:rsidRDefault="00677478" w:rsidP="00D04A4C">
      <w:pPr>
        <w:pStyle w:val="BodyText"/>
        <w:numPr>
          <w:ilvl w:val="0"/>
          <w:numId w:val="29"/>
        </w:numPr>
        <w:rPr>
          <w:lang w:val="en-IN"/>
        </w:rPr>
      </w:pPr>
      <w:r w:rsidRPr="00677478">
        <w:rPr>
          <w:lang w:val="en-IN"/>
        </w:rPr>
        <w:t>Access allowed only via internal applications and authorized roles</w:t>
      </w:r>
    </w:p>
    <w:p w14:paraId="4762D12D" w14:textId="0D72829F" w:rsidR="00677478" w:rsidRPr="00677478" w:rsidRDefault="0091361A" w:rsidP="00677478">
      <w:pPr>
        <w:pStyle w:val="BodyText"/>
        <w:rPr>
          <w:lang w:val="en-IN"/>
        </w:rPr>
      </w:pPr>
      <w:r w:rsidRPr="00EB5B41">
        <w:rPr>
          <w:rFonts w:ascii="Segoe UI Symbol" w:hAnsi="Segoe UI Symbol" w:cs="Segoe UI Symbol"/>
          <w:color w:val="117A02" w:themeColor="accent1" w:themeShade="BF"/>
          <w:lang w:val="en-IN"/>
        </w:rPr>
        <w:t>✔</w:t>
      </w:r>
      <w:r w:rsidR="00677478" w:rsidRPr="00677478">
        <w:rPr>
          <w:lang w:val="en-IN"/>
        </w:rPr>
        <w:t xml:space="preserve"> Prevents catastrophic patient data leaks</w:t>
      </w:r>
    </w:p>
    <w:p w14:paraId="34FF7D8C" w14:textId="77777777" w:rsidR="00677478" w:rsidRPr="00677478" w:rsidRDefault="00000000" w:rsidP="00677478">
      <w:pPr>
        <w:pStyle w:val="BodyText"/>
        <w:rPr>
          <w:lang w:val="en-IN"/>
        </w:rPr>
      </w:pPr>
      <w:r>
        <w:rPr>
          <w:lang w:val="en-IN"/>
        </w:rPr>
        <w:pict w14:anchorId="00627A55">
          <v:rect id="_x0000_i1067" style="width:0;height:1.5pt" o:hralign="center" o:hrstd="t" o:hr="t" fillcolor="#a0a0a0" stroked="f"/>
        </w:pict>
      </w:r>
    </w:p>
    <w:p w14:paraId="4880214D" w14:textId="77777777" w:rsidR="00677478" w:rsidRPr="00677478" w:rsidRDefault="00677478" w:rsidP="00677478">
      <w:pPr>
        <w:pStyle w:val="BodyText"/>
        <w:rPr>
          <w:b/>
          <w:bCs/>
          <w:lang w:val="en-IN"/>
        </w:rPr>
      </w:pPr>
      <w:r w:rsidRPr="00677478">
        <w:rPr>
          <w:b/>
          <w:bCs/>
          <w:lang w:val="en-IN"/>
        </w:rPr>
        <w:t>Step 4: Bucket Versioning (Enabled)</w:t>
      </w:r>
    </w:p>
    <w:p w14:paraId="768A5EB6" w14:textId="77777777" w:rsidR="00677478" w:rsidRPr="00677478" w:rsidRDefault="00677478" w:rsidP="00D04A4C">
      <w:pPr>
        <w:pStyle w:val="BodyText"/>
        <w:numPr>
          <w:ilvl w:val="0"/>
          <w:numId w:val="30"/>
        </w:numPr>
        <w:rPr>
          <w:lang w:val="en-IN"/>
        </w:rPr>
      </w:pPr>
      <w:r w:rsidRPr="00677478">
        <w:rPr>
          <w:lang w:val="en-IN"/>
        </w:rPr>
        <w:t>Maintains history of patient reports</w:t>
      </w:r>
    </w:p>
    <w:p w14:paraId="356060DB" w14:textId="77777777" w:rsidR="00677478" w:rsidRPr="00677478" w:rsidRDefault="00677478" w:rsidP="00D04A4C">
      <w:pPr>
        <w:pStyle w:val="BodyText"/>
        <w:numPr>
          <w:ilvl w:val="0"/>
          <w:numId w:val="30"/>
        </w:numPr>
        <w:rPr>
          <w:lang w:val="en-IN"/>
        </w:rPr>
      </w:pPr>
      <w:r w:rsidRPr="00677478">
        <w:rPr>
          <w:lang w:val="en-IN"/>
        </w:rPr>
        <w:lastRenderedPageBreak/>
        <w:t>Protects against accidental overwrites by medical staff</w:t>
      </w:r>
    </w:p>
    <w:p w14:paraId="4D708B66" w14:textId="0052E68D" w:rsidR="00677478" w:rsidRPr="00677478" w:rsidRDefault="00387647" w:rsidP="00677478">
      <w:pPr>
        <w:pStyle w:val="BodyText"/>
        <w:rPr>
          <w:lang w:val="en-IN"/>
        </w:rPr>
      </w:pPr>
      <w:r w:rsidRPr="00EB5B41">
        <w:rPr>
          <w:rFonts w:ascii="Segoe UI Symbol" w:hAnsi="Segoe UI Symbol" w:cs="Segoe UI Symbol"/>
          <w:color w:val="117A02" w:themeColor="accent1" w:themeShade="BF"/>
          <w:lang w:val="en-IN"/>
        </w:rPr>
        <w:t>✔</w:t>
      </w:r>
      <w:r w:rsidR="00677478" w:rsidRPr="00677478">
        <w:rPr>
          <w:lang w:val="en-IN"/>
        </w:rPr>
        <w:t xml:space="preserve"> Supports legal traceability and medical review processes</w:t>
      </w:r>
    </w:p>
    <w:p w14:paraId="71A099B9" w14:textId="77777777" w:rsidR="00677478" w:rsidRPr="00677478" w:rsidRDefault="00000000" w:rsidP="00677478">
      <w:pPr>
        <w:pStyle w:val="BodyText"/>
        <w:rPr>
          <w:lang w:val="en-IN"/>
        </w:rPr>
      </w:pPr>
      <w:r>
        <w:rPr>
          <w:lang w:val="en-IN"/>
        </w:rPr>
        <w:pict w14:anchorId="5CFBB192">
          <v:rect id="_x0000_i1068" style="width:0;height:1.5pt" o:hralign="center" o:hrstd="t" o:hr="t" fillcolor="#a0a0a0" stroked="f"/>
        </w:pict>
      </w:r>
    </w:p>
    <w:p w14:paraId="39364DF6" w14:textId="77777777" w:rsidR="00677478" w:rsidRPr="00677478" w:rsidRDefault="00677478" w:rsidP="00677478">
      <w:pPr>
        <w:pStyle w:val="BodyText"/>
        <w:rPr>
          <w:b/>
          <w:bCs/>
          <w:lang w:val="en-IN"/>
        </w:rPr>
      </w:pPr>
      <w:r w:rsidRPr="00677478">
        <w:rPr>
          <w:b/>
          <w:bCs/>
          <w:lang w:val="en-IN"/>
        </w:rPr>
        <w:t>Step 5: Default Encryption (SSE</w:t>
      </w:r>
      <w:r w:rsidRPr="00677478">
        <w:rPr>
          <w:b/>
          <w:bCs/>
          <w:lang w:val="en-IN"/>
        </w:rPr>
        <w:noBreakHyphen/>
        <w:t>S3)</w:t>
      </w:r>
    </w:p>
    <w:p w14:paraId="7359A4AA" w14:textId="77777777" w:rsidR="00677478" w:rsidRPr="00677478" w:rsidRDefault="00677478" w:rsidP="00D04A4C">
      <w:pPr>
        <w:pStyle w:val="BodyText"/>
        <w:numPr>
          <w:ilvl w:val="0"/>
          <w:numId w:val="31"/>
        </w:numPr>
        <w:rPr>
          <w:lang w:val="en-IN"/>
        </w:rPr>
      </w:pPr>
      <w:r w:rsidRPr="00677478">
        <w:rPr>
          <w:lang w:val="en-IN"/>
        </w:rPr>
        <w:t>Uses AWS</w:t>
      </w:r>
      <w:r w:rsidRPr="00677478">
        <w:rPr>
          <w:lang w:val="en-IN"/>
        </w:rPr>
        <w:noBreakHyphen/>
        <w:t>managed encryption for all stored patient data</w:t>
      </w:r>
    </w:p>
    <w:p w14:paraId="510F06D7" w14:textId="77777777" w:rsidR="00677478" w:rsidRPr="00677478" w:rsidRDefault="00677478" w:rsidP="00D04A4C">
      <w:pPr>
        <w:pStyle w:val="BodyText"/>
        <w:numPr>
          <w:ilvl w:val="0"/>
          <w:numId w:val="31"/>
        </w:numPr>
        <w:rPr>
          <w:lang w:val="en-IN"/>
        </w:rPr>
      </w:pPr>
      <w:r w:rsidRPr="00677478">
        <w:rPr>
          <w:lang w:val="en-IN"/>
        </w:rPr>
        <w:t>No manual key handling for application teams</w:t>
      </w:r>
    </w:p>
    <w:p w14:paraId="48865453" w14:textId="3C58D191" w:rsidR="00677478" w:rsidRPr="00677478" w:rsidRDefault="00E64FD1" w:rsidP="00677478">
      <w:pPr>
        <w:pStyle w:val="BodyText"/>
        <w:rPr>
          <w:lang w:val="en-IN"/>
        </w:rPr>
      </w:pPr>
      <w:r w:rsidRPr="00EB5B41">
        <w:rPr>
          <w:rFonts w:ascii="Segoe UI Symbol" w:hAnsi="Segoe UI Symbol" w:cs="Segoe UI Symbol"/>
          <w:color w:val="117A02" w:themeColor="accent1" w:themeShade="BF"/>
          <w:lang w:val="en-IN"/>
        </w:rPr>
        <w:t>✔</w:t>
      </w:r>
      <w:r w:rsidR="00677478" w:rsidRPr="00677478">
        <w:rPr>
          <w:lang w:val="en-IN"/>
        </w:rPr>
        <w:t xml:space="preserve"> Strong security baseline with zero operational overhead</w:t>
      </w:r>
    </w:p>
    <w:p w14:paraId="645DD568" w14:textId="77777777" w:rsidR="00677478" w:rsidRPr="00677478" w:rsidRDefault="00000000" w:rsidP="00677478">
      <w:pPr>
        <w:pStyle w:val="BodyText"/>
        <w:rPr>
          <w:lang w:val="en-IN"/>
        </w:rPr>
      </w:pPr>
      <w:r>
        <w:rPr>
          <w:lang w:val="en-IN"/>
        </w:rPr>
        <w:pict w14:anchorId="3ED80BB4">
          <v:rect id="_x0000_i1069" style="width:0;height:1.5pt" o:hralign="center" o:hrstd="t" o:hr="t" fillcolor="#a0a0a0" stroked="f"/>
        </w:pict>
      </w:r>
    </w:p>
    <w:p w14:paraId="7ED0EE23" w14:textId="77777777" w:rsidR="00677478" w:rsidRPr="00677478" w:rsidRDefault="00677478" w:rsidP="00677478">
      <w:pPr>
        <w:pStyle w:val="BodyText"/>
        <w:rPr>
          <w:b/>
          <w:bCs/>
          <w:lang w:val="en-IN"/>
        </w:rPr>
      </w:pPr>
      <w:r w:rsidRPr="00677478">
        <w:rPr>
          <w:b/>
          <w:bCs/>
          <w:lang w:val="en-IN"/>
        </w:rPr>
        <w:t>Step 6: Tags &amp; Lifecycle Management</w:t>
      </w:r>
    </w:p>
    <w:p w14:paraId="304CC27B" w14:textId="77777777" w:rsidR="00677478" w:rsidRPr="00677478" w:rsidRDefault="00677478" w:rsidP="00677478">
      <w:pPr>
        <w:pStyle w:val="BodyText"/>
        <w:rPr>
          <w:lang w:val="en-IN"/>
        </w:rPr>
      </w:pPr>
      <w:r w:rsidRPr="00677478">
        <w:rPr>
          <w:lang w:val="en-IN"/>
        </w:rPr>
        <w:t>Tags applied:</w:t>
      </w:r>
    </w:p>
    <w:p w14:paraId="0BCDB5A3" w14:textId="77777777" w:rsidR="00677478" w:rsidRPr="00677478" w:rsidRDefault="00677478" w:rsidP="00D04A4C">
      <w:pPr>
        <w:pStyle w:val="BodyText"/>
        <w:numPr>
          <w:ilvl w:val="0"/>
          <w:numId w:val="32"/>
        </w:numPr>
        <w:rPr>
          <w:lang w:val="en-IN"/>
        </w:rPr>
      </w:pPr>
      <w:proofErr w:type="spellStart"/>
      <w:r w:rsidRPr="00677478">
        <w:rPr>
          <w:lang w:val="en-IN"/>
        </w:rPr>
        <w:t>DataCategory</w:t>
      </w:r>
      <w:proofErr w:type="spellEnd"/>
      <w:r w:rsidRPr="00677478">
        <w:rPr>
          <w:lang w:val="en-IN"/>
        </w:rPr>
        <w:t>=PHI</w:t>
      </w:r>
    </w:p>
    <w:p w14:paraId="6DBDF698" w14:textId="77777777" w:rsidR="00677478" w:rsidRPr="00677478" w:rsidRDefault="00677478" w:rsidP="00D04A4C">
      <w:pPr>
        <w:pStyle w:val="BodyText"/>
        <w:numPr>
          <w:ilvl w:val="0"/>
          <w:numId w:val="32"/>
        </w:numPr>
        <w:rPr>
          <w:lang w:val="en-IN"/>
        </w:rPr>
      </w:pPr>
      <w:r w:rsidRPr="00677478">
        <w:rPr>
          <w:lang w:val="en-IN"/>
        </w:rPr>
        <w:t>Retention=</w:t>
      </w:r>
      <w:proofErr w:type="spellStart"/>
      <w:r w:rsidRPr="00677478">
        <w:rPr>
          <w:lang w:val="en-IN"/>
        </w:rPr>
        <w:t>LongTerm</w:t>
      </w:r>
      <w:proofErr w:type="spellEnd"/>
    </w:p>
    <w:p w14:paraId="2BAA10E4" w14:textId="77777777" w:rsidR="00677478" w:rsidRPr="00677478" w:rsidRDefault="00677478" w:rsidP="00677478">
      <w:pPr>
        <w:pStyle w:val="BodyText"/>
        <w:rPr>
          <w:lang w:val="en-IN"/>
        </w:rPr>
      </w:pPr>
      <w:r w:rsidRPr="00677478">
        <w:rPr>
          <w:lang w:val="en-IN"/>
        </w:rPr>
        <w:t>Lifecycle rules:</w:t>
      </w:r>
    </w:p>
    <w:p w14:paraId="3656D56B" w14:textId="77777777" w:rsidR="00677478" w:rsidRPr="00677478" w:rsidRDefault="00677478" w:rsidP="00D04A4C">
      <w:pPr>
        <w:pStyle w:val="BodyText"/>
        <w:numPr>
          <w:ilvl w:val="0"/>
          <w:numId w:val="33"/>
        </w:numPr>
        <w:rPr>
          <w:lang w:val="en-IN"/>
        </w:rPr>
      </w:pPr>
      <w:r w:rsidRPr="00677478">
        <w:rPr>
          <w:lang w:val="en-IN"/>
        </w:rPr>
        <w:t>Active patient records → Standard storage</w:t>
      </w:r>
    </w:p>
    <w:p w14:paraId="3C463480" w14:textId="77777777" w:rsidR="00677478" w:rsidRPr="00677478" w:rsidRDefault="00677478" w:rsidP="00D04A4C">
      <w:pPr>
        <w:pStyle w:val="BodyText"/>
        <w:numPr>
          <w:ilvl w:val="0"/>
          <w:numId w:val="33"/>
        </w:numPr>
        <w:rPr>
          <w:lang w:val="en-IN"/>
        </w:rPr>
      </w:pPr>
      <w:r w:rsidRPr="00677478">
        <w:rPr>
          <w:lang w:val="en-IN"/>
        </w:rPr>
        <w:t>Inactive records after 1 year → Glacier</w:t>
      </w:r>
    </w:p>
    <w:p w14:paraId="6C58E90A" w14:textId="3AA536FE" w:rsidR="00677478" w:rsidRPr="00677478" w:rsidRDefault="00E64FD1" w:rsidP="00677478">
      <w:pPr>
        <w:pStyle w:val="BodyText"/>
        <w:rPr>
          <w:lang w:val="en-IN"/>
        </w:rPr>
      </w:pPr>
      <w:r w:rsidRPr="00EB5B41">
        <w:rPr>
          <w:rFonts w:ascii="Segoe UI Symbol" w:hAnsi="Segoe UI Symbol" w:cs="Segoe UI Symbol"/>
          <w:color w:val="117A02" w:themeColor="accent1" w:themeShade="BF"/>
          <w:lang w:val="en-IN"/>
        </w:rPr>
        <w:t>✔</w:t>
      </w:r>
      <w:r w:rsidR="00677478" w:rsidRPr="00677478">
        <w:rPr>
          <w:lang w:val="en-IN"/>
        </w:rPr>
        <w:t xml:space="preserve"> Balances compliance with long</w:t>
      </w:r>
      <w:r w:rsidR="00677478" w:rsidRPr="00677478">
        <w:rPr>
          <w:lang w:val="en-IN"/>
        </w:rPr>
        <w:noBreakHyphen/>
        <w:t>term cost reduction</w:t>
      </w:r>
    </w:p>
    <w:p w14:paraId="29F11CF8" w14:textId="77777777" w:rsidR="00677478" w:rsidRPr="00677478" w:rsidRDefault="00000000" w:rsidP="00677478">
      <w:pPr>
        <w:pStyle w:val="BodyText"/>
        <w:rPr>
          <w:lang w:val="en-IN"/>
        </w:rPr>
      </w:pPr>
      <w:r>
        <w:rPr>
          <w:lang w:val="en-IN"/>
        </w:rPr>
        <w:pict w14:anchorId="0145BC34">
          <v:rect id="_x0000_i1070" style="width:0;height:1.5pt" o:hralign="center" o:hrstd="t" o:hr="t" fillcolor="#a0a0a0" stroked="f"/>
        </w:pict>
      </w:r>
    </w:p>
    <w:p w14:paraId="21F12525" w14:textId="76DCDFAE" w:rsidR="00677478" w:rsidRPr="00677478" w:rsidRDefault="00677478" w:rsidP="00677478">
      <w:pPr>
        <w:pStyle w:val="BodyText"/>
        <w:rPr>
          <w:b/>
          <w:bCs/>
          <w:lang w:val="en-IN"/>
        </w:rPr>
      </w:pPr>
      <w:r w:rsidRPr="00677478">
        <w:rPr>
          <w:b/>
          <w:bCs/>
          <w:lang w:val="en-IN"/>
        </w:rPr>
        <w:t>3. Measurable Benefits &amp; Outcomes</w:t>
      </w:r>
      <w:r w:rsidR="00E03A5A">
        <w:rPr>
          <w:b/>
          <w:bCs/>
          <w:lang w:val="en-IN"/>
        </w:rPr>
        <w:t>:</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0"/>
        <w:gridCol w:w="6338"/>
      </w:tblGrid>
      <w:tr w:rsidR="00677478" w:rsidRPr="00677478" w14:paraId="4865C612" w14:textId="77777777" w:rsidTr="0097183B">
        <w:trPr>
          <w:tblCellSpacing w:w="15" w:type="dxa"/>
        </w:trPr>
        <w:tc>
          <w:tcPr>
            <w:tcW w:w="1717" w:type="pct"/>
            <w:shd w:val="clear" w:color="auto" w:fill="F5F5F5"/>
            <w:vAlign w:val="center"/>
            <w:hideMark/>
          </w:tcPr>
          <w:p w14:paraId="3B2AC81F" w14:textId="77777777" w:rsidR="00677478" w:rsidRPr="00677478" w:rsidRDefault="00677478" w:rsidP="00677478">
            <w:pPr>
              <w:pStyle w:val="BodyText"/>
              <w:rPr>
                <w:b/>
                <w:bCs/>
                <w:lang w:val="en-IN"/>
              </w:rPr>
            </w:pPr>
            <w:r w:rsidRPr="00677478">
              <w:rPr>
                <w:b/>
                <w:bCs/>
                <w:lang w:val="en-IN"/>
              </w:rPr>
              <w:t>Metric</w:t>
            </w:r>
          </w:p>
        </w:tc>
        <w:tc>
          <w:tcPr>
            <w:tcW w:w="3212" w:type="pct"/>
            <w:shd w:val="clear" w:color="auto" w:fill="F5F5F5"/>
            <w:vAlign w:val="center"/>
            <w:hideMark/>
          </w:tcPr>
          <w:p w14:paraId="734C1245" w14:textId="77777777" w:rsidR="00677478" w:rsidRPr="00677478" w:rsidRDefault="00677478" w:rsidP="00677478">
            <w:pPr>
              <w:pStyle w:val="BodyText"/>
              <w:rPr>
                <w:b/>
                <w:bCs/>
                <w:lang w:val="en-IN"/>
              </w:rPr>
            </w:pPr>
            <w:r w:rsidRPr="00677478">
              <w:rPr>
                <w:b/>
                <w:bCs/>
                <w:lang w:val="en-IN"/>
              </w:rPr>
              <w:t>Impact</w:t>
            </w:r>
          </w:p>
        </w:tc>
      </w:tr>
      <w:tr w:rsidR="00677478" w:rsidRPr="00677478" w14:paraId="12D1D059" w14:textId="77777777" w:rsidTr="0097183B">
        <w:trPr>
          <w:tblCellSpacing w:w="15" w:type="dxa"/>
        </w:trPr>
        <w:tc>
          <w:tcPr>
            <w:tcW w:w="1717" w:type="pct"/>
            <w:vAlign w:val="center"/>
            <w:hideMark/>
          </w:tcPr>
          <w:p w14:paraId="036C74B0" w14:textId="77777777" w:rsidR="00677478" w:rsidRPr="00677478" w:rsidRDefault="00677478" w:rsidP="00677478">
            <w:pPr>
              <w:pStyle w:val="BodyText"/>
              <w:rPr>
                <w:lang w:val="en-IN"/>
              </w:rPr>
            </w:pPr>
            <w:r w:rsidRPr="00677478">
              <w:rPr>
                <w:lang w:val="en-IN"/>
              </w:rPr>
              <w:t>Patient data exposure</w:t>
            </w:r>
          </w:p>
        </w:tc>
        <w:tc>
          <w:tcPr>
            <w:tcW w:w="3212" w:type="pct"/>
            <w:vAlign w:val="center"/>
            <w:hideMark/>
          </w:tcPr>
          <w:p w14:paraId="72C536BC" w14:textId="77777777" w:rsidR="00677478" w:rsidRPr="00677478" w:rsidRDefault="00677478" w:rsidP="00677478">
            <w:pPr>
              <w:pStyle w:val="BodyText"/>
              <w:rPr>
                <w:lang w:val="en-IN"/>
              </w:rPr>
            </w:pPr>
            <w:r w:rsidRPr="00677478">
              <w:rPr>
                <w:lang w:val="en-IN"/>
              </w:rPr>
              <w:t>0 incidents</w:t>
            </w:r>
          </w:p>
        </w:tc>
      </w:tr>
      <w:tr w:rsidR="00677478" w:rsidRPr="00677478" w14:paraId="718109CE" w14:textId="77777777" w:rsidTr="0097183B">
        <w:trPr>
          <w:tblCellSpacing w:w="15" w:type="dxa"/>
        </w:trPr>
        <w:tc>
          <w:tcPr>
            <w:tcW w:w="1717" w:type="pct"/>
            <w:vAlign w:val="center"/>
            <w:hideMark/>
          </w:tcPr>
          <w:p w14:paraId="1632982A" w14:textId="77777777" w:rsidR="00677478" w:rsidRPr="00677478" w:rsidRDefault="00677478" w:rsidP="00677478">
            <w:pPr>
              <w:pStyle w:val="BodyText"/>
              <w:rPr>
                <w:lang w:val="en-IN"/>
              </w:rPr>
            </w:pPr>
            <w:r w:rsidRPr="00677478">
              <w:rPr>
                <w:lang w:val="en-IN"/>
              </w:rPr>
              <w:t>Data recovery success</w:t>
            </w:r>
          </w:p>
        </w:tc>
        <w:tc>
          <w:tcPr>
            <w:tcW w:w="3212" w:type="pct"/>
            <w:vAlign w:val="center"/>
            <w:hideMark/>
          </w:tcPr>
          <w:p w14:paraId="2E042EB8" w14:textId="77777777" w:rsidR="00677478" w:rsidRPr="00677478" w:rsidRDefault="00677478" w:rsidP="00677478">
            <w:pPr>
              <w:pStyle w:val="BodyText"/>
              <w:rPr>
                <w:lang w:val="en-IN"/>
              </w:rPr>
            </w:pPr>
            <w:r w:rsidRPr="00677478">
              <w:rPr>
                <w:lang w:val="en-IN"/>
              </w:rPr>
              <w:t>100% with versioning</w:t>
            </w:r>
          </w:p>
        </w:tc>
      </w:tr>
      <w:tr w:rsidR="00677478" w:rsidRPr="00677478" w14:paraId="74165D83" w14:textId="77777777" w:rsidTr="0097183B">
        <w:trPr>
          <w:tblCellSpacing w:w="15" w:type="dxa"/>
        </w:trPr>
        <w:tc>
          <w:tcPr>
            <w:tcW w:w="1717" w:type="pct"/>
            <w:vAlign w:val="center"/>
            <w:hideMark/>
          </w:tcPr>
          <w:p w14:paraId="7E62102E" w14:textId="77777777" w:rsidR="00677478" w:rsidRPr="00677478" w:rsidRDefault="00677478" w:rsidP="00677478">
            <w:pPr>
              <w:pStyle w:val="BodyText"/>
              <w:rPr>
                <w:lang w:val="en-IN"/>
              </w:rPr>
            </w:pPr>
            <w:r w:rsidRPr="00677478">
              <w:rPr>
                <w:lang w:val="en-IN"/>
              </w:rPr>
              <w:t>Storage cost</w:t>
            </w:r>
          </w:p>
        </w:tc>
        <w:tc>
          <w:tcPr>
            <w:tcW w:w="3212" w:type="pct"/>
            <w:vAlign w:val="center"/>
            <w:hideMark/>
          </w:tcPr>
          <w:p w14:paraId="1313A7BB" w14:textId="77777777" w:rsidR="00677478" w:rsidRPr="00677478" w:rsidRDefault="00677478" w:rsidP="00677478">
            <w:pPr>
              <w:pStyle w:val="BodyText"/>
              <w:rPr>
                <w:lang w:val="en-IN"/>
              </w:rPr>
            </w:pPr>
            <w:r w:rsidRPr="00677478">
              <w:rPr>
                <w:lang w:val="en-IN"/>
              </w:rPr>
              <w:t>Reduced by ~40% using lifecycle policies</w:t>
            </w:r>
          </w:p>
        </w:tc>
      </w:tr>
      <w:tr w:rsidR="00677478" w:rsidRPr="00677478" w14:paraId="183326BE" w14:textId="77777777" w:rsidTr="0097183B">
        <w:trPr>
          <w:tblCellSpacing w:w="15" w:type="dxa"/>
        </w:trPr>
        <w:tc>
          <w:tcPr>
            <w:tcW w:w="1717" w:type="pct"/>
            <w:vAlign w:val="center"/>
            <w:hideMark/>
          </w:tcPr>
          <w:p w14:paraId="190E6DB8" w14:textId="77777777" w:rsidR="00677478" w:rsidRPr="00677478" w:rsidRDefault="00677478" w:rsidP="00677478">
            <w:pPr>
              <w:pStyle w:val="BodyText"/>
              <w:rPr>
                <w:lang w:val="en-IN"/>
              </w:rPr>
            </w:pPr>
            <w:r w:rsidRPr="00677478">
              <w:rPr>
                <w:lang w:val="en-IN"/>
              </w:rPr>
              <w:t>Compliance readiness</w:t>
            </w:r>
          </w:p>
        </w:tc>
        <w:tc>
          <w:tcPr>
            <w:tcW w:w="3212" w:type="pct"/>
            <w:vAlign w:val="center"/>
            <w:hideMark/>
          </w:tcPr>
          <w:p w14:paraId="5993DA86" w14:textId="77777777" w:rsidR="00677478" w:rsidRPr="00677478" w:rsidRDefault="00677478" w:rsidP="00677478">
            <w:pPr>
              <w:pStyle w:val="BodyText"/>
              <w:rPr>
                <w:lang w:val="en-IN"/>
              </w:rPr>
            </w:pPr>
            <w:r w:rsidRPr="00677478">
              <w:rPr>
                <w:lang w:val="en-IN"/>
              </w:rPr>
              <w:t>Improved (encryption + access control)</w:t>
            </w:r>
          </w:p>
        </w:tc>
      </w:tr>
    </w:tbl>
    <w:p w14:paraId="7D61F540" w14:textId="4CC7A6FA" w:rsidR="00677478" w:rsidRPr="00677478" w:rsidRDefault="00FB02DF" w:rsidP="00677478">
      <w:pPr>
        <w:pStyle w:val="BodyText"/>
        <w:rPr>
          <w:lang w:val="en-IN"/>
        </w:rPr>
      </w:pPr>
      <w:r w:rsidRPr="00EB5B41">
        <w:rPr>
          <w:rFonts w:ascii="Segoe UI Symbol" w:hAnsi="Segoe UI Symbol" w:cs="Segoe UI Symbol"/>
          <w:color w:val="117A02" w:themeColor="accent1" w:themeShade="BF"/>
          <w:lang w:val="en-IN"/>
        </w:rPr>
        <w:t>✔</w:t>
      </w:r>
      <w:r w:rsidR="00677478" w:rsidRPr="00677478">
        <w:rPr>
          <w:lang w:val="en-IN"/>
        </w:rPr>
        <w:t xml:space="preserve"> </w:t>
      </w:r>
      <w:r w:rsidR="00677478" w:rsidRPr="00677478">
        <w:rPr>
          <w:b/>
          <w:bCs/>
          <w:lang w:val="en-IN"/>
        </w:rPr>
        <w:t>Business Outcome:</w:t>
      </w:r>
      <w:r w:rsidR="00677478" w:rsidRPr="00677478">
        <w:rPr>
          <w:lang w:val="en-IN"/>
        </w:rPr>
        <w:br/>
        <w:t>The hospital system achieves secure, compliant, and cost</w:t>
      </w:r>
      <w:r w:rsidR="00677478" w:rsidRPr="00677478">
        <w:rPr>
          <w:lang w:val="en-IN"/>
        </w:rPr>
        <w:noBreakHyphen/>
        <w:t>efficient medical data management, while maintaining high availability and patient trust.</w:t>
      </w:r>
    </w:p>
    <w:p w14:paraId="05082021" w14:textId="77777777" w:rsidR="00EF499C" w:rsidRDefault="00EF499C" w:rsidP="00BD6376">
      <w:pPr>
        <w:pStyle w:val="Heading3"/>
        <w:rPr>
          <w:lang w:val="en-IN"/>
        </w:rPr>
      </w:pPr>
    </w:p>
    <w:p w14:paraId="18E39AFD" w14:textId="28B00DA4" w:rsidR="009F4DE4" w:rsidRPr="00BD6376" w:rsidRDefault="00E75DF1" w:rsidP="00BD6376">
      <w:pPr>
        <w:pStyle w:val="Heading3"/>
        <w:rPr>
          <w:lang w:val="en-IN"/>
        </w:rPr>
      </w:pPr>
      <w:r w:rsidRPr="00BD6376">
        <w:rPr>
          <w:lang w:val="en-IN"/>
        </w:rPr>
        <w:t>Practice Sheet</w:t>
      </w:r>
      <w:r w:rsidR="009A096F">
        <w:rPr>
          <w:lang w:val="en-IN"/>
        </w:rPr>
        <w:t>:</w:t>
      </w:r>
    </w:p>
    <w:p w14:paraId="1776E295" w14:textId="77777777" w:rsidR="00D04A4C" w:rsidRPr="00D04A4C" w:rsidRDefault="00D04A4C" w:rsidP="00D04A4C">
      <w:pPr>
        <w:pStyle w:val="BodyText"/>
        <w:rPr>
          <w:b/>
          <w:bCs/>
          <w:lang w:val="en-IN"/>
        </w:rPr>
      </w:pPr>
      <w:r w:rsidRPr="00D04A4C">
        <w:rPr>
          <w:b/>
          <w:bCs/>
          <w:lang w:val="en-IN"/>
        </w:rPr>
        <w:t>Question 1: Bucket Naming &amp; Region Selection</w:t>
      </w:r>
    </w:p>
    <w:p w14:paraId="46DF1FCE" w14:textId="77777777" w:rsidR="00D04A4C" w:rsidRPr="00D04A4C" w:rsidRDefault="00D04A4C" w:rsidP="00D04A4C">
      <w:pPr>
        <w:pStyle w:val="BodyText"/>
        <w:rPr>
          <w:b/>
          <w:bCs/>
          <w:lang w:val="en-IN"/>
        </w:rPr>
      </w:pPr>
      <w:r w:rsidRPr="00D04A4C">
        <w:rPr>
          <w:b/>
          <w:bCs/>
          <w:lang w:val="en-IN"/>
        </w:rPr>
        <w:t>Scenario</w:t>
      </w:r>
    </w:p>
    <w:p w14:paraId="78D40C15" w14:textId="77777777" w:rsidR="00D04A4C" w:rsidRPr="00D04A4C" w:rsidRDefault="00D04A4C" w:rsidP="00D04A4C">
      <w:pPr>
        <w:pStyle w:val="BodyText"/>
        <w:rPr>
          <w:lang w:val="en-IN"/>
        </w:rPr>
      </w:pPr>
      <w:r w:rsidRPr="00D04A4C">
        <w:rPr>
          <w:lang w:val="en-IN"/>
        </w:rPr>
        <w:t xml:space="preserve">You are creating an S3 bucket for a Java + Spring Boot application running on EC2 in </w:t>
      </w:r>
      <w:r w:rsidRPr="00D04A4C">
        <w:rPr>
          <w:b/>
          <w:bCs/>
          <w:lang w:val="en-IN"/>
        </w:rPr>
        <w:t>ap-south-1 (Mumbai)</w:t>
      </w:r>
      <w:r w:rsidRPr="00D04A4C">
        <w:rPr>
          <w:lang w:val="en-IN"/>
        </w:rPr>
        <w:t>.</w:t>
      </w:r>
      <w:r w:rsidRPr="00D04A4C">
        <w:rPr>
          <w:lang w:val="en-IN"/>
        </w:rPr>
        <w:br/>
        <w:t>The bucket will store application-generated PDF reports.</w:t>
      </w:r>
    </w:p>
    <w:p w14:paraId="79E07132" w14:textId="77777777" w:rsidR="00D04A4C" w:rsidRPr="00D04A4C" w:rsidRDefault="00D04A4C" w:rsidP="00D04A4C">
      <w:pPr>
        <w:pStyle w:val="BodyText"/>
        <w:rPr>
          <w:b/>
          <w:bCs/>
          <w:lang w:val="en-IN"/>
        </w:rPr>
      </w:pPr>
      <w:r w:rsidRPr="00D04A4C">
        <w:rPr>
          <w:rFonts w:ascii="Segoe UI Emoji" w:hAnsi="Segoe UI Emoji" w:cs="Segoe UI Emoji"/>
          <w:b/>
          <w:bCs/>
          <w:lang w:val="en-IN"/>
        </w:rPr>
        <w:t>✅</w:t>
      </w:r>
      <w:r w:rsidRPr="00D04A4C">
        <w:rPr>
          <w:b/>
          <w:bCs/>
          <w:lang w:val="en-IN"/>
        </w:rPr>
        <w:t xml:space="preserve"> Task</w:t>
      </w:r>
    </w:p>
    <w:p w14:paraId="326376D6" w14:textId="77777777" w:rsidR="00D04A4C" w:rsidRPr="00D04A4C" w:rsidRDefault="00D04A4C" w:rsidP="00D04A4C">
      <w:pPr>
        <w:pStyle w:val="BodyText"/>
        <w:numPr>
          <w:ilvl w:val="0"/>
          <w:numId w:val="37"/>
        </w:numPr>
        <w:rPr>
          <w:lang w:val="en-IN"/>
        </w:rPr>
      </w:pPr>
      <w:r w:rsidRPr="00D04A4C">
        <w:rPr>
          <w:lang w:val="en-IN"/>
        </w:rPr>
        <w:t xml:space="preserve">Provide a </w:t>
      </w:r>
      <w:r w:rsidRPr="00D04A4C">
        <w:rPr>
          <w:b/>
          <w:bCs/>
          <w:lang w:val="en-IN"/>
        </w:rPr>
        <w:t>valid bucket name</w:t>
      </w:r>
      <w:r w:rsidRPr="00D04A4C">
        <w:rPr>
          <w:lang w:val="en-IN"/>
        </w:rPr>
        <w:t>.</w:t>
      </w:r>
    </w:p>
    <w:p w14:paraId="2CD2CA55" w14:textId="77777777" w:rsidR="00D04A4C" w:rsidRPr="00D04A4C" w:rsidRDefault="00D04A4C" w:rsidP="00D04A4C">
      <w:pPr>
        <w:pStyle w:val="BodyText"/>
        <w:numPr>
          <w:ilvl w:val="0"/>
          <w:numId w:val="37"/>
        </w:numPr>
        <w:rPr>
          <w:lang w:val="en-IN"/>
        </w:rPr>
      </w:pPr>
      <w:r w:rsidRPr="00D04A4C">
        <w:rPr>
          <w:lang w:val="en-IN"/>
        </w:rPr>
        <w:t xml:space="preserve">Specify the </w:t>
      </w:r>
      <w:r w:rsidRPr="00D04A4C">
        <w:rPr>
          <w:b/>
          <w:bCs/>
          <w:lang w:val="en-IN"/>
        </w:rPr>
        <w:t>correct AWS region</w:t>
      </w:r>
      <w:r w:rsidRPr="00D04A4C">
        <w:rPr>
          <w:lang w:val="en-IN"/>
        </w:rPr>
        <w:t>.</w:t>
      </w:r>
    </w:p>
    <w:p w14:paraId="2DA8E982" w14:textId="77777777" w:rsidR="00D04A4C" w:rsidRPr="00D04A4C" w:rsidRDefault="00D04A4C" w:rsidP="00D04A4C">
      <w:pPr>
        <w:pStyle w:val="BodyText"/>
        <w:numPr>
          <w:ilvl w:val="0"/>
          <w:numId w:val="37"/>
        </w:numPr>
        <w:rPr>
          <w:lang w:val="en-IN"/>
        </w:rPr>
      </w:pPr>
      <w:r w:rsidRPr="00D04A4C">
        <w:rPr>
          <w:lang w:val="en-IN"/>
        </w:rPr>
        <w:t xml:space="preserve">Explain </w:t>
      </w:r>
      <w:r w:rsidRPr="00D04A4C">
        <w:rPr>
          <w:b/>
          <w:bCs/>
          <w:lang w:val="en-IN"/>
        </w:rPr>
        <w:t>why</w:t>
      </w:r>
      <w:r w:rsidRPr="00D04A4C">
        <w:rPr>
          <w:lang w:val="en-IN"/>
        </w:rPr>
        <w:t xml:space="preserve"> this region should be selected.</w:t>
      </w:r>
    </w:p>
    <w:p w14:paraId="4412F6C5" w14:textId="77777777" w:rsidR="00D04A4C" w:rsidRPr="00D04A4C" w:rsidRDefault="00D04A4C" w:rsidP="00D04A4C">
      <w:pPr>
        <w:pStyle w:val="BodyText"/>
        <w:rPr>
          <w:b/>
          <w:bCs/>
          <w:lang w:val="en-IN"/>
        </w:rPr>
      </w:pPr>
      <w:r w:rsidRPr="00D04A4C">
        <w:rPr>
          <w:rFonts w:ascii="Segoe UI Emoji" w:hAnsi="Segoe UI Emoji" w:cs="Segoe UI Emoji"/>
          <w:b/>
          <w:bCs/>
          <w:lang w:val="en-IN"/>
        </w:rPr>
        <w:t>✅</w:t>
      </w:r>
      <w:r w:rsidRPr="00D04A4C">
        <w:rPr>
          <w:b/>
          <w:bCs/>
          <w:lang w:val="en-IN"/>
        </w:rPr>
        <w:t xml:space="preserve"> Answer</w:t>
      </w:r>
    </w:p>
    <w:p w14:paraId="2691B58A" w14:textId="77777777" w:rsidR="00D04A4C" w:rsidRPr="00D04A4C" w:rsidRDefault="00D04A4C" w:rsidP="00D04A4C">
      <w:pPr>
        <w:pStyle w:val="BodyText"/>
        <w:numPr>
          <w:ilvl w:val="0"/>
          <w:numId w:val="38"/>
        </w:numPr>
        <w:rPr>
          <w:lang w:val="en-IN"/>
        </w:rPr>
      </w:pPr>
      <w:r w:rsidRPr="00D04A4C">
        <w:rPr>
          <w:b/>
          <w:bCs/>
          <w:lang w:val="en-IN"/>
        </w:rPr>
        <w:t>Bucket Name:</w:t>
      </w:r>
      <w:r w:rsidRPr="00D04A4C">
        <w:rPr>
          <w:lang w:val="en-IN"/>
        </w:rPr>
        <w:t xml:space="preserve"> </w:t>
      </w:r>
    </w:p>
    <w:p w14:paraId="3EEE3E08" w14:textId="77777777" w:rsidR="00D04A4C" w:rsidRPr="00D04A4C" w:rsidRDefault="00D04A4C" w:rsidP="00D04A4C">
      <w:pPr>
        <w:pStyle w:val="BodyText"/>
        <w:numPr>
          <w:ilvl w:val="0"/>
          <w:numId w:val="38"/>
        </w:numPr>
        <w:rPr>
          <w:lang w:val="en-IN"/>
        </w:rPr>
      </w:pPr>
      <w:r w:rsidRPr="00D04A4C">
        <w:rPr>
          <w:lang w:val="en-IN"/>
        </w:rPr>
        <w:t>java-spring-reports-ap-south-1</w:t>
      </w:r>
    </w:p>
    <w:p w14:paraId="54CE9D02" w14:textId="77777777" w:rsidR="00D04A4C" w:rsidRPr="00D04A4C" w:rsidRDefault="00D04A4C" w:rsidP="00D04A4C">
      <w:pPr>
        <w:pStyle w:val="BodyText"/>
        <w:numPr>
          <w:ilvl w:val="0"/>
          <w:numId w:val="38"/>
        </w:numPr>
        <w:rPr>
          <w:lang w:val="en-IN"/>
        </w:rPr>
      </w:pPr>
      <w:r w:rsidRPr="00D04A4C">
        <w:rPr>
          <w:b/>
          <w:bCs/>
          <w:lang w:val="en-IN"/>
        </w:rPr>
        <w:t>Region:</w:t>
      </w:r>
      <w:r w:rsidRPr="00D04A4C">
        <w:rPr>
          <w:lang w:val="en-IN"/>
        </w:rPr>
        <w:t xml:space="preserve"> </w:t>
      </w:r>
    </w:p>
    <w:p w14:paraId="156A4958" w14:textId="77777777" w:rsidR="00D04A4C" w:rsidRPr="00D04A4C" w:rsidRDefault="00D04A4C" w:rsidP="00D04A4C">
      <w:pPr>
        <w:pStyle w:val="BodyText"/>
        <w:numPr>
          <w:ilvl w:val="0"/>
          <w:numId w:val="38"/>
        </w:numPr>
        <w:rPr>
          <w:lang w:val="en-IN"/>
        </w:rPr>
      </w:pPr>
      <w:r w:rsidRPr="00D04A4C">
        <w:rPr>
          <w:lang w:val="en-IN"/>
        </w:rPr>
        <w:t>Asia Pacific (Mumbai) – ap-south-1</w:t>
      </w:r>
    </w:p>
    <w:p w14:paraId="298C72DC" w14:textId="77777777" w:rsidR="00D04A4C" w:rsidRPr="00D04A4C" w:rsidRDefault="00D04A4C" w:rsidP="00D04A4C">
      <w:pPr>
        <w:pStyle w:val="BodyText"/>
        <w:numPr>
          <w:ilvl w:val="0"/>
          <w:numId w:val="38"/>
        </w:numPr>
        <w:rPr>
          <w:lang w:val="en-IN"/>
        </w:rPr>
      </w:pPr>
      <w:r w:rsidRPr="00D04A4C">
        <w:rPr>
          <w:b/>
          <w:bCs/>
          <w:lang w:val="en-IN"/>
        </w:rPr>
        <w:t>Reason:</w:t>
      </w:r>
      <w:r w:rsidRPr="00D04A4C">
        <w:rPr>
          <w:lang w:val="en-IN"/>
        </w:rPr>
        <w:t xml:space="preserve"> </w:t>
      </w:r>
    </w:p>
    <w:p w14:paraId="0C1F3D1D" w14:textId="77777777" w:rsidR="00D04A4C" w:rsidRPr="00D04A4C" w:rsidRDefault="00D04A4C" w:rsidP="00D04A4C">
      <w:pPr>
        <w:pStyle w:val="BodyText"/>
        <w:numPr>
          <w:ilvl w:val="1"/>
          <w:numId w:val="38"/>
        </w:numPr>
        <w:rPr>
          <w:lang w:val="en-IN"/>
        </w:rPr>
      </w:pPr>
      <w:r w:rsidRPr="00D04A4C">
        <w:rPr>
          <w:lang w:val="en-IN"/>
        </w:rPr>
        <w:t xml:space="preserve">Buckets must be </w:t>
      </w:r>
      <w:r w:rsidRPr="00D04A4C">
        <w:rPr>
          <w:b/>
          <w:bCs/>
          <w:lang w:val="en-IN"/>
        </w:rPr>
        <w:t>globally unique</w:t>
      </w:r>
      <w:r w:rsidRPr="00D04A4C">
        <w:rPr>
          <w:lang w:val="en-IN"/>
        </w:rPr>
        <w:t xml:space="preserve"> and lowercase</w:t>
      </w:r>
    </w:p>
    <w:p w14:paraId="25783730" w14:textId="77777777" w:rsidR="00D04A4C" w:rsidRPr="00D04A4C" w:rsidRDefault="00D04A4C" w:rsidP="00D04A4C">
      <w:pPr>
        <w:pStyle w:val="BodyText"/>
        <w:numPr>
          <w:ilvl w:val="1"/>
          <w:numId w:val="38"/>
        </w:numPr>
        <w:rPr>
          <w:lang w:val="en-IN"/>
        </w:rPr>
      </w:pPr>
      <w:r w:rsidRPr="00D04A4C">
        <w:rPr>
          <w:lang w:val="en-IN"/>
        </w:rPr>
        <w:t xml:space="preserve">Same region as EC2 ensures: </w:t>
      </w:r>
    </w:p>
    <w:p w14:paraId="0FE9E204" w14:textId="77777777" w:rsidR="00D04A4C" w:rsidRPr="00D04A4C" w:rsidRDefault="00D04A4C" w:rsidP="00D04A4C">
      <w:pPr>
        <w:pStyle w:val="BodyText"/>
        <w:numPr>
          <w:ilvl w:val="2"/>
          <w:numId w:val="38"/>
        </w:numPr>
        <w:rPr>
          <w:lang w:val="en-IN"/>
        </w:rPr>
      </w:pPr>
      <w:r w:rsidRPr="00D04A4C">
        <w:rPr>
          <w:lang w:val="en-IN"/>
        </w:rPr>
        <w:t>Low latency</w:t>
      </w:r>
    </w:p>
    <w:p w14:paraId="1A906210" w14:textId="77777777" w:rsidR="00D04A4C" w:rsidRPr="00D04A4C" w:rsidRDefault="00D04A4C" w:rsidP="00D04A4C">
      <w:pPr>
        <w:pStyle w:val="BodyText"/>
        <w:numPr>
          <w:ilvl w:val="2"/>
          <w:numId w:val="38"/>
        </w:numPr>
        <w:rPr>
          <w:lang w:val="en-IN"/>
        </w:rPr>
      </w:pPr>
      <w:r w:rsidRPr="00D04A4C">
        <w:rPr>
          <w:lang w:val="en-IN"/>
        </w:rPr>
        <w:t>Zero inter-region data transfer cost</w:t>
      </w:r>
    </w:p>
    <w:p w14:paraId="300EB28A" w14:textId="77777777" w:rsidR="00D04A4C" w:rsidRPr="00D04A4C" w:rsidRDefault="00D04A4C" w:rsidP="00D04A4C">
      <w:pPr>
        <w:pStyle w:val="BodyText"/>
        <w:rPr>
          <w:lang w:val="en-IN"/>
        </w:rPr>
      </w:pPr>
      <w:r w:rsidRPr="00D04A4C">
        <w:rPr>
          <w:lang w:val="en-IN"/>
        </w:rPr>
        <w:pict w14:anchorId="47D4EE94">
          <v:rect id="_x0000_i1119" style="width:0;height:1.5pt" o:hralign="center" o:hrstd="t" o:hr="t" fillcolor="#a0a0a0" stroked="f"/>
        </w:pict>
      </w:r>
    </w:p>
    <w:p w14:paraId="3EE430D9" w14:textId="77777777" w:rsidR="00D04A4C" w:rsidRPr="00D04A4C" w:rsidRDefault="00D04A4C" w:rsidP="00D04A4C">
      <w:pPr>
        <w:pStyle w:val="BodyText"/>
        <w:rPr>
          <w:b/>
          <w:bCs/>
          <w:lang w:val="en-IN"/>
        </w:rPr>
      </w:pPr>
      <w:r w:rsidRPr="00D04A4C">
        <w:rPr>
          <w:b/>
          <w:bCs/>
          <w:lang w:val="en-IN"/>
        </w:rPr>
        <w:t>Question 2: Object Ownership &amp; ACLs</w:t>
      </w:r>
    </w:p>
    <w:p w14:paraId="5332D111" w14:textId="77777777" w:rsidR="00D04A4C" w:rsidRPr="00D04A4C" w:rsidRDefault="00D04A4C" w:rsidP="00D04A4C">
      <w:pPr>
        <w:pStyle w:val="BodyText"/>
        <w:rPr>
          <w:b/>
          <w:bCs/>
          <w:lang w:val="en-IN"/>
        </w:rPr>
      </w:pPr>
      <w:r w:rsidRPr="00D04A4C">
        <w:rPr>
          <w:b/>
          <w:bCs/>
          <w:lang w:val="en-IN"/>
        </w:rPr>
        <w:t>Scenario</w:t>
      </w:r>
    </w:p>
    <w:p w14:paraId="5F8B6A04" w14:textId="77777777" w:rsidR="00D04A4C" w:rsidRPr="00D04A4C" w:rsidRDefault="00D04A4C" w:rsidP="00D04A4C">
      <w:pPr>
        <w:pStyle w:val="BodyText"/>
        <w:rPr>
          <w:lang w:val="en-IN"/>
        </w:rPr>
      </w:pPr>
      <w:r w:rsidRPr="00D04A4C">
        <w:rPr>
          <w:lang w:val="en-IN"/>
        </w:rPr>
        <w:t>Multiple backend services upload files to the same S3 bucket.</w:t>
      </w:r>
      <w:r w:rsidRPr="00D04A4C">
        <w:rPr>
          <w:lang w:val="en-IN"/>
        </w:rPr>
        <w:br/>
        <w:t xml:space="preserve">You want </w:t>
      </w:r>
      <w:r w:rsidRPr="00D04A4C">
        <w:rPr>
          <w:b/>
          <w:bCs/>
          <w:lang w:val="en-IN"/>
        </w:rPr>
        <w:t>one account to own all objects</w:t>
      </w:r>
      <w:r w:rsidRPr="00D04A4C">
        <w:rPr>
          <w:lang w:val="en-IN"/>
        </w:rPr>
        <w:t xml:space="preserve"> and avoid complex ACL management.</w:t>
      </w:r>
    </w:p>
    <w:p w14:paraId="026F0A6D" w14:textId="77777777" w:rsidR="00D04A4C" w:rsidRPr="00D04A4C" w:rsidRDefault="00D04A4C" w:rsidP="00D04A4C">
      <w:pPr>
        <w:pStyle w:val="BodyText"/>
        <w:rPr>
          <w:b/>
          <w:bCs/>
          <w:lang w:val="en-IN"/>
        </w:rPr>
      </w:pPr>
      <w:r w:rsidRPr="00D04A4C">
        <w:rPr>
          <w:rFonts w:ascii="Segoe UI Emoji" w:hAnsi="Segoe UI Emoji" w:cs="Segoe UI Emoji"/>
          <w:b/>
          <w:bCs/>
          <w:lang w:val="en-IN"/>
        </w:rPr>
        <w:t>✅</w:t>
      </w:r>
      <w:r w:rsidRPr="00D04A4C">
        <w:rPr>
          <w:b/>
          <w:bCs/>
          <w:lang w:val="en-IN"/>
        </w:rPr>
        <w:t xml:space="preserve"> Task</w:t>
      </w:r>
    </w:p>
    <w:p w14:paraId="78EFAB72" w14:textId="77777777" w:rsidR="00D04A4C" w:rsidRPr="00D04A4C" w:rsidRDefault="00D04A4C" w:rsidP="00D04A4C">
      <w:pPr>
        <w:pStyle w:val="BodyText"/>
        <w:rPr>
          <w:lang w:val="en-IN"/>
        </w:rPr>
      </w:pPr>
      <w:r w:rsidRPr="00D04A4C">
        <w:rPr>
          <w:lang w:val="en-IN"/>
        </w:rPr>
        <w:t>Which Object Ownership setting should you choose and why?</w:t>
      </w:r>
    </w:p>
    <w:p w14:paraId="1D9128EF" w14:textId="77777777" w:rsidR="00D04A4C" w:rsidRPr="00D04A4C" w:rsidRDefault="00D04A4C" w:rsidP="00D04A4C">
      <w:pPr>
        <w:pStyle w:val="BodyText"/>
        <w:rPr>
          <w:b/>
          <w:bCs/>
          <w:lang w:val="en-IN"/>
        </w:rPr>
      </w:pPr>
      <w:r w:rsidRPr="00D04A4C">
        <w:rPr>
          <w:rFonts w:ascii="Segoe UI Emoji" w:hAnsi="Segoe UI Emoji" w:cs="Segoe UI Emoji"/>
          <w:b/>
          <w:bCs/>
          <w:lang w:val="en-IN"/>
        </w:rPr>
        <w:lastRenderedPageBreak/>
        <w:t>✅</w:t>
      </w:r>
      <w:r w:rsidRPr="00D04A4C">
        <w:rPr>
          <w:b/>
          <w:bCs/>
          <w:lang w:val="en-IN"/>
        </w:rPr>
        <w:t xml:space="preserve"> Answer</w:t>
      </w:r>
    </w:p>
    <w:p w14:paraId="64DC0E3F" w14:textId="77777777" w:rsidR="00D04A4C" w:rsidRPr="00D04A4C" w:rsidRDefault="00D04A4C" w:rsidP="00D04A4C">
      <w:pPr>
        <w:pStyle w:val="BodyText"/>
        <w:rPr>
          <w:lang w:val="en-IN"/>
        </w:rPr>
      </w:pPr>
      <w:r w:rsidRPr="00D04A4C">
        <w:rPr>
          <w:b/>
          <w:bCs/>
          <w:lang w:val="en-IN"/>
        </w:rPr>
        <w:t>Choose:</w:t>
      </w:r>
      <w:r w:rsidRPr="00D04A4C">
        <w:rPr>
          <w:lang w:val="en-IN"/>
        </w:rPr>
        <w:br/>
      </w:r>
      <w:r w:rsidRPr="00D04A4C">
        <w:rPr>
          <w:rFonts w:ascii="Segoe UI Symbol" w:hAnsi="Segoe UI Symbol" w:cs="Segoe UI Symbol"/>
          <w:lang w:val="en-IN"/>
        </w:rPr>
        <w:t>✔</w:t>
      </w:r>
      <w:r w:rsidRPr="00D04A4C">
        <w:rPr>
          <w:lang w:val="en-IN"/>
        </w:rPr>
        <w:t xml:space="preserve"> </w:t>
      </w:r>
      <w:r w:rsidRPr="00D04A4C">
        <w:rPr>
          <w:b/>
          <w:bCs/>
          <w:lang w:val="en-IN"/>
        </w:rPr>
        <w:t>ACLs Disabled (Recommended)</w:t>
      </w:r>
    </w:p>
    <w:p w14:paraId="691B7448" w14:textId="77777777" w:rsidR="00D04A4C" w:rsidRPr="00D04A4C" w:rsidRDefault="00D04A4C" w:rsidP="00D04A4C">
      <w:pPr>
        <w:pStyle w:val="BodyText"/>
        <w:rPr>
          <w:lang w:val="en-IN"/>
        </w:rPr>
      </w:pPr>
      <w:r w:rsidRPr="00D04A4C">
        <w:rPr>
          <w:b/>
          <w:bCs/>
          <w:lang w:val="en-IN"/>
        </w:rPr>
        <w:t>Reason:</w:t>
      </w:r>
    </w:p>
    <w:p w14:paraId="5D48CF7D" w14:textId="77777777" w:rsidR="00D04A4C" w:rsidRPr="00D04A4C" w:rsidRDefault="00D04A4C" w:rsidP="00D04A4C">
      <w:pPr>
        <w:pStyle w:val="BodyText"/>
        <w:numPr>
          <w:ilvl w:val="0"/>
          <w:numId w:val="39"/>
        </w:numPr>
        <w:rPr>
          <w:lang w:val="en-IN"/>
        </w:rPr>
      </w:pPr>
      <w:r w:rsidRPr="00D04A4C">
        <w:rPr>
          <w:lang w:val="en-IN"/>
        </w:rPr>
        <w:t>Bucket owner automatically owns all objects</w:t>
      </w:r>
    </w:p>
    <w:p w14:paraId="4D4CC660" w14:textId="77777777" w:rsidR="00D04A4C" w:rsidRPr="00D04A4C" w:rsidRDefault="00D04A4C" w:rsidP="00D04A4C">
      <w:pPr>
        <w:pStyle w:val="BodyText"/>
        <w:numPr>
          <w:ilvl w:val="0"/>
          <w:numId w:val="39"/>
        </w:numPr>
        <w:rPr>
          <w:lang w:val="en-IN"/>
        </w:rPr>
      </w:pPr>
      <w:r w:rsidRPr="00D04A4C">
        <w:rPr>
          <w:lang w:val="en-IN"/>
        </w:rPr>
        <w:t xml:space="preserve">Access is controlled using: </w:t>
      </w:r>
    </w:p>
    <w:p w14:paraId="15633428" w14:textId="77777777" w:rsidR="00D04A4C" w:rsidRPr="00D04A4C" w:rsidRDefault="00D04A4C" w:rsidP="00D04A4C">
      <w:pPr>
        <w:pStyle w:val="BodyText"/>
        <w:numPr>
          <w:ilvl w:val="1"/>
          <w:numId w:val="39"/>
        </w:numPr>
        <w:rPr>
          <w:lang w:val="en-IN"/>
        </w:rPr>
      </w:pPr>
      <w:r w:rsidRPr="00D04A4C">
        <w:rPr>
          <w:lang w:val="en-IN"/>
        </w:rPr>
        <w:t>IAM policies</w:t>
      </w:r>
    </w:p>
    <w:p w14:paraId="19D4AFDC" w14:textId="77777777" w:rsidR="00D04A4C" w:rsidRPr="00D04A4C" w:rsidRDefault="00D04A4C" w:rsidP="00D04A4C">
      <w:pPr>
        <w:pStyle w:val="BodyText"/>
        <w:numPr>
          <w:ilvl w:val="1"/>
          <w:numId w:val="39"/>
        </w:numPr>
        <w:rPr>
          <w:lang w:val="en-IN"/>
        </w:rPr>
      </w:pPr>
      <w:r w:rsidRPr="00D04A4C">
        <w:rPr>
          <w:lang w:val="en-IN"/>
        </w:rPr>
        <w:t>Bucket policies</w:t>
      </w:r>
    </w:p>
    <w:p w14:paraId="0F6B4FC9" w14:textId="77777777" w:rsidR="00D04A4C" w:rsidRPr="00D04A4C" w:rsidRDefault="00D04A4C" w:rsidP="00D04A4C">
      <w:pPr>
        <w:pStyle w:val="BodyText"/>
        <w:numPr>
          <w:ilvl w:val="0"/>
          <w:numId w:val="39"/>
        </w:numPr>
        <w:rPr>
          <w:lang w:val="en-IN"/>
        </w:rPr>
      </w:pPr>
      <w:r w:rsidRPr="00D04A4C">
        <w:rPr>
          <w:lang w:val="en-IN"/>
        </w:rPr>
        <w:t>Avoids ownership conflicts between uploading services</w:t>
      </w:r>
    </w:p>
    <w:p w14:paraId="22E082BA" w14:textId="77777777" w:rsidR="00D04A4C" w:rsidRPr="00D04A4C" w:rsidRDefault="00D04A4C" w:rsidP="00D04A4C">
      <w:pPr>
        <w:pStyle w:val="BodyText"/>
        <w:numPr>
          <w:ilvl w:val="0"/>
          <w:numId w:val="39"/>
        </w:numPr>
        <w:rPr>
          <w:lang w:val="en-IN"/>
        </w:rPr>
      </w:pPr>
      <w:r w:rsidRPr="00D04A4C">
        <w:rPr>
          <w:lang w:val="en-IN"/>
        </w:rPr>
        <w:t>AWS best practice for modern applications</w:t>
      </w:r>
    </w:p>
    <w:p w14:paraId="1A03CF99" w14:textId="77777777" w:rsidR="00D04A4C" w:rsidRPr="00D04A4C" w:rsidRDefault="00D04A4C" w:rsidP="00D04A4C">
      <w:pPr>
        <w:pStyle w:val="BodyText"/>
        <w:rPr>
          <w:lang w:val="en-IN"/>
        </w:rPr>
      </w:pPr>
      <w:r w:rsidRPr="00D04A4C">
        <w:rPr>
          <w:lang w:val="en-IN"/>
        </w:rPr>
        <w:pict w14:anchorId="4ED17177">
          <v:rect id="_x0000_i1120" style="width:0;height:1.5pt" o:hralign="center" o:hrstd="t" o:hr="t" fillcolor="#a0a0a0" stroked="f"/>
        </w:pict>
      </w:r>
    </w:p>
    <w:p w14:paraId="1F3FD2A3" w14:textId="77777777" w:rsidR="00D04A4C" w:rsidRPr="00D04A4C" w:rsidRDefault="00D04A4C" w:rsidP="00D04A4C">
      <w:pPr>
        <w:pStyle w:val="BodyText"/>
        <w:rPr>
          <w:b/>
          <w:bCs/>
          <w:lang w:val="en-IN"/>
        </w:rPr>
      </w:pPr>
      <w:r w:rsidRPr="00D04A4C">
        <w:rPr>
          <w:b/>
          <w:bCs/>
          <w:lang w:val="en-IN"/>
        </w:rPr>
        <w:t>Question 3: Public Access Protection</w:t>
      </w:r>
    </w:p>
    <w:p w14:paraId="6E807793" w14:textId="77777777" w:rsidR="00D04A4C" w:rsidRPr="00D04A4C" w:rsidRDefault="00D04A4C" w:rsidP="00D04A4C">
      <w:pPr>
        <w:pStyle w:val="BodyText"/>
        <w:rPr>
          <w:b/>
          <w:bCs/>
          <w:lang w:val="en-IN"/>
        </w:rPr>
      </w:pPr>
      <w:r w:rsidRPr="00D04A4C">
        <w:rPr>
          <w:b/>
          <w:bCs/>
          <w:lang w:val="en-IN"/>
        </w:rPr>
        <w:t>Scenario</w:t>
      </w:r>
    </w:p>
    <w:p w14:paraId="517843BA" w14:textId="77777777" w:rsidR="00D04A4C" w:rsidRPr="00D04A4C" w:rsidRDefault="00D04A4C" w:rsidP="00D04A4C">
      <w:pPr>
        <w:pStyle w:val="BodyText"/>
        <w:rPr>
          <w:lang w:val="en-IN"/>
        </w:rPr>
      </w:pPr>
      <w:r w:rsidRPr="00D04A4C">
        <w:rPr>
          <w:lang w:val="en-IN"/>
        </w:rPr>
        <w:t xml:space="preserve">Your bucket stores </w:t>
      </w:r>
      <w:r w:rsidRPr="00D04A4C">
        <w:rPr>
          <w:b/>
          <w:bCs/>
          <w:lang w:val="en-IN"/>
        </w:rPr>
        <w:t>financial audit reports</w:t>
      </w:r>
      <w:r w:rsidRPr="00D04A4C">
        <w:rPr>
          <w:lang w:val="en-IN"/>
        </w:rPr>
        <w:t xml:space="preserve"> and should NEVER be exposed to the internet.</w:t>
      </w:r>
    </w:p>
    <w:p w14:paraId="0DCB2432" w14:textId="77777777" w:rsidR="00D04A4C" w:rsidRPr="00D04A4C" w:rsidRDefault="00D04A4C" w:rsidP="00D04A4C">
      <w:pPr>
        <w:pStyle w:val="BodyText"/>
        <w:rPr>
          <w:b/>
          <w:bCs/>
          <w:lang w:val="en-IN"/>
        </w:rPr>
      </w:pPr>
      <w:r w:rsidRPr="00D04A4C">
        <w:rPr>
          <w:rFonts w:ascii="Segoe UI Emoji" w:hAnsi="Segoe UI Emoji" w:cs="Segoe UI Emoji"/>
          <w:b/>
          <w:bCs/>
          <w:lang w:val="en-IN"/>
        </w:rPr>
        <w:t>✅</w:t>
      </w:r>
      <w:r w:rsidRPr="00D04A4C">
        <w:rPr>
          <w:b/>
          <w:bCs/>
          <w:lang w:val="en-IN"/>
        </w:rPr>
        <w:t xml:space="preserve"> Task</w:t>
      </w:r>
    </w:p>
    <w:p w14:paraId="45383BAD" w14:textId="77777777" w:rsidR="00D04A4C" w:rsidRPr="00D04A4C" w:rsidRDefault="00D04A4C" w:rsidP="00D04A4C">
      <w:pPr>
        <w:pStyle w:val="BodyText"/>
        <w:rPr>
          <w:lang w:val="en-IN"/>
        </w:rPr>
      </w:pPr>
      <w:r w:rsidRPr="00D04A4C">
        <w:rPr>
          <w:lang w:val="en-IN"/>
        </w:rPr>
        <w:t xml:space="preserve">What should be the </w:t>
      </w:r>
      <w:r w:rsidRPr="00D04A4C">
        <w:rPr>
          <w:b/>
          <w:bCs/>
          <w:lang w:val="en-IN"/>
        </w:rPr>
        <w:t>Block Public Access</w:t>
      </w:r>
      <w:r w:rsidRPr="00D04A4C">
        <w:rPr>
          <w:lang w:val="en-IN"/>
        </w:rPr>
        <w:t xml:space="preserve"> configuration?</w:t>
      </w:r>
    </w:p>
    <w:p w14:paraId="19562774" w14:textId="77777777" w:rsidR="00D04A4C" w:rsidRPr="00D04A4C" w:rsidRDefault="00D04A4C" w:rsidP="00D04A4C">
      <w:pPr>
        <w:pStyle w:val="BodyText"/>
        <w:rPr>
          <w:b/>
          <w:bCs/>
          <w:lang w:val="en-IN"/>
        </w:rPr>
      </w:pPr>
      <w:r w:rsidRPr="00D04A4C">
        <w:rPr>
          <w:rFonts w:ascii="Segoe UI Emoji" w:hAnsi="Segoe UI Emoji" w:cs="Segoe UI Emoji"/>
          <w:b/>
          <w:bCs/>
          <w:lang w:val="en-IN"/>
        </w:rPr>
        <w:t>✅</w:t>
      </w:r>
      <w:r w:rsidRPr="00D04A4C">
        <w:rPr>
          <w:b/>
          <w:bCs/>
          <w:lang w:val="en-IN"/>
        </w:rPr>
        <w:t xml:space="preserve"> Answer</w:t>
      </w:r>
    </w:p>
    <w:p w14:paraId="19344B2F" w14:textId="77777777" w:rsidR="00D04A4C" w:rsidRPr="00D04A4C" w:rsidRDefault="00D04A4C" w:rsidP="00D04A4C">
      <w:pPr>
        <w:pStyle w:val="BodyText"/>
        <w:rPr>
          <w:lang w:val="en-IN"/>
        </w:rPr>
      </w:pPr>
      <w:r w:rsidRPr="00D04A4C">
        <w:rPr>
          <w:rFonts w:ascii="Segoe UI Symbol" w:hAnsi="Segoe UI Symbol" w:cs="Segoe UI Symbol"/>
          <w:lang w:val="en-IN"/>
        </w:rPr>
        <w:t>✔</w:t>
      </w:r>
      <w:r w:rsidRPr="00D04A4C">
        <w:rPr>
          <w:lang w:val="en-IN"/>
        </w:rPr>
        <w:t xml:space="preserve"> </w:t>
      </w:r>
      <w:r w:rsidRPr="00D04A4C">
        <w:rPr>
          <w:b/>
          <w:bCs/>
          <w:lang w:val="en-IN"/>
        </w:rPr>
        <w:t>Enable ALL Block Public Access options</w:t>
      </w:r>
    </w:p>
    <w:p w14:paraId="06350CD7" w14:textId="77777777" w:rsidR="00D04A4C" w:rsidRPr="00D04A4C" w:rsidRDefault="00D04A4C" w:rsidP="00D04A4C">
      <w:pPr>
        <w:pStyle w:val="BodyText"/>
        <w:rPr>
          <w:lang w:val="en-IN"/>
        </w:rPr>
      </w:pPr>
      <w:r w:rsidRPr="00D04A4C">
        <w:rPr>
          <w:b/>
          <w:bCs/>
          <w:lang w:val="en-IN"/>
        </w:rPr>
        <w:t>Why:</w:t>
      </w:r>
    </w:p>
    <w:p w14:paraId="3C3A4183" w14:textId="77777777" w:rsidR="00D04A4C" w:rsidRPr="00D04A4C" w:rsidRDefault="00D04A4C" w:rsidP="00D04A4C">
      <w:pPr>
        <w:pStyle w:val="BodyText"/>
        <w:numPr>
          <w:ilvl w:val="0"/>
          <w:numId w:val="40"/>
        </w:numPr>
        <w:rPr>
          <w:lang w:val="en-IN"/>
        </w:rPr>
      </w:pPr>
      <w:r w:rsidRPr="00D04A4C">
        <w:rPr>
          <w:lang w:val="en-IN"/>
        </w:rPr>
        <w:t>Prevents accidental public exposure</w:t>
      </w:r>
    </w:p>
    <w:p w14:paraId="21F01B47" w14:textId="77777777" w:rsidR="00D04A4C" w:rsidRPr="00D04A4C" w:rsidRDefault="00D04A4C" w:rsidP="00D04A4C">
      <w:pPr>
        <w:pStyle w:val="BodyText"/>
        <w:numPr>
          <w:ilvl w:val="0"/>
          <w:numId w:val="40"/>
        </w:numPr>
        <w:rPr>
          <w:lang w:val="en-IN"/>
        </w:rPr>
      </w:pPr>
      <w:r w:rsidRPr="00D04A4C">
        <w:rPr>
          <w:lang w:val="en-IN"/>
        </w:rPr>
        <w:t>Even public bucket policies and ACLs are blocked</w:t>
      </w:r>
    </w:p>
    <w:p w14:paraId="135340B9" w14:textId="77777777" w:rsidR="00D04A4C" w:rsidRPr="00D04A4C" w:rsidRDefault="00D04A4C" w:rsidP="00D04A4C">
      <w:pPr>
        <w:pStyle w:val="BodyText"/>
        <w:numPr>
          <w:ilvl w:val="0"/>
          <w:numId w:val="40"/>
        </w:numPr>
        <w:rPr>
          <w:lang w:val="en-IN"/>
        </w:rPr>
      </w:pPr>
      <w:r w:rsidRPr="00D04A4C">
        <w:rPr>
          <w:lang w:val="en-IN"/>
        </w:rPr>
        <w:t>Mandatory for production and regulated environments</w:t>
      </w:r>
    </w:p>
    <w:p w14:paraId="7BE6A915" w14:textId="77777777" w:rsidR="00D04A4C" w:rsidRPr="00D04A4C" w:rsidRDefault="00D04A4C" w:rsidP="00D04A4C">
      <w:pPr>
        <w:pStyle w:val="BodyText"/>
        <w:rPr>
          <w:lang w:val="en-IN"/>
        </w:rPr>
      </w:pPr>
      <w:r w:rsidRPr="00D04A4C">
        <w:rPr>
          <w:lang w:val="en-IN"/>
        </w:rPr>
        <w:pict w14:anchorId="53FAC9EE">
          <v:rect id="_x0000_i1121" style="width:0;height:1.5pt" o:hralign="center" o:hrstd="t" o:hr="t" fillcolor="#a0a0a0" stroked="f"/>
        </w:pict>
      </w:r>
    </w:p>
    <w:p w14:paraId="5AF18D74" w14:textId="77777777" w:rsidR="00D04A4C" w:rsidRPr="00D04A4C" w:rsidRDefault="00D04A4C" w:rsidP="00D04A4C">
      <w:pPr>
        <w:pStyle w:val="BodyText"/>
        <w:rPr>
          <w:b/>
          <w:bCs/>
          <w:lang w:val="en-IN"/>
        </w:rPr>
      </w:pPr>
      <w:r w:rsidRPr="00D04A4C">
        <w:rPr>
          <w:b/>
          <w:bCs/>
          <w:lang w:val="en-IN"/>
        </w:rPr>
        <w:t>Question 4: Versioning – Real Impact</w:t>
      </w:r>
    </w:p>
    <w:p w14:paraId="7FCC7AAC" w14:textId="77777777" w:rsidR="00D04A4C" w:rsidRPr="00D04A4C" w:rsidRDefault="00D04A4C" w:rsidP="00D04A4C">
      <w:pPr>
        <w:pStyle w:val="BodyText"/>
        <w:rPr>
          <w:b/>
          <w:bCs/>
          <w:lang w:val="en-IN"/>
        </w:rPr>
      </w:pPr>
      <w:r w:rsidRPr="00D04A4C">
        <w:rPr>
          <w:b/>
          <w:bCs/>
          <w:lang w:val="en-IN"/>
        </w:rPr>
        <w:t>Scenario</w:t>
      </w:r>
    </w:p>
    <w:p w14:paraId="628B0906" w14:textId="77777777" w:rsidR="00D04A4C" w:rsidRPr="00D04A4C" w:rsidRDefault="00D04A4C" w:rsidP="00D04A4C">
      <w:pPr>
        <w:pStyle w:val="BodyText"/>
        <w:rPr>
          <w:lang w:val="en-IN"/>
        </w:rPr>
      </w:pPr>
      <w:r w:rsidRPr="00D04A4C">
        <w:rPr>
          <w:lang w:val="en-IN"/>
        </w:rPr>
        <w:t>A developer accidentally overwrites invoice.pdf in the S3 bucket.</w:t>
      </w:r>
    </w:p>
    <w:p w14:paraId="0AE624CB" w14:textId="77777777" w:rsidR="00D04A4C" w:rsidRPr="00D04A4C" w:rsidRDefault="00D04A4C" w:rsidP="00D04A4C">
      <w:pPr>
        <w:pStyle w:val="BodyText"/>
        <w:rPr>
          <w:b/>
          <w:bCs/>
          <w:lang w:val="en-IN"/>
        </w:rPr>
      </w:pPr>
      <w:r w:rsidRPr="00D04A4C">
        <w:rPr>
          <w:rFonts w:ascii="Segoe UI Emoji" w:hAnsi="Segoe UI Emoji" w:cs="Segoe UI Emoji"/>
          <w:b/>
          <w:bCs/>
          <w:lang w:val="en-IN"/>
        </w:rPr>
        <w:t>✅</w:t>
      </w:r>
      <w:r w:rsidRPr="00D04A4C">
        <w:rPr>
          <w:b/>
          <w:bCs/>
          <w:lang w:val="en-IN"/>
        </w:rPr>
        <w:t xml:space="preserve"> Task</w:t>
      </w:r>
    </w:p>
    <w:p w14:paraId="3A1E2BA8" w14:textId="77777777" w:rsidR="00D04A4C" w:rsidRPr="00D04A4C" w:rsidRDefault="00D04A4C" w:rsidP="00D04A4C">
      <w:pPr>
        <w:pStyle w:val="BodyText"/>
        <w:numPr>
          <w:ilvl w:val="0"/>
          <w:numId w:val="41"/>
        </w:numPr>
        <w:rPr>
          <w:lang w:val="en-IN"/>
        </w:rPr>
      </w:pPr>
      <w:r w:rsidRPr="00D04A4C">
        <w:rPr>
          <w:lang w:val="en-IN"/>
        </w:rPr>
        <w:lastRenderedPageBreak/>
        <w:t>Which S3 feature prevents permanent data loss?</w:t>
      </w:r>
    </w:p>
    <w:p w14:paraId="327D9071" w14:textId="77777777" w:rsidR="00D04A4C" w:rsidRPr="00D04A4C" w:rsidRDefault="00D04A4C" w:rsidP="00D04A4C">
      <w:pPr>
        <w:pStyle w:val="BodyText"/>
        <w:numPr>
          <w:ilvl w:val="0"/>
          <w:numId w:val="41"/>
        </w:numPr>
        <w:rPr>
          <w:lang w:val="en-IN"/>
        </w:rPr>
      </w:pPr>
      <w:r w:rsidRPr="00D04A4C">
        <w:rPr>
          <w:lang w:val="en-IN"/>
        </w:rPr>
        <w:t>What happens when versioning is enabled?</w:t>
      </w:r>
    </w:p>
    <w:p w14:paraId="161B12AC" w14:textId="77777777" w:rsidR="00D04A4C" w:rsidRPr="00D04A4C" w:rsidRDefault="00D04A4C" w:rsidP="00D04A4C">
      <w:pPr>
        <w:pStyle w:val="BodyText"/>
        <w:rPr>
          <w:b/>
          <w:bCs/>
          <w:lang w:val="en-IN"/>
        </w:rPr>
      </w:pPr>
      <w:r w:rsidRPr="00D04A4C">
        <w:rPr>
          <w:rFonts w:ascii="Segoe UI Emoji" w:hAnsi="Segoe UI Emoji" w:cs="Segoe UI Emoji"/>
          <w:b/>
          <w:bCs/>
          <w:lang w:val="en-IN"/>
        </w:rPr>
        <w:t>✅</w:t>
      </w:r>
      <w:r w:rsidRPr="00D04A4C">
        <w:rPr>
          <w:b/>
          <w:bCs/>
          <w:lang w:val="en-IN"/>
        </w:rPr>
        <w:t xml:space="preserve"> Answer</w:t>
      </w:r>
    </w:p>
    <w:p w14:paraId="27A81F3C" w14:textId="77777777" w:rsidR="00D04A4C" w:rsidRPr="00D04A4C" w:rsidRDefault="00D04A4C" w:rsidP="00D04A4C">
      <w:pPr>
        <w:pStyle w:val="BodyText"/>
        <w:numPr>
          <w:ilvl w:val="0"/>
          <w:numId w:val="42"/>
        </w:numPr>
        <w:rPr>
          <w:lang w:val="en-IN"/>
        </w:rPr>
      </w:pPr>
      <w:r w:rsidRPr="00D04A4C">
        <w:rPr>
          <w:b/>
          <w:bCs/>
          <w:lang w:val="en-IN"/>
        </w:rPr>
        <w:t>Feature:</w:t>
      </w:r>
      <w:r w:rsidRPr="00D04A4C">
        <w:rPr>
          <w:lang w:val="en-IN"/>
        </w:rPr>
        <w:br/>
      </w:r>
      <w:r w:rsidRPr="00D04A4C">
        <w:rPr>
          <w:rFonts w:ascii="Segoe UI Emoji" w:hAnsi="Segoe UI Emoji" w:cs="Segoe UI Emoji"/>
          <w:lang w:val="en-IN"/>
        </w:rPr>
        <w:t>✅</w:t>
      </w:r>
      <w:r w:rsidRPr="00D04A4C">
        <w:rPr>
          <w:lang w:val="en-IN"/>
        </w:rPr>
        <w:t xml:space="preserve"> </w:t>
      </w:r>
      <w:r w:rsidRPr="00D04A4C">
        <w:rPr>
          <w:b/>
          <w:bCs/>
          <w:lang w:val="en-IN"/>
        </w:rPr>
        <w:t>S3 Versioning</w:t>
      </w:r>
    </w:p>
    <w:p w14:paraId="77C316F6" w14:textId="77777777" w:rsidR="00D04A4C" w:rsidRPr="00D04A4C" w:rsidRDefault="00D04A4C" w:rsidP="00D04A4C">
      <w:pPr>
        <w:pStyle w:val="BodyText"/>
        <w:numPr>
          <w:ilvl w:val="0"/>
          <w:numId w:val="42"/>
        </w:numPr>
        <w:rPr>
          <w:lang w:val="en-IN"/>
        </w:rPr>
      </w:pPr>
      <w:proofErr w:type="spellStart"/>
      <w:r w:rsidRPr="00D04A4C">
        <w:rPr>
          <w:b/>
          <w:bCs/>
          <w:lang w:val="en-IN"/>
        </w:rPr>
        <w:t>Behavior</w:t>
      </w:r>
      <w:proofErr w:type="spellEnd"/>
      <w:r w:rsidRPr="00D04A4C">
        <w:rPr>
          <w:b/>
          <w:bCs/>
          <w:lang w:val="en-IN"/>
        </w:rPr>
        <w:t>:</w:t>
      </w:r>
      <w:r w:rsidRPr="00D04A4C">
        <w:rPr>
          <w:lang w:val="en-IN"/>
        </w:rPr>
        <w:t xml:space="preserve"> </w:t>
      </w:r>
    </w:p>
    <w:p w14:paraId="1254D73A" w14:textId="77777777" w:rsidR="00D04A4C" w:rsidRPr="00D04A4C" w:rsidRDefault="00D04A4C" w:rsidP="00D04A4C">
      <w:pPr>
        <w:pStyle w:val="BodyText"/>
        <w:numPr>
          <w:ilvl w:val="1"/>
          <w:numId w:val="42"/>
        </w:numPr>
        <w:rPr>
          <w:lang w:val="en-IN"/>
        </w:rPr>
      </w:pPr>
      <w:r w:rsidRPr="00D04A4C">
        <w:rPr>
          <w:lang w:val="en-IN"/>
        </w:rPr>
        <w:t>Every upload creates a new version</w:t>
      </w:r>
    </w:p>
    <w:p w14:paraId="5BD18949" w14:textId="77777777" w:rsidR="00D04A4C" w:rsidRPr="00D04A4C" w:rsidRDefault="00D04A4C" w:rsidP="00D04A4C">
      <w:pPr>
        <w:pStyle w:val="BodyText"/>
        <w:numPr>
          <w:ilvl w:val="1"/>
          <w:numId w:val="42"/>
        </w:numPr>
        <w:rPr>
          <w:lang w:val="en-IN"/>
        </w:rPr>
      </w:pPr>
      <w:r w:rsidRPr="00D04A4C">
        <w:rPr>
          <w:lang w:val="en-IN"/>
        </w:rPr>
        <w:t>Older versions remain available</w:t>
      </w:r>
    </w:p>
    <w:p w14:paraId="108C9EB9" w14:textId="77777777" w:rsidR="00D04A4C" w:rsidRPr="00D04A4C" w:rsidRDefault="00D04A4C" w:rsidP="00D04A4C">
      <w:pPr>
        <w:pStyle w:val="BodyText"/>
        <w:numPr>
          <w:ilvl w:val="1"/>
          <w:numId w:val="42"/>
        </w:numPr>
        <w:rPr>
          <w:lang w:val="en-IN"/>
        </w:rPr>
      </w:pPr>
      <w:r w:rsidRPr="00D04A4C">
        <w:rPr>
          <w:lang w:val="en-IN"/>
        </w:rPr>
        <w:t>You can restore or roll back any version</w:t>
      </w:r>
    </w:p>
    <w:p w14:paraId="7DB1D394" w14:textId="77777777" w:rsidR="00D04A4C" w:rsidRPr="00D04A4C" w:rsidRDefault="00D04A4C" w:rsidP="00D04A4C">
      <w:pPr>
        <w:pStyle w:val="BodyText"/>
        <w:rPr>
          <w:lang w:val="en-IN"/>
        </w:rPr>
      </w:pPr>
      <w:r w:rsidRPr="00D04A4C">
        <w:rPr>
          <w:lang w:val="en-IN"/>
        </w:rPr>
        <w:pict w14:anchorId="57219849">
          <v:rect id="_x0000_i1122" style="width:0;height:1.5pt" o:hralign="center" o:hrstd="t" o:hr="t" fillcolor="#a0a0a0" stroked="f"/>
        </w:pict>
      </w:r>
    </w:p>
    <w:p w14:paraId="2A0ED3B2" w14:textId="77777777" w:rsidR="00D04A4C" w:rsidRPr="00D04A4C" w:rsidRDefault="00D04A4C" w:rsidP="00D04A4C">
      <w:pPr>
        <w:pStyle w:val="BodyText"/>
        <w:rPr>
          <w:b/>
          <w:bCs/>
          <w:lang w:val="en-IN"/>
        </w:rPr>
      </w:pPr>
      <w:r w:rsidRPr="00D04A4C">
        <w:rPr>
          <w:b/>
          <w:bCs/>
          <w:lang w:val="en-IN"/>
        </w:rPr>
        <w:t>Question 5: Encryption at Rest</w:t>
      </w:r>
    </w:p>
    <w:p w14:paraId="15DC221E" w14:textId="77777777" w:rsidR="00D04A4C" w:rsidRPr="00D04A4C" w:rsidRDefault="00D04A4C" w:rsidP="00D04A4C">
      <w:pPr>
        <w:pStyle w:val="BodyText"/>
        <w:rPr>
          <w:b/>
          <w:bCs/>
          <w:lang w:val="en-IN"/>
        </w:rPr>
      </w:pPr>
      <w:r w:rsidRPr="00D04A4C">
        <w:rPr>
          <w:b/>
          <w:bCs/>
          <w:lang w:val="en-IN"/>
        </w:rPr>
        <w:t>Scenario</w:t>
      </w:r>
    </w:p>
    <w:p w14:paraId="39159332" w14:textId="77777777" w:rsidR="00D04A4C" w:rsidRPr="00D04A4C" w:rsidRDefault="00D04A4C" w:rsidP="00D04A4C">
      <w:pPr>
        <w:pStyle w:val="BodyText"/>
        <w:rPr>
          <w:lang w:val="en-IN"/>
        </w:rPr>
      </w:pPr>
      <w:r w:rsidRPr="00D04A4C">
        <w:rPr>
          <w:lang w:val="en-IN"/>
        </w:rPr>
        <w:t xml:space="preserve">You are creating an S3 bucket for training purposes and want encryption with </w:t>
      </w:r>
      <w:r w:rsidRPr="00D04A4C">
        <w:rPr>
          <w:b/>
          <w:bCs/>
          <w:lang w:val="en-IN"/>
        </w:rPr>
        <w:t>zero management overhead</w:t>
      </w:r>
      <w:r w:rsidRPr="00D04A4C">
        <w:rPr>
          <w:lang w:val="en-IN"/>
        </w:rPr>
        <w:t xml:space="preserve"> and </w:t>
      </w:r>
      <w:r w:rsidRPr="00D04A4C">
        <w:rPr>
          <w:b/>
          <w:bCs/>
          <w:lang w:val="en-IN"/>
        </w:rPr>
        <w:t>no extra cost</w:t>
      </w:r>
      <w:r w:rsidRPr="00D04A4C">
        <w:rPr>
          <w:lang w:val="en-IN"/>
        </w:rPr>
        <w:t>.</w:t>
      </w:r>
    </w:p>
    <w:p w14:paraId="0BBCA4C8" w14:textId="77777777" w:rsidR="00D04A4C" w:rsidRPr="00D04A4C" w:rsidRDefault="00D04A4C" w:rsidP="00D04A4C">
      <w:pPr>
        <w:pStyle w:val="BodyText"/>
        <w:rPr>
          <w:b/>
          <w:bCs/>
          <w:lang w:val="en-IN"/>
        </w:rPr>
      </w:pPr>
      <w:r w:rsidRPr="00D04A4C">
        <w:rPr>
          <w:rFonts w:ascii="Segoe UI Emoji" w:hAnsi="Segoe UI Emoji" w:cs="Segoe UI Emoji"/>
          <w:b/>
          <w:bCs/>
          <w:lang w:val="en-IN"/>
        </w:rPr>
        <w:t>✅</w:t>
      </w:r>
      <w:r w:rsidRPr="00D04A4C">
        <w:rPr>
          <w:b/>
          <w:bCs/>
          <w:lang w:val="en-IN"/>
        </w:rPr>
        <w:t xml:space="preserve"> Task</w:t>
      </w:r>
    </w:p>
    <w:p w14:paraId="5F0A484C" w14:textId="77777777" w:rsidR="00D04A4C" w:rsidRPr="00D04A4C" w:rsidRDefault="00D04A4C" w:rsidP="00D04A4C">
      <w:pPr>
        <w:pStyle w:val="BodyText"/>
        <w:rPr>
          <w:lang w:val="en-IN"/>
        </w:rPr>
      </w:pPr>
      <w:r w:rsidRPr="00D04A4C">
        <w:rPr>
          <w:lang w:val="en-IN"/>
        </w:rPr>
        <w:t>Which encryption option should you select?</w:t>
      </w:r>
    </w:p>
    <w:p w14:paraId="28847BEE" w14:textId="77777777" w:rsidR="00D04A4C" w:rsidRPr="00D04A4C" w:rsidRDefault="00D04A4C" w:rsidP="00D04A4C">
      <w:pPr>
        <w:pStyle w:val="BodyText"/>
        <w:rPr>
          <w:b/>
          <w:bCs/>
          <w:lang w:val="en-IN"/>
        </w:rPr>
      </w:pPr>
      <w:r w:rsidRPr="00D04A4C">
        <w:rPr>
          <w:rFonts w:ascii="Segoe UI Emoji" w:hAnsi="Segoe UI Emoji" w:cs="Segoe UI Emoji"/>
          <w:b/>
          <w:bCs/>
          <w:lang w:val="en-IN"/>
        </w:rPr>
        <w:t>✅</w:t>
      </w:r>
      <w:r w:rsidRPr="00D04A4C">
        <w:rPr>
          <w:b/>
          <w:bCs/>
          <w:lang w:val="en-IN"/>
        </w:rPr>
        <w:t xml:space="preserve"> Answer</w:t>
      </w:r>
    </w:p>
    <w:p w14:paraId="7D9317A6" w14:textId="77777777" w:rsidR="00D04A4C" w:rsidRPr="00D04A4C" w:rsidRDefault="00D04A4C" w:rsidP="00D04A4C">
      <w:pPr>
        <w:pStyle w:val="BodyText"/>
        <w:rPr>
          <w:lang w:val="en-IN"/>
        </w:rPr>
      </w:pPr>
      <w:r w:rsidRPr="00D04A4C">
        <w:rPr>
          <w:rFonts w:ascii="Segoe UI Symbol" w:hAnsi="Segoe UI Symbol" w:cs="Segoe UI Symbol"/>
          <w:lang w:val="en-IN"/>
        </w:rPr>
        <w:t>✔</w:t>
      </w:r>
      <w:r w:rsidRPr="00D04A4C">
        <w:rPr>
          <w:lang w:val="en-IN"/>
        </w:rPr>
        <w:t xml:space="preserve"> </w:t>
      </w:r>
      <w:r w:rsidRPr="00D04A4C">
        <w:rPr>
          <w:b/>
          <w:bCs/>
          <w:lang w:val="en-IN"/>
        </w:rPr>
        <w:t>SSE-S3 (Server-Side Encryption with S3-managed keys)</w:t>
      </w:r>
    </w:p>
    <w:p w14:paraId="0EFF325E" w14:textId="77777777" w:rsidR="00D04A4C" w:rsidRPr="00D04A4C" w:rsidRDefault="00D04A4C" w:rsidP="00D04A4C">
      <w:pPr>
        <w:pStyle w:val="BodyText"/>
        <w:rPr>
          <w:lang w:val="en-IN"/>
        </w:rPr>
      </w:pPr>
      <w:r w:rsidRPr="00D04A4C">
        <w:rPr>
          <w:b/>
          <w:bCs/>
          <w:lang w:val="en-IN"/>
        </w:rPr>
        <w:t>Why:</w:t>
      </w:r>
    </w:p>
    <w:p w14:paraId="6F3C0BC0" w14:textId="77777777" w:rsidR="00D04A4C" w:rsidRPr="00D04A4C" w:rsidRDefault="00D04A4C" w:rsidP="00D04A4C">
      <w:pPr>
        <w:pStyle w:val="BodyText"/>
        <w:numPr>
          <w:ilvl w:val="0"/>
          <w:numId w:val="43"/>
        </w:numPr>
        <w:rPr>
          <w:lang w:val="en-IN"/>
        </w:rPr>
      </w:pPr>
      <w:r w:rsidRPr="00D04A4C">
        <w:rPr>
          <w:lang w:val="en-IN"/>
        </w:rPr>
        <w:t>AWS automatically manages keys</w:t>
      </w:r>
    </w:p>
    <w:p w14:paraId="6D9BA927" w14:textId="77777777" w:rsidR="00D04A4C" w:rsidRPr="00D04A4C" w:rsidRDefault="00D04A4C" w:rsidP="00D04A4C">
      <w:pPr>
        <w:pStyle w:val="BodyText"/>
        <w:numPr>
          <w:ilvl w:val="0"/>
          <w:numId w:val="43"/>
        </w:numPr>
        <w:rPr>
          <w:lang w:val="en-IN"/>
        </w:rPr>
      </w:pPr>
      <w:r w:rsidRPr="00D04A4C">
        <w:rPr>
          <w:lang w:val="en-IN"/>
        </w:rPr>
        <w:t>No KMS configuration required</w:t>
      </w:r>
    </w:p>
    <w:p w14:paraId="07B5264C" w14:textId="77777777" w:rsidR="00D04A4C" w:rsidRPr="00D04A4C" w:rsidRDefault="00D04A4C" w:rsidP="00D04A4C">
      <w:pPr>
        <w:pStyle w:val="BodyText"/>
        <w:numPr>
          <w:ilvl w:val="0"/>
          <w:numId w:val="43"/>
        </w:numPr>
        <w:rPr>
          <w:lang w:val="en-IN"/>
        </w:rPr>
      </w:pPr>
      <w:r w:rsidRPr="00D04A4C">
        <w:rPr>
          <w:lang w:val="en-IN"/>
        </w:rPr>
        <w:t>Secure by default</w:t>
      </w:r>
    </w:p>
    <w:p w14:paraId="4B8ADF17" w14:textId="77777777" w:rsidR="00D04A4C" w:rsidRPr="00D04A4C" w:rsidRDefault="00D04A4C" w:rsidP="00D04A4C">
      <w:pPr>
        <w:pStyle w:val="BodyText"/>
        <w:numPr>
          <w:ilvl w:val="0"/>
          <w:numId w:val="43"/>
        </w:numPr>
        <w:rPr>
          <w:lang w:val="en-IN"/>
        </w:rPr>
      </w:pPr>
      <w:r w:rsidRPr="00D04A4C">
        <w:rPr>
          <w:lang w:val="en-IN"/>
        </w:rPr>
        <w:t>No additional charges</w:t>
      </w:r>
    </w:p>
    <w:p w14:paraId="299D5903" w14:textId="77777777" w:rsidR="00D04A4C" w:rsidRPr="00D04A4C" w:rsidRDefault="00D04A4C" w:rsidP="00D04A4C">
      <w:pPr>
        <w:pStyle w:val="BodyText"/>
        <w:rPr>
          <w:lang w:val="en-IN"/>
        </w:rPr>
      </w:pPr>
      <w:r w:rsidRPr="00D04A4C">
        <w:rPr>
          <w:lang w:val="en-IN"/>
        </w:rPr>
        <w:pict w14:anchorId="3EDC06C8">
          <v:rect id="_x0000_i1123" style="width:0;height:1.5pt" o:hralign="center" o:hrstd="t" o:hr="t" fillcolor="#a0a0a0" stroked="f"/>
        </w:pict>
      </w:r>
    </w:p>
    <w:p w14:paraId="146C91E6" w14:textId="77777777" w:rsidR="00D04A4C" w:rsidRPr="00D04A4C" w:rsidRDefault="00D04A4C" w:rsidP="00D04A4C">
      <w:pPr>
        <w:pStyle w:val="BodyText"/>
        <w:rPr>
          <w:b/>
          <w:bCs/>
          <w:lang w:val="en-IN"/>
        </w:rPr>
      </w:pPr>
      <w:r w:rsidRPr="00D04A4C">
        <w:rPr>
          <w:b/>
          <w:bCs/>
          <w:lang w:val="en-IN"/>
        </w:rPr>
        <w:t>Question 6: Static Website Hosting Security</w:t>
      </w:r>
    </w:p>
    <w:p w14:paraId="2425D4CF" w14:textId="77777777" w:rsidR="00D04A4C" w:rsidRPr="00D04A4C" w:rsidRDefault="00D04A4C" w:rsidP="00D04A4C">
      <w:pPr>
        <w:pStyle w:val="BodyText"/>
        <w:rPr>
          <w:b/>
          <w:bCs/>
          <w:lang w:val="en-IN"/>
        </w:rPr>
      </w:pPr>
      <w:r w:rsidRPr="00D04A4C">
        <w:rPr>
          <w:b/>
          <w:bCs/>
          <w:lang w:val="en-IN"/>
        </w:rPr>
        <w:t>Scenario</w:t>
      </w:r>
    </w:p>
    <w:p w14:paraId="5A61E223" w14:textId="77777777" w:rsidR="00D04A4C" w:rsidRPr="00D04A4C" w:rsidRDefault="00D04A4C" w:rsidP="00D04A4C">
      <w:pPr>
        <w:pStyle w:val="BodyText"/>
        <w:rPr>
          <w:lang w:val="en-IN"/>
        </w:rPr>
      </w:pPr>
      <w:r w:rsidRPr="00D04A4C">
        <w:rPr>
          <w:lang w:val="en-IN"/>
        </w:rPr>
        <w:t>You host a static website in S3 using index.html.</w:t>
      </w:r>
      <w:r w:rsidRPr="00D04A4C">
        <w:rPr>
          <w:lang w:val="en-IN"/>
        </w:rPr>
        <w:br/>
        <w:t xml:space="preserve">Only index.html should be publicly accessible — </w:t>
      </w:r>
      <w:r w:rsidRPr="00D04A4C">
        <w:rPr>
          <w:b/>
          <w:bCs/>
          <w:lang w:val="en-IN"/>
        </w:rPr>
        <w:t>nothing else</w:t>
      </w:r>
      <w:r w:rsidRPr="00D04A4C">
        <w:rPr>
          <w:lang w:val="en-IN"/>
        </w:rPr>
        <w:t>.</w:t>
      </w:r>
    </w:p>
    <w:p w14:paraId="782D49DA" w14:textId="77777777" w:rsidR="00D04A4C" w:rsidRPr="00D04A4C" w:rsidRDefault="00D04A4C" w:rsidP="00D04A4C">
      <w:pPr>
        <w:pStyle w:val="BodyText"/>
        <w:rPr>
          <w:b/>
          <w:bCs/>
          <w:lang w:val="en-IN"/>
        </w:rPr>
      </w:pPr>
      <w:r w:rsidRPr="00D04A4C">
        <w:rPr>
          <w:rFonts w:ascii="Segoe UI Emoji" w:hAnsi="Segoe UI Emoji" w:cs="Segoe UI Emoji"/>
          <w:b/>
          <w:bCs/>
          <w:lang w:val="en-IN"/>
        </w:rPr>
        <w:lastRenderedPageBreak/>
        <w:t>✅</w:t>
      </w:r>
      <w:r w:rsidRPr="00D04A4C">
        <w:rPr>
          <w:b/>
          <w:bCs/>
          <w:lang w:val="en-IN"/>
        </w:rPr>
        <w:t xml:space="preserve"> Task</w:t>
      </w:r>
    </w:p>
    <w:p w14:paraId="7C773B09" w14:textId="77777777" w:rsidR="00D04A4C" w:rsidRPr="00D04A4C" w:rsidRDefault="00D04A4C" w:rsidP="00D04A4C">
      <w:pPr>
        <w:pStyle w:val="BodyText"/>
        <w:rPr>
          <w:lang w:val="en-IN"/>
        </w:rPr>
      </w:pPr>
      <w:r w:rsidRPr="00D04A4C">
        <w:rPr>
          <w:lang w:val="en-IN"/>
        </w:rPr>
        <w:t>Which access control mechanism must you use?</w:t>
      </w:r>
    </w:p>
    <w:p w14:paraId="0520B871" w14:textId="77777777" w:rsidR="00D04A4C" w:rsidRPr="00D04A4C" w:rsidRDefault="00D04A4C" w:rsidP="00D04A4C">
      <w:pPr>
        <w:pStyle w:val="BodyText"/>
        <w:rPr>
          <w:b/>
          <w:bCs/>
          <w:lang w:val="en-IN"/>
        </w:rPr>
      </w:pPr>
      <w:r w:rsidRPr="00D04A4C">
        <w:rPr>
          <w:rFonts w:ascii="Segoe UI Emoji" w:hAnsi="Segoe UI Emoji" w:cs="Segoe UI Emoji"/>
          <w:b/>
          <w:bCs/>
          <w:lang w:val="en-IN"/>
        </w:rPr>
        <w:t>✅</w:t>
      </w:r>
      <w:r w:rsidRPr="00D04A4C">
        <w:rPr>
          <w:b/>
          <w:bCs/>
          <w:lang w:val="en-IN"/>
        </w:rPr>
        <w:t xml:space="preserve"> Answer</w:t>
      </w:r>
    </w:p>
    <w:p w14:paraId="53507761" w14:textId="77777777" w:rsidR="00D04A4C" w:rsidRPr="00D04A4C" w:rsidRDefault="00D04A4C" w:rsidP="00D04A4C">
      <w:pPr>
        <w:pStyle w:val="BodyText"/>
        <w:rPr>
          <w:lang w:val="en-IN"/>
        </w:rPr>
      </w:pPr>
      <w:r w:rsidRPr="00D04A4C">
        <w:rPr>
          <w:rFonts w:ascii="Segoe UI Symbol" w:hAnsi="Segoe UI Symbol" w:cs="Segoe UI Symbol"/>
          <w:lang w:val="en-IN"/>
        </w:rPr>
        <w:t>✔</w:t>
      </w:r>
      <w:r w:rsidRPr="00D04A4C">
        <w:rPr>
          <w:lang w:val="en-IN"/>
        </w:rPr>
        <w:t xml:space="preserve"> </w:t>
      </w:r>
      <w:r w:rsidRPr="00D04A4C">
        <w:rPr>
          <w:b/>
          <w:bCs/>
          <w:lang w:val="en-IN"/>
        </w:rPr>
        <w:t>Bucket Policy</w:t>
      </w:r>
    </w:p>
    <w:p w14:paraId="5100A425" w14:textId="77777777" w:rsidR="00D04A4C" w:rsidRPr="00D04A4C" w:rsidRDefault="00D04A4C" w:rsidP="00D04A4C">
      <w:pPr>
        <w:pStyle w:val="BodyText"/>
        <w:rPr>
          <w:lang w:val="en-IN"/>
        </w:rPr>
      </w:pPr>
      <w:r w:rsidRPr="00D04A4C">
        <w:rPr>
          <w:b/>
          <w:bCs/>
          <w:lang w:val="en-IN"/>
        </w:rPr>
        <w:t>Why:</w:t>
      </w:r>
    </w:p>
    <w:p w14:paraId="20A60C77" w14:textId="77777777" w:rsidR="00D04A4C" w:rsidRPr="00D04A4C" w:rsidRDefault="00D04A4C" w:rsidP="00D04A4C">
      <w:pPr>
        <w:pStyle w:val="BodyText"/>
        <w:numPr>
          <w:ilvl w:val="0"/>
          <w:numId w:val="44"/>
        </w:numPr>
        <w:rPr>
          <w:lang w:val="en-IN"/>
        </w:rPr>
      </w:pPr>
      <w:r w:rsidRPr="00D04A4C">
        <w:rPr>
          <w:lang w:val="en-IN"/>
        </w:rPr>
        <w:t>ACLs are disabled (best practice)</w:t>
      </w:r>
    </w:p>
    <w:p w14:paraId="1D38EFB9" w14:textId="77777777" w:rsidR="00D04A4C" w:rsidRPr="00D04A4C" w:rsidRDefault="00D04A4C" w:rsidP="00D04A4C">
      <w:pPr>
        <w:pStyle w:val="BodyText"/>
        <w:numPr>
          <w:ilvl w:val="0"/>
          <w:numId w:val="44"/>
        </w:numPr>
        <w:rPr>
          <w:lang w:val="en-IN"/>
        </w:rPr>
      </w:pPr>
      <w:r w:rsidRPr="00D04A4C">
        <w:rPr>
          <w:lang w:val="en-IN"/>
        </w:rPr>
        <w:t xml:space="preserve">Bucket policy allows: </w:t>
      </w:r>
    </w:p>
    <w:p w14:paraId="2C51526B" w14:textId="77777777" w:rsidR="00D04A4C" w:rsidRPr="00D04A4C" w:rsidRDefault="00D04A4C" w:rsidP="00D04A4C">
      <w:pPr>
        <w:pStyle w:val="BodyText"/>
        <w:numPr>
          <w:ilvl w:val="1"/>
          <w:numId w:val="44"/>
        </w:numPr>
        <w:rPr>
          <w:lang w:val="en-IN"/>
        </w:rPr>
      </w:pPr>
      <w:r w:rsidRPr="00D04A4C">
        <w:rPr>
          <w:lang w:val="en-IN"/>
        </w:rPr>
        <w:t>Explicit allow for index.html</w:t>
      </w:r>
    </w:p>
    <w:p w14:paraId="46D38DEA" w14:textId="77777777" w:rsidR="00D04A4C" w:rsidRPr="00D04A4C" w:rsidRDefault="00D04A4C" w:rsidP="00D04A4C">
      <w:pPr>
        <w:pStyle w:val="BodyText"/>
        <w:numPr>
          <w:ilvl w:val="1"/>
          <w:numId w:val="44"/>
        </w:numPr>
        <w:rPr>
          <w:lang w:val="en-IN"/>
        </w:rPr>
      </w:pPr>
      <w:r w:rsidRPr="00D04A4C">
        <w:rPr>
          <w:lang w:val="en-IN"/>
        </w:rPr>
        <w:t>Explicit deny for all other objects</w:t>
      </w:r>
    </w:p>
    <w:p w14:paraId="3CF828F1" w14:textId="77777777" w:rsidR="00D04A4C" w:rsidRPr="00D04A4C" w:rsidRDefault="00D04A4C" w:rsidP="00D04A4C">
      <w:pPr>
        <w:pStyle w:val="BodyText"/>
        <w:numPr>
          <w:ilvl w:val="0"/>
          <w:numId w:val="44"/>
        </w:numPr>
        <w:rPr>
          <w:lang w:val="en-IN"/>
        </w:rPr>
      </w:pPr>
      <w:r w:rsidRPr="00D04A4C">
        <w:rPr>
          <w:lang w:val="en-IN"/>
        </w:rPr>
        <w:t>Explicit Deny always overrides accidental grants</w:t>
      </w:r>
    </w:p>
    <w:p w14:paraId="174784B6" w14:textId="77777777" w:rsidR="00D04A4C" w:rsidRPr="00D04A4C" w:rsidRDefault="00D04A4C" w:rsidP="00D04A4C">
      <w:pPr>
        <w:pStyle w:val="BodyText"/>
        <w:rPr>
          <w:lang w:val="en-IN"/>
        </w:rPr>
      </w:pPr>
      <w:r w:rsidRPr="00D04A4C">
        <w:rPr>
          <w:lang w:val="en-IN"/>
        </w:rPr>
        <w:pict w14:anchorId="19FCED77">
          <v:rect id="_x0000_i1124" style="width:0;height:1.5pt" o:hralign="center" o:hrstd="t" o:hr="t" fillcolor="#a0a0a0" stroked="f"/>
        </w:pict>
      </w:r>
    </w:p>
    <w:p w14:paraId="2DBB07D2" w14:textId="77777777" w:rsidR="00D04A4C" w:rsidRPr="00D04A4C" w:rsidRDefault="00D04A4C" w:rsidP="00D04A4C">
      <w:pPr>
        <w:pStyle w:val="BodyText"/>
        <w:rPr>
          <w:b/>
          <w:bCs/>
          <w:lang w:val="en-IN"/>
        </w:rPr>
      </w:pPr>
      <w:r w:rsidRPr="00D04A4C">
        <w:rPr>
          <w:b/>
          <w:bCs/>
          <w:lang w:val="en-IN"/>
        </w:rPr>
        <w:t>Question 7: Lifecycle Rules (Cost Optimization)</w:t>
      </w:r>
    </w:p>
    <w:p w14:paraId="7B27C4A0" w14:textId="77777777" w:rsidR="00D04A4C" w:rsidRPr="00D04A4C" w:rsidRDefault="00D04A4C" w:rsidP="00D04A4C">
      <w:pPr>
        <w:pStyle w:val="BodyText"/>
        <w:rPr>
          <w:b/>
          <w:bCs/>
          <w:lang w:val="en-IN"/>
        </w:rPr>
      </w:pPr>
      <w:r w:rsidRPr="00D04A4C">
        <w:rPr>
          <w:b/>
          <w:bCs/>
          <w:lang w:val="en-IN"/>
        </w:rPr>
        <w:t>Scenario</w:t>
      </w:r>
    </w:p>
    <w:p w14:paraId="3FAF16F3" w14:textId="77777777" w:rsidR="00D04A4C" w:rsidRPr="00D04A4C" w:rsidRDefault="00D04A4C" w:rsidP="00D04A4C">
      <w:pPr>
        <w:pStyle w:val="BodyText"/>
        <w:rPr>
          <w:lang w:val="en-IN"/>
        </w:rPr>
      </w:pPr>
      <w:r w:rsidRPr="00D04A4C">
        <w:rPr>
          <w:lang w:val="en-IN"/>
        </w:rPr>
        <w:t>Application logs are:</w:t>
      </w:r>
    </w:p>
    <w:p w14:paraId="3B10469D" w14:textId="77777777" w:rsidR="00D04A4C" w:rsidRPr="00D04A4C" w:rsidRDefault="00D04A4C" w:rsidP="00D04A4C">
      <w:pPr>
        <w:pStyle w:val="BodyText"/>
        <w:numPr>
          <w:ilvl w:val="0"/>
          <w:numId w:val="45"/>
        </w:numPr>
        <w:rPr>
          <w:lang w:val="en-IN"/>
        </w:rPr>
      </w:pPr>
      <w:r w:rsidRPr="00D04A4C">
        <w:rPr>
          <w:lang w:val="en-IN"/>
        </w:rPr>
        <w:t>Frequently accessed for 30 days</w:t>
      </w:r>
    </w:p>
    <w:p w14:paraId="7A71C2CF" w14:textId="77777777" w:rsidR="00D04A4C" w:rsidRPr="00D04A4C" w:rsidRDefault="00D04A4C" w:rsidP="00D04A4C">
      <w:pPr>
        <w:pStyle w:val="BodyText"/>
        <w:numPr>
          <w:ilvl w:val="0"/>
          <w:numId w:val="45"/>
        </w:numPr>
        <w:rPr>
          <w:lang w:val="en-IN"/>
        </w:rPr>
      </w:pPr>
      <w:r w:rsidRPr="00D04A4C">
        <w:rPr>
          <w:lang w:val="en-IN"/>
        </w:rPr>
        <w:t>Rarely accessed afterward</w:t>
      </w:r>
    </w:p>
    <w:p w14:paraId="794B6DDD" w14:textId="77777777" w:rsidR="00D04A4C" w:rsidRPr="00D04A4C" w:rsidRDefault="00D04A4C" w:rsidP="00D04A4C">
      <w:pPr>
        <w:pStyle w:val="BodyText"/>
        <w:numPr>
          <w:ilvl w:val="0"/>
          <w:numId w:val="45"/>
        </w:numPr>
        <w:rPr>
          <w:lang w:val="en-IN"/>
        </w:rPr>
      </w:pPr>
      <w:r w:rsidRPr="00D04A4C">
        <w:rPr>
          <w:lang w:val="en-IN"/>
        </w:rPr>
        <w:t>Not needed after 1 year</w:t>
      </w:r>
    </w:p>
    <w:p w14:paraId="5DC2C26D" w14:textId="77777777" w:rsidR="00D04A4C" w:rsidRPr="00D04A4C" w:rsidRDefault="00D04A4C" w:rsidP="00D04A4C">
      <w:pPr>
        <w:pStyle w:val="BodyText"/>
        <w:rPr>
          <w:b/>
          <w:bCs/>
          <w:lang w:val="en-IN"/>
        </w:rPr>
      </w:pPr>
      <w:r w:rsidRPr="00D04A4C">
        <w:rPr>
          <w:rFonts w:ascii="Segoe UI Emoji" w:hAnsi="Segoe UI Emoji" w:cs="Segoe UI Emoji"/>
          <w:b/>
          <w:bCs/>
          <w:lang w:val="en-IN"/>
        </w:rPr>
        <w:t>✅</w:t>
      </w:r>
      <w:r w:rsidRPr="00D04A4C">
        <w:rPr>
          <w:b/>
          <w:bCs/>
          <w:lang w:val="en-IN"/>
        </w:rPr>
        <w:t xml:space="preserve"> Task</w:t>
      </w:r>
    </w:p>
    <w:p w14:paraId="13A9B547" w14:textId="77777777" w:rsidR="00D04A4C" w:rsidRPr="00D04A4C" w:rsidRDefault="00D04A4C" w:rsidP="00D04A4C">
      <w:pPr>
        <w:pStyle w:val="BodyText"/>
        <w:rPr>
          <w:lang w:val="en-IN"/>
        </w:rPr>
      </w:pPr>
      <w:r w:rsidRPr="00D04A4C">
        <w:rPr>
          <w:lang w:val="en-IN"/>
        </w:rPr>
        <w:t>Design a lifecycle policy.</w:t>
      </w:r>
    </w:p>
    <w:p w14:paraId="709C2AEC" w14:textId="77777777" w:rsidR="00D04A4C" w:rsidRPr="00D04A4C" w:rsidRDefault="00D04A4C" w:rsidP="00D04A4C">
      <w:pPr>
        <w:pStyle w:val="BodyText"/>
        <w:rPr>
          <w:b/>
          <w:bCs/>
          <w:lang w:val="en-IN"/>
        </w:rPr>
      </w:pPr>
      <w:r w:rsidRPr="00D04A4C">
        <w:rPr>
          <w:rFonts w:ascii="Segoe UI Emoji" w:hAnsi="Segoe UI Emoji" w:cs="Segoe UI Emoji"/>
          <w:b/>
          <w:bCs/>
          <w:lang w:val="en-IN"/>
        </w:rPr>
        <w:t>✅</w:t>
      </w:r>
      <w:r w:rsidRPr="00D04A4C">
        <w:rPr>
          <w:b/>
          <w:bCs/>
          <w:lang w:val="en-IN"/>
        </w:rPr>
        <w:t xml:space="preserve"> Answer</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35"/>
        <w:gridCol w:w="5013"/>
      </w:tblGrid>
      <w:tr w:rsidR="00D04A4C" w:rsidRPr="00D04A4C" w14:paraId="6E4B7F4E" w14:textId="77777777" w:rsidTr="00800975">
        <w:trPr>
          <w:tblCellSpacing w:w="15" w:type="dxa"/>
        </w:trPr>
        <w:tc>
          <w:tcPr>
            <w:tcW w:w="2359" w:type="pct"/>
            <w:shd w:val="clear" w:color="auto" w:fill="F5F5F5"/>
            <w:vAlign w:val="center"/>
            <w:hideMark/>
          </w:tcPr>
          <w:p w14:paraId="3227A08A" w14:textId="77777777" w:rsidR="00D04A4C" w:rsidRPr="00D04A4C" w:rsidRDefault="00D04A4C" w:rsidP="00D04A4C">
            <w:pPr>
              <w:pStyle w:val="BodyText"/>
              <w:rPr>
                <w:b/>
                <w:bCs/>
                <w:lang w:val="en-IN"/>
              </w:rPr>
            </w:pPr>
            <w:r w:rsidRPr="00D04A4C">
              <w:rPr>
                <w:b/>
                <w:bCs/>
                <w:lang w:val="en-IN"/>
              </w:rPr>
              <w:t>Time Period</w:t>
            </w:r>
          </w:p>
        </w:tc>
        <w:tc>
          <w:tcPr>
            <w:tcW w:w="2498" w:type="pct"/>
            <w:shd w:val="clear" w:color="auto" w:fill="F5F5F5"/>
            <w:vAlign w:val="center"/>
            <w:hideMark/>
          </w:tcPr>
          <w:p w14:paraId="35468AE7" w14:textId="77777777" w:rsidR="00D04A4C" w:rsidRPr="00D04A4C" w:rsidRDefault="00D04A4C" w:rsidP="00D04A4C">
            <w:pPr>
              <w:pStyle w:val="BodyText"/>
              <w:rPr>
                <w:b/>
                <w:bCs/>
                <w:lang w:val="en-IN"/>
              </w:rPr>
            </w:pPr>
            <w:r w:rsidRPr="00D04A4C">
              <w:rPr>
                <w:b/>
                <w:bCs/>
                <w:lang w:val="en-IN"/>
              </w:rPr>
              <w:t>Storage Action</w:t>
            </w:r>
          </w:p>
        </w:tc>
      </w:tr>
      <w:tr w:rsidR="00D04A4C" w:rsidRPr="00D04A4C" w14:paraId="547514AF" w14:textId="77777777" w:rsidTr="00800975">
        <w:trPr>
          <w:tblCellSpacing w:w="15" w:type="dxa"/>
        </w:trPr>
        <w:tc>
          <w:tcPr>
            <w:tcW w:w="2359" w:type="pct"/>
            <w:vAlign w:val="center"/>
            <w:hideMark/>
          </w:tcPr>
          <w:p w14:paraId="615FC6CC" w14:textId="77777777" w:rsidR="00D04A4C" w:rsidRPr="00D04A4C" w:rsidRDefault="00D04A4C" w:rsidP="00D04A4C">
            <w:pPr>
              <w:pStyle w:val="BodyText"/>
              <w:rPr>
                <w:lang w:val="en-IN"/>
              </w:rPr>
            </w:pPr>
            <w:r w:rsidRPr="00D04A4C">
              <w:rPr>
                <w:lang w:val="en-IN"/>
              </w:rPr>
              <w:t>Day 0–30</w:t>
            </w:r>
          </w:p>
        </w:tc>
        <w:tc>
          <w:tcPr>
            <w:tcW w:w="2498" w:type="pct"/>
            <w:vAlign w:val="center"/>
            <w:hideMark/>
          </w:tcPr>
          <w:p w14:paraId="325A7CDE" w14:textId="77777777" w:rsidR="00D04A4C" w:rsidRPr="00D04A4C" w:rsidRDefault="00D04A4C" w:rsidP="00D04A4C">
            <w:pPr>
              <w:pStyle w:val="BodyText"/>
              <w:rPr>
                <w:lang w:val="en-IN"/>
              </w:rPr>
            </w:pPr>
            <w:r w:rsidRPr="00D04A4C">
              <w:rPr>
                <w:lang w:val="en-IN"/>
              </w:rPr>
              <w:t>S3 Standard</w:t>
            </w:r>
          </w:p>
        </w:tc>
      </w:tr>
      <w:tr w:rsidR="00D04A4C" w:rsidRPr="00D04A4C" w14:paraId="26F08D0A" w14:textId="77777777" w:rsidTr="00800975">
        <w:trPr>
          <w:tblCellSpacing w:w="15" w:type="dxa"/>
        </w:trPr>
        <w:tc>
          <w:tcPr>
            <w:tcW w:w="2359" w:type="pct"/>
            <w:vAlign w:val="center"/>
            <w:hideMark/>
          </w:tcPr>
          <w:p w14:paraId="2AA754B8" w14:textId="77777777" w:rsidR="00D04A4C" w:rsidRPr="00D04A4C" w:rsidRDefault="00D04A4C" w:rsidP="00D04A4C">
            <w:pPr>
              <w:pStyle w:val="BodyText"/>
              <w:rPr>
                <w:lang w:val="en-IN"/>
              </w:rPr>
            </w:pPr>
            <w:r w:rsidRPr="00D04A4C">
              <w:rPr>
                <w:lang w:val="en-IN"/>
              </w:rPr>
              <w:t>Day 31–90</w:t>
            </w:r>
          </w:p>
        </w:tc>
        <w:tc>
          <w:tcPr>
            <w:tcW w:w="2498" w:type="pct"/>
            <w:vAlign w:val="center"/>
            <w:hideMark/>
          </w:tcPr>
          <w:p w14:paraId="7069D3D5" w14:textId="77777777" w:rsidR="00D04A4C" w:rsidRPr="00D04A4C" w:rsidRDefault="00D04A4C" w:rsidP="00D04A4C">
            <w:pPr>
              <w:pStyle w:val="BodyText"/>
              <w:rPr>
                <w:lang w:val="en-IN"/>
              </w:rPr>
            </w:pPr>
            <w:r w:rsidRPr="00D04A4C">
              <w:rPr>
                <w:lang w:val="en-IN"/>
              </w:rPr>
              <w:t>S3 Standard</w:t>
            </w:r>
            <w:r w:rsidRPr="00D04A4C">
              <w:rPr>
                <w:lang w:val="en-IN"/>
              </w:rPr>
              <w:noBreakHyphen/>
              <w:t>IA</w:t>
            </w:r>
          </w:p>
        </w:tc>
      </w:tr>
      <w:tr w:rsidR="00D04A4C" w:rsidRPr="00D04A4C" w14:paraId="526ABB65" w14:textId="77777777" w:rsidTr="00800975">
        <w:trPr>
          <w:tblCellSpacing w:w="15" w:type="dxa"/>
        </w:trPr>
        <w:tc>
          <w:tcPr>
            <w:tcW w:w="2359" w:type="pct"/>
            <w:vAlign w:val="center"/>
            <w:hideMark/>
          </w:tcPr>
          <w:p w14:paraId="755F7971" w14:textId="77777777" w:rsidR="00D04A4C" w:rsidRPr="00D04A4C" w:rsidRDefault="00D04A4C" w:rsidP="00D04A4C">
            <w:pPr>
              <w:pStyle w:val="BodyText"/>
              <w:rPr>
                <w:lang w:val="en-IN"/>
              </w:rPr>
            </w:pPr>
            <w:r w:rsidRPr="00D04A4C">
              <w:rPr>
                <w:lang w:val="en-IN"/>
              </w:rPr>
              <w:t>Day 91–365</w:t>
            </w:r>
          </w:p>
        </w:tc>
        <w:tc>
          <w:tcPr>
            <w:tcW w:w="2498" w:type="pct"/>
            <w:vAlign w:val="center"/>
            <w:hideMark/>
          </w:tcPr>
          <w:p w14:paraId="6AC2E8D2" w14:textId="77777777" w:rsidR="00D04A4C" w:rsidRPr="00D04A4C" w:rsidRDefault="00D04A4C" w:rsidP="00D04A4C">
            <w:pPr>
              <w:pStyle w:val="BodyText"/>
              <w:rPr>
                <w:lang w:val="en-IN"/>
              </w:rPr>
            </w:pPr>
            <w:r w:rsidRPr="00D04A4C">
              <w:rPr>
                <w:lang w:val="en-IN"/>
              </w:rPr>
              <w:t>S3 Glacier</w:t>
            </w:r>
          </w:p>
        </w:tc>
      </w:tr>
      <w:tr w:rsidR="00D04A4C" w:rsidRPr="00D04A4C" w14:paraId="083A2047" w14:textId="77777777" w:rsidTr="00800975">
        <w:trPr>
          <w:tblCellSpacing w:w="15" w:type="dxa"/>
        </w:trPr>
        <w:tc>
          <w:tcPr>
            <w:tcW w:w="2359" w:type="pct"/>
            <w:vAlign w:val="center"/>
            <w:hideMark/>
          </w:tcPr>
          <w:p w14:paraId="63A3FC3D" w14:textId="77777777" w:rsidR="00D04A4C" w:rsidRPr="00D04A4C" w:rsidRDefault="00D04A4C" w:rsidP="00D04A4C">
            <w:pPr>
              <w:pStyle w:val="BodyText"/>
              <w:rPr>
                <w:lang w:val="en-IN"/>
              </w:rPr>
            </w:pPr>
            <w:r w:rsidRPr="00D04A4C">
              <w:rPr>
                <w:lang w:val="en-IN"/>
              </w:rPr>
              <w:t>After 365 days</w:t>
            </w:r>
          </w:p>
        </w:tc>
        <w:tc>
          <w:tcPr>
            <w:tcW w:w="2498" w:type="pct"/>
            <w:vAlign w:val="center"/>
            <w:hideMark/>
          </w:tcPr>
          <w:p w14:paraId="2510953E" w14:textId="77777777" w:rsidR="00D04A4C" w:rsidRPr="00D04A4C" w:rsidRDefault="00D04A4C" w:rsidP="00D04A4C">
            <w:pPr>
              <w:pStyle w:val="BodyText"/>
              <w:rPr>
                <w:lang w:val="en-IN"/>
              </w:rPr>
            </w:pPr>
            <w:r w:rsidRPr="00D04A4C">
              <w:rPr>
                <w:lang w:val="en-IN"/>
              </w:rPr>
              <w:t>Delete</w:t>
            </w:r>
          </w:p>
        </w:tc>
      </w:tr>
    </w:tbl>
    <w:p w14:paraId="38F4F279" w14:textId="77777777" w:rsidR="00D04A4C" w:rsidRPr="00D04A4C" w:rsidRDefault="00D04A4C" w:rsidP="00D04A4C">
      <w:pPr>
        <w:pStyle w:val="BodyText"/>
        <w:rPr>
          <w:lang w:val="en-IN"/>
        </w:rPr>
      </w:pPr>
      <w:r w:rsidRPr="00D04A4C">
        <w:rPr>
          <w:rFonts w:ascii="Segoe UI Symbol" w:hAnsi="Segoe UI Symbol" w:cs="Segoe UI Symbol"/>
          <w:lang w:val="en-IN"/>
        </w:rPr>
        <w:lastRenderedPageBreak/>
        <w:t>✔</w:t>
      </w:r>
      <w:r w:rsidRPr="00D04A4C">
        <w:rPr>
          <w:lang w:val="en-IN"/>
        </w:rPr>
        <w:t xml:space="preserve"> Automatically reduces storage cost</w:t>
      </w:r>
      <w:r w:rsidRPr="00D04A4C">
        <w:rPr>
          <w:lang w:val="en-IN"/>
        </w:rPr>
        <w:br/>
      </w:r>
      <w:r w:rsidRPr="00D04A4C">
        <w:rPr>
          <w:rFonts w:ascii="Segoe UI Symbol" w:hAnsi="Segoe UI Symbol" w:cs="Segoe UI Symbol"/>
          <w:lang w:val="en-IN"/>
        </w:rPr>
        <w:t>✔</w:t>
      </w:r>
      <w:r w:rsidRPr="00D04A4C">
        <w:rPr>
          <w:lang w:val="en-IN"/>
        </w:rPr>
        <w:t xml:space="preserve"> No manual intervention required</w:t>
      </w:r>
    </w:p>
    <w:p w14:paraId="2806EC04" w14:textId="77777777" w:rsidR="00D04A4C" w:rsidRPr="00D04A4C" w:rsidRDefault="00D04A4C" w:rsidP="00D04A4C">
      <w:pPr>
        <w:pStyle w:val="BodyText"/>
        <w:rPr>
          <w:lang w:val="en-IN"/>
        </w:rPr>
      </w:pPr>
      <w:r w:rsidRPr="00D04A4C">
        <w:rPr>
          <w:lang w:val="en-IN"/>
        </w:rPr>
        <w:pict w14:anchorId="172EBAA9">
          <v:rect id="_x0000_i1125" style="width:0;height:1.5pt" o:hralign="center" o:hrstd="t" o:hr="t" fillcolor="#a0a0a0" stroked="f"/>
        </w:pict>
      </w:r>
    </w:p>
    <w:p w14:paraId="2C992A0C" w14:textId="77777777" w:rsidR="00D04A4C" w:rsidRPr="00D04A4C" w:rsidRDefault="00D04A4C" w:rsidP="00D04A4C">
      <w:pPr>
        <w:pStyle w:val="BodyText"/>
        <w:rPr>
          <w:b/>
          <w:bCs/>
          <w:lang w:val="en-IN"/>
        </w:rPr>
      </w:pPr>
      <w:r w:rsidRPr="00D04A4C">
        <w:rPr>
          <w:b/>
          <w:bCs/>
          <w:lang w:val="en-IN"/>
        </w:rPr>
        <w:t>Question 8: Access from EC2 Without Keys</w:t>
      </w:r>
    </w:p>
    <w:p w14:paraId="0AEEEAF9" w14:textId="77777777" w:rsidR="00D04A4C" w:rsidRPr="00D04A4C" w:rsidRDefault="00D04A4C" w:rsidP="00D04A4C">
      <w:pPr>
        <w:pStyle w:val="BodyText"/>
        <w:rPr>
          <w:b/>
          <w:bCs/>
          <w:lang w:val="en-IN"/>
        </w:rPr>
      </w:pPr>
      <w:r w:rsidRPr="00D04A4C">
        <w:rPr>
          <w:b/>
          <w:bCs/>
          <w:lang w:val="en-IN"/>
        </w:rPr>
        <w:t>Scenario</w:t>
      </w:r>
    </w:p>
    <w:p w14:paraId="0AB9196B" w14:textId="77777777" w:rsidR="00D04A4C" w:rsidRPr="00D04A4C" w:rsidRDefault="00D04A4C" w:rsidP="00D04A4C">
      <w:pPr>
        <w:pStyle w:val="BodyText"/>
        <w:rPr>
          <w:lang w:val="en-IN"/>
        </w:rPr>
      </w:pPr>
      <w:r w:rsidRPr="00D04A4C">
        <w:rPr>
          <w:lang w:val="en-IN"/>
        </w:rPr>
        <w:t>An EC2 instance needs read-only access to an S3 bucket.</w:t>
      </w:r>
      <w:r w:rsidRPr="00D04A4C">
        <w:rPr>
          <w:lang w:val="en-IN"/>
        </w:rPr>
        <w:br/>
        <w:t xml:space="preserve">You do </w:t>
      </w:r>
      <w:r w:rsidRPr="00D04A4C">
        <w:rPr>
          <w:b/>
          <w:bCs/>
          <w:lang w:val="en-IN"/>
        </w:rPr>
        <w:t>not</w:t>
      </w:r>
      <w:r w:rsidRPr="00D04A4C">
        <w:rPr>
          <w:lang w:val="en-IN"/>
        </w:rPr>
        <w:t xml:space="preserve"> want to store access keys on the server.</w:t>
      </w:r>
    </w:p>
    <w:p w14:paraId="7A10D1DE" w14:textId="77777777" w:rsidR="00D04A4C" w:rsidRPr="00D04A4C" w:rsidRDefault="00D04A4C" w:rsidP="00D04A4C">
      <w:pPr>
        <w:pStyle w:val="BodyText"/>
        <w:rPr>
          <w:b/>
          <w:bCs/>
          <w:lang w:val="en-IN"/>
        </w:rPr>
      </w:pPr>
      <w:r w:rsidRPr="00D04A4C">
        <w:rPr>
          <w:rFonts w:ascii="Segoe UI Emoji" w:hAnsi="Segoe UI Emoji" w:cs="Segoe UI Emoji"/>
          <w:b/>
          <w:bCs/>
          <w:lang w:val="en-IN"/>
        </w:rPr>
        <w:t>✅</w:t>
      </w:r>
      <w:r w:rsidRPr="00D04A4C">
        <w:rPr>
          <w:b/>
          <w:bCs/>
          <w:lang w:val="en-IN"/>
        </w:rPr>
        <w:t xml:space="preserve"> Task</w:t>
      </w:r>
    </w:p>
    <w:p w14:paraId="72503419" w14:textId="77777777" w:rsidR="00D04A4C" w:rsidRPr="00D04A4C" w:rsidRDefault="00D04A4C" w:rsidP="00D04A4C">
      <w:pPr>
        <w:pStyle w:val="BodyText"/>
        <w:rPr>
          <w:lang w:val="en-IN"/>
        </w:rPr>
      </w:pPr>
      <w:r w:rsidRPr="00D04A4C">
        <w:rPr>
          <w:lang w:val="en-IN"/>
        </w:rPr>
        <w:t>How should access be configured?</w:t>
      </w:r>
    </w:p>
    <w:p w14:paraId="09EB8611" w14:textId="77777777" w:rsidR="00D04A4C" w:rsidRPr="00D04A4C" w:rsidRDefault="00D04A4C" w:rsidP="00D04A4C">
      <w:pPr>
        <w:pStyle w:val="BodyText"/>
        <w:rPr>
          <w:b/>
          <w:bCs/>
          <w:lang w:val="en-IN"/>
        </w:rPr>
      </w:pPr>
      <w:r w:rsidRPr="00D04A4C">
        <w:rPr>
          <w:rFonts w:ascii="Segoe UI Emoji" w:hAnsi="Segoe UI Emoji" w:cs="Segoe UI Emoji"/>
          <w:b/>
          <w:bCs/>
          <w:lang w:val="en-IN"/>
        </w:rPr>
        <w:t>✅</w:t>
      </w:r>
      <w:r w:rsidRPr="00D04A4C">
        <w:rPr>
          <w:b/>
          <w:bCs/>
          <w:lang w:val="en-IN"/>
        </w:rPr>
        <w:t xml:space="preserve"> Answer</w:t>
      </w:r>
    </w:p>
    <w:p w14:paraId="2B82EBB4" w14:textId="77777777" w:rsidR="00D04A4C" w:rsidRPr="00D04A4C" w:rsidRDefault="00D04A4C" w:rsidP="00D04A4C">
      <w:pPr>
        <w:pStyle w:val="BodyText"/>
        <w:rPr>
          <w:lang w:val="en-IN"/>
        </w:rPr>
      </w:pPr>
      <w:r w:rsidRPr="00D04A4C">
        <w:rPr>
          <w:rFonts w:ascii="Segoe UI Symbol" w:hAnsi="Segoe UI Symbol" w:cs="Segoe UI Symbol"/>
          <w:lang w:val="en-IN"/>
        </w:rPr>
        <w:t>✔</w:t>
      </w:r>
      <w:r w:rsidRPr="00D04A4C">
        <w:rPr>
          <w:lang w:val="en-IN"/>
        </w:rPr>
        <w:t xml:space="preserve"> </w:t>
      </w:r>
      <w:r w:rsidRPr="00D04A4C">
        <w:rPr>
          <w:b/>
          <w:bCs/>
          <w:lang w:val="en-IN"/>
        </w:rPr>
        <w:t>Attach an IAM Role to the EC2 instance</w:t>
      </w:r>
    </w:p>
    <w:p w14:paraId="589934B3" w14:textId="77777777" w:rsidR="00D04A4C" w:rsidRPr="00D04A4C" w:rsidRDefault="00D04A4C" w:rsidP="00D04A4C">
      <w:pPr>
        <w:pStyle w:val="BodyText"/>
        <w:rPr>
          <w:lang w:val="en-IN"/>
        </w:rPr>
      </w:pPr>
      <w:r w:rsidRPr="00D04A4C">
        <w:rPr>
          <w:b/>
          <w:bCs/>
          <w:lang w:val="en-IN"/>
        </w:rPr>
        <w:t>Steps:</w:t>
      </w:r>
    </w:p>
    <w:p w14:paraId="0887AED7" w14:textId="77777777" w:rsidR="00D04A4C" w:rsidRPr="00D04A4C" w:rsidRDefault="00D04A4C" w:rsidP="00D04A4C">
      <w:pPr>
        <w:pStyle w:val="BodyText"/>
        <w:numPr>
          <w:ilvl w:val="0"/>
          <w:numId w:val="46"/>
        </w:numPr>
        <w:rPr>
          <w:lang w:val="en-IN"/>
        </w:rPr>
      </w:pPr>
      <w:r w:rsidRPr="00D04A4C">
        <w:rPr>
          <w:lang w:val="en-IN"/>
        </w:rPr>
        <w:t>Create IAM role</w:t>
      </w:r>
    </w:p>
    <w:p w14:paraId="584B3297" w14:textId="77777777" w:rsidR="00D04A4C" w:rsidRPr="00D04A4C" w:rsidRDefault="00D04A4C" w:rsidP="00D04A4C">
      <w:pPr>
        <w:pStyle w:val="BodyText"/>
        <w:numPr>
          <w:ilvl w:val="0"/>
          <w:numId w:val="46"/>
        </w:numPr>
        <w:rPr>
          <w:lang w:val="en-IN"/>
        </w:rPr>
      </w:pPr>
      <w:r w:rsidRPr="00D04A4C">
        <w:rPr>
          <w:lang w:val="en-IN"/>
        </w:rPr>
        <w:t xml:space="preserve">Attach policy: </w:t>
      </w:r>
    </w:p>
    <w:p w14:paraId="57E0A571" w14:textId="77777777" w:rsidR="00D04A4C" w:rsidRPr="00D04A4C" w:rsidRDefault="00D04A4C" w:rsidP="00D04A4C">
      <w:pPr>
        <w:pStyle w:val="BodyText"/>
        <w:numPr>
          <w:ilvl w:val="0"/>
          <w:numId w:val="46"/>
        </w:numPr>
        <w:rPr>
          <w:lang w:val="en-IN"/>
        </w:rPr>
      </w:pPr>
      <w:r w:rsidRPr="00D04A4C">
        <w:rPr>
          <w:lang w:val="en-IN"/>
        </w:rPr>
        <w:t>AmazonS3ReadOnlyAccess</w:t>
      </w:r>
    </w:p>
    <w:p w14:paraId="6037D10A" w14:textId="77777777" w:rsidR="00D04A4C" w:rsidRPr="00D04A4C" w:rsidRDefault="00D04A4C" w:rsidP="00D04A4C">
      <w:pPr>
        <w:pStyle w:val="BodyText"/>
        <w:numPr>
          <w:ilvl w:val="0"/>
          <w:numId w:val="46"/>
        </w:numPr>
        <w:rPr>
          <w:lang w:val="en-IN"/>
        </w:rPr>
      </w:pPr>
      <w:r w:rsidRPr="00D04A4C">
        <w:rPr>
          <w:lang w:val="en-IN"/>
        </w:rPr>
        <w:t>Attach role to EC2</w:t>
      </w:r>
    </w:p>
    <w:p w14:paraId="585B698A" w14:textId="77777777" w:rsidR="00D04A4C" w:rsidRPr="00D04A4C" w:rsidRDefault="00D04A4C" w:rsidP="00D04A4C">
      <w:pPr>
        <w:pStyle w:val="BodyText"/>
        <w:rPr>
          <w:lang w:val="en-IN"/>
        </w:rPr>
      </w:pPr>
      <w:r w:rsidRPr="00D04A4C">
        <w:rPr>
          <w:b/>
          <w:bCs/>
          <w:lang w:val="en-IN"/>
        </w:rPr>
        <w:t>Result:</w:t>
      </w:r>
    </w:p>
    <w:p w14:paraId="45ECA51B" w14:textId="77777777" w:rsidR="00D04A4C" w:rsidRPr="00D04A4C" w:rsidRDefault="00D04A4C" w:rsidP="00D04A4C">
      <w:pPr>
        <w:pStyle w:val="BodyText"/>
        <w:numPr>
          <w:ilvl w:val="0"/>
          <w:numId w:val="47"/>
        </w:numPr>
        <w:rPr>
          <w:lang w:val="en-IN"/>
        </w:rPr>
      </w:pPr>
      <w:r w:rsidRPr="00D04A4C">
        <w:rPr>
          <w:lang w:val="en-IN"/>
        </w:rPr>
        <w:t>Secure access</w:t>
      </w:r>
    </w:p>
    <w:p w14:paraId="2286CBB6" w14:textId="77777777" w:rsidR="00D04A4C" w:rsidRPr="00D04A4C" w:rsidRDefault="00D04A4C" w:rsidP="00D04A4C">
      <w:pPr>
        <w:pStyle w:val="BodyText"/>
        <w:numPr>
          <w:ilvl w:val="0"/>
          <w:numId w:val="47"/>
        </w:numPr>
        <w:rPr>
          <w:lang w:val="en-IN"/>
        </w:rPr>
      </w:pPr>
      <w:r w:rsidRPr="00D04A4C">
        <w:rPr>
          <w:lang w:val="en-IN"/>
        </w:rPr>
        <w:t>No access keys</w:t>
      </w:r>
    </w:p>
    <w:p w14:paraId="2841C2DC" w14:textId="77777777" w:rsidR="00D04A4C" w:rsidRPr="00D04A4C" w:rsidRDefault="00D04A4C" w:rsidP="00D04A4C">
      <w:pPr>
        <w:pStyle w:val="BodyText"/>
        <w:numPr>
          <w:ilvl w:val="0"/>
          <w:numId w:val="47"/>
        </w:numPr>
        <w:rPr>
          <w:lang w:val="en-IN"/>
        </w:rPr>
      </w:pPr>
      <w:r w:rsidRPr="00D04A4C">
        <w:rPr>
          <w:lang w:val="en-IN"/>
        </w:rPr>
        <w:t>AWS-recommended approach</w:t>
      </w:r>
    </w:p>
    <w:p w14:paraId="7DDD3F2B" w14:textId="77777777" w:rsidR="00D04A4C" w:rsidRPr="00D04A4C" w:rsidRDefault="00D04A4C" w:rsidP="00D04A4C">
      <w:pPr>
        <w:pStyle w:val="BodyText"/>
        <w:rPr>
          <w:lang w:val="en-IN"/>
        </w:rPr>
      </w:pPr>
      <w:r w:rsidRPr="00D04A4C">
        <w:rPr>
          <w:lang w:val="en-IN"/>
        </w:rPr>
        <w:pict w14:anchorId="76BBA35B">
          <v:rect id="_x0000_i1126" style="width:0;height:1.5pt" o:hralign="center" o:hrstd="t" o:hr="t" fillcolor="#a0a0a0" stroked="f"/>
        </w:pict>
      </w:r>
    </w:p>
    <w:p w14:paraId="2BCD5F3D" w14:textId="77777777" w:rsidR="00D04A4C" w:rsidRPr="00D04A4C" w:rsidRDefault="00D04A4C" w:rsidP="00D04A4C">
      <w:pPr>
        <w:pStyle w:val="BodyText"/>
        <w:rPr>
          <w:b/>
          <w:bCs/>
          <w:lang w:val="en-IN"/>
        </w:rPr>
      </w:pPr>
      <w:r w:rsidRPr="00D04A4C">
        <w:rPr>
          <w:b/>
          <w:bCs/>
          <w:lang w:val="en-IN"/>
        </w:rPr>
        <w:t>Question 9: Choose the Right Encryption Strategy</w:t>
      </w:r>
    </w:p>
    <w:p w14:paraId="00CB8280" w14:textId="77777777" w:rsidR="00D04A4C" w:rsidRPr="00D04A4C" w:rsidRDefault="00D04A4C" w:rsidP="00D04A4C">
      <w:pPr>
        <w:pStyle w:val="BodyText"/>
        <w:rPr>
          <w:b/>
          <w:bCs/>
          <w:lang w:val="en-IN"/>
        </w:rPr>
      </w:pPr>
      <w:r w:rsidRPr="00D04A4C">
        <w:rPr>
          <w:b/>
          <w:bCs/>
          <w:lang w:val="en-IN"/>
        </w:rPr>
        <w:t>Scenario</w:t>
      </w:r>
    </w:p>
    <w:p w14:paraId="1A5A2C17" w14:textId="77777777" w:rsidR="00D04A4C" w:rsidRPr="00D04A4C" w:rsidRDefault="00D04A4C" w:rsidP="00D04A4C">
      <w:pPr>
        <w:pStyle w:val="BodyText"/>
        <w:rPr>
          <w:lang w:val="en-IN"/>
        </w:rPr>
      </w:pPr>
      <w:r w:rsidRPr="00D04A4C">
        <w:rPr>
          <w:lang w:val="en-IN"/>
        </w:rPr>
        <w:t>A bank needs:</w:t>
      </w:r>
    </w:p>
    <w:p w14:paraId="105A1BB1" w14:textId="77777777" w:rsidR="00D04A4C" w:rsidRPr="00D04A4C" w:rsidRDefault="00D04A4C" w:rsidP="00D04A4C">
      <w:pPr>
        <w:pStyle w:val="BodyText"/>
        <w:numPr>
          <w:ilvl w:val="0"/>
          <w:numId w:val="48"/>
        </w:numPr>
        <w:rPr>
          <w:lang w:val="en-IN"/>
        </w:rPr>
      </w:pPr>
      <w:r w:rsidRPr="00D04A4C">
        <w:rPr>
          <w:lang w:val="en-IN"/>
        </w:rPr>
        <w:t>Compliance-grade encryption</w:t>
      </w:r>
    </w:p>
    <w:p w14:paraId="6BE51028" w14:textId="77777777" w:rsidR="00D04A4C" w:rsidRPr="00D04A4C" w:rsidRDefault="00D04A4C" w:rsidP="00D04A4C">
      <w:pPr>
        <w:pStyle w:val="BodyText"/>
        <w:numPr>
          <w:ilvl w:val="0"/>
          <w:numId w:val="48"/>
        </w:numPr>
        <w:rPr>
          <w:lang w:val="en-IN"/>
        </w:rPr>
      </w:pPr>
      <w:r w:rsidRPr="00D04A4C">
        <w:rPr>
          <w:lang w:val="en-IN"/>
        </w:rPr>
        <w:t>Auditability</w:t>
      </w:r>
    </w:p>
    <w:p w14:paraId="4DA9AF3A" w14:textId="77777777" w:rsidR="00D04A4C" w:rsidRPr="00D04A4C" w:rsidRDefault="00D04A4C" w:rsidP="00D04A4C">
      <w:pPr>
        <w:pStyle w:val="BodyText"/>
        <w:numPr>
          <w:ilvl w:val="0"/>
          <w:numId w:val="48"/>
        </w:numPr>
        <w:rPr>
          <w:lang w:val="en-IN"/>
        </w:rPr>
      </w:pPr>
      <w:r w:rsidRPr="00D04A4C">
        <w:rPr>
          <w:lang w:val="en-IN"/>
        </w:rPr>
        <w:t>Reduced KMS cost</w:t>
      </w:r>
    </w:p>
    <w:p w14:paraId="01B41A77" w14:textId="77777777" w:rsidR="00D04A4C" w:rsidRPr="00D04A4C" w:rsidRDefault="00D04A4C" w:rsidP="00D04A4C">
      <w:pPr>
        <w:pStyle w:val="BodyText"/>
        <w:rPr>
          <w:b/>
          <w:bCs/>
          <w:lang w:val="en-IN"/>
        </w:rPr>
      </w:pPr>
      <w:r w:rsidRPr="00D04A4C">
        <w:rPr>
          <w:rFonts w:ascii="Segoe UI Emoji" w:hAnsi="Segoe UI Emoji" w:cs="Segoe UI Emoji"/>
          <w:b/>
          <w:bCs/>
          <w:lang w:val="en-IN"/>
        </w:rPr>
        <w:t>✅</w:t>
      </w:r>
      <w:r w:rsidRPr="00D04A4C">
        <w:rPr>
          <w:b/>
          <w:bCs/>
          <w:lang w:val="en-IN"/>
        </w:rPr>
        <w:t xml:space="preserve"> Task</w:t>
      </w:r>
    </w:p>
    <w:p w14:paraId="75680B43" w14:textId="77777777" w:rsidR="00D04A4C" w:rsidRPr="00D04A4C" w:rsidRDefault="00D04A4C" w:rsidP="00D04A4C">
      <w:pPr>
        <w:pStyle w:val="BodyText"/>
        <w:rPr>
          <w:lang w:val="en-IN"/>
        </w:rPr>
      </w:pPr>
      <w:r w:rsidRPr="00D04A4C">
        <w:rPr>
          <w:lang w:val="en-IN"/>
        </w:rPr>
        <w:lastRenderedPageBreak/>
        <w:t>Which encryption setup should be used?</w:t>
      </w:r>
    </w:p>
    <w:p w14:paraId="338506D9" w14:textId="77777777" w:rsidR="00D04A4C" w:rsidRPr="00D04A4C" w:rsidRDefault="00D04A4C" w:rsidP="00D04A4C">
      <w:pPr>
        <w:pStyle w:val="BodyText"/>
        <w:rPr>
          <w:b/>
          <w:bCs/>
          <w:lang w:val="en-IN"/>
        </w:rPr>
      </w:pPr>
      <w:r w:rsidRPr="00D04A4C">
        <w:rPr>
          <w:rFonts w:ascii="Segoe UI Emoji" w:hAnsi="Segoe UI Emoji" w:cs="Segoe UI Emoji"/>
          <w:b/>
          <w:bCs/>
          <w:lang w:val="en-IN"/>
        </w:rPr>
        <w:t>✅</w:t>
      </w:r>
      <w:r w:rsidRPr="00D04A4C">
        <w:rPr>
          <w:b/>
          <w:bCs/>
          <w:lang w:val="en-IN"/>
        </w:rPr>
        <w:t xml:space="preserve"> Answer</w:t>
      </w:r>
    </w:p>
    <w:p w14:paraId="116486D4" w14:textId="77777777" w:rsidR="00D04A4C" w:rsidRPr="00D04A4C" w:rsidRDefault="00D04A4C" w:rsidP="00D04A4C">
      <w:pPr>
        <w:pStyle w:val="BodyText"/>
        <w:rPr>
          <w:lang w:val="en-IN"/>
        </w:rPr>
      </w:pPr>
      <w:r w:rsidRPr="00D04A4C">
        <w:rPr>
          <w:rFonts w:ascii="Segoe UI Symbol" w:hAnsi="Segoe UI Symbol" w:cs="Segoe UI Symbol"/>
          <w:lang w:val="en-IN"/>
        </w:rPr>
        <w:t>✔</w:t>
      </w:r>
      <w:r w:rsidRPr="00D04A4C">
        <w:rPr>
          <w:lang w:val="en-IN"/>
        </w:rPr>
        <w:t xml:space="preserve"> </w:t>
      </w:r>
      <w:r w:rsidRPr="00D04A4C">
        <w:rPr>
          <w:b/>
          <w:bCs/>
          <w:lang w:val="en-IN"/>
        </w:rPr>
        <w:t>SSE-KMS + S3 Bucket Key</w:t>
      </w:r>
    </w:p>
    <w:p w14:paraId="58953E3E" w14:textId="77777777" w:rsidR="00D04A4C" w:rsidRPr="00D04A4C" w:rsidRDefault="00D04A4C" w:rsidP="00D04A4C">
      <w:pPr>
        <w:pStyle w:val="BodyText"/>
        <w:rPr>
          <w:lang w:val="en-IN"/>
        </w:rPr>
      </w:pPr>
      <w:r w:rsidRPr="00D04A4C">
        <w:rPr>
          <w:b/>
          <w:bCs/>
          <w:lang w:val="en-IN"/>
        </w:rPr>
        <w:t>Why:</w:t>
      </w:r>
    </w:p>
    <w:p w14:paraId="7081B872" w14:textId="77777777" w:rsidR="00D04A4C" w:rsidRPr="00D04A4C" w:rsidRDefault="00D04A4C" w:rsidP="00D04A4C">
      <w:pPr>
        <w:pStyle w:val="BodyText"/>
        <w:numPr>
          <w:ilvl w:val="0"/>
          <w:numId w:val="49"/>
        </w:numPr>
        <w:rPr>
          <w:lang w:val="en-IN"/>
        </w:rPr>
      </w:pPr>
      <w:r w:rsidRPr="00D04A4C">
        <w:rPr>
          <w:lang w:val="en-IN"/>
        </w:rPr>
        <w:t>KMS-managed keys meet compliance needs</w:t>
      </w:r>
    </w:p>
    <w:p w14:paraId="3B8DEB25" w14:textId="77777777" w:rsidR="00D04A4C" w:rsidRPr="00D04A4C" w:rsidRDefault="00D04A4C" w:rsidP="00D04A4C">
      <w:pPr>
        <w:pStyle w:val="BodyText"/>
        <w:numPr>
          <w:ilvl w:val="0"/>
          <w:numId w:val="49"/>
        </w:numPr>
        <w:rPr>
          <w:lang w:val="en-IN"/>
        </w:rPr>
      </w:pPr>
      <w:r w:rsidRPr="00D04A4C">
        <w:rPr>
          <w:lang w:val="en-IN"/>
        </w:rPr>
        <w:t>Bucket Key reduces KMS API calls</w:t>
      </w:r>
    </w:p>
    <w:p w14:paraId="4E82BC7D" w14:textId="77777777" w:rsidR="00D04A4C" w:rsidRPr="00D04A4C" w:rsidRDefault="00D04A4C" w:rsidP="00D04A4C">
      <w:pPr>
        <w:pStyle w:val="BodyText"/>
        <w:numPr>
          <w:ilvl w:val="0"/>
          <w:numId w:val="49"/>
        </w:numPr>
        <w:rPr>
          <w:lang w:val="en-IN"/>
        </w:rPr>
      </w:pPr>
      <w:r w:rsidRPr="00D04A4C">
        <w:rPr>
          <w:lang w:val="en-IN"/>
        </w:rPr>
        <w:t>Lowers encryption cost by ~20–30%</w:t>
      </w:r>
    </w:p>
    <w:p w14:paraId="5BB0E20B" w14:textId="77777777" w:rsidR="00E75DF1" w:rsidRPr="009F4DE4" w:rsidRDefault="00E75DF1" w:rsidP="008756E8">
      <w:pPr>
        <w:pStyle w:val="BodyText"/>
        <w:rPr>
          <w:lang w:val="en-IN"/>
        </w:rPr>
      </w:pPr>
    </w:p>
    <w:p w14:paraId="0E268F81" w14:textId="1A1D040F" w:rsidR="00725863" w:rsidRDefault="00B8753B" w:rsidP="00A07D7C">
      <w:pPr>
        <w:pStyle w:val="BodyText"/>
        <w:rPr>
          <w:b/>
          <w:bCs/>
          <w:lang w:val="en-IN"/>
        </w:rPr>
      </w:pPr>
      <w:r>
        <w:rPr>
          <w:b/>
          <w:bCs/>
          <w:lang w:val="en-IN"/>
        </w:rPr>
        <w:t>-----------------------------------------------------------------------------------------------------------------------</w:t>
      </w:r>
    </w:p>
    <w:p w14:paraId="0096898C" w14:textId="77777777" w:rsidR="00CB487A" w:rsidRDefault="00CB487A" w:rsidP="00A07D7C">
      <w:pPr>
        <w:pStyle w:val="BodyText"/>
        <w:rPr>
          <w:b/>
          <w:bCs/>
          <w:lang w:val="en-IN"/>
        </w:rPr>
      </w:pPr>
    </w:p>
    <w:p w14:paraId="1E7910DF" w14:textId="309288CA" w:rsidR="00AE1174" w:rsidRDefault="00C66036" w:rsidP="00A07D7C">
      <w:pPr>
        <w:pStyle w:val="BodyText"/>
        <w:rPr>
          <w:b/>
          <w:bCs/>
          <w:lang w:val="en-IN"/>
        </w:rPr>
      </w:pPr>
      <w:r>
        <w:rPr>
          <w:b/>
          <w:bCs/>
          <w:lang w:val="en-IN"/>
        </w:rPr>
        <w:t>MCQ’s</w:t>
      </w:r>
      <w:r w:rsidR="00135D72">
        <w:rPr>
          <w:b/>
          <w:bCs/>
          <w:lang w:val="en-IN"/>
        </w:rPr>
        <w:t>:</w:t>
      </w:r>
    </w:p>
    <w:p w14:paraId="1FEF1A38" w14:textId="77777777" w:rsidR="0008697E" w:rsidRPr="0008697E" w:rsidRDefault="0008697E" w:rsidP="0008697E">
      <w:pPr>
        <w:pStyle w:val="BodyText"/>
        <w:rPr>
          <w:b/>
          <w:bCs/>
          <w:lang w:val="en-IN"/>
        </w:rPr>
      </w:pPr>
      <w:r w:rsidRPr="0008697E">
        <w:rPr>
          <w:b/>
          <w:bCs/>
          <w:lang w:val="en-IN"/>
        </w:rPr>
        <w:t>Q1. What is the primary purpose of Amazon S3?</w:t>
      </w:r>
    </w:p>
    <w:p w14:paraId="32CD9223" w14:textId="77777777" w:rsidR="0008697E" w:rsidRPr="0008697E" w:rsidRDefault="0008697E" w:rsidP="0008697E">
      <w:pPr>
        <w:pStyle w:val="BodyText"/>
        <w:rPr>
          <w:lang w:val="en-IN"/>
        </w:rPr>
      </w:pPr>
      <w:r w:rsidRPr="0008697E">
        <w:rPr>
          <w:lang w:val="en-IN"/>
        </w:rPr>
        <w:t>A. Block storage for EC2</w:t>
      </w:r>
      <w:r w:rsidRPr="0008697E">
        <w:rPr>
          <w:lang w:val="en-IN"/>
        </w:rPr>
        <w:br/>
        <w:t>B. Object storage for scalable and durable data storage</w:t>
      </w:r>
      <w:r w:rsidRPr="0008697E">
        <w:rPr>
          <w:lang w:val="en-IN"/>
        </w:rPr>
        <w:br/>
        <w:t>C. Relational database service</w:t>
      </w:r>
      <w:r w:rsidRPr="0008697E">
        <w:rPr>
          <w:lang w:val="en-IN"/>
        </w:rPr>
        <w:br/>
        <w:t>D. File system for Windows instances</w:t>
      </w:r>
    </w:p>
    <w:p w14:paraId="136C209C" w14:textId="77777777" w:rsidR="0008697E" w:rsidRPr="0008697E" w:rsidRDefault="0008697E" w:rsidP="0008697E">
      <w:pPr>
        <w:pStyle w:val="BodyText"/>
        <w:rPr>
          <w:lang w:val="en-IN"/>
        </w:rPr>
      </w:pPr>
      <w:r w:rsidRPr="0008697E">
        <w:rPr>
          <w:rFonts w:ascii="Segoe UI Emoji" w:hAnsi="Segoe UI Emoji" w:cs="Segoe UI Emoji"/>
          <w:lang w:val="en-IN"/>
        </w:rPr>
        <w:t>✅</w:t>
      </w:r>
      <w:r w:rsidRPr="0008697E">
        <w:rPr>
          <w:lang w:val="en-IN"/>
        </w:rPr>
        <w:t xml:space="preserve"> </w:t>
      </w:r>
      <w:r w:rsidRPr="0008697E">
        <w:rPr>
          <w:b/>
          <w:bCs/>
          <w:lang w:val="en-IN"/>
        </w:rPr>
        <w:t>Correct Answer:</w:t>
      </w:r>
      <w:r w:rsidRPr="0008697E">
        <w:rPr>
          <w:lang w:val="en-IN"/>
        </w:rPr>
        <w:t xml:space="preserve"> </w:t>
      </w:r>
      <w:r w:rsidRPr="0008697E">
        <w:rPr>
          <w:b/>
          <w:bCs/>
          <w:lang w:val="en-IN"/>
        </w:rPr>
        <w:t>B</w:t>
      </w:r>
      <w:r w:rsidRPr="0008697E">
        <w:rPr>
          <w:lang w:val="en-IN"/>
        </w:rPr>
        <w:br/>
      </w:r>
      <w:r w:rsidRPr="0008697E">
        <w:rPr>
          <w:b/>
          <w:bCs/>
          <w:lang w:val="en-IN"/>
        </w:rPr>
        <w:t>Explanation:</w:t>
      </w:r>
      <w:r w:rsidRPr="0008697E">
        <w:rPr>
          <w:lang w:val="en-IN"/>
        </w:rPr>
        <w:t xml:space="preserve"> Amazon S3 is an </w:t>
      </w:r>
      <w:r w:rsidRPr="0008697E">
        <w:rPr>
          <w:b/>
          <w:bCs/>
          <w:lang w:val="en-IN"/>
        </w:rPr>
        <w:t>object storage service</w:t>
      </w:r>
      <w:r w:rsidRPr="0008697E">
        <w:rPr>
          <w:lang w:val="en-IN"/>
        </w:rPr>
        <w:t xml:space="preserve"> designed for storing and retrieving unlimited amounts of data with high durability.</w:t>
      </w:r>
    </w:p>
    <w:p w14:paraId="362BB69F" w14:textId="77777777" w:rsidR="0008697E" w:rsidRPr="0008697E" w:rsidRDefault="0008697E" w:rsidP="0008697E">
      <w:pPr>
        <w:pStyle w:val="BodyText"/>
        <w:rPr>
          <w:lang w:val="en-IN"/>
        </w:rPr>
      </w:pPr>
      <w:r w:rsidRPr="0008697E">
        <w:rPr>
          <w:lang w:val="en-IN"/>
        </w:rPr>
        <w:pict w14:anchorId="223E0410">
          <v:rect id="_x0000_i1297" style="width:0;height:1.5pt" o:hralign="center" o:hrstd="t" o:hr="t" fillcolor="#a0a0a0" stroked="f"/>
        </w:pict>
      </w:r>
    </w:p>
    <w:p w14:paraId="4609C335" w14:textId="77777777" w:rsidR="0008697E" w:rsidRPr="0008697E" w:rsidRDefault="0008697E" w:rsidP="0008697E">
      <w:pPr>
        <w:pStyle w:val="BodyText"/>
        <w:rPr>
          <w:b/>
          <w:bCs/>
          <w:lang w:val="en-IN"/>
        </w:rPr>
      </w:pPr>
      <w:r w:rsidRPr="0008697E">
        <w:rPr>
          <w:b/>
          <w:bCs/>
          <w:lang w:val="en-IN"/>
        </w:rPr>
        <w:t>Q2. Which of the following correctly describes an S3 object key?</w:t>
      </w:r>
    </w:p>
    <w:p w14:paraId="7F92B319" w14:textId="77777777" w:rsidR="0008697E" w:rsidRPr="0008697E" w:rsidRDefault="0008697E" w:rsidP="0008697E">
      <w:pPr>
        <w:pStyle w:val="BodyText"/>
        <w:rPr>
          <w:lang w:val="en-IN"/>
        </w:rPr>
      </w:pPr>
      <w:r w:rsidRPr="0008697E">
        <w:rPr>
          <w:lang w:val="en-IN"/>
        </w:rPr>
        <w:t>A. The AWS region where the bucket is located</w:t>
      </w:r>
      <w:r w:rsidRPr="0008697E">
        <w:rPr>
          <w:lang w:val="en-IN"/>
        </w:rPr>
        <w:br/>
        <w:t>B. The globally unique name of the bucket</w:t>
      </w:r>
      <w:r w:rsidRPr="0008697E">
        <w:rPr>
          <w:lang w:val="en-IN"/>
        </w:rPr>
        <w:br/>
        <w:t>C. The full path and filename of an object in the bucket</w:t>
      </w:r>
      <w:r w:rsidRPr="0008697E">
        <w:rPr>
          <w:lang w:val="en-IN"/>
        </w:rPr>
        <w:br/>
        <w:t>D. The encryption key used for the object</w:t>
      </w:r>
    </w:p>
    <w:p w14:paraId="39EDC709" w14:textId="77777777" w:rsidR="0008697E" w:rsidRPr="0008697E" w:rsidRDefault="0008697E" w:rsidP="0008697E">
      <w:pPr>
        <w:pStyle w:val="BodyText"/>
        <w:rPr>
          <w:lang w:val="en-IN"/>
        </w:rPr>
      </w:pPr>
      <w:r w:rsidRPr="0008697E">
        <w:rPr>
          <w:rFonts w:ascii="Segoe UI Emoji" w:hAnsi="Segoe UI Emoji" w:cs="Segoe UI Emoji"/>
          <w:lang w:val="en-IN"/>
        </w:rPr>
        <w:t>✅</w:t>
      </w:r>
      <w:r w:rsidRPr="0008697E">
        <w:rPr>
          <w:lang w:val="en-IN"/>
        </w:rPr>
        <w:t xml:space="preserve"> </w:t>
      </w:r>
      <w:r w:rsidRPr="0008697E">
        <w:rPr>
          <w:b/>
          <w:bCs/>
          <w:lang w:val="en-IN"/>
        </w:rPr>
        <w:t>Correct Answer:</w:t>
      </w:r>
      <w:r w:rsidRPr="0008697E">
        <w:rPr>
          <w:lang w:val="en-IN"/>
        </w:rPr>
        <w:t xml:space="preserve"> </w:t>
      </w:r>
      <w:r w:rsidRPr="0008697E">
        <w:rPr>
          <w:b/>
          <w:bCs/>
          <w:lang w:val="en-IN"/>
        </w:rPr>
        <w:t>C</w:t>
      </w:r>
      <w:r w:rsidRPr="0008697E">
        <w:rPr>
          <w:lang w:val="en-IN"/>
        </w:rPr>
        <w:br/>
      </w:r>
      <w:r w:rsidRPr="0008697E">
        <w:rPr>
          <w:b/>
          <w:bCs/>
          <w:lang w:val="en-IN"/>
        </w:rPr>
        <w:t>Explanation:</w:t>
      </w:r>
      <w:r w:rsidRPr="0008697E">
        <w:rPr>
          <w:lang w:val="en-IN"/>
        </w:rPr>
        <w:t xml:space="preserve"> An S3 object key represents the object name including its path, such as reports/2024/invoice.pdf.</w:t>
      </w:r>
    </w:p>
    <w:p w14:paraId="71F96EF8" w14:textId="77777777" w:rsidR="0008697E" w:rsidRPr="0008697E" w:rsidRDefault="0008697E" w:rsidP="0008697E">
      <w:pPr>
        <w:pStyle w:val="BodyText"/>
        <w:rPr>
          <w:lang w:val="en-IN"/>
        </w:rPr>
      </w:pPr>
      <w:r w:rsidRPr="0008697E">
        <w:rPr>
          <w:lang w:val="en-IN"/>
        </w:rPr>
        <w:pict w14:anchorId="402E9262">
          <v:rect id="_x0000_i1298" style="width:0;height:1.5pt" o:hralign="center" o:hrstd="t" o:hr="t" fillcolor="#a0a0a0" stroked="f"/>
        </w:pict>
      </w:r>
    </w:p>
    <w:p w14:paraId="092323F9" w14:textId="77777777" w:rsidR="0008697E" w:rsidRPr="0008697E" w:rsidRDefault="0008697E" w:rsidP="0008697E">
      <w:pPr>
        <w:pStyle w:val="BodyText"/>
        <w:rPr>
          <w:b/>
          <w:bCs/>
          <w:lang w:val="en-IN"/>
        </w:rPr>
      </w:pPr>
      <w:r w:rsidRPr="0008697E">
        <w:rPr>
          <w:b/>
          <w:bCs/>
          <w:lang w:val="en-IN"/>
        </w:rPr>
        <w:t>Q3. Why must an S3 bucket name be globally unique?</w:t>
      </w:r>
    </w:p>
    <w:p w14:paraId="2427AEF2" w14:textId="77777777" w:rsidR="0008697E" w:rsidRPr="0008697E" w:rsidRDefault="0008697E" w:rsidP="0008697E">
      <w:pPr>
        <w:pStyle w:val="BodyText"/>
        <w:rPr>
          <w:lang w:val="en-IN"/>
        </w:rPr>
      </w:pPr>
      <w:r w:rsidRPr="0008697E">
        <w:rPr>
          <w:lang w:val="en-IN"/>
        </w:rPr>
        <w:lastRenderedPageBreak/>
        <w:t>A. Buckets are created per region only</w:t>
      </w:r>
      <w:r w:rsidRPr="0008697E">
        <w:rPr>
          <w:lang w:val="en-IN"/>
        </w:rPr>
        <w:br/>
        <w:t>B. Buckets use DNS-based addressing</w:t>
      </w:r>
      <w:r w:rsidRPr="0008697E">
        <w:rPr>
          <w:lang w:val="en-IN"/>
        </w:rPr>
        <w:br/>
        <w:t>C. Buckets are encrypted by default</w:t>
      </w:r>
      <w:r w:rsidRPr="0008697E">
        <w:rPr>
          <w:lang w:val="en-IN"/>
        </w:rPr>
        <w:br/>
        <w:t>D. Buckets store only one object</w:t>
      </w:r>
    </w:p>
    <w:p w14:paraId="216F4931" w14:textId="77777777" w:rsidR="0008697E" w:rsidRPr="0008697E" w:rsidRDefault="0008697E" w:rsidP="0008697E">
      <w:pPr>
        <w:pStyle w:val="BodyText"/>
        <w:rPr>
          <w:lang w:val="en-IN"/>
        </w:rPr>
      </w:pPr>
      <w:r w:rsidRPr="0008697E">
        <w:rPr>
          <w:rFonts w:ascii="Segoe UI Emoji" w:hAnsi="Segoe UI Emoji" w:cs="Segoe UI Emoji"/>
          <w:lang w:val="en-IN"/>
        </w:rPr>
        <w:t>✅</w:t>
      </w:r>
      <w:r w:rsidRPr="0008697E">
        <w:rPr>
          <w:lang w:val="en-IN"/>
        </w:rPr>
        <w:t xml:space="preserve"> </w:t>
      </w:r>
      <w:r w:rsidRPr="0008697E">
        <w:rPr>
          <w:b/>
          <w:bCs/>
          <w:lang w:val="en-IN"/>
        </w:rPr>
        <w:t>Correct Answer:</w:t>
      </w:r>
      <w:r w:rsidRPr="0008697E">
        <w:rPr>
          <w:lang w:val="en-IN"/>
        </w:rPr>
        <w:t xml:space="preserve"> </w:t>
      </w:r>
      <w:r w:rsidRPr="0008697E">
        <w:rPr>
          <w:b/>
          <w:bCs/>
          <w:lang w:val="en-IN"/>
        </w:rPr>
        <w:t>B</w:t>
      </w:r>
      <w:r w:rsidRPr="0008697E">
        <w:rPr>
          <w:lang w:val="en-IN"/>
        </w:rPr>
        <w:br/>
      </w:r>
      <w:r w:rsidRPr="0008697E">
        <w:rPr>
          <w:b/>
          <w:bCs/>
          <w:lang w:val="en-IN"/>
        </w:rPr>
        <w:t>Explanation:</w:t>
      </w:r>
      <w:r w:rsidRPr="0008697E">
        <w:rPr>
          <w:lang w:val="en-IN"/>
        </w:rPr>
        <w:t xml:space="preserve"> S3 bucket names are part of the public DNS namespace, so they must be unique across all AWS accounts and regions.</w:t>
      </w:r>
    </w:p>
    <w:p w14:paraId="45579705" w14:textId="77777777" w:rsidR="0008697E" w:rsidRPr="0008697E" w:rsidRDefault="0008697E" w:rsidP="0008697E">
      <w:pPr>
        <w:pStyle w:val="BodyText"/>
        <w:rPr>
          <w:lang w:val="en-IN"/>
        </w:rPr>
      </w:pPr>
      <w:r w:rsidRPr="0008697E">
        <w:rPr>
          <w:lang w:val="en-IN"/>
        </w:rPr>
        <w:pict w14:anchorId="55B298C2">
          <v:rect id="_x0000_i1299" style="width:0;height:1.5pt" o:hralign="center" o:hrstd="t" o:hr="t" fillcolor="#a0a0a0" stroked="f"/>
        </w:pict>
      </w:r>
    </w:p>
    <w:p w14:paraId="4C4979D3" w14:textId="77777777" w:rsidR="0008697E" w:rsidRPr="0008697E" w:rsidRDefault="0008697E" w:rsidP="0008697E">
      <w:pPr>
        <w:pStyle w:val="BodyText"/>
        <w:rPr>
          <w:b/>
          <w:bCs/>
          <w:lang w:val="en-IN"/>
        </w:rPr>
      </w:pPr>
      <w:r w:rsidRPr="0008697E">
        <w:rPr>
          <w:b/>
          <w:bCs/>
          <w:lang w:val="en-IN"/>
        </w:rPr>
        <w:t>Q4. Which Object Ownership setting is recommended for most modern applications?</w:t>
      </w:r>
    </w:p>
    <w:p w14:paraId="39D379C8" w14:textId="77777777" w:rsidR="0008697E" w:rsidRPr="0008697E" w:rsidRDefault="0008697E" w:rsidP="0008697E">
      <w:pPr>
        <w:pStyle w:val="BodyText"/>
        <w:rPr>
          <w:lang w:val="en-IN"/>
        </w:rPr>
      </w:pPr>
      <w:r w:rsidRPr="0008697E">
        <w:rPr>
          <w:lang w:val="en-IN"/>
        </w:rPr>
        <w:t>A. ACLs enabled</w:t>
      </w:r>
      <w:r w:rsidRPr="0008697E">
        <w:rPr>
          <w:lang w:val="en-IN"/>
        </w:rPr>
        <w:br/>
        <w:t>B. Object uploader owns objects</w:t>
      </w:r>
      <w:r w:rsidRPr="0008697E">
        <w:rPr>
          <w:lang w:val="en-IN"/>
        </w:rPr>
        <w:br/>
        <w:t>C. Bucket owner enforced (ACLs disabled)</w:t>
      </w:r>
      <w:r w:rsidRPr="0008697E">
        <w:rPr>
          <w:lang w:val="en-IN"/>
        </w:rPr>
        <w:br/>
        <w:t>D. Public ownership</w:t>
      </w:r>
    </w:p>
    <w:p w14:paraId="00F3B73D" w14:textId="77777777" w:rsidR="0008697E" w:rsidRPr="0008697E" w:rsidRDefault="0008697E" w:rsidP="0008697E">
      <w:pPr>
        <w:pStyle w:val="BodyText"/>
        <w:rPr>
          <w:lang w:val="en-IN"/>
        </w:rPr>
      </w:pPr>
      <w:r w:rsidRPr="0008697E">
        <w:rPr>
          <w:rFonts w:ascii="Segoe UI Emoji" w:hAnsi="Segoe UI Emoji" w:cs="Segoe UI Emoji"/>
          <w:lang w:val="en-IN"/>
        </w:rPr>
        <w:t>✅</w:t>
      </w:r>
      <w:r w:rsidRPr="0008697E">
        <w:rPr>
          <w:lang w:val="en-IN"/>
        </w:rPr>
        <w:t xml:space="preserve"> </w:t>
      </w:r>
      <w:r w:rsidRPr="0008697E">
        <w:rPr>
          <w:b/>
          <w:bCs/>
          <w:lang w:val="en-IN"/>
        </w:rPr>
        <w:t>Correct Answer:</w:t>
      </w:r>
      <w:r w:rsidRPr="0008697E">
        <w:rPr>
          <w:lang w:val="en-IN"/>
        </w:rPr>
        <w:t xml:space="preserve"> </w:t>
      </w:r>
      <w:r w:rsidRPr="0008697E">
        <w:rPr>
          <w:b/>
          <w:bCs/>
          <w:lang w:val="en-IN"/>
        </w:rPr>
        <w:t>C</w:t>
      </w:r>
      <w:r w:rsidRPr="0008697E">
        <w:rPr>
          <w:lang w:val="en-IN"/>
        </w:rPr>
        <w:br/>
      </w:r>
      <w:r w:rsidRPr="0008697E">
        <w:rPr>
          <w:b/>
          <w:bCs/>
          <w:lang w:val="en-IN"/>
        </w:rPr>
        <w:t>Explanation:</w:t>
      </w:r>
      <w:r w:rsidRPr="0008697E">
        <w:rPr>
          <w:lang w:val="en-IN"/>
        </w:rPr>
        <w:t xml:space="preserve"> ACLs disabled (Bucket owner enforced) ensures the bucket owner owns all objects and access is managed using IAM and bucket policies.</w:t>
      </w:r>
    </w:p>
    <w:p w14:paraId="20C960E0" w14:textId="77777777" w:rsidR="0008697E" w:rsidRPr="0008697E" w:rsidRDefault="0008697E" w:rsidP="0008697E">
      <w:pPr>
        <w:pStyle w:val="BodyText"/>
        <w:rPr>
          <w:lang w:val="en-IN"/>
        </w:rPr>
      </w:pPr>
      <w:r w:rsidRPr="0008697E">
        <w:rPr>
          <w:lang w:val="en-IN"/>
        </w:rPr>
        <w:pict w14:anchorId="3F9B3E8A">
          <v:rect id="_x0000_i1300" style="width:0;height:1.5pt" o:hralign="center" o:hrstd="t" o:hr="t" fillcolor="#a0a0a0" stroked="f"/>
        </w:pict>
      </w:r>
    </w:p>
    <w:p w14:paraId="68963050" w14:textId="77777777" w:rsidR="0008697E" w:rsidRPr="0008697E" w:rsidRDefault="0008697E" w:rsidP="0008697E">
      <w:pPr>
        <w:pStyle w:val="BodyText"/>
        <w:rPr>
          <w:b/>
          <w:bCs/>
          <w:lang w:val="en-IN"/>
        </w:rPr>
      </w:pPr>
      <w:r w:rsidRPr="0008697E">
        <w:rPr>
          <w:b/>
          <w:bCs/>
          <w:lang w:val="en-IN"/>
        </w:rPr>
        <w:t>Q5. What is the purpose of enabling Block Public Access in S3?</w:t>
      </w:r>
    </w:p>
    <w:p w14:paraId="64C86894" w14:textId="77777777" w:rsidR="0008697E" w:rsidRPr="0008697E" w:rsidRDefault="0008697E" w:rsidP="0008697E">
      <w:pPr>
        <w:pStyle w:val="BodyText"/>
        <w:rPr>
          <w:lang w:val="en-IN"/>
        </w:rPr>
      </w:pPr>
      <w:r w:rsidRPr="0008697E">
        <w:rPr>
          <w:lang w:val="en-IN"/>
        </w:rPr>
        <w:t>A. To encrypt objects automatically</w:t>
      </w:r>
      <w:r w:rsidRPr="0008697E">
        <w:rPr>
          <w:lang w:val="en-IN"/>
        </w:rPr>
        <w:br/>
        <w:t>B. To prevent accidental public exposure of data</w:t>
      </w:r>
      <w:r w:rsidRPr="0008697E">
        <w:rPr>
          <w:lang w:val="en-IN"/>
        </w:rPr>
        <w:br/>
        <w:t>C. To improve read performance</w:t>
      </w:r>
      <w:r w:rsidRPr="0008697E">
        <w:rPr>
          <w:lang w:val="en-IN"/>
        </w:rPr>
        <w:br/>
        <w:t>D. To reduce storage cost</w:t>
      </w:r>
    </w:p>
    <w:p w14:paraId="7760F37E" w14:textId="77777777" w:rsidR="0008697E" w:rsidRPr="0008697E" w:rsidRDefault="0008697E" w:rsidP="0008697E">
      <w:pPr>
        <w:pStyle w:val="BodyText"/>
        <w:rPr>
          <w:lang w:val="en-IN"/>
        </w:rPr>
      </w:pPr>
      <w:r w:rsidRPr="0008697E">
        <w:rPr>
          <w:rFonts w:ascii="Segoe UI Emoji" w:hAnsi="Segoe UI Emoji" w:cs="Segoe UI Emoji"/>
          <w:lang w:val="en-IN"/>
        </w:rPr>
        <w:t>✅</w:t>
      </w:r>
      <w:r w:rsidRPr="0008697E">
        <w:rPr>
          <w:lang w:val="en-IN"/>
        </w:rPr>
        <w:t xml:space="preserve"> </w:t>
      </w:r>
      <w:r w:rsidRPr="0008697E">
        <w:rPr>
          <w:b/>
          <w:bCs/>
          <w:lang w:val="en-IN"/>
        </w:rPr>
        <w:t>Correct Answer:</w:t>
      </w:r>
      <w:r w:rsidRPr="0008697E">
        <w:rPr>
          <w:lang w:val="en-IN"/>
        </w:rPr>
        <w:t xml:space="preserve"> </w:t>
      </w:r>
      <w:r w:rsidRPr="0008697E">
        <w:rPr>
          <w:b/>
          <w:bCs/>
          <w:lang w:val="en-IN"/>
        </w:rPr>
        <w:t>B</w:t>
      </w:r>
      <w:r w:rsidRPr="0008697E">
        <w:rPr>
          <w:lang w:val="en-IN"/>
        </w:rPr>
        <w:br/>
      </w:r>
      <w:r w:rsidRPr="0008697E">
        <w:rPr>
          <w:b/>
          <w:bCs/>
          <w:lang w:val="en-IN"/>
        </w:rPr>
        <w:t>Explanation:</w:t>
      </w:r>
      <w:r w:rsidRPr="0008697E">
        <w:rPr>
          <w:lang w:val="en-IN"/>
        </w:rPr>
        <w:t xml:space="preserve"> Block Public Access settings protect buckets from being </w:t>
      </w:r>
      <w:r w:rsidRPr="0008697E">
        <w:rPr>
          <w:b/>
          <w:bCs/>
          <w:lang w:val="en-IN"/>
        </w:rPr>
        <w:t>unintentionally exposed to the internet</w:t>
      </w:r>
      <w:r w:rsidRPr="0008697E">
        <w:rPr>
          <w:lang w:val="en-IN"/>
        </w:rPr>
        <w:t>, a common cause of data breaches.</w:t>
      </w:r>
    </w:p>
    <w:p w14:paraId="5D6A2108" w14:textId="77777777" w:rsidR="0008697E" w:rsidRPr="0008697E" w:rsidRDefault="0008697E" w:rsidP="0008697E">
      <w:pPr>
        <w:pStyle w:val="BodyText"/>
        <w:rPr>
          <w:lang w:val="en-IN"/>
        </w:rPr>
      </w:pPr>
      <w:r w:rsidRPr="0008697E">
        <w:rPr>
          <w:lang w:val="en-IN"/>
        </w:rPr>
        <w:pict w14:anchorId="41BB1BD5">
          <v:rect id="_x0000_i1301" style="width:0;height:1.5pt" o:hralign="center" o:hrstd="t" o:hr="t" fillcolor="#a0a0a0" stroked="f"/>
        </w:pict>
      </w:r>
    </w:p>
    <w:p w14:paraId="4B821E46" w14:textId="77777777" w:rsidR="0008697E" w:rsidRPr="0008697E" w:rsidRDefault="0008697E" w:rsidP="0008697E">
      <w:pPr>
        <w:pStyle w:val="BodyText"/>
        <w:rPr>
          <w:b/>
          <w:bCs/>
          <w:lang w:val="en-IN"/>
        </w:rPr>
      </w:pPr>
      <w:r w:rsidRPr="0008697E">
        <w:rPr>
          <w:b/>
          <w:bCs/>
          <w:lang w:val="en-IN"/>
        </w:rPr>
        <w:t>Q6. What happens when S3 Versioning is enabled and the same object is uploaded again?</w:t>
      </w:r>
    </w:p>
    <w:p w14:paraId="59D0529F" w14:textId="77777777" w:rsidR="0008697E" w:rsidRPr="0008697E" w:rsidRDefault="0008697E" w:rsidP="0008697E">
      <w:pPr>
        <w:pStyle w:val="BodyText"/>
        <w:rPr>
          <w:lang w:val="en-IN"/>
        </w:rPr>
      </w:pPr>
      <w:r w:rsidRPr="0008697E">
        <w:rPr>
          <w:lang w:val="en-IN"/>
        </w:rPr>
        <w:t>A. The previous object is permanently overwritten</w:t>
      </w:r>
      <w:r w:rsidRPr="0008697E">
        <w:rPr>
          <w:lang w:val="en-IN"/>
        </w:rPr>
        <w:br/>
        <w:t>B. The upload fails</w:t>
      </w:r>
      <w:r w:rsidRPr="0008697E">
        <w:rPr>
          <w:lang w:val="en-IN"/>
        </w:rPr>
        <w:br/>
        <w:t>C. A new version of the object is created</w:t>
      </w:r>
      <w:r w:rsidRPr="0008697E">
        <w:rPr>
          <w:lang w:val="en-IN"/>
        </w:rPr>
        <w:br/>
        <w:t>D. The object is archived to Glacier</w:t>
      </w:r>
    </w:p>
    <w:p w14:paraId="27FE8CE2" w14:textId="77777777" w:rsidR="0008697E" w:rsidRPr="0008697E" w:rsidRDefault="0008697E" w:rsidP="0008697E">
      <w:pPr>
        <w:pStyle w:val="BodyText"/>
        <w:rPr>
          <w:lang w:val="en-IN"/>
        </w:rPr>
      </w:pPr>
      <w:r w:rsidRPr="0008697E">
        <w:rPr>
          <w:rFonts w:ascii="Segoe UI Emoji" w:hAnsi="Segoe UI Emoji" w:cs="Segoe UI Emoji"/>
          <w:lang w:val="en-IN"/>
        </w:rPr>
        <w:lastRenderedPageBreak/>
        <w:t>✅</w:t>
      </w:r>
      <w:r w:rsidRPr="0008697E">
        <w:rPr>
          <w:lang w:val="en-IN"/>
        </w:rPr>
        <w:t xml:space="preserve"> </w:t>
      </w:r>
      <w:r w:rsidRPr="0008697E">
        <w:rPr>
          <w:b/>
          <w:bCs/>
          <w:lang w:val="en-IN"/>
        </w:rPr>
        <w:t>Correct Answer:</w:t>
      </w:r>
      <w:r w:rsidRPr="0008697E">
        <w:rPr>
          <w:lang w:val="en-IN"/>
        </w:rPr>
        <w:t xml:space="preserve"> </w:t>
      </w:r>
      <w:r w:rsidRPr="0008697E">
        <w:rPr>
          <w:b/>
          <w:bCs/>
          <w:lang w:val="en-IN"/>
        </w:rPr>
        <w:t>C</w:t>
      </w:r>
      <w:r w:rsidRPr="0008697E">
        <w:rPr>
          <w:lang w:val="en-IN"/>
        </w:rPr>
        <w:br/>
      </w:r>
      <w:r w:rsidRPr="0008697E">
        <w:rPr>
          <w:b/>
          <w:bCs/>
          <w:lang w:val="en-IN"/>
        </w:rPr>
        <w:t>Explanation:</w:t>
      </w:r>
      <w:r w:rsidRPr="0008697E">
        <w:rPr>
          <w:lang w:val="en-IN"/>
        </w:rPr>
        <w:t xml:space="preserve"> Versioning keeps </w:t>
      </w:r>
      <w:r w:rsidRPr="0008697E">
        <w:rPr>
          <w:b/>
          <w:bCs/>
          <w:lang w:val="en-IN"/>
        </w:rPr>
        <w:t>multiple versions</w:t>
      </w:r>
      <w:r w:rsidRPr="0008697E">
        <w:rPr>
          <w:lang w:val="en-IN"/>
        </w:rPr>
        <w:t xml:space="preserve"> of an object, allowing rollback and protection from accidental deletes or overwrites.</w:t>
      </w:r>
    </w:p>
    <w:p w14:paraId="6B6F7BE3" w14:textId="77777777" w:rsidR="0008697E" w:rsidRPr="0008697E" w:rsidRDefault="0008697E" w:rsidP="0008697E">
      <w:pPr>
        <w:pStyle w:val="BodyText"/>
        <w:rPr>
          <w:lang w:val="en-IN"/>
        </w:rPr>
      </w:pPr>
      <w:r w:rsidRPr="0008697E">
        <w:rPr>
          <w:lang w:val="en-IN"/>
        </w:rPr>
        <w:pict w14:anchorId="4227A334">
          <v:rect id="_x0000_i1302" style="width:0;height:1.5pt" o:hralign="center" o:hrstd="t" o:hr="t" fillcolor="#a0a0a0" stroked="f"/>
        </w:pict>
      </w:r>
    </w:p>
    <w:p w14:paraId="2EF09FBD" w14:textId="77777777" w:rsidR="0008697E" w:rsidRPr="0008697E" w:rsidRDefault="0008697E" w:rsidP="0008697E">
      <w:pPr>
        <w:pStyle w:val="BodyText"/>
        <w:rPr>
          <w:b/>
          <w:bCs/>
          <w:lang w:val="en-IN"/>
        </w:rPr>
      </w:pPr>
      <w:r w:rsidRPr="0008697E">
        <w:rPr>
          <w:b/>
          <w:bCs/>
          <w:lang w:val="en-IN"/>
        </w:rPr>
        <w:t>Q7. Which encryption option provides automatic encryption with no extra cost or key management?</w:t>
      </w:r>
    </w:p>
    <w:p w14:paraId="602CDB44" w14:textId="77777777" w:rsidR="0008697E" w:rsidRPr="0008697E" w:rsidRDefault="0008697E" w:rsidP="0008697E">
      <w:pPr>
        <w:pStyle w:val="BodyText"/>
        <w:rPr>
          <w:lang w:val="en-IN"/>
        </w:rPr>
      </w:pPr>
      <w:r w:rsidRPr="0008697E">
        <w:rPr>
          <w:lang w:val="en-IN"/>
        </w:rPr>
        <w:t>A. SSE-KMS</w:t>
      </w:r>
      <w:r w:rsidRPr="0008697E">
        <w:rPr>
          <w:lang w:val="en-IN"/>
        </w:rPr>
        <w:br/>
        <w:t>B. DSSE-KMS</w:t>
      </w:r>
      <w:r w:rsidRPr="0008697E">
        <w:rPr>
          <w:lang w:val="en-IN"/>
        </w:rPr>
        <w:br/>
        <w:t>C. SSE-S3</w:t>
      </w:r>
      <w:r w:rsidRPr="0008697E">
        <w:rPr>
          <w:lang w:val="en-IN"/>
        </w:rPr>
        <w:br/>
        <w:t>D. Client-side encryption</w:t>
      </w:r>
    </w:p>
    <w:p w14:paraId="33E4B617" w14:textId="77777777" w:rsidR="0008697E" w:rsidRPr="0008697E" w:rsidRDefault="0008697E" w:rsidP="0008697E">
      <w:pPr>
        <w:pStyle w:val="BodyText"/>
        <w:rPr>
          <w:lang w:val="en-IN"/>
        </w:rPr>
      </w:pPr>
      <w:r w:rsidRPr="0008697E">
        <w:rPr>
          <w:rFonts w:ascii="Segoe UI Emoji" w:hAnsi="Segoe UI Emoji" w:cs="Segoe UI Emoji"/>
          <w:lang w:val="en-IN"/>
        </w:rPr>
        <w:t>✅</w:t>
      </w:r>
      <w:r w:rsidRPr="0008697E">
        <w:rPr>
          <w:lang w:val="en-IN"/>
        </w:rPr>
        <w:t xml:space="preserve"> </w:t>
      </w:r>
      <w:r w:rsidRPr="0008697E">
        <w:rPr>
          <w:b/>
          <w:bCs/>
          <w:lang w:val="en-IN"/>
        </w:rPr>
        <w:t>Correct Answer:</w:t>
      </w:r>
      <w:r w:rsidRPr="0008697E">
        <w:rPr>
          <w:lang w:val="en-IN"/>
        </w:rPr>
        <w:t xml:space="preserve"> </w:t>
      </w:r>
      <w:r w:rsidRPr="0008697E">
        <w:rPr>
          <w:b/>
          <w:bCs/>
          <w:lang w:val="en-IN"/>
        </w:rPr>
        <w:t>C</w:t>
      </w:r>
      <w:r w:rsidRPr="0008697E">
        <w:rPr>
          <w:lang w:val="en-IN"/>
        </w:rPr>
        <w:br/>
      </w:r>
      <w:r w:rsidRPr="0008697E">
        <w:rPr>
          <w:b/>
          <w:bCs/>
          <w:lang w:val="en-IN"/>
        </w:rPr>
        <w:t>Explanation:</w:t>
      </w:r>
      <w:r w:rsidRPr="0008697E">
        <w:rPr>
          <w:lang w:val="en-IN"/>
        </w:rPr>
        <w:t xml:space="preserve"> </w:t>
      </w:r>
      <w:r w:rsidRPr="0008697E">
        <w:rPr>
          <w:b/>
          <w:bCs/>
          <w:lang w:val="en-IN"/>
        </w:rPr>
        <w:t>SSE-S3</w:t>
      </w:r>
      <w:r w:rsidRPr="0008697E">
        <w:rPr>
          <w:lang w:val="en-IN"/>
        </w:rPr>
        <w:t xml:space="preserve"> uses AWS-managed keys and is enabled automatically with zero configuration and no additional charge.</w:t>
      </w:r>
    </w:p>
    <w:p w14:paraId="682A69E5" w14:textId="77777777" w:rsidR="0008697E" w:rsidRPr="0008697E" w:rsidRDefault="0008697E" w:rsidP="0008697E">
      <w:pPr>
        <w:pStyle w:val="BodyText"/>
        <w:rPr>
          <w:lang w:val="en-IN"/>
        </w:rPr>
      </w:pPr>
      <w:r w:rsidRPr="0008697E">
        <w:rPr>
          <w:lang w:val="en-IN"/>
        </w:rPr>
        <w:pict w14:anchorId="05ACE028">
          <v:rect id="_x0000_i1303" style="width:0;height:1.5pt" o:hralign="center" o:hrstd="t" o:hr="t" fillcolor="#a0a0a0" stroked="f"/>
        </w:pict>
      </w:r>
    </w:p>
    <w:p w14:paraId="3E2D525B" w14:textId="77777777" w:rsidR="0008697E" w:rsidRPr="0008697E" w:rsidRDefault="0008697E" w:rsidP="0008697E">
      <w:pPr>
        <w:pStyle w:val="BodyText"/>
        <w:rPr>
          <w:b/>
          <w:bCs/>
          <w:lang w:val="en-IN"/>
        </w:rPr>
      </w:pPr>
      <w:r w:rsidRPr="0008697E">
        <w:rPr>
          <w:b/>
          <w:bCs/>
          <w:lang w:val="en-IN"/>
        </w:rPr>
        <w:t>Q8. To host a static website securely in S3, which access mechanism should be used instead of ACLs?</w:t>
      </w:r>
    </w:p>
    <w:p w14:paraId="6BBD3091" w14:textId="77777777" w:rsidR="0008697E" w:rsidRPr="0008697E" w:rsidRDefault="0008697E" w:rsidP="0008697E">
      <w:pPr>
        <w:pStyle w:val="BodyText"/>
        <w:rPr>
          <w:lang w:val="en-IN"/>
        </w:rPr>
      </w:pPr>
      <w:r w:rsidRPr="0008697E">
        <w:rPr>
          <w:lang w:val="en-IN"/>
        </w:rPr>
        <w:t>A. IAM user policies</w:t>
      </w:r>
      <w:r w:rsidRPr="0008697E">
        <w:rPr>
          <w:lang w:val="en-IN"/>
        </w:rPr>
        <w:br/>
        <w:t>B. Access Control Lists (ACLs)</w:t>
      </w:r>
      <w:r w:rsidRPr="0008697E">
        <w:rPr>
          <w:lang w:val="en-IN"/>
        </w:rPr>
        <w:br/>
        <w:t>C. Bucket policies</w:t>
      </w:r>
      <w:r w:rsidRPr="0008697E">
        <w:rPr>
          <w:lang w:val="en-IN"/>
        </w:rPr>
        <w:br/>
        <w:t>D. Security groups</w:t>
      </w:r>
    </w:p>
    <w:p w14:paraId="53FD1DC4" w14:textId="77777777" w:rsidR="0008697E" w:rsidRPr="0008697E" w:rsidRDefault="0008697E" w:rsidP="0008697E">
      <w:pPr>
        <w:pStyle w:val="BodyText"/>
        <w:rPr>
          <w:lang w:val="en-IN"/>
        </w:rPr>
      </w:pPr>
      <w:r w:rsidRPr="0008697E">
        <w:rPr>
          <w:rFonts w:ascii="Segoe UI Emoji" w:hAnsi="Segoe UI Emoji" w:cs="Segoe UI Emoji"/>
          <w:lang w:val="en-IN"/>
        </w:rPr>
        <w:t>✅</w:t>
      </w:r>
      <w:r w:rsidRPr="0008697E">
        <w:rPr>
          <w:lang w:val="en-IN"/>
        </w:rPr>
        <w:t xml:space="preserve"> </w:t>
      </w:r>
      <w:r w:rsidRPr="0008697E">
        <w:rPr>
          <w:b/>
          <w:bCs/>
          <w:lang w:val="en-IN"/>
        </w:rPr>
        <w:t>Correct Answer:</w:t>
      </w:r>
      <w:r w:rsidRPr="0008697E">
        <w:rPr>
          <w:lang w:val="en-IN"/>
        </w:rPr>
        <w:t xml:space="preserve"> </w:t>
      </w:r>
      <w:r w:rsidRPr="0008697E">
        <w:rPr>
          <w:b/>
          <w:bCs/>
          <w:lang w:val="en-IN"/>
        </w:rPr>
        <w:t>C</w:t>
      </w:r>
      <w:r w:rsidRPr="0008697E">
        <w:rPr>
          <w:lang w:val="en-IN"/>
        </w:rPr>
        <w:br/>
      </w:r>
      <w:r w:rsidRPr="0008697E">
        <w:rPr>
          <w:b/>
          <w:bCs/>
          <w:lang w:val="en-IN"/>
        </w:rPr>
        <w:t>Explanation:</w:t>
      </w:r>
      <w:r w:rsidRPr="0008697E">
        <w:rPr>
          <w:lang w:val="en-IN"/>
        </w:rPr>
        <w:t xml:space="preserve"> With ACLs disabled, </w:t>
      </w:r>
      <w:r w:rsidRPr="0008697E">
        <w:rPr>
          <w:b/>
          <w:bCs/>
          <w:lang w:val="en-IN"/>
        </w:rPr>
        <w:t>bucket policies</w:t>
      </w:r>
      <w:r w:rsidRPr="0008697E">
        <w:rPr>
          <w:lang w:val="en-IN"/>
        </w:rPr>
        <w:t xml:space="preserve"> are the recommended way to control public read access for static website hosting.</w:t>
      </w:r>
    </w:p>
    <w:p w14:paraId="306BC20B" w14:textId="77777777" w:rsidR="0008697E" w:rsidRPr="0008697E" w:rsidRDefault="0008697E" w:rsidP="0008697E">
      <w:pPr>
        <w:pStyle w:val="BodyText"/>
        <w:rPr>
          <w:lang w:val="en-IN"/>
        </w:rPr>
      </w:pPr>
      <w:r w:rsidRPr="0008697E">
        <w:rPr>
          <w:lang w:val="en-IN"/>
        </w:rPr>
        <w:pict w14:anchorId="541FFEF9">
          <v:rect id="_x0000_i1304" style="width:0;height:1.5pt" o:hralign="center" o:hrstd="t" o:hr="t" fillcolor="#a0a0a0" stroked="f"/>
        </w:pict>
      </w:r>
    </w:p>
    <w:p w14:paraId="30FFF1AB" w14:textId="77777777" w:rsidR="0008697E" w:rsidRPr="0008697E" w:rsidRDefault="0008697E" w:rsidP="0008697E">
      <w:pPr>
        <w:pStyle w:val="BodyText"/>
        <w:rPr>
          <w:b/>
          <w:bCs/>
          <w:lang w:val="en-IN"/>
        </w:rPr>
      </w:pPr>
      <w:r w:rsidRPr="0008697E">
        <w:rPr>
          <w:b/>
          <w:bCs/>
          <w:lang w:val="en-IN"/>
        </w:rPr>
        <w:t>Q9. Which S3 feature helps automatically move infrequently accessed data to cheaper storage tiers?</w:t>
      </w:r>
    </w:p>
    <w:p w14:paraId="65E70682" w14:textId="77777777" w:rsidR="0008697E" w:rsidRPr="0008697E" w:rsidRDefault="0008697E" w:rsidP="0008697E">
      <w:pPr>
        <w:pStyle w:val="BodyText"/>
        <w:rPr>
          <w:lang w:val="en-IN"/>
        </w:rPr>
      </w:pPr>
      <w:r w:rsidRPr="0008697E">
        <w:rPr>
          <w:lang w:val="en-IN"/>
        </w:rPr>
        <w:t>A. Cross-region replication</w:t>
      </w:r>
      <w:r w:rsidRPr="0008697E">
        <w:rPr>
          <w:lang w:val="en-IN"/>
        </w:rPr>
        <w:br/>
        <w:t>B. S3 Versioning</w:t>
      </w:r>
      <w:r w:rsidRPr="0008697E">
        <w:rPr>
          <w:lang w:val="en-IN"/>
        </w:rPr>
        <w:br/>
        <w:t>C. Lifecycle policies</w:t>
      </w:r>
      <w:r w:rsidRPr="0008697E">
        <w:rPr>
          <w:lang w:val="en-IN"/>
        </w:rPr>
        <w:br/>
        <w:t>D. Bucket tagging</w:t>
      </w:r>
    </w:p>
    <w:p w14:paraId="6AF19DD0" w14:textId="77777777" w:rsidR="0008697E" w:rsidRPr="0008697E" w:rsidRDefault="0008697E" w:rsidP="0008697E">
      <w:pPr>
        <w:pStyle w:val="BodyText"/>
        <w:rPr>
          <w:lang w:val="en-IN"/>
        </w:rPr>
      </w:pPr>
      <w:r w:rsidRPr="0008697E">
        <w:rPr>
          <w:rFonts w:ascii="Segoe UI Emoji" w:hAnsi="Segoe UI Emoji" w:cs="Segoe UI Emoji"/>
          <w:lang w:val="en-IN"/>
        </w:rPr>
        <w:t>✅</w:t>
      </w:r>
      <w:r w:rsidRPr="0008697E">
        <w:rPr>
          <w:lang w:val="en-IN"/>
        </w:rPr>
        <w:t xml:space="preserve"> </w:t>
      </w:r>
      <w:r w:rsidRPr="0008697E">
        <w:rPr>
          <w:b/>
          <w:bCs/>
          <w:lang w:val="en-IN"/>
        </w:rPr>
        <w:t>Correct Answer:</w:t>
      </w:r>
      <w:r w:rsidRPr="0008697E">
        <w:rPr>
          <w:lang w:val="en-IN"/>
        </w:rPr>
        <w:t xml:space="preserve"> </w:t>
      </w:r>
      <w:r w:rsidRPr="0008697E">
        <w:rPr>
          <w:b/>
          <w:bCs/>
          <w:lang w:val="en-IN"/>
        </w:rPr>
        <w:t>C</w:t>
      </w:r>
      <w:r w:rsidRPr="0008697E">
        <w:rPr>
          <w:lang w:val="en-IN"/>
        </w:rPr>
        <w:br/>
      </w:r>
      <w:r w:rsidRPr="0008697E">
        <w:rPr>
          <w:b/>
          <w:bCs/>
          <w:lang w:val="en-IN"/>
        </w:rPr>
        <w:t>Explanation:</w:t>
      </w:r>
      <w:r w:rsidRPr="0008697E">
        <w:rPr>
          <w:lang w:val="en-IN"/>
        </w:rPr>
        <w:t xml:space="preserve"> </w:t>
      </w:r>
      <w:r w:rsidRPr="0008697E">
        <w:rPr>
          <w:b/>
          <w:bCs/>
          <w:lang w:val="en-IN"/>
        </w:rPr>
        <w:t>Lifecycle policies</w:t>
      </w:r>
      <w:r w:rsidRPr="0008697E">
        <w:rPr>
          <w:lang w:val="en-IN"/>
        </w:rPr>
        <w:t xml:space="preserve"> automate data transition between storage classes such as Standard → IA → Glacier.</w:t>
      </w:r>
    </w:p>
    <w:p w14:paraId="524026AD" w14:textId="77777777" w:rsidR="0008697E" w:rsidRPr="0008697E" w:rsidRDefault="0008697E" w:rsidP="0008697E">
      <w:pPr>
        <w:pStyle w:val="BodyText"/>
        <w:rPr>
          <w:lang w:val="en-IN"/>
        </w:rPr>
      </w:pPr>
      <w:r w:rsidRPr="0008697E">
        <w:rPr>
          <w:lang w:val="en-IN"/>
        </w:rPr>
        <w:lastRenderedPageBreak/>
        <w:pict w14:anchorId="6A85893F">
          <v:rect id="_x0000_i1305" style="width:0;height:1.5pt" o:hralign="center" o:hrstd="t" o:hr="t" fillcolor="#a0a0a0" stroked="f"/>
        </w:pict>
      </w:r>
    </w:p>
    <w:p w14:paraId="0218AD44" w14:textId="77777777" w:rsidR="0008697E" w:rsidRPr="0008697E" w:rsidRDefault="0008697E" w:rsidP="0008697E">
      <w:pPr>
        <w:pStyle w:val="BodyText"/>
        <w:rPr>
          <w:b/>
          <w:bCs/>
          <w:lang w:val="en-IN"/>
        </w:rPr>
      </w:pPr>
      <w:r w:rsidRPr="0008697E">
        <w:rPr>
          <w:b/>
          <w:bCs/>
          <w:lang w:val="en-IN"/>
        </w:rPr>
        <w:t>Q10. What is the most secure and AWS-recommended way for an EC2 instance to access S3?</w:t>
      </w:r>
    </w:p>
    <w:p w14:paraId="07BBCB32" w14:textId="77777777" w:rsidR="0008697E" w:rsidRPr="0008697E" w:rsidRDefault="0008697E" w:rsidP="0008697E">
      <w:pPr>
        <w:pStyle w:val="BodyText"/>
        <w:rPr>
          <w:lang w:val="en-IN"/>
        </w:rPr>
      </w:pPr>
      <w:r w:rsidRPr="0008697E">
        <w:rPr>
          <w:lang w:val="en-IN"/>
        </w:rPr>
        <w:t>A. Store access keys in application code</w:t>
      </w:r>
      <w:r w:rsidRPr="0008697E">
        <w:rPr>
          <w:lang w:val="en-IN"/>
        </w:rPr>
        <w:br/>
        <w:t>B. Store access keys in environment variables</w:t>
      </w:r>
      <w:r w:rsidRPr="0008697E">
        <w:rPr>
          <w:lang w:val="en-IN"/>
        </w:rPr>
        <w:br/>
        <w:t>C. Attach an IAM role to the EC2 instance</w:t>
      </w:r>
      <w:r w:rsidRPr="0008697E">
        <w:rPr>
          <w:lang w:val="en-IN"/>
        </w:rPr>
        <w:br/>
        <w:t>D. Use root account credentials</w:t>
      </w:r>
    </w:p>
    <w:p w14:paraId="6D5A457B" w14:textId="1DA70139" w:rsidR="00135D72" w:rsidRPr="0008697E" w:rsidRDefault="0008697E" w:rsidP="00A07D7C">
      <w:pPr>
        <w:pStyle w:val="BodyText"/>
        <w:rPr>
          <w:lang w:val="en-IN"/>
        </w:rPr>
      </w:pPr>
      <w:r w:rsidRPr="0008697E">
        <w:rPr>
          <w:rFonts w:ascii="Segoe UI Emoji" w:hAnsi="Segoe UI Emoji" w:cs="Segoe UI Emoji"/>
          <w:lang w:val="en-IN"/>
        </w:rPr>
        <w:t>✅</w:t>
      </w:r>
      <w:r w:rsidRPr="0008697E">
        <w:rPr>
          <w:lang w:val="en-IN"/>
        </w:rPr>
        <w:t xml:space="preserve"> </w:t>
      </w:r>
      <w:r w:rsidRPr="0008697E">
        <w:rPr>
          <w:b/>
          <w:bCs/>
          <w:lang w:val="en-IN"/>
        </w:rPr>
        <w:t>Correct Answer:</w:t>
      </w:r>
      <w:r w:rsidRPr="0008697E">
        <w:rPr>
          <w:lang w:val="en-IN"/>
        </w:rPr>
        <w:t xml:space="preserve"> </w:t>
      </w:r>
      <w:r w:rsidRPr="0008697E">
        <w:rPr>
          <w:b/>
          <w:bCs/>
          <w:lang w:val="en-IN"/>
        </w:rPr>
        <w:t>C</w:t>
      </w:r>
      <w:r w:rsidRPr="0008697E">
        <w:rPr>
          <w:lang w:val="en-IN"/>
        </w:rPr>
        <w:br/>
      </w:r>
      <w:r w:rsidRPr="0008697E">
        <w:rPr>
          <w:b/>
          <w:bCs/>
          <w:lang w:val="en-IN"/>
        </w:rPr>
        <w:t>Explanation:</w:t>
      </w:r>
      <w:r w:rsidRPr="0008697E">
        <w:rPr>
          <w:lang w:val="en-IN"/>
        </w:rPr>
        <w:t xml:space="preserve"> IAM roles provide </w:t>
      </w:r>
      <w:r w:rsidRPr="0008697E">
        <w:rPr>
          <w:b/>
          <w:bCs/>
          <w:lang w:val="en-IN"/>
        </w:rPr>
        <w:t>temporary credentials</w:t>
      </w:r>
      <w:r w:rsidRPr="0008697E">
        <w:rPr>
          <w:lang w:val="en-IN"/>
        </w:rPr>
        <w:t>, eliminate hardcoded keys, and follow AWS security best practices.</w:t>
      </w:r>
    </w:p>
    <w:p w14:paraId="441B37F2" w14:textId="77777777" w:rsidR="00AE1174" w:rsidRDefault="00AE1174" w:rsidP="00AE1174">
      <w:pPr>
        <w:pStyle w:val="BodyText"/>
        <w:rPr>
          <w:b/>
          <w:bCs/>
          <w:lang w:val="en-IN"/>
        </w:rPr>
      </w:pPr>
      <w:r>
        <w:rPr>
          <w:b/>
          <w:bCs/>
          <w:lang w:val="en-IN"/>
        </w:rPr>
        <w:t>-----------------------------------------------------------------------------------------------------------------------</w:t>
      </w:r>
    </w:p>
    <w:p w14:paraId="7B3A4B8C" w14:textId="0FAD807A" w:rsidR="00A07D7C" w:rsidRPr="00A07D7C" w:rsidRDefault="00B61DBE" w:rsidP="00A07D7C">
      <w:pPr>
        <w:pStyle w:val="BodyText"/>
        <w:rPr>
          <w:b/>
          <w:bCs/>
          <w:lang w:val="en-IN"/>
        </w:rPr>
      </w:pPr>
      <w:r>
        <w:rPr>
          <w:b/>
          <w:bCs/>
          <w:lang w:val="en-IN"/>
        </w:rPr>
        <w:t xml:space="preserve">Learning </w:t>
      </w:r>
      <w:r w:rsidR="00A07D7C" w:rsidRPr="00A07D7C">
        <w:rPr>
          <w:b/>
          <w:bCs/>
          <w:lang w:val="en-IN"/>
        </w:rPr>
        <w:t>Outcome</w:t>
      </w:r>
    </w:p>
    <w:p w14:paraId="1F268365" w14:textId="77777777" w:rsidR="00FC7301" w:rsidRPr="00FC7301" w:rsidRDefault="00FC7301" w:rsidP="000B3509">
      <w:pPr>
        <w:pStyle w:val="BodyText"/>
        <w:numPr>
          <w:ilvl w:val="0"/>
          <w:numId w:val="51"/>
        </w:numPr>
        <w:rPr>
          <w:lang w:val="en-IN"/>
        </w:rPr>
      </w:pPr>
      <w:r w:rsidRPr="00FC7301">
        <w:rPr>
          <w:lang w:val="en-IN"/>
        </w:rPr>
        <w:t>Design and configure secure, compliant, and efficient Amazon S3 buckets</w:t>
      </w:r>
    </w:p>
    <w:p w14:paraId="238B8226" w14:textId="77777777" w:rsidR="00FC7301" w:rsidRPr="00FC7301" w:rsidRDefault="00FC7301" w:rsidP="000B3509">
      <w:pPr>
        <w:pStyle w:val="BodyText"/>
        <w:numPr>
          <w:ilvl w:val="0"/>
          <w:numId w:val="51"/>
        </w:numPr>
        <w:rPr>
          <w:lang w:val="en-IN"/>
        </w:rPr>
      </w:pPr>
      <w:r w:rsidRPr="00FC7301">
        <w:rPr>
          <w:lang w:val="en-IN"/>
        </w:rPr>
        <w:t>Apply AWS best practices for access control, encryption, and data protection</w:t>
      </w:r>
    </w:p>
    <w:p w14:paraId="3A0CB815" w14:textId="77777777" w:rsidR="00FC7301" w:rsidRPr="00FC7301" w:rsidRDefault="00FC7301" w:rsidP="000B3509">
      <w:pPr>
        <w:pStyle w:val="BodyText"/>
        <w:numPr>
          <w:ilvl w:val="0"/>
          <w:numId w:val="51"/>
        </w:numPr>
        <w:rPr>
          <w:lang w:val="en-IN"/>
        </w:rPr>
      </w:pPr>
      <w:r w:rsidRPr="00FC7301">
        <w:rPr>
          <w:lang w:val="en-IN"/>
        </w:rPr>
        <w:t>Implement versioning and lifecycle policies for reliability and cost optimization</w:t>
      </w:r>
    </w:p>
    <w:p w14:paraId="14FED406" w14:textId="77777777" w:rsidR="00FC7301" w:rsidRPr="00FC7301" w:rsidRDefault="00FC7301" w:rsidP="000B3509">
      <w:pPr>
        <w:pStyle w:val="BodyText"/>
        <w:numPr>
          <w:ilvl w:val="0"/>
          <w:numId w:val="51"/>
        </w:numPr>
        <w:rPr>
          <w:lang w:val="en-IN"/>
        </w:rPr>
      </w:pPr>
      <w:r w:rsidRPr="00FC7301">
        <w:rPr>
          <w:lang w:val="en-IN"/>
        </w:rPr>
        <w:t>Integrate S3 with EC2 using IAM roles without exposing credentials</w:t>
      </w:r>
    </w:p>
    <w:p w14:paraId="0F18AE38" w14:textId="77777777" w:rsidR="00FC7301" w:rsidRPr="00FC7301" w:rsidRDefault="00FC7301" w:rsidP="000B3509">
      <w:pPr>
        <w:pStyle w:val="BodyText"/>
        <w:numPr>
          <w:ilvl w:val="0"/>
          <w:numId w:val="51"/>
        </w:numPr>
        <w:rPr>
          <w:lang w:val="en-IN"/>
        </w:rPr>
      </w:pPr>
      <w:r w:rsidRPr="00FC7301">
        <w:rPr>
          <w:lang w:val="en-IN"/>
        </w:rPr>
        <w:t>Confidently use Amazon S3 in real-world, production-grade cloud architectures</w:t>
      </w:r>
    </w:p>
    <w:p w14:paraId="128DCD16" w14:textId="77777777" w:rsidR="00D54875" w:rsidRPr="00693C1A" w:rsidRDefault="00D54875" w:rsidP="00652D6B">
      <w:pPr>
        <w:pStyle w:val="BodyText"/>
        <w:rPr>
          <w:rStyle w:val="Strong"/>
          <w:b w:val="0"/>
          <w:bCs w:val="0"/>
          <w:lang w:val="en-IN"/>
        </w:rPr>
      </w:pPr>
    </w:p>
    <w:sectPr w:rsidR="00D54875" w:rsidRPr="00693C1A">
      <w:headerReference w:type="default" r:id="rId7"/>
      <w:footerReference w:type="default" r:id="rId8"/>
      <w:headerReference w:type="first" r:id="rId9"/>
      <w:footerReference w:type="first" r:id="rId10"/>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6AEE4" w14:textId="77777777" w:rsidR="0099256C" w:rsidRDefault="0099256C">
      <w:r>
        <w:separator/>
      </w:r>
    </w:p>
  </w:endnote>
  <w:endnote w:type="continuationSeparator" w:id="0">
    <w:p w14:paraId="0DA32CF7" w14:textId="77777777" w:rsidR="0099256C" w:rsidRDefault="00992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56A51" w14:textId="77777777" w:rsidR="0099256C" w:rsidRDefault="0099256C">
      <w:r>
        <w:separator/>
      </w:r>
    </w:p>
  </w:footnote>
  <w:footnote w:type="continuationSeparator" w:id="0">
    <w:p w14:paraId="589FC0D9" w14:textId="77777777" w:rsidR="0099256C" w:rsidRDefault="009925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59EB2" w14:textId="2A30C3AA" w:rsidR="004A7A6D" w:rsidRPr="004A7A6D" w:rsidRDefault="00AD1079" w:rsidP="004A7A6D">
    <w:pPr>
      <w:pStyle w:val="Heading2"/>
      <w:jc w:val="center"/>
      <w:rPr>
        <w:sz w:val="32"/>
        <w:szCs w:val="32"/>
        <w:lang w:val="en-IN"/>
      </w:rPr>
    </w:pPr>
    <w:r w:rsidRPr="00AD1079">
      <w:rPr>
        <w:sz w:val="32"/>
        <w:szCs w:val="32"/>
        <w:lang w:val="en-IN"/>
      </w:rPr>
      <w:t>Amazon Simple Storage Service (Amazon S3)</w:t>
    </w:r>
  </w:p>
  <w:p w14:paraId="3C73D9E0" w14:textId="5535DD24" w:rsidR="002879C9" w:rsidRPr="00A65AAB" w:rsidRDefault="002879C9" w:rsidP="00A65AAB">
    <w:pPr>
      <w:pStyle w:val="Heading2"/>
      <w:jc w:val="center"/>
      <w:rPr>
        <w:sz w:val="32"/>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777E"/>
    <w:multiLevelType w:val="multilevel"/>
    <w:tmpl w:val="D1147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E2139"/>
    <w:multiLevelType w:val="multilevel"/>
    <w:tmpl w:val="6BB8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67425"/>
    <w:multiLevelType w:val="multilevel"/>
    <w:tmpl w:val="01C2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E14D2"/>
    <w:multiLevelType w:val="multilevel"/>
    <w:tmpl w:val="C5722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975870"/>
    <w:multiLevelType w:val="multilevel"/>
    <w:tmpl w:val="0958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47C65"/>
    <w:multiLevelType w:val="multilevel"/>
    <w:tmpl w:val="29A4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F5722"/>
    <w:multiLevelType w:val="multilevel"/>
    <w:tmpl w:val="1C266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F3A62"/>
    <w:multiLevelType w:val="multilevel"/>
    <w:tmpl w:val="0186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870FA"/>
    <w:multiLevelType w:val="multilevel"/>
    <w:tmpl w:val="D69A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7D6CFC"/>
    <w:multiLevelType w:val="multilevel"/>
    <w:tmpl w:val="AF0CF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51BE5"/>
    <w:multiLevelType w:val="multilevel"/>
    <w:tmpl w:val="940AE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1874EA"/>
    <w:multiLevelType w:val="multilevel"/>
    <w:tmpl w:val="16D0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D45748"/>
    <w:multiLevelType w:val="multilevel"/>
    <w:tmpl w:val="3680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8D2B86"/>
    <w:multiLevelType w:val="multilevel"/>
    <w:tmpl w:val="D6309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EB76F9"/>
    <w:multiLevelType w:val="multilevel"/>
    <w:tmpl w:val="14901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6E256D"/>
    <w:multiLevelType w:val="multilevel"/>
    <w:tmpl w:val="21A05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FF6B9B"/>
    <w:multiLevelType w:val="multilevel"/>
    <w:tmpl w:val="BF1E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EF6225"/>
    <w:multiLevelType w:val="multilevel"/>
    <w:tmpl w:val="D462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943B8E"/>
    <w:multiLevelType w:val="multilevel"/>
    <w:tmpl w:val="0750D1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354E0C"/>
    <w:multiLevelType w:val="multilevel"/>
    <w:tmpl w:val="EDEAB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6D0EFD"/>
    <w:multiLevelType w:val="multilevel"/>
    <w:tmpl w:val="5BDA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105616"/>
    <w:multiLevelType w:val="multilevel"/>
    <w:tmpl w:val="7F70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4663A7"/>
    <w:multiLevelType w:val="multilevel"/>
    <w:tmpl w:val="80D6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F54264"/>
    <w:multiLevelType w:val="multilevel"/>
    <w:tmpl w:val="4B48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5144CB"/>
    <w:multiLevelType w:val="multilevel"/>
    <w:tmpl w:val="CA30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967DCD"/>
    <w:multiLevelType w:val="multilevel"/>
    <w:tmpl w:val="EE4E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C914A2"/>
    <w:multiLevelType w:val="multilevel"/>
    <w:tmpl w:val="7670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F22098"/>
    <w:multiLevelType w:val="multilevel"/>
    <w:tmpl w:val="590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440490"/>
    <w:multiLevelType w:val="multilevel"/>
    <w:tmpl w:val="4F42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676619"/>
    <w:multiLevelType w:val="multilevel"/>
    <w:tmpl w:val="142E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6C0AF5"/>
    <w:multiLevelType w:val="multilevel"/>
    <w:tmpl w:val="FC90D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C028B5"/>
    <w:multiLevelType w:val="multilevel"/>
    <w:tmpl w:val="9E40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1C561E"/>
    <w:multiLevelType w:val="multilevel"/>
    <w:tmpl w:val="F8FA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B76516"/>
    <w:multiLevelType w:val="multilevel"/>
    <w:tmpl w:val="9BAC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383F01"/>
    <w:multiLevelType w:val="multilevel"/>
    <w:tmpl w:val="72D83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690C21"/>
    <w:multiLevelType w:val="multilevel"/>
    <w:tmpl w:val="1138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E975F2"/>
    <w:multiLevelType w:val="multilevel"/>
    <w:tmpl w:val="475A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726ABA"/>
    <w:multiLevelType w:val="multilevel"/>
    <w:tmpl w:val="709ED4D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5B9230CD"/>
    <w:multiLevelType w:val="multilevel"/>
    <w:tmpl w:val="DA82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B15AC1"/>
    <w:multiLevelType w:val="multilevel"/>
    <w:tmpl w:val="E204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6C171A"/>
    <w:multiLevelType w:val="multilevel"/>
    <w:tmpl w:val="CD4E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A93416"/>
    <w:multiLevelType w:val="multilevel"/>
    <w:tmpl w:val="BEE61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1BA74D8"/>
    <w:multiLevelType w:val="multilevel"/>
    <w:tmpl w:val="2C9CA3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1B2CEA"/>
    <w:multiLevelType w:val="multilevel"/>
    <w:tmpl w:val="98E4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506B0D"/>
    <w:multiLevelType w:val="multilevel"/>
    <w:tmpl w:val="1ED88C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5857951"/>
    <w:multiLevelType w:val="multilevel"/>
    <w:tmpl w:val="2C9CA3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F336C6"/>
    <w:multiLevelType w:val="multilevel"/>
    <w:tmpl w:val="FD38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B051B8"/>
    <w:multiLevelType w:val="multilevel"/>
    <w:tmpl w:val="A9BE5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B534E0"/>
    <w:multiLevelType w:val="multilevel"/>
    <w:tmpl w:val="5C56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25018E"/>
    <w:multiLevelType w:val="multilevel"/>
    <w:tmpl w:val="BA88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3359DF"/>
    <w:multiLevelType w:val="multilevel"/>
    <w:tmpl w:val="16B8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235750">
    <w:abstractNumId w:val="29"/>
  </w:num>
  <w:num w:numId="2" w16cid:durableId="1400446078">
    <w:abstractNumId w:val="34"/>
  </w:num>
  <w:num w:numId="3" w16cid:durableId="307369317">
    <w:abstractNumId w:val="28"/>
  </w:num>
  <w:num w:numId="4" w16cid:durableId="1429278708">
    <w:abstractNumId w:val="47"/>
  </w:num>
  <w:num w:numId="5" w16cid:durableId="167797932">
    <w:abstractNumId w:val="17"/>
  </w:num>
  <w:num w:numId="6" w16cid:durableId="1973171271">
    <w:abstractNumId w:val="39"/>
  </w:num>
  <w:num w:numId="7" w16cid:durableId="1382483164">
    <w:abstractNumId w:val="27"/>
  </w:num>
  <w:num w:numId="8" w16cid:durableId="1951234460">
    <w:abstractNumId w:val="6"/>
  </w:num>
  <w:num w:numId="9" w16cid:durableId="1620187509">
    <w:abstractNumId w:val="19"/>
  </w:num>
  <w:num w:numId="10" w16cid:durableId="42599966">
    <w:abstractNumId w:val="21"/>
  </w:num>
  <w:num w:numId="11" w16cid:durableId="2063794519">
    <w:abstractNumId w:val="18"/>
  </w:num>
  <w:num w:numId="12" w16cid:durableId="2016298759">
    <w:abstractNumId w:val="45"/>
  </w:num>
  <w:num w:numId="13" w16cid:durableId="204411452">
    <w:abstractNumId w:val="32"/>
  </w:num>
  <w:num w:numId="14" w16cid:durableId="1762874183">
    <w:abstractNumId w:val="20"/>
  </w:num>
  <w:num w:numId="15" w16cid:durableId="1796604157">
    <w:abstractNumId w:val="3"/>
  </w:num>
  <w:num w:numId="16" w16cid:durableId="143279943">
    <w:abstractNumId w:val="26"/>
  </w:num>
  <w:num w:numId="17" w16cid:durableId="925651256">
    <w:abstractNumId w:val="36"/>
  </w:num>
  <w:num w:numId="18" w16cid:durableId="245383345">
    <w:abstractNumId w:val="7"/>
  </w:num>
  <w:num w:numId="19" w16cid:durableId="935670442">
    <w:abstractNumId w:val="4"/>
  </w:num>
  <w:num w:numId="20" w16cid:durableId="1603489095">
    <w:abstractNumId w:val="35"/>
  </w:num>
  <w:num w:numId="21" w16cid:durableId="382024582">
    <w:abstractNumId w:val="38"/>
  </w:num>
  <w:num w:numId="22" w16cid:durableId="608464572">
    <w:abstractNumId w:val="24"/>
  </w:num>
  <w:num w:numId="23" w16cid:durableId="965743027">
    <w:abstractNumId w:val="46"/>
  </w:num>
  <w:num w:numId="24" w16cid:durableId="893275814">
    <w:abstractNumId w:val="16"/>
  </w:num>
  <w:num w:numId="25" w16cid:durableId="979309110">
    <w:abstractNumId w:val="48"/>
  </w:num>
  <w:num w:numId="26" w16cid:durableId="1227301696">
    <w:abstractNumId w:val="40"/>
  </w:num>
  <w:num w:numId="27" w16cid:durableId="570432437">
    <w:abstractNumId w:val="49"/>
  </w:num>
  <w:num w:numId="28" w16cid:durableId="2121143328">
    <w:abstractNumId w:val="8"/>
  </w:num>
  <w:num w:numId="29" w16cid:durableId="2115007626">
    <w:abstractNumId w:val="31"/>
  </w:num>
  <w:num w:numId="30" w16cid:durableId="234554354">
    <w:abstractNumId w:val="12"/>
  </w:num>
  <w:num w:numId="31" w16cid:durableId="1675301333">
    <w:abstractNumId w:val="5"/>
  </w:num>
  <w:num w:numId="32" w16cid:durableId="2007827756">
    <w:abstractNumId w:val="33"/>
  </w:num>
  <w:num w:numId="33" w16cid:durableId="377707133">
    <w:abstractNumId w:val="11"/>
  </w:num>
  <w:num w:numId="34" w16cid:durableId="801920413">
    <w:abstractNumId w:val="44"/>
  </w:num>
  <w:num w:numId="35" w16cid:durableId="956763083">
    <w:abstractNumId w:val="14"/>
  </w:num>
  <w:num w:numId="36" w16cid:durableId="1837958596">
    <w:abstractNumId w:val="42"/>
  </w:num>
  <w:num w:numId="37" w16cid:durableId="1654211956">
    <w:abstractNumId w:val="41"/>
  </w:num>
  <w:num w:numId="38" w16cid:durableId="660549591">
    <w:abstractNumId w:val="15"/>
  </w:num>
  <w:num w:numId="39" w16cid:durableId="294681996">
    <w:abstractNumId w:val="0"/>
  </w:num>
  <w:num w:numId="40" w16cid:durableId="207768668">
    <w:abstractNumId w:val="25"/>
  </w:num>
  <w:num w:numId="41" w16cid:durableId="1452628289">
    <w:abstractNumId w:val="13"/>
  </w:num>
  <w:num w:numId="42" w16cid:durableId="113836267">
    <w:abstractNumId w:val="30"/>
  </w:num>
  <w:num w:numId="43" w16cid:durableId="1063717912">
    <w:abstractNumId w:val="50"/>
  </w:num>
  <w:num w:numId="44" w16cid:durableId="1895195153">
    <w:abstractNumId w:val="9"/>
  </w:num>
  <w:num w:numId="45" w16cid:durableId="1905263355">
    <w:abstractNumId w:val="43"/>
  </w:num>
  <w:num w:numId="46" w16cid:durableId="482350612">
    <w:abstractNumId w:val="10"/>
  </w:num>
  <w:num w:numId="47" w16cid:durableId="2044282684">
    <w:abstractNumId w:val="23"/>
  </w:num>
  <w:num w:numId="48" w16cid:durableId="485828581">
    <w:abstractNumId w:val="1"/>
  </w:num>
  <w:num w:numId="49" w16cid:durableId="1188255995">
    <w:abstractNumId w:val="22"/>
  </w:num>
  <w:num w:numId="50" w16cid:durableId="1681615953">
    <w:abstractNumId w:val="2"/>
  </w:num>
  <w:num w:numId="51" w16cid:durableId="684744931">
    <w:abstractNumId w:val="37"/>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37A8"/>
    <w:rsid w:val="0000513D"/>
    <w:rsid w:val="00006D04"/>
    <w:rsid w:val="00010B5B"/>
    <w:rsid w:val="00013387"/>
    <w:rsid w:val="0002576C"/>
    <w:rsid w:val="0002722C"/>
    <w:rsid w:val="00030766"/>
    <w:rsid w:val="00033F3A"/>
    <w:rsid w:val="00035E6E"/>
    <w:rsid w:val="00037D3B"/>
    <w:rsid w:val="000428C5"/>
    <w:rsid w:val="000457F5"/>
    <w:rsid w:val="000458D1"/>
    <w:rsid w:val="0005178A"/>
    <w:rsid w:val="00054434"/>
    <w:rsid w:val="00056410"/>
    <w:rsid w:val="00066B2D"/>
    <w:rsid w:val="00081848"/>
    <w:rsid w:val="0008697E"/>
    <w:rsid w:val="00091A67"/>
    <w:rsid w:val="000945CB"/>
    <w:rsid w:val="000A2F91"/>
    <w:rsid w:val="000B20BE"/>
    <w:rsid w:val="000B2D89"/>
    <w:rsid w:val="000B2E83"/>
    <w:rsid w:val="000B2F9B"/>
    <w:rsid w:val="000B3509"/>
    <w:rsid w:val="000B4E67"/>
    <w:rsid w:val="000B6F7D"/>
    <w:rsid w:val="000C1870"/>
    <w:rsid w:val="000C1DC9"/>
    <w:rsid w:val="000C4713"/>
    <w:rsid w:val="000C60CD"/>
    <w:rsid w:val="000C7CAA"/>
    <w:rsid w:val="000C7F60"/>
    <w:rsid w:val="000D1F18"/>
    <w:rsid w:val="000D7AE0"/>
    <w:rsid w:val="000E7AE6"/>
    <w:rsid w:val="000F0C17"/>
    <w:rsid w:val="000F3939"/>
    <w:rsid w:val="000F5C50"/>
    <w:rsid w:val="001046C6"/>
    <w:rsid w:val="001050EF"/>
    <w:rsid w:val="0010597C"/>
    <w:rsid w:val="0011067D"/>
    <w:rsid w:val="00115D77"/>
    <w:rsid w:val="00116AD4"/>
    <w:rsid w:val="00131554"/>
    <w:rsid w:val="00135D72"/>
    <w:rsid w:val="00136C8F"/>
    <w:rsid w:val="00144910"/>
    <w:rsid w:val="0015491D"/>
    <w:rsid w:val="001579B5"/>
    <w:rsid w:val="001604F8"/>
    <w:rsid w:val="001623B4"/>
    <w:rsid w:val="001642B1"/>
    <w:rsid w:val="001644B5"/>
    <w:rsid w:val="00180190"/>
    <w:rsid w:val="00180345"/>
    <w:rsid w:val="001809D1"/>
    <w:rsid w:val="00185104"/>
    <w:rsid w:val="001962C4"/>
    <w:rsid w:val="0019669A"/>
    <w:rsid w:val="001A0E8A"/>
    <w:rsid w:val="001A21B8"/>
    <w:rsid w:val="001A2678"/>
    <w:rsid w:val="001A7A6D"/>
    <w:rsid w:val="001B045B"/>
    <w:rsid w:val="001B1BD4"/>
    <w:rsid w:val="001B1E04"/>
    <w:rsid w:val="001B2A17"/>
    <w:rsid w:val="001B6B86"/>
    <w:rsid w:val="001B6C1B"/>
    <w:rsid w:val="001C10C3"/>
    <w:rsid w:val="001C738E"/>
    <w:rsid w:val="001D1CF6"/>
    <w:rsid w:val="001D2722"/>
    <w:rsid w:val="001D5068"/>
    <w:rsid w:val="001D5636"/>
    <w:rsid w:val="001E77C2"/>
    <w:rsid w:val="001F02E1"/>
    <w:rsid w:val="001F4D24"/>
    <w:rsid w:val="001F5EC3"/>
    <w:rsid w:val="002015ED"/>
    <w:rsid w:val="002025EA"/>
    <w:rsid w:val="00217C08"/>
    <w:rsid w:val="00220AFB"/>
    <w:rsid w:val="00220D07"/>
    <w:rsid w:val="00222C99"/>
    <w:rsid w:val="00225755"/>
    <w:rsid w:val="00226C3E"/>
    <w:rsid w:val="002356DA"/>
    <w:rsid w:val="00243852"/>
    <w:rsid w:val="00244021"/>
    <w:rsid w:val="002451D8"/>
    <w:rsid w:val="002533F2"/>
    <w:rsid w:val="00256E25"/>
    <w:rsid w:val="00262902"/>
    <w:rsid w:val="0027520F"/>
    <w:rsid w:val="00277BFE"/>
    <w:rsid w:val="00283949"/>
    <w:rsid w:val="00284A74"/>
    <w:rsid w:val="002867D2"/>
    <w:rsid w:val="002879C9"/>
    <w:rsid w:val="00291C7E"/>
    <w:rsid w:val="002A2587"/>
    <w:rsid w:val="002A5056"/>
    <w:rsid w:val="002A5F33"/>
    <w:rsid w:val="002A706C"/>
    <w:rsid w:val="002B4320"/>
    <w:rsid w:val="002B70CD"/>
    <w:rsid w:val="002C3B11"/>
    <w:rsid w:val="002D1855"/>
    <w:rsid w:val="002D307D"/>
    <w:rsid w:val="002D64D5"/>
    <w:rsid w:val="002D64D9"/>
    <w:rsid w:val="002E20BA"/>
    <w:rsid w:val="002E710A"/>
    <w:rsid w:val="002E796C"/>
    <w:rsid w:val="002F70D7"/>
    <w:rsid w:val="002F744B"/>
    <w:rsid w:val="003021D9"/>
    <w:rsid w:val="00314515"/>
    <w:rsid w:val="00316BEE"/>
    <w:rsid w:val="00320544"/>
    <w:rsid w:val="00321BD5"/>
    <w:rsid w:val="0032204D"/>
    <w:rsid w:val="0032631D"/>
    <w:rsid w:val="00326425"/>
    <w:rsid w:val="0032734A"/>
    <w:rsid w:val="00327C87"/>
    <w:rsid w:val="00330FC9"/>
    <w:rsid w:val="00340ACB"/>
    <w:rsid w:val="00344000"/>
    <w:rsid w:val="003464E3"/>
    <w:rsid w:val="00347692"/>
    <w:rsid w:val="00347A36"/>
    <w:rsid w:val="00350D2A"/>
    <w:rsid w:val="00354360"/>
    <w:rsid w:val="00354385"/>
    <w:rsid w:val="00357349"/>
    <w:rsid w:val="00363621"/>
    <w:rsid w:val="00363DA8"/>
    <w:rsid w:val="00364966"/>
    <w:rsid w:val="00364DBF"/>
    <w:rsid w:val="003658A5"/>
    <w:rsid w:val="003700FC"/>
    <w:rsid w:val="00375559"/>
    <w:rsid w:val="00380DF5"/>
    <w:rsid w:val="00382CE4"/>
    <w:rsid w:val="00383DA2"/>
    <w:rsid w:val="00387647"/>
    <w:rsid w:val="0039175A"/>
    <w:rsid w:val="003923C5"/>
    <w:rsid w:val="00397930"/>
    <w:rsid w:val="003A0974"/>
    <w:rsid w:val="003B3666"/>
    <w:rsid w:val="003B42FA"/>
    <w:rsid w:val="003C4225"/>
    <w:rsid w:val="003C709F"/>
    <w:rsid w:val="003D0E39"/>
    <w:rsid w:val="003D1083"/>
    <w:rsid w:val="003D4B27"/>
    <w:rsid w:val="003D5FA0"/>
    <w:rsid w:val="003E32C5"/>
    <w:rsid w:val="003E78CC"/>
    <w:rsid w:val="003F2EEE"/>
    <w:rsid w:val="003F4F64"/>
    <w:rsid w:val="00404ECC"/>
    <w:rsid w:val="00411E65"/>
    <w:rsid w:val="00443097"/>
    <w:rsid w:val="00455B33"/>
    <w:rsid w:val="00460B34"/>
    <w:rsid w:val="00465081"/>
    <w:rsid w:val="00470110"/>
    <w:rsid w:val="004748F0"/>
    <w:rsid w:val="00475C72"/>
    <w:rsid w:val="00482A49"/>
    <w:rsid w:val="00485921"/>
    <w:rsid w:val="0048722F"/>
    <w:rsid w:val="004941CC"/>
    <w:rsid w:val="004959B9"/>
    <w:rsid w:val="00495F01"/>
    <w:rsid w:val="004A4F4A"/>
    <w:rsid w:val="004A6C63"/>
    <w:rsid w:val="004A740B"/>
    <w:rsid w:val="004A7A6D"/>
    <w:rsid w:val="004B1D89"/>
    <w:rsid w:val="004B27D3"/>
    <w:rsid w:val="004B6002"/>
    <w:rsid w:val="004B72D1"/>
    <w:rsid w:val="004C484C"/>
    <w:rsid w:val="004C5684"/>
    <w:rsid w:val="004C7A2F"/>
    <w:rsid w:val="004D062B"/>
    <w:rsid w:val="004D0AFB"/>
    <w:rsid w:val="004D34D8"/>
    <w:rsid w:val="004D4ADF"/>
    <w:rsid w:val="004D5C19"/>
    <w:rsid w:val="004D6830"/>
    <w:rsid w:val="004D7647"/>
    <w:rsid w:val="004E2A3E"/>
    <w:rsid w:val="004E3BA7"/>
    <w:rsid w:val="004E751B"/>
    <w:rsid w:val="004E791D"/>
    <w:rsid w:val="004F106E"/>
    <w:rsid w:val="004F3472"/>
    <w:rsid w:val="004F7A66"/>
    <w:rsid w:val="00500CBE"/>
    <w:rsid w:val="00504156"/>
    <w:rsid w:val="00510E40"/>
    <w:rsid w:val="00513F27"/>
    <w:rsid w:val="00513F42"/>
    <w:rsid w:val="0052314E"/>
    <w:rsid w:val="0052420E"/>
    <w:rsid w:val="00525E8A"/>
    <w:rsid w:val="0053015B"/>
    <w:rsid w:val="0053156E"/>
    <w:rsid w:val="0053220C"/>
    <w:rsid w:val="00532E9E"/>
    <w:rsid w:val="00533C48"/>
    <w:rsid w:val="00533CF2"/>
    <w:rsid w:val="00533FF7"/>
    <w:rsid w:val="0053478B"/>
    <w:rsid w:val="00542023"/>
    <w:rsid w:val="00543744"/>
    <w:rsid w:val="005540D9"/>
    <w:rsid w:val="00556CF1"/>
    <w:rsid w:val="005615CF"/>
    <w:rsid w:val="00563E48"/>
    <w:rsid w:val="0056466A"/>
    <w:rsid w:val="005657B4"/>
    <w:rsid w:val="005661AB"/>
    <w:rsid w:val="00572580"/>
    <w:rsid w:val="00572FD5"/>
    <w:rsid w:val="00573502"/>
    <w:rsid w:val="00575952"/>
    <w:rsid w:val="005764A1"/>
    <w:rsid w:val="005768F5"/>
    <w:rsid w:val="005902C1"/>
    <w:rsid w:val="00594B58"/>
    <w:rsid w:val="00596ED0"/>
    <w:rsid w:val="005A2453"/>
    <w:rsid w:val="005A6A09"/>
    <w:rsid w:val="005A7D02"/>
    <w:rsid w:val="005B2492"/>
    <w:rsid w:val="005B3180"/>
    <w:rsid w:val="005B7373"/>
    <w:rsid w:val="005C01DC"/>
    <w:rsid w:val="005C1119"/>
    <w:rsid w:val="005C4557"/>
    <w:rsid w:val="005C701E"/>
    <w:rsid w:val="005D0053"/>
    <w:rsid w:val="005D24E6"/>
    <w:rsid w:val="005D3EC6"/>
    <w:rsid w:val="005D45CC"/>
    <w:rsid w:val="005D5D55"/>
    <w:rsid w:val="005D623D"/>
    <w:rsid w:val="005F0A72"/>
    <w:rsid w:val="005F0CCB"/>
    <w:rsid w:val="005F15AD"/>
    <w:rsid w:val="005F70B5"/>
    <w:rsid w:val="0060269F"/>
    <w:rsid w:val="006052FC"/>
    <w:rsid w:val="006114E5"/>
    <w:rsid w:val="00611CEE"/>
    <w:rsid w:val="00612165"/>
    <w:rsid w:val="006139A0"/>
    <w:rsid w:val="006177C3"/>
    <w:rsid w:val="00620410"/>
    <w:rsid w:val="00624A70"/>
    <w:rsid w:val="00626D91"/>
    <w:rsid w:val="00630117"/>
    <w:rsid w:val="00630D85"/>
    <w:rsid w:val="00630F26"/>
    <w:rsid w:val="006316BC"/>
    <w:rsid w:val="00633F11"/>
    <w:rsid w:val="006354B8"/>
    <w:rsid w:val="00636FD5"/>
    <w:rsid w:val="0064242C"/>
    <w:rsid w:val="00643F03"/>
    <w:rsid w:val="00650EAC"/>
    <w:rsid w:val="00650EC2"/>
    <w:rsid w:val="00652D6B"/>
    <w:rsid w:val="00656DE5"/>
    <w:rsid w:val="00661B1D"/>
    <w:rsid w:val="006654CC"/>
    <w:rsid w:val="00665684"/>
    <w:rsid w:val="00670FD7"/>
    <w:rsid w:val="0067101D"/>
    <w:rsid w:val="00675917"/>
    <w:rsid w:val="00677478"/>
    <w:rsid w:val="0068515F"/>
    <w:rsid w:val="006851B3"/>
    <w:rsid w:val="00690E7E"/>
    <w:rsid w:val="006931DA"/>
    <w:rsid w:val="00693C1A"/>
    <w:rsid w:val="00695AED"/>
    <w:rsid w:val="00696A30"/>
    <w:rsid w:val="006978C6"/>
    <w:rsid w:val="006A4A33"/>
    <w:rsid w:val="006A5437"/>
    <w:rsid w:val="006A6600"/>
    <w:rsid w:val="006B3C97"/>
    <w:rsid w:val="006C1791"/>
    <w:rsid w:val="006C3044"/>
    <w:rsid w:val="006D1457"/>
    <w:rsid w:val="006D62B6"/>
    <w:rsid w:val="006E3C99"/>
    <w:rsid w:val="006F17C6"/>
    <w:rsid w:val="006F40E7"/>
    <w:rsid w:val="006F48AC"/>
    <w:rsid w:val="006F73E7"/>
    <w:rsid w:val="006F7D35"/>
    <w:rsid w:val="007030AF"/>
    <w:rsid w:val="0070372B"/>
    <w:rsid w:val="007055D9"/>
    <w:rsid w:val="00705E9D"/>
    <w:rsid w:val="00715245"/>
    <w:rsid w:val="00715B4B"/>
    <w:rsid w:val="00716246"/>
    <w:rsid w:val="00723036"/>
    <w:rsid w:val="00725863"/>
    <w:rsid w:val="00726A3A"/>
    <w:rsid w:val="00726E3C"/>
    <w:rsid w:val="00731173"/>
    <w:rsid w:val="0073186C"/>
    <w:rsid w:val="00731C9B"/>
    <w:rsid w:val="007357BB"/>
    <w:rsid w:val="00736599"/>
    <w:rsid w:val="0074189B"/>
    <w:rsid w:val="00742931"/>
    <w:rsid w:val="00743A93"/>
    <w:rsid w:val="0075059D"/>
    <w:rsid w:val="00751158"/>
    <w:rsid w:val="0077207C"/>
    <w:rsid w:val="00773449"/>
    <w:rsid w:val="00773E89"/>
    <w:rsid w:val="007745EE"/>
    <w:rsid w:val="00782626"/>
    <w:rsid w:val="00783518"/>
    <w:rsid w:val="0078761F"/>
    <w:rsid w:val="007876AC"/>
    <w:rsid w:val="00790E7D"/>
    <w:rsid w:val="00792167"/>
    <w:rsid w:val="00795622"/>
    <w:rsid w:val="007A743D"/>
    <w:rsid w:val="007B4112"/>
    <w:rsid w:val="007B5FEA"/>
    <w:rsid w:val="007B6B4D"/>
    <w:rsid w:val="007B6F9C"/>
    <w:rsid w:val="007C746B"/>
    <w:rsid w:val="007D303F"/>
    <w:rsid w:val="007D4498"/>
    <w:rsid w:val="007E0B6D"/>
    <w:rsid w:val="007E5772"/>
    <w:rsid w:val="007E5B2C"/>
    <w:rsid w:val="00800975"/>
    <w:rsid w:val="00807596"/>
    <w:rsid w:val="0080761A"/>
    <w:rsid w:val="008114DB"/>
    <w:rsid w:val="00812AD4"/>
    <w:rsid w:val="008163D8"/>
    <w:rsid w:val="008177DD"/>
    <w:rsid w:val="00817F2C"/>
    <w:rsid w:val="00827475"/>
    <w:rsid w:val="00837596"/>
    <w:rsid w:val="008420A0"/>
    <w:rsid w:val="00843D7E"/>
    <w:rsid w:val="00846180"/>
    <w:rsid w:val="008461E2"/>
    <w:rsid w:val="00846B8F"/>
    <w:rsid w:val="008506CB"/>
    <w:rsid w:val="00850ED8"/>
    <w:rsid w:val="008530DE"/>
    <w:rsid w:val="00854A83"/>
    <w:rsid w:val="00856980"/>
    <w:rsid w:val="00861201"/>
    <w:rsid w:val="00865270"/>
    <w:rsid w:val="00865DA3"/>
    <w:rsid w:val="00867C72"/>
    <w:rsid w:val="00867CE6"/>
    <w:rsid w:val="00870B6D"/>
    <w:rsid w:val="008723A0"/>
    <w:rsid w:val="008756E8"/>
    <w:rsid w:val="00876F35"/>
    <w:rsid w:val="00884C83"/>
    <w:rsid w:val="00885F48"/>
    <w:rsid w:val="00886D2E"/>
    <w:rsid w:val="0088784B"/>
    <w:rsid w:val="00890B3D"/>
    <w:rsid w:val="00892430"/>
    <w:rsid w:val="0089256B"/>
    <w:rsid w:val="008929F2"/>
    <w:rsid w:val="00893D33"/>
    <w:rsid w:val="0089602C"/>
    <w:rsid w:val="008978F8"/>
    <w:rsid w:val="008A0567"/>
    <w:rsid w:val="008A0A0C"/>
    <w:rsid w:val="008A216B"/>
    <w:rsid w:val="008B3B90"/>
    <w:rsid w:val="008B4E69"/>
    <w:rsid w:val="008B670B"/>
    <w:rsid w:val="008B70E0"/>
    <w:rsid w:val="008C7F8D"/>
    <w:rsid w:val="008D4836"/>
    <w:rsid w:val="008D6E6F"/>
    <w:rsid w:val="008E3B26"/>
    <w:rsid w:val="008F1F3E"/>
    <w:rsid w:val="008F551F"/>
    <w:rsid w:val="00900FCC"/>
    <w:rsid w:val="009010AA"/>
    <w:rsid w:val="00901384"/>
    <w:rsid w:val="00902772"/>
    <w:rsid w:val="00902DD7"/>
    <w:rsid w:val="00903BE3"/>
    <w:rsid w:val="0090565F"/>
    <w:rsid w:val="00912E3F"/>
    <w:rsid w:val="00913065"/>
    <w:rsid w:val="0091361A"/>
    <w:rsid w:val="00917259"/>
    <w:rsid w:val="009221B5"/>
    <w:rsid w:val="00923C2E"/>
    <w:rsid w:val="00932180"/>
    <w:rsid w:val="00932FB3"/>
    <w:rsid w:val="00935CE8"/>
    <w:rsid w:val="00942B19"/>
    <w:rsid w:val="009465E8"/>
    <w:rsid w:val="00947A32"/>
    <w:rsid w:val="00950DA1"/>
    <w:rsid w:val="00955948"/>
    <w:rsid w:val="00955A30"/>
    <w:rsid w:val="00957B01"/>
    <w:rsid w:val="00967016"/>
    <w:rsid w:val="0096750B"/>
    <w:rsid w:val="0097183B"/>
    <w:rsid w:val="00971861"/>
    <w:rsid w:val="00971B8D"/>
    <w:rsid w:val="0099256C"/>
    <w:rsid w:val="009946D8"/>
    <w:rsid w:val="00996A5E"/>
    <w:rsid w:val="009A096F"/>
    <w:rsid w:val="009A31E2"/>
    <w:rsid w:val="009A5308"/>
    <w:rsid w:val="009A79D9"/>
    <w:rsid w:val="009B2F02"/>
    <w:rsid w:val="009C03CB"/>
    <w:rsid w:val="009C1631"/>
    <w:rsid w:val="009C68DE"/>
    <w:rsid w:val="009D30E2"/>
    <w:rsid w:val="009D4E87"/>
    <w:rsid w:val="009D55C5"/>
    <w:rsid w:val="009D5858"/>
    <w:rsid w:val="009E2968"/>
    <w:rsid w:val="009E3520"/>
    <w:rsid w:val="009E4498"/>
    <w:rsid w:val="009F47BB"/>
    <w:rsid w:val="009F4DE4"/>
    <w:rsid w:val="009F79D8"/>
    <w:rsid w:val="00A04232"/>
    <w:rsid w:val="00A0679A"/>
    <w:rsid w:val="00A07981"/>
    <w:rsid w:val="00A07D7C"/>
    <w:rsid w:val="00A147E1"/>
    <w:rsid w:val="00A212F2"/>
    <w:rsid w:val="00A22DB9"/>
    <w:rsid w:val="00A2334C"/>
    <w:rsid w:val="00A300D4"/>
    <w:rsid w:val="00A33B4F"/>
    <w:rsid w:val="00A3444C"/>
    <w:rsid w:val="00A37BF8"/>
    <w:rsid w:val="00A43F69"/>
    <w:rsid w:val="00A509EF"/>
    <w:rsid w:val="00A56B50"/>
    <w:rsid w:val="00A65AAB"/>
    <w:rsid w:val="00A70314"/>
    <w:rsid w:val="00A74F64"/>
    <w:rsid w:val="00A75702"/>
    <w:rsid w:val="00A7664D"/>
    <w:rsid w:val="00A77DFA"/>
    <w:rsid w:val="00A81E5B"/>
    <w:rsid w:val="00A8268B"/>
    <w:rsid w:val="00A83A9C"/>
    <w:rsid w:val="00A8424F"/>
    <w:rsid w:val="00A85AA7"/>
    <w:rsid w:val="00A85CBE"/>
    <w:rsid w:val="00A86314"/>
    <w:rsid w:val="00A86C24"/>
    <w:rsid w:val="00A90D74"/>
    <w:rsid w:val="00A92F76"/>
    <w:rsid w:val="00A95EDA"/>
    <w:rsid w:val="00A975AA"/>
    <w:rsid w:val="00AA168B"/>
    <w:rsid w:val="00AB217A"/>
    <w:rsid w:val="00AC3513"/>
    <w:rsid w:val="00AC442F"/>
    <w:rsid w:val="00AD0FE8"/>
    <w:rsid w:val="00AD1079"/>
    <w:rsid w:val="00AD17DE"/>
    <w:rsid w:val="00AD22DE"/>
    <w:rsid w:val="00AD3299"/>
    <w:rsid w:val="00AD54DF"/>
    <w:rsid w:val="00AE0B9A"/>
    <w:rsid w:val="00AE100A"/>
    <w:rsid w:val="00AE1174"/>
    <w:rsid w:val="00AE1501"/>
    <w:rsid w:val="00AE6244"/>
    <w:rsid w:val="00AF657E"/>
    <w:rsid w:val="00B003EC"/>
    <w:rsid w:val="00B03853"/>
    <w:rsid w:val="00B050E3"/>
    <w:rsid w:val="00B124BE"/>
    <w:rsid w:val="00B14D05"/>
    <w:rsid w:val="00B16EE8"/>
    <w:rsid w:val="00B21B9E"/>
    <w:rsid w:val="00B34742"/>
    <w:rsid w:val="00B358B7"/>
    <w:rsid w:val="00B3657B"/>
    <w:rsid w:val="00B403B4"/>
    <w:rsid w:val="00B40D4C"/>
    <w:rsid w:val="00B438D3"/>
    <w:rsid w:val="00B450E9"/>
    <w:rsid w:val="00B460D9"/>
    <w:rsid w:val="00B55783"/>
    <w:rsid w:val="00B57D32"/>
    <w:rsid w:val="00B61DBE"/>
    <w:rsid w:val="00B6220E"/>
    <w:rsid w:val="00B71FEA"/>
    <w:rsid w:val="00B728C6"/>
    <w:rsid w:val="00B751E8"/>
    <w:rsid w:val="00B7614C"/>
    <w:rsid w:val="00B773A5"/>
    <w:rsid w:val="00B80727"/>
    <w:rsid w:val="00B812BE"/>
    <w:rsid w:val="00B81829"/>
    <w:rsid w:val="00B81BA1"/>
    <w:rsid w:val="00B84EE4"/>
    <w:rsid w:val="00B8622D"/>
    <w:rsid w:val="00B86761"/>
    <w:rsid w:val="00B868EC"/>
    <w:rsid w:val="00B8753B"/>
    <w:rsid w:val="00B90CF7"/>
    <w:rsid w:val="00BA08B1"/>
    <w:rsid w:val="00BA12AE"/>
    <w:rsid w:val="00BA3AA5"/>
    <w:rsid w:val="00BA688D"/>
    <w:rsid w:val="00BA6DF1"/>
    <w:rsid w:val="00BC6F54"/>
    <w:rsid w:val="00BD183D"/>
    <w:rsid w:val="00BD6376"/>
    <w:rsid w:val="00BD708F"/>
    <w:rsid w:val="00BE2467"/>
    <w:rsid w:val="00BE3685"/>
    <w:rsid w:val="00BF4EC1"/>
    <w:rsid w:val="00BF5647"/>
    <w:rsid w:val="00C0360F"/>
    <w:rsid w:val="00C03FE3"/>
    <w:rsid w:val="00C14B7E"/>
    <w:rsid w:val="00C171C9"/>
    <w:rsid w:val="00C20C6A"/>
    <w:rsid w:val="00C20E74"/>
    <w:rsid w:val="00C2359E"/>
    <w:rsid w:val="00C239CF"/>
    <w:rsid w:val="00C24CDA"/>
    <w:rsid w:val="00C33908"/>
    <w:rsid w:val="00C37C31"/>
    <w:rsid w:val="00C40239"/>
    <w:rsid w:val="00C40508"/>
    <w:rsid w:val="00C44A8C"/>
    <w:rsid w:val="00C4653A"/>
    <w:rsid w:val="00C47DE7"/>
    <w:rsid w:val="00C50CB4"/>
    <w:rsid w:val="00C52489"/>
    <w:rsid w:val="00C534FB"/>
    <w:rsid w:val="00C608DE"/>
    <w:rsid w:val="00C60C53"/>
    <w:rsid w:val="00C61FAF"/>
    <w:rsid w:val="00C64A05"/>
    <w:rsid w:val="00C65BCA"/>
    <w:rsid w:val="00C66036"/>
    <w:rsid w:val="00C76D1B"/>
    <w:rsid w:val="00C81CD0"/>
    <w:rsid w:val="00C85AA7"/>
    <w:rsid w:val="00C92C75"/>
    <w:rsid w:val="00C9793D"/>
    <w:rsid w:val="00CA0A0A"/>
    <w:rsid w:val="00CA1A5D"/>
    <w:rsid w:val="00CA218E"/>
    <w:rsid w:val="00CA432C"/>
    <w:rsid w:val="00CB487A"/>
    <w:rsid w:val="00CB5CB1"/>
    <w:rsid w:val="00CC0511"/>
    <w:rsid w:val="00CC0CC6"/>
    <w:rsid w:val="00CC4B32"/>
    <w:rsid w:val="00CC6F6D"/>
    <w:rsid w:val="00CD083D"/>
    <w:rsid w:val="00CD1149"/>
    <w:rsid w:val="00CD2F2A"/>
    <w:rsid w:val="00CD356B"/>
    <w:rsid w:val="00CD5CEF"/>
    <w:rsid w:val="00CD5D18"/>
    <w:rsid w:val="00CE18E5"/>
    <w:rsid w:val="00CE2E9E"/>
    <w:rsid w:val="00CE5B58"/>
    <w:rsid w:val="00CE618F"/>
    <w:rsid w:val="00CE6C2F"/>
    <w:rsid w:val="00CE7745"/>
    <w:rsid w:val="00CF2E3A"/>
    <w:rsid w:val="00CF493C"/>
    <w:rsid w:val="00D04A4C"/>
    <w:rsid w:val="00D05AE9"/>
    <w:rsid w:val="00D07B06"/>
    <w:rsid w:val="00D07D5F"/>
    <w:rsid w:val="00D10B73"/>
    <w:rsid w:val="00D15B4A"/>
    <w:rsid w:val="00D204CD"/>
    <w:rsid w:val="00D235E7"/>
    <w:rsid w:val="00D3245C"/>
    <w:rsid w:val="00D32EE1"/>
    <w:rsid w:val="00D429EF"/>
    <w:rsid w:val="00D4492F"/>
    <w:rsid w:val="00D51632"/>
    <w:rsid w:val="00D54875"/>
    <w:rsid w:val="00D54F4F"/>
    <w:rsid w:val="00D60470"/>
    <w:rsid w:val="00D61839"/>
    <w:rsid w:val="00D61DCD"/>
    <w:rsid w:val="00D66B12"/>
    <w:rsid w:val="00D705B3"/>
    <w:rsid w:val="00D72E93"/>
    <w:rsid w:val="00D76629"/>
    <w:rsid w:val="00D80BEA"/>
    <w:rsid w:val="00D868E4"/>
    <w:rsid w:val="00D86EA1"/>
    <w:rsid w:val="00D9001D"/>
    <w:rsid w:val="00D90112"/>
    <w:rsid w:val="00D9117E"/>
    <w:rsid w:val="00D91ED4"/>
    <w:rsid w:val="00D9306F"/>
    <w:rsid w:val="00D945C6"/>
    <w:rsid w:val="00D95136"/>
    <w:rsid w:val="00D96D68"/>
    <w:rsid w:val="00DA06E6"/>
    <w:rsid w:val="00DA26D7"/>
    <w:rsid w:val="00DA7167"/>
    <w:rsid w:val="00DB1C94"/>
    <w:rsid w:val="00DB2878"/>
    <w:rsid w:val="00DE071E"/>
    <w:rsid w:val="00DE1270"/>
    <w:rsid w:val="00DE529D"/>
    <w:rsid w:val="00DF1FFA"/>
    <w:rsid w:val="00E03A5A"/>
    <w:rsid w:val="00E063B5"/>
    <w:rsid w:val="00E06A60"/>
    <w:rsid w:val="00E1201A"/>
    <w:rsid w:val="00E12979"/>
    <w:rsid w:val="00E15B86"/>
    <w:rsid w:val="00E173C5"/>
    <w:rsid w:val="00E25332"/>
    <w:rsid w:val="00E357B0"/>
    <w:rsid w:val="00E43DF8"/>
    <w:rsid w:val="00E50285"/>
    <w:rsid w:val="00E60060"/>
    <w:rsid w:val="00E60B85"/>
    <w:rsid w:val="00E64FD1"/>
    <w:rsid w:val="00E6640A"/>
    <w:rsid w:val="00E66C3F"/>
    <w:rsid w:val="00E720ED"/>
    <w:rsid w:val="00E75DF1"/>
    <w:rsid w:val="00E766DD"/>
    <w:rsid w:val="00E80644"/>
    <w:rsid w:val="00E82C3D"/>
    <w:rsid w:val="00E832A0"/>
    <w:rsid w:val="00E84205"/>
    <w:rsid w:val="00E862E7"/>
    <w:rsid w:val="00E877F3"/>
    <w:rsid w:val="00E927E0"/>
    <w:rsid w:val="00EA238A"/>
    <w:rsid w:val="00EA4CEE"/>
    <w:rsid w:val="00EA542A"/>
    <w:rsid w:val="00EB288E"/>
    <w:rsid w:val="00EB5875"/>
    <w:rsid w:val="00EB5A3D"/>
    <w:rsid w:val="00EB5B41"/>
    <w:rsid w:val="00EB60C6"/>
    <w:rsid w:val="00EB7392"/>
    <w:rsid w:val="00EC1A9E"/>
    <w:rsid w:val="00EC421A"/>
    <w:rsid w:val="00EC60E6"/>
    <w:rsid w:val="00ED4360"/>
    <w:rsid w:val="00ED444D"/>
    <w:rsid w:val="00ED50BD"/>
    <w:rsid w:val="00ED5E6C"/>
    <w:rsid w:val="00EF1859"/>
    <w:rsid w:val="00EF499C"/>
    <w:rsid w:val="00EF6EBD"/>
    <w:rsid w:val="00F003C1"/>
    <w:rsid w:val="00F02949"/>
    <w:rsid w:val="00F07093"/>
    <w:rsid w:val="00F11528"/>
    <w:rsid w:val="00F25D15"/>
    <w:rsid w:val="00F46609"/>
    <w:rsid w:val="00F47BCB"/>
    <w:rsid w:val="00F65880"/>
    <w:rsid w:val="00F65BD3"/>
    <w:rsid w:val="00F65C07"/>
    <w:rsid w:val="00F66004"/>
    <w:rsid w:val="00F6724C"/>
    <w:rsid w:val="00F70049"/>
    <w:rsid w:val="00F803F4"/>
    <w:rsid w:val="00F80F1A"/>
    <w:rsid w:val="00F8143C"/>
    <w:rsid w:val="00F9284A"/>
    <w:rsid w:val="00F942DC"/>
    <w:rsid w:val="00F95B72"/>
    <w:rsid w:val="00FA3B2A"/>
    <w:rsid w:val="00FA4886"/>
    <w:rsid w:val="00FA5C27"/>
    <w:rsid w:val="00FB02DF"/>
    <w:rsid w:val="00FB2B15"/>
    <w:rsid w:val="00FC56EE"/>
    <w:rsid w:val="00FC7301"/>
    <w:rsid w:val="00FC7A45"/>
    <w:rsid w:val="00FE4736"/>
    <w:rsid w:val="00FE4878"/>
    <w:rsid w:val="00FE6CA4"/>
    <w:rsid w:val="00FF04A1"/>
    <w:rsid w:val="00FF14FC"/>
    <w:rsid w:val="00FF1B91"/>
    <w:rsid w:val="00FF3C81"/>
    <w:rsid w:val="00FF479F"/>
    <w:rsid w:val="00FF7FA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156"/>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uiPriority w:val="22"/>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character" w:styleId="UnresolvedMention">
    <w:name w:val="Unresolved Mention"/>
    <w:basedOn w:val="DefaultParagraphFont"/>
    <w:uiPriority w:val="99"/>
    <w:semiHidden/>
    <w:unhideWhenUsed/>
    <w:rsid w:val="00347A36"/>
    <w:rPr>
      <w:color w:val="605E5C"/>
      <w:shd w:val="clear" w:color="auto" w:fill="E1DFDD"/>
    </w:rPr>
  </w:style>
  <w:style w:type="paragraph" w:styleId="ListParagraph">
    <w:name w:val="List Paragraph"/>
    <w:basedOn w:val="Normal"/>
    <w:uiPriority w:val="34"/>
    <w:qFormat/>
    <w:rsid w:val="00A65AAB"/>
    <w:pPr>
      <w:ind w:left="720"/>
      <w:contextualSpacing/>
    </w:pPr>
    <w:rPr>
      <w:rFonts w:ascii="Times New Roman" w:hAnsi="Times New Roman" w:cs="Mangal"/>
      <w:sz w:val="22"/>
    </w:rPr>
  </w:style>
  <w:style w:type="character" w:customStyle="1" w:styleId="Heading1Char">
    <w:name w:val="Heading 1 Char"/>
    <w:basedOn w:val="DefaultParagraphFont"/>
    <w:link w:val="Heading1"/>
    <w:uiPriority w:val="9"/>
    <w:rsid w:val="00504156"/>
    <w:rPr>
      <w:rFonts w:asciiTheme="majorHAnsi" w:eastAsiaTheme="majorEastAsia" w:hAnsiTheme="majorHAnsi" w:cs="Mangal"/>
      <w:color w:val="117A02" w:themeColor="accent1" w:themeShade="BF"/>
      <w:sz w:val="32"/>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1157</TotalTime>
  <Pages>24</Pages>
  <Words>2752</Words>
  <Characters>17641</Characters>
  <Application>Microsoft Office Word</Application>
  <DocSecurity>0</DocSecurity>
  <Lines>801</Lines>
  <Paragraphs>755</Paragraphs>
  <ScaleCrop>false</ScaleCrop>
  <Company>Capgemini</Company>
  <LinksUpToDate>false</LinksUpToDate>
  <CharactersWithSpaces>19638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750</cp:revision>
  <cp:lastPrinted>2026-01-23T04:17:00Z</cp:lastPrinted>
  <dcterms:created xsi:type="dcterms:W3CDTF">2025-10-23T06:10:00Z</dcterms:created>
  <dcterms:modified xsi:type="dcterms:W3CDTF">2026-01-23T04:17:00Z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