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9313C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1 — Verify Kubernetes is running</w:t>
      </w:r>
    </w:p>
    <w:p w14:paraId="6E328996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Run:</w:t>
      </w:r>
    </w:p>
    <w:p w14:paraId="23D52193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4275D566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7F4AFA">
        <w:rPr>
          <w:rFonts w:ascii="Times New Roman" w:hAnsi="Times New Roman" w:cs="Times New Roman"/>
          <w:i/>
          <w:iCs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i/>
          <w:iCs/>
          <w:lang w:val="en-IN"/>
        </w:rPr>
        <w:t xml:space="preserve"> get nodes</w:t>
      </w:r>
    </w:p>
    <w:p w14:paraId="3B410275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Expected output:</w:t>
      </w:r>
    </w:p>
    <w:p w14:paraId="48080AE2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77966BC5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NAME STATUS ROLES AGE VERSION</w:t>
      </w:r>
    </w:p>
    <w:p w14:paraId="60B16571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node1 Ready master ...</w:t>
      </w:r>
    </w:p>
    <w:p w14:paraId="20F6D591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If you see STATUS = Ready → Your cluster is OK.</w:t>
      </w:r>
      <w:r w:rsidRPr="007F4AFA">
        <w:rPr>
          <w:rFonts w:ascii="Times New Roman" w:hAnsi="Times New Roman" w:cs="Times New Roman"/>
          <w:lang w:val="en-IN"/>
        </w:rPr>
        <w:br/>
        <w:t xml:space="preserve">(Play-with-Docker &amp; </w:t>
      </w:r>
      <w:proofErr w:type="spellStart"/>
      <w:r w:rsidRPr="007F4AFA">
        <w:rPr>
          <w:rFonts w:ascii="Times New Roman" w:hAnsi="Times New Roman" w:cs="Times New Roman"/>
          <w:lang w:val="en-IN"/>
        </w:rPr>
        <w:t>KillerCoda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provide a pre</w:t>
      </w:r>
      <w:r w:rsidRPr="007F4AFA">
        <w:rPr>
          <w:rFonts w:ascii="Times New Roman" w:hAnsi="Times New Roman" w:cs="Times New Roman"/>
          <w:lang w:val="en-IN"/>
        </w:rPr>
        <w:noBreakHyphen/>
        <w:t>configured cluster.)</w:t>
      </w:r>
    </w:p>
    <w:p w14:paraId="386BED46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pict w14:anchorId="6817C5B3">
          <v:rect id="_x0000_i1151" style="width:0;height:1.5pt" o:hralign="center" o:hrstd="t" o:hr="t" fillcolor="#a0a0a0" stroked="f"/>
        </w:pict>
      </w:r>
    </w:p>
    <w:p w14:paraId="1F7A68D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2 — Create the simplest Pod</w:t>
      </w:r>
    </w:p>
    <w:p w14:paraId="3615458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Run this:</w:t>
      </w:r>
    </w:p>
    <w:p w14:paraId="6919B0DF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19A350E0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7F4AFA">
        <w:rPr>
          <w:rFonts w:ascii="Times New Roman" w:hAnsi="Times New Roman" w:cs="Times New Roman"/>
          <w:i/>
          <w:iCs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i/>
          <w:iCs/>
          <w:lang w:val="en-IN"/>
        </w:rPr>
        <w:t xml:space="preserve"> run hello-pod --image=nginx</w:t>
      </w:r>
    </w:p>
    <w:p w14:paraId="4082B125" w14:textId="1E94EC5F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This creates a Pod, the smallest deployable unit in Kubernetes.</w:t>
      </w:r>
      <w:r w:rsidRPr="007F4AFA">
        <w:rPr>
          <w:rFonts w:ascii="Times New Roman" w:hAnsi="Times New Roman" w:cs="Times New Roman"/>
          <w:lang w:val="en-IN"/>
        </w:rPr>
        <w:br/>
        <w:t>(Based on your document: Pods = smallest unit that runs containers.)</w:t>
      </w:r>
      <w:r w:rsidR="00C32657">
        <w:rPr>
          <w:rFonts w:ascii="Times New Roman" w:hAnsi="Times New Roman" w:cs="Times New Roman"/>
          <w:lang w:val="en-IN"/>
        </w:rPr>
        <w:t>.</w:t>
      </w:r>
    </w:p>
    <w:p w14:paraId="70D2BFB1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pict w14:anchorId="73085E9B">
          <v:rect id="_x0000_i1152" style="width:0;height:1.5pt" o:hralign="center" o:hrstd="t" o:hr="t" fillcolor="#a0a0a0" stroked="f"/>
        </w:pict>
      </w:r>
    </w:p>
    <w:p w14:paraId="6010CEAD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3 — Check Pod status</w:t>
      </w:r>
    </w:p>
    <w:p w14:paraId="7FD5B9E8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4549EB2C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7F4AFA">
        <w:rPr>
          <w:rFonts w:ascii="Times New Roman" w:hAnsi="Times New Roman" w:cs="Times New Roman"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get pods</w:t>
      </w:r>
    </w:p>
    <w:p w14:paraId="2314FA1E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You should see:</w:t>
      </w:r>
    </w:p>
    <w:p w14:paraId="76CC244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7F4AFA">
        <w:rPr>
          <w:rFonts w:ascii="Times New Roman" w:hAnsi="Times New Roman" w:cs="Times New Roman"/>
          <w:i/>
          <w:iCs/>
          <w:lang w:val="en-IN"/>
        </w:rPr>
        <w:t>hello-pod   Running   0/1   ...</w:t>
      </w:r>
    </w:p>
    <w:p w14:paraId="10993175" w14:textId="2805B576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If status becomes Running → The container started successfully under Kubernetes control.</w:t>
      </w:r>
      <w:r w:rsidRPr="007F4AFA">
        <w:rPr>
          <w:rFonts w:ascii="Times New Roman" w:hAnsi="Times New Roman" w:cs="Times New Roman"/>
          <w:lang w:val="en-IN"/>
        </w:rPr>
        <w:br/>
        <w:t>(Kubernetes automatically manages container startup.)</w:t>
      </w:r>
      <w:r w:rsidR="002179B0">
        <w:rPr>
          <w:rFonts w:ascii="Times New Roman" w:hAnsi="Times New Roman" w:cs="Times New Roman"/>
          <w:lang w:val="en-IN"/>
        </w:rPr>
        <w:t>.</w:t>
      </w:r>
    </w:p>
    <w:p w14:paraId="600B11A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pict w14:anchorId="232266CF">
          <v:rect id="_x0000_i1153" style="width:0;height:1.5pt" o:hralign="center" o:hrstd="t" o:hr="t" fillcolor="#a0a0a0" stroked="f"/>
        </w:pict>
      </w:r>
    </w:p>
    <w:p w14:paraId="23B1C7DB" w14:textId="0CBBFB48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4 — View Pod internals</w:t>
      </w:r>
    </w:p>
    <w:p w14:paraId="764CE443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Exec into the container:</w:t>
      </w:r>
    </w:p>
    <w:p w14:paraId="7EDDD805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1FB5376C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7F4AFA">
        <w:rPr>
          <w:rFonts w:ascii="Times New Roman" w:hAnsi="Times New Roman" w:cs="Times New Roman"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exec -it hello-pod -- bash</w:t>
      </w:r>
    </w:p>
    <w:p w14:paraId="7803CA8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lastRenderedPageBreak/>
        <w:t>Inside container:</w:t>
      </w:r>
    </w:p>
    <w:p w14:paraId="447E23F7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3636A31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i/>
          <w:iCs/>
          <w:lang w:val="en-IN"/>
        </w:rPr>
      </w:pPr>
      <w:r w:rsidRPr="007F4AFA">
        <w:rPr>
          <w:rFonts w:ascii="Times New Roman" w:hAnsi="Times New Roman" w:cs="Times New Roman"/>
          <w:i/>
          <w:iCs/>
          <w:lang w:val="en-IN"/>
        </w:rPr>
        <w:t>echo "Hello from inside Kubernetes!"</w:t>
      </w:r>
    </w:p>
    <w:p w14:paraId="76A93C4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Exit:</w:t>
      </w:r>
    </w:p>
    <w:p w14:paraId="557AF9C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69CD8DA0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exit</w:t>
      </w:r>
    </w:p>
    <w:p w14:paraId="79FE9C3F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pict w14:anchorId="79CEC878">
          <v:rect id="_x0000_i1154" style="width:0;height:1.5pt" o:hralign="center" o:hrstd="t" o:hr="t" fillcolor="#a0a0a0" stroked="f"/>
        </w:pict>
      </w:r>
    </w:p>
    <w:p w14:paraId="37BD16DF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5 — Expose the Pod (easy port-forward)</w:t>
      </w:r>
    </w:p>
    <w:p w14:paraId="6C2337C2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 xml:space="preserve">Play-With-Docker &amp; </w:t>
      </w:r>
      <w:proofErr w:type="spellStart"/>
      <w:r w:rsidRPr="007F4AFA">
        <w:rPr>
          <w:rFonts w:ascii="Times New Roman" w:hAnsi="Times New Roman" w:cs="Times New Roman"/>
          <w:lang w:val="en-IN"/>
        </w:rPr>
        <w:t>KillerCoda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both support port-forwarding.</w:t>
      </w:r>
    </w:p>
    <w:p w14:paraId="1E1F0A03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Run:</w:t>
      </w:r>
    </w:p>
    <w:p w14:paraId="27CFC45F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68AD3B96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7F4AFA">
        <w:rPr>
          <w:rFonts w:ascii="Times New Roman" w:hAnsi="Times New Roman" w:cs="Times New Roman"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port-forward pod/hello-pod 8080:80</w:t>
      </w:r>
    </w:p>
    <w:p w14:paraId="54BEE314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Now in your browser open:</w:t>
      </w:r>
    </w:p>
    <w:p w14:paraId="3A1A476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http://localhost:8080</w:t>
      </w:r>
    </w:p>
    <w:p w14:paraId="1D327C7C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You will see Nginx Welcome Page.</w:t>
      </w:r>
    </w:p>
    <w:p w14:paraId="34DE65C2" w14:textId="20237150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(Services offer stable networking across Pod restarts—your document explains this.)</w:t>
      </w:r>
      <w:r w:rsidR="00E103B6">
        <w:rPr>
          <w:rFonts w:ascii="Times New Roman" w:hAnsi="Times New Roman" w:cs="Times New Roman"/>
          <w:lang w:val="en-IN"/>
        </w:rPr>
        <w:t>.</w:t>
      </w:r>
    </w:p>
    <w:p w14:paraId="52F28C9B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pict w14:anchorId="0CEDA96B">
          <v:rect id="_x0000_i1155" style="width:0;height:1.5pt" o:hralign="center" o:hrstd="t" o:hr="t" fillcolor="#a0a0a0" stroked="f"/>
        </w:pict>
      </w:r>
    </w:p>
    <w:p w14:paraId="3E08FAF0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Segoe UI Emoji" w:hAnsi="Segoe UI Emoji" w:cs="Segoe UI Emoji"/>
          <w:b/>
          <w:bCs/>
          <w:lang w:val="en-IN"/>
        </w:rPr>
        <w:t>🟢</w:t>
      </w:r>
      <w:r w:rsidRPr="007F4AFA">
        <w:rPr>
          <w:rFonts w:ascii="Times New Roman" w:hAnsi="Times New Roman" w:cs="Times New Roman"/>
          <w:b/>
          <w:bCs/>
          <w:lang w:val="en-IN"/>
        </w:rPr>
        <w:t xml:space="preserve"> STEP 6 — Test Kubernetes Self</w:t>
      </w:r>
      <w:r w:rsidRPr="007F4AFA">
        <w:rPr>
          <w:rFonts w:ascii="Times New Roman" w:hAnsi="Times New Roman" w:cs="Times New Roman"/>
          <w:b/>
          <w:bCs/>
          <w:lang w:val="en-IN"/>
        </w:rPr>
        <w:noBreakHyphen/>
        <w:t>Healing</w:t>
      </w:r>
    </w:p>
    <w:p w14:paraId="798FA0D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Delete the pod manually:</w:t>
      </w:r>
    </w:p>
    <w:p w14:paraId="161AB8F8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1A36B99E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i/>
          <w:iCs/>
          <w:lang w:val="en-IN"/>
        </w:rPr>
      </w:pPr>
      <w:proofErr w:type="spellStart"/>
      <w:r w:rsidRPr="007F4AFA">
        <w:rPr>
          <w:rFonts w:ascii="Times New Roman" w:hAnsi="Times New Roman" w:cs="Times New Roman"/>
          <w:i/>
          <w:iCs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i/>
          <w:iCs/>
          <w:lang w:val="en-IN"/>
        </w:rPr>
        <w:t xml:space="preserve"> delete pod hello-pod</w:t>
      </w:r>
    </w:p>
    <w:p w14:paraId="639E3C9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Check again:</w:t>
      </w:r>
    </w:p>
    <w:p w14:paraId="4887C267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Shell</w:t>
      </w:r>
    </w:p>
    <w:p w14:paraId="1B39B6D2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proofErr w:type="spellStart"/>
      <w:r w:rsidRPr="007F4AFA">
        <w:rPr>
          <w:rFonts w:ascii="Times New Roman" w:hAnsi="Times New Roman" w:cs="Times New Roman"/>
          <w:lang w:val="en-IN"/>
        </w:rPr>
        <w:t>kubectl</w:t>
      </w:r>
      <w:proofErr w:type="spellEnd"/>
      <w:r w:rsidRPr="007F4AFA">
        <w:rPr>
          <w:rFonts w:ascii="Times New Roman" w:hAnsi="Times New Roman" w:cs="Times New Roman"/>
          <w:lang w:val="en-IN"/>
        </w:rPr>
        <w:t xml:space="preserve"> get pods</w:t>
      </w:r>
    </w:p>
    <w:p w14:paraId="51EBEBD8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Segoe UI Emoji" w:hAnsi="Segoe UI Emoji" w:cs="Segoe UI Emoji"/>
          <w:lang w:val="en-IN"/>
        </w:rPr>
        <w:t>🟡</w:t>
      </w:r>
      <w:r w:rsidRPr="007F4AFA">
        <w:rPr>
          <w:rFonts w:ascii="Times New Roman" w:hAnsi="Times New Roman" w:cs="Times New Roman"/>
          <w:lang w:val="en-IN"/>
        </w:rPr>
        <w:t xml:space="preserve"> In this example, the Pod will disappear (not restart), because only Deployments provide self</w:t>
      </w:r>
      <w:r w:rsidRPr="007F4AFA">
        <w:rPr>
          <w:rFonts w:ascii="Times New Roman" w:hAnsi="Times New Roman" w:cs="Times New Roman"/>
          <w:lang w:val="en-IN"/>
        </w:rPr>
        <w:noBreakHyphen/>
        <w:t>healing.</w:t>
      </w:r>
    </w:p>
    <w:p w14:paraId="62C39A3A" w14:textId="77777777" w:rsidR="007F4AFA" w:rsidRPr="007F4AFA" w:rsidRDefault="007F4AFA" w:rsidP="007F4AFA">
      <w:pPr>
        <w:pStyle w:val="BodyText"/>
        <w:rPr>
          <w:rFonts w:ascii="Times New Roman" w:hAnsi="Times New Roman" w:cs="Times New Roman"/>
          <w:lang w:val="en-IN"/>
        </w:rPr>
      </w:pPr>
      <w:r w:rsidRPr="007F4AFA">
        <w:rPr>
          <w:rFonts w:ascii="Segoe UI Emoji" w:hAnsi="Segoe UI Emoji" w:cs="Segoe UI Emoji"/>
          <w:lang w:val="en-IN"/>
        </w:rPr>
        <w:t>🎯</w:t>
      </w:r>
      <w:r w:rsidRPr="007F4AFA">
        <w:rPr>
          <w:rFonts w:ascii="Times New Roman" w:hAnsi="Times New Roman" w:cs="Times New Roman"/>
          <w:lang w:val="en-IN"/>
        </w:rPr>
        <w:t xml:space="preserve"> This is a good learning point:</w:t>
      </w:r>
    </w:p>
    <w:p w14:paraId="05009E55" w14:textId="77777777" w:rsidR="007F4AFA" w:rsidRPr="007F4AFA" w:rsidRDefault="007F4AFA" w:rsidP="007F4AFA">
      <w:pPr>
        <w:pStyle w:val="BodyText"/>
        <w:numPr>
          <w:ilvl w:val="0"/>
          <w:numId w:val="45"/>
        </w:numPr>
        <w:rPr>
          <w:rFonts w:ascii="Times New Roman" w:hAnsi="Times New Roman" w:cs="Times New Roman"/>
          <w:lang w:val="en-IN"/>
        </w:rPr>
      </w:pPr>
      <w:r w:rsidRPr="007F4AFA">
        <w:rPr>
          <w:rFonts w:ascii="Times New Roman" w:hAnsi="Times New Roman" w:cs="Times New Roman"/>
          <w:lang w:val="en-IN"/>
        </w:rPr>
        <w:t>A Pod alone does NOT self</w:t>
      </w:r>
      <w:r w:rsidRPr="007F4AFA">
        <w:rPr>
          <w:rFonts w:ascii="Times New Roman" w:hAnsi="Times New Roman" w:cs="Times New Roman"/>
          <w:lang w:val="en-IN"/>
        </w:rPr>
        <w:noBreakHyphen/>
        <w:t>heal</w:t>
      </w:r>
    </w:p>
    <w:p w14:paraId="64119B27" w14:textId="1A38F0C0" w:rsidR="00661B1D" w:rsidRPr="007077EE" w:rsidRDefault="007F4AFA" w:rsidP="001C67A9">
      <w:pPr>
        <w:pStyle w:val="BodyText"/>
        <w:numPr>
          <w:ilvl w:val="0"/>
          <w:numId w:val="45"/>
        </w:numPr>
        <w:rPr>
          <w:rFonts w:ascii="Times New Roman" w:hAnsi="Times New Roman" w:cs="Times New Roman"/>
          <w:b/>
          <w:bCs/>
          <w:lang w:val="en-IN"/>
        </w:rPr>
      </w:pPr>
      <w:r w:rsidRPr="007F4AFA">
        <w:rPr>
          <w:rFonts w:ascii="Times New Roman" w:hAnsi="Times New Roman" w:cs="Times New Roman"/>
          <w:lang w:val="en-IN"/>
        </w:rPr>
        <w:t>A Deployment DOES self</w:t>
      </w:r>
      <w:r w:rsidRPr="007F4AFA">
        <w:rPr>
          <w:rFonts w:ascii="Times New Roman" w:hAnsi="Times New Roman" w:cs="Times New Roman"/>
          <w:lang w:val="en-IN"/>
        </w:rPr>
        <w:noBreakHyphen/>
        <w:t xml:space="preserve">heal (via </w:t>
      </w:r>
      <w:proofErr w:type="spellStart"/>
      <w:r w:rsidRPr="007F4AFA">
        <w:rPr>
          <w:rFonts w:ascii="Times New Roman" w:hAnsi="Times New Roman" w:cs="Times New Roman"/>
          <w:lang w:val="en-IN"/>
        </w:rPr>
        <w:t>ReplicaSet</w:t>
      </w:r>
      <w:proofErr w:type="spellEnd"/>
      <w:r w:rsidRPr="007F4AFA">
        <w:rPr>
          <w:rFonts w:ascii="Times New Roman" w:hAnsi="Times New Roman" w:cs="Times New Roman"/>
          <w:lang w:val="en-IN"/>
        </w:rPr>
        <w:t>)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2"/>
        <w:gridCol w:w="3916"/>
      </w:tblGrid>
      <w:tr w:rsidR="00D336C1" w:rsidRPr="00D336C1" w14:paraId="38BE279F" w14:textId="77777777" w:rsidTr="00906C0B">
        <w:trPr>
          <w:tblCellSpacing w:w="15" w:type="dxa"/>
        </w:trPr>
        <w:tc>
          <w:tcPr>
            <w:tcW w:w="2956" w:type="pct"/>
            <w:shd w:val="clear" w:color="auto" w:fill="F5F5F5"/>
            <w:vAlign w:val="center"/>
            <w:hideMark/>
          </w:tcPr>
          <w:p w14:paraId="6D8C4C04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336C1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Concept</w:t>
            </w:r>
          </w:p>
        </w:tc>
        <w:tc>
          <w:tcPr>
            <w:tcW w:w="1978" w:type="pct"/>
            <w:shd w:val="clear" w:color="auto" w:fill="F5F5F5"/>
            <w:vAlign w:val="center"/>
            <w:hideMark/>
          </w:tcPr>
          <w:p w14:paraId="3A4D2266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D336C1">
              <w:rPr>
                <w:rFonts w:ascii="Times New Roman" w:hAnsi="Times New Roman" w:cs="Times New Roman"/>
                <w:b/>
                <w:bCs/>
                <w:lang w:val="en-IN"/>
              </w:rPr>
              <w:t>Demonstrated</w:t>
            </w:r>
          </w:p>
        </w:tc>
      </w:tr>
      <w:tr w:rsidR="00D336C1" w:rsidRPr="002B758E" w14:paraId="5A3563D8" w14:textId="77777777" w:rsidTr="00906C0B">
        <w:trPr>
          <w:tblCellSpacing w:w="15" w:type="dxa"/>
        </w:trPr>
        <w:tc>
          <w:tcPr>
            <w:tcW w:w="2956" w:type="pct"/>
            <w:vAlign w:val="center"/>
            <w:hideMark/>
          </w:tcPr>
          <w:p w14:paraId="7202D78D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Kubernetes runs containers</w:t>
            </w:r>
          </w:p>
        </w:tc>
        <w:tc>
          <w:tcPr>
            <w:tcW w:w="1978" w:type="pct"/>
            <w:vAlign w:val="center"/>
            <w:hideMark/>
          </w:tcPr>
          <w:p w14:paraId="72141F6D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D336C1">
              <w:rPr>
                <w:rFonts w:ascii="Times New Roman" w:hAnsi="Times New Roman" w:cs="Times New Roman"/>
                <w:lang w:val="en-IN"/>
              </w:rPr>
              <w:t>kubectl</w:t>
            </w:r>
            <w:proofErr w:type="spellEnd"/>
            <w:r w:rsidRPr="00D336C1">
              <w:rPr>
                <w:rFonts w:ascii="Times New Roman" w:hAnsi="Times New Roman" w:cs="Times New Roman"/>
                <w:lang w:val="en-IN"/>
              </w:rPr>
              <w:t xml:space="preserve"> run</w:t>
            </w:r>
          </w:p>
        </w:tc>
      </w:tr>
      <w:tr w:rsidR="00D336C1" w:rsidRPr="002B758E" w14:paraId="77C8DA7B" w14:textId="77777777" w:rsidTr="00906C0B">
        <w:trPr>
          <w:tblCellSpacing w:w="15" w:type="dxa"/>
        </w:trPr>
        <w:tc>
          <w:tcPr>
            <w:tcW w:w="2956" w:type="pct"/>
            <w:vAlign w:val="center"/>
            <w:hideMark/>
          </w:tcPr>
          <w:p w14:paraId="4D443321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Pod = smallest deployable unit</w:t>
            </w:r>
          </w:p>
        </w:tc>
        <w:tc>
          <w:tcPr>
            <w:tcW w:w="1978" w:type="pct"/>
            <w:vAlign w:val="center"/>
            <w:hideMark/>
          </w:tcPr>
          <w:p w14:paraId="4C6A54C6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hello-pod</w:t>
            </w:r>
          </w:p>
        </w:tc>
      </w:tr>
      <w:tr w:rsidR="00D336C1" w:rsidRPr="002B758E" w14:paraId="5A50969E" w14:textId="77777777" w:rsidTr="00906C0B">
        <w:trPr>
          <w:tblCellSpacing w:w="15" w:type="dxa"/>
        </w:trPr>
        <w:tc>
          <w:tcPr>
            <w:tcW w:w="2956" w:type="pct"/>
            <w:vAlign w:val="center"/>
            <w:hideMark/>
          </w:tcPr>
          <w:p w14:paraId="6F729F03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 xml:space="preserve">Basic </w:t>
            </w:r>
            <w:proofErr w:type="spellStart"/>
            <w:r w:rsidRPr="00D336C1">
              <w:rPr>
                <w:rFonts w:ascii="Times New Roman" w:hAnsi="Times New Roman" w:cs="Times New Roman"/>
                <w:lang w:val="en-IN"/>
              </w:rPr>
              <w:t>kubectl</w:t>
            </w:r>
            <w:proofErr w:type="spellEnd"/>
            <w:r w:rsidRPr="00D336C1">
              <w:rPr>
                <w:rFonts w:ascii="Times New Roman" w:hAnsi="Times New Roman" w:cs="Times New Roman"/>
                <w:lang w:val="en-IN"/>
              </w:rPr>
              <w:t xml:space="preserve"> commands</w:t>
            </w:r>
          </w:p>
        </w:tc>
        <w:tc>
          <w:tcPr>
            <w:tcW w:w="1978" w:type="pct"/>
            <w:vAlign w:val="center"/>
            <w:hideMark/>
          </w:tcPr>
          <w:p w14:paraId="1B4B1986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get, exec, delete</w:t>
            </w:r>
          </w:p>
        </w:tc>
      </w:tr>
      <w:tr w:rsidR="00D336C1" w:rsidRPr="002B758E" w14:paraId="14854D2B" w14:textId="77777777" w:rsidTr="00906C0B">
        <w:trPr>
          <w:tblCellSpacing w:w="15" w:type="dxa"/>
        </w:trPr>
        <w:tc>
          <w:tcPr>
            <w:tcW w:w="2956" w:type="pct"/>
            <w:vAlign w:val="center"/>
            <w:hideMark/>
          </w:tcPr>
          <w:p w14:paraId="60AEFF17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Container accessible via port-forward</w:t>
            </w:r>
          </w:p>
        </w:tc>
        <w:tc>
          <w:tcPr>
            <w:tcW w:w="1978" w:type="pct"/>
            <w:vAlign w:val="center"/>
            <w:hideMark/>
          </w:tcPr>
          <w:p w14:paraId="347D1170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8080 → 80</w:t>
            </w:r>
          </w:p>
        </w:tc>
      </w:tr>
      <w:tr w:rsidR="00D336C1" w:rsidRPr="002B758E" w14:paraId="23640AB8" w14:textId="77777777" w:rsidTr="00906C0B">
        <w:trPr>
          <w:tblCellSpacing w:w="15" w:type="dxa"/>
        </w:trPr>
        <w:tc>
          <w:tcPr>
            <w:tcW w:w="2956" w:type="pct"/>
            <w:vAlign w:val="center"/>
            <w:hideMark/>
          </w:tcPr>
          <w:p w14:paraId="58EE243D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Difference between Pod &amp; Deployment</w:t>
            </w:r>
          </w:p>
        </w:tc>
        <w:tc>
          <w:tcPr>
            <w:tcW w:w="1978" w:type="pct"/>
            <w:vAlign w:val="center"/>
            <w:hideMark/>
          </w:tcPr>
          <w:p w14:paraId="42F12C26" w14:textId="77777777" w:rsidR="00D336C1" w:rsidRPr="00D336C1" w:rsidRDefault="00D336C1" w:rsidP="00D336C1">
            <w:pPr>
              <w:pStyle w:val="BodyText"/>
              <w:rPr>
                <w:rFonts w:ascii="Times New Roman" w:hAnsi="Times New Roman" w:cs="Times New Roman"/>
                <w:lang w:val="en-IN"/>
              </w:rPr>
            </w:pPr>
            <w:r w:rsidRPr="00D336C1">
              <w:rPr>
                <w:rFonts w:ascii="Times New Roman" w:hAnsi="Times New Roman" w:cs="Times New Roman"/>
                <w:lang w:val="en-IN"/>
              </w:rPr>
              <w:t>Manual delete vs self-heal</w:t>
            </w:r>
          </w:p>
        </w:tc>
      </w:tr>
    </w:tbl>
    <w:p w14:paraId="73923158" w14:textId="77777777" w:rsidR="007077EE" w:rsidRPr="00E24BD6" w:rsidRDefault="007077EE" w:rsidP="00C36A36">
      <w:pPr>
        <w:pStyle w:val="BodyText"/>
        <w:rPr>
          <w:rStyle w:val="Strong"/>
          <w:rFonts w:ascii="Times New Roman" w:hAnsi="Times New Roman" w:cs="Times New Roman"/>
          <w:lang w:val="en-IN"/>
        </w:rPr>
      </w:pPr>
    </w:p>
    <w:sectPr w:rsidR="007077EE" w:rsidRPr="00E24BD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A2E6B" w14:textId="77777777" w:rsidR="008E4289" w:rsidRDefault="008E4289">
      <w:r>
        <w:separator/>
      </w:r>
    </w:p>
  </w:endnote>
  <w:endnote w:type="continuationSeparator" w:id="0">
    <w:p w14:paraId="414984DB" w14:textId="77777777" w:rsidR="008E4289" w:rsidRDefault="008E4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Pr="00DB3AA2" w:rsidRDefault="00D15B4A">
    <w:pPr>
      <w:pStyle w:val="Footer"/>
      <w:rPr>
        <w:rFonts w:ascii="Times New Roman" w:hAnsi="Times New Roman" w:cs="Times New Roman"/>
      </w:rPr>
    </w:pP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PAGE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 xml:space="preserve"> | </w:t>
    </w:r>
    <w:r w:rsidRPr="00DB3AA2">
      <w:rPr>
        <w:rFonts w:ascii="Times New Roman" w:hAnsi="Times New Roman" w:cs="Times New Roman"/>
      </w:rPr>
      <w:fldChar w:fldCharType="begin"/>
    </w:r>
    <w:r w:rsidRPr="00DB3AA2">
      <w:rPr>
        <w:rFonts w:ascii="Times New Roman" w:hAnsi="Times New Roman" w:cs="Times New Roman"/>
      </w:rPr>
      <w:instrText xml:space="preserve"> NUMPAGES </w:instrText>
    </w:r>
    <w:r w:rsidRPr="00DB3AA2">
      <w:rPr>
        <w:rFonts w:ascii="Times New Roman" w:hAnsi="Times New Roman" w:cs="Times New Roman"/>
      </w:rPr>
      <w:fldChar w:fldCharType="separate"/>
    </w:r>
    <w:r w:rsidRPr="00DB3AA2">
      <w:rPr>
        <w:rFonts w:ascii="Times New Roman" w:hAnsi="Times New Roman" w:cs="Times New Roman"/>
      </w:rPr>
      <w:t>13</w:t>
    </w:r>
    <w:r w:rsidRPr="00DB3AA2">
      <w:rPr>
        <w:rFonts w:ascii="Times New Roman" w:hAnsi="Times New Roman" w:cs="Times New Roman"/>
      </w:rPr>
      <w:fldChar w:fldCharType="end"/>
    </w:r>
    <w:r w:rsidRPr="00DB3AA2">
      <w:rPr>
        <w:rFonts w:ascii="Times New Roman" w:hAnsi="Times New Roman" w:cs="Times New Roman"/>
      </w:rPr>
      <w:tab/>
    </w:r>
    <w:r w:rsidRPr="00DB3AA2">
      <w:rPr>
        <w:rFonts w:ascii="Times New Roman" w:hAnsi="Times New Roman" w:cs="Times New Roman"/>
      </w:rP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0F191" w14:textId="77777777" w:rsidR="008E4289" w:rsidRDefault="008E4289">
      <w:r>
        <w:separator/>
      </w:r>
    </w:p>
  </w:footnote>
  <w:footnote w:type="continuationSeparator" w:id="0">
    <w:p w14:paraId="5BD6A52A" w14:textId="77777777" w:rsidR="008E4289" w:rsidRDefault="008E4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37BB89AE" w:rsidR="002879C9" w:rsidRPr="00FD2319" w:rsidRDefault="00FD2319" w:rsidP="00FD2319">
    <w:pPr>
      <w:pStyle w:val="Header"/>
      <w:jc w:val="center"/>
      <w:rPr>
        <w:rFonts w:ascii="Times New Roman" w:hAnsi="Times New Roman" w:cs="Times New Roman"/>
        <w:b/>
        <w:bCs/>
        <w:sz w:val="30"/>
        <w:szCs w:val="30"/>
        <w:lang w:val="en-IN"/>
      </w:rPr>
    </w:pPr>
    <w:r w:rsidRPr="00FD2319">
      <w:rPr>
        <w:rFonts w:ascii="Times New Roman" w:hAnsi="Times New Roman" w:cs="Times New Roman"/>
        <w:b/>
        <w:bCs/>
        <w:sz w:val="30"/>
        <w:szCs w:val="30"/>
        <w:lang w:val="en-IN"/>
      </w:rPr>
      <w:t xml:space="preserve">Kubernetes </w:t>
    </w:r>
    <w:r w:rsidR="00BF2CC1">
      <w:rPr>
        <w:rFonts w:ascii="Times New Roman" w:hAnsi="Times New Roman" w:cs="Times New Roman"/>
        <w:b/>
        <w:bCs/>
        <w:sz w:val="30"/>
        <w:szCs w:val="30"/>
        <w:lang w:val="en-IN"/>
      </w:rPr>
      <w:t>Hands-On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A0829"/>
    <w:multiLevelType w:val="multilevel"/>
    <w:tmpl w:val="8570A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C6B72"/>
    <w:multiLevelType w:val="multilevel"/>
    <w:tmpl w:val="AB02E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51FF9"/>
    <w:multiLevelType w:val="multilevel"/>
    <w:tmpl w:val="7CC87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E3664"/>
    <w:multiLevelType w:val="multilevel"/>
    <w:tmpl w:val="A59E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71690"/>
    <w:multiLevelType w:val="multilevel"/>
    <w:tmpl w:val="A2C2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F543B"/>
    <w:multiLevelType w:val="multilevel"/>
    <w:tmpl w:val="3C34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951EE3"/>
    <w:multiLevelType w:val="multilevel"/>
    <w:tmpl w:val="5954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B53D6"/>
    <w:multiLevelType w:val="multilevel"/>
    <w:tmpl w:val="13EC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6727"/>
    <w:multiLevelType w:val="multilevel"/>
    <w:tmpl w:val="213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E1370"/>
    <w:multiLevelType w:val="multilevel"/>
    <w:tmpl w:val="A648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450E8"/>
    <w:multiLevelType w:val="multilevel"/>
    <w:tmpl w:val="505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F5A5D"/>
    <w:multiLevelType w:val="multilevel"/>
    <w:tmpl w:val="F152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54DD0"/>
    <w:multiLevelType w:val="multilevel"/>
    <w:tmpl w:val="B418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2195E"/>
    <w:multiLevelType w:val="multilevel"/>
    <w:tmpl w:val="CB78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8C5FBF"/>
    <w:multiLevelType w:val="multilevel"/>
    <w:tmpl w:val="F404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147E"/>
    <w:multiLevelType w:val="multilevel"/>
    <w:tmpl w:val="C3B0C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F1F86"/>
    <w:multiLevelType w:val="multilevel"/>
    <w:tmpl w:val="24509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3329C9"/>
    <w:multiLevelType w:val="multilevel"/>
    <w:tmpl w:val="8E3E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C61657"/>
    <w:multiLevelType w:val="multilevel"/>
    <w:tmpl w:val="5F2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26397"/>
    <w:multiLevelType w:val="multilevel"/>
    <w:tmpl w:val="CF84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37965"/>
    <w:multiLevelType w:val="multilevel"/>
    <w:tmpl w:val="B41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43555"/>
    <w:multiLevelType w:val="multilevel"/>
    <w:tmpl w:val="6930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842EED"/>
    <w:multiLevelType w:val="multilevel"/>
    <w:tmpl w:val="E1A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AF64C9"/>
    <w:multiLevelType w:val="multilevel"/>
    <w:tmpl w:val="60C2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05ED6"/>
    <w:multiLevelType w:val="multilevel"/>
    <w:tmpl w:val="DEF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35E23"/>
    <w:multiLevelType w:val="multilevel"/>
    <w:tmpl w:val="3F7A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452608"/>
    <w:multiLevelType w:val="multilevel"/>
    <w:tmpl w:val="97BC6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15EE7"/>
    <w:multiLevelType w:val="multilevel"/>
    <w:tmpl w:val="0BBA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F92816"/>
    <w:multiLevelType w:val="multilevel"/>
    <w:tmpl w:val="7786DF2A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4026F"/>
    <w:multiLevelType w:val="multilevel"/>
    <w:tmpl w:val="2BBE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4C66AC"/>
    <w:multiLevelType w:val="multilevel"/>
    <w:tmpl w:val="657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F7B1F"/>
    <w:multiLevelType w:val="multilevel"/>
    <w:tmpl w:val="5D54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224F7E"/>
    <w:multiLevelType w:val="multilevel"/>
    <w:tmpl w:val="A1F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2A06CAF"/>
    <w:multiLevelType w:val="multilevel"/>
    <w:tmpl w:val="A83EE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16320"/>
    <w:multiLevelType w:val="multilevel"/>
    <w:tmpl w:val="05F4C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EA7B4B"/>
    <w:multiLevelType w:val="multilevel"/>
    <w:tmpl w:val="722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634C32"/>
    <w:multiLevelType w:val="multilevel"/>
    <w:tmpl w:val="C59A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D763A4"/>
    <w:multiLevelType w:val="multilevel"/>
    <w:tmpl w:val="C9A2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27D3D"/>
    <w:multiLevelType w:val="multilevel"/>
    <w:tmpl w:val="E73A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3A63B3"/>
    <w:multiLevelType w:val="multilevel"/>
    <w:tmpl w:val="3BB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65C7FBA"/>
    <w:multiLevelType w:val="multilevel"/>
    <w:tmpl w:val="CEAE5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89A0D16"/>
    <w:multiLevelType w:val="multilevel"/>
    <w:tmpl w:val="682E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E36DF1"/>
    <w:multiLevelType w:val="multilevel"/>
    <w:tmpl w:val="212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02DAD"/>
    <w:multiLevelType w:val="multilevel"/>
    <w:tmpl w:val="232C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14595"/>
    <w:multiLevelType w:val="multilevel"/>
    <w:tmpl w:val="37DA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455782">
    <w:abstractNumId w:val="14"/>
  </w:num>
  <w:num w:numId="2" w16cid:durableId="1810825440">
    <w:abstractNumId w:val="24"/>
  </w:num>
  <w:num w:numId="3" w16cid:durableId="803154372">
    <w:abstractNumId w:val="23"/>
  </w:num>
  <w:num w:numId="4" w16cid:durableId="1183934228">
    <w:abstractNumId w:val="0"/>
  </w:num>
  <w:num w:numId="5" w16cid:durableId="623925637">
    <w:abstractNumId w:val="9"/>
  </w:num>
  <w:num w:numId="6" w16cid:durableId="1611204989">
    <w:abstractNumId w:val="5"/>
  </w:num>
  <w:num w:numId="7" w16cid:durableId="761297281">
    <w:abstractNumId w:val="13"/>
  </w:num>
  <w:num w:numId="8" w16cid:durableId="1703289170">
    <w:abstractNumId w:val="2"/>
  </w:num>
  <w:num w:numId="9" w16cid:durableId="2001687666">
    <w:abstractNumId w:val="36"/>
  </w:num>
  <w:num w:numId="10" w16cid:durableId="867718849">
    <w:abstractNumId w:val="38"/>
  </w:num>
  <w:num w:numId="11" w16cid:durableId="1404139369">
    <w:abstractNumId w:val="40"/>
  </w:num>
  <w:num w:numId="12" w16cid:durableId="2046101291">
    <w:abstractNumId w:val="31"/>
  </w:num>
  <w:num w:numId="13" w16cid:durableId="10649406">
    <w:abstractNumId w:val="20"/>
  </w:num>
  <w:num w:numId="14" w16cid:durableId="1158615415">
    <w:abstractNumId w:val="26"/>
  </w:num>
  <w:num w:numId="15" w16cid:durableId="1354958086">
    <w:abstractNumId w:val="19"/>
  </w:num>
  <w:num w:numId="16" w16cid:durableId="922836438">
    <w:abstractNumId w:val="37"/>
  </w:num>
  <w:num w:numId="17" w16cid:durableId="1187327093">
    <w:abstractNumId w:val="15"/>
  </w:num>
  <w:num w:numId="18" w16cid:durableId="1813910638">
    <w:abstractNumId w:val="18"/>
  </w:num>
  <w:num w:numId="19" w16cid:durableId="1477147025">
    <w:abstractNumId w:val="34"/>
  </w:num>
  <w:num w:numId="20" w16cid:durableId="2026714284">
    <w:abstractNumId w:val="1"/>
  </w:num>
  <w:num w:numId="21" w16cid:durableId="1069964318">
    <w:abstractNumId w:val="41"/>
  </w:num>
  <w:num w:numId="22" w16cid:durableId="1169520249">
    <w:abstractNumId w:val="25"/>
  </w:num>
  <w:num w:numId="23" w16cid:durableId="1910533440">
    <w:abstractNumId w:val="32"/>
  </w:num>
  <w:num w:numId="24" w16cid:durableId="498884102">
    <w:abstractNumId w:val="44"/>
  </w:num>
  <w:num w:numId="25" w16cid:durableId="1101339533">
    <w:abstractNumId w:val="35"/>
  </w:num>
  <w:num w:numId="26" w16cid:durableId="561061669">
    <w:abstractNumId w:val="8"/>
  </w:num>
  <w:num w:numId="27" w16cid:durableId="166136794">
    <w:abstractNumId w:val="42"/>
  </w:num>
  <w:num w:numId="28" w16cid:durableId="109666101">
    <w:abstractNumId w:val="33"/>
  </w:num>
  <w:num w:numId="29" w16cid:durableId="1232305673">
    <w:abstractNumId w:val="17"/>
  </w:num>
  <w:num w:numId="30" w16cid:durableId="137456059">
    <w:abstractNumId w:val="43"/>
  </w:num>
  <w:num w:numId="31" w16cid:durableId="885024415">
    <w:abstractNumId w:val="39"/>
  </w:num>
  <w:num w:numId="32" w16cid:durableId="292487837">
    <w:abstractNumId w:val="11"/>
  </w:num>
  <w:num w:numId="33" w16cid:durableId="2126652945">
    <w:abstractNumId w:val="16"/>
  </w:num>
  <w:num w:numId="34" w16cid:durableId="149178217">
    <w:abstractNumId w:val="6"/>
  </w:num>
  <w:num w:numId="35" w16cid:durableId="88550823">
    <w:abstractNumId w:val="22"/>
  </w:num>
  <w:num w:numId="36" w16cid:durableId="1233076675">
    <w:abstractNumId w:val="12"/>
  </w:num>
  <w:num w:numId="37" w16cid:durableId="795296316">
    <w:abstractNumId w:val="3"/>
  </w:num>
  <w:num w:numId="38" w16cid:durableId="1080978589">
    <w:abstractNumId w:val="10"/>
  </w:num>
  <w:num w:numId="39" w16cid:durableId="59332773">
    <w:abstractNumId w:val="7"/>
  </w:num>
  <w:num w:numId="40" w16cid:durableId="21905520">
    <w:abstractNumId w:val="4"/>
  </w:num>
  <w:num w:numId="41" w16cid:durableId="1038432468">
    <w:abstractNumId w:val="29"/>
  </w:num>
  <w:num w:numId="42" w16cid:durableId="83695288">
    <w:abstractNumId w:val="27"/>
  </w:num>
  <w:num w:numId="43" w16cid:durableId="1214583117">
    <w:abstractNumId w:val="30"/>
  </w:num>
  <w:num w:numId="44" w16cid:durableId="92871629">
    <w:abstractNumId w:val="28"/>
  </w:num>
  <w:num w:numId="45" w16cid:durableId="1352144539">
    <w:abstractNumId w:val="2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autoHyphenation/>
  <w:characterSpacingControl w:val="doNotCompress"/>
  <w:hdrShapeDefaults>
    <o:shapedefaults v:ext="edit" spidmax="2098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04D8"/>
    <w:rsid w:val="00006D04"/>
    <w:rsid w:val="00013385"/>
    <w:rsid w:val="00020370"/>
    <w:rsid w:val="0002538E"/>
    <w:rsid w:val="00030766"/>
    <w:rsid w:val="000364EC"/>
    <w:rsid w:val="000368D4"/>
    <w:rsid w:val="00054318"/>
    <w:rsid w:val="0005492F"/>
    <w:rsid w:val="00081848"/>
    <w:rsid w:val="000A479D"/>
    <w:rsid w:val="000B20BE"/>
    <w:rsid w:val="000C7CAA"/>
    <w:rsid w:val="000D74C8"/>
    <w:rsid w:val="000D7CEA"/>
    <w:rsid w:val="000E01B4"/>
    <w:rsid w:val="000E3814"/>
    <w:rsid w:val="000E4067"/>
    <w:rsid w:val="000F228A"/>
    <w:rsid w:val="00100EDD"/>
    <w:rsid w:val="001048E5"/>
    <w:rsid w:val="00111EE9"/>
    <w:rsid w:val="001250E0"/>
    <w:rsid w:val="001322BF"/>
    <w:rsid w:val="00137393"/>
    <w:rsid w:val="00145FAE"/>
    <w:rsid w:val="00166A56"/>
    <w:rsid w:val="00171DDD"/>
    <w:rsid w:val="00173BC7"/>
    <w:rsid w:val="00176474"/>
    <w:rsid w:val="0019566F"/>
    <w:rsid w:val="001A00BE"/>
    <w:rsid w:val="001A4FBA"/>
    <w:rsid w:val="001B75EE"/>
    <w:rsid w:val="001C31D6"/>
    <w:rsid w:val="001C67A9"/>
    <w:rsid w:val="001D1F93"/>
    <w:rsid w:val="001D527F"/>
    <w:rsid w:val="001F151C"/>
    <w:rsid w:val="0021022B"/>
    <w:rsid w:val="002179B0"/>
    <w:rsid w:val="00232001"/>
    <w:rsid w:val="002576FB"/>
    <w:rsid w:val="0026309E"/>
    <w:rsid w:val="0027035A"/>
    <w:rsid w:val="00271A47"/>
    <w:rsid w:val="002879C9"/>
    <w:rsid w:val="00290E13"/>
    <w:rsid w:val="00291F32"/>
    <w:rsid w:val="002A25BA"/>
    <w:rsid w:val="002B0949"/>
    <w:rsid w:val="002B4320"/>
    <w:rsid w:val="002B758E"/>
    <w:rsid w:val="002D0A53"/>
    <w:rsid w:val="002D11D9"/>
    <w:rsid w:val="002D207F"/>
    <w:rsid w:val="002D25B8"/>
    <w:rsid w:val="002D5D86"/>
    <w:rsid w:val="002E1EC4"/>
    <w:rsid w:val="002E20BA"/>
    <w:rsid w:val="002F0483"/>
    <w:rsid w:val="002F173A"/>
    <w:rsid w:val="00300191"/>
    <w:rsid w:val="00301DF4"/>
    <w:rsid w:val="00304C86"/>
    <w:rsid w:val="003064F6"/>
    <w:rsid w:val="003150CC"/>
    <w:rsid w:val="00317BA0"/>
    <w:rsid w:val="00317D06"/>
    <w:rsid w:val="00322022"/>
    <w:rsid w:val="003224A6"/>
    <w:rsid w:val="0032631D"/>
    <w:rsid w:val="0033265E"/>
    <w:rsid w:val="003467A3"/>
    <w:rsid w:val="00347692"/>
    <w:rsid w:val="00364966"/>
    <w:rsid w:val="003658A5"/>
    <w:rsid w:val="00373A48"/>
    <w:rsid w:val="00381FA4"/>
    <w:rsid w:val="00382767"/>
    <w:rsid w:val="00383544"/>
    <w:rsid w:val="00387E0A"/>
    <w:rsid w:val="0039019B"/>
    <w:rsid w:val="003956D8"/>
    <w:rsid w:val="003B3A44"/>
    <w:rsid w:val="003C71E1"/>
    <w:rsid w:val="003D199F"/>
    <w:rsid w:val="003D7881"/>
    <w:rsid w:val="003F6B65"/>
    <w:rsid w:val="00402C54"/>
    <w:rsid w:val="00432418"/>
    <w:rsid w:val="00437517"/>
    <w:rsid w:val="00441366"/>
    <w:rsid w:val="00442C1F"/>
    <w:rsid w:val="00477DFC"/>
    <w:rsid w:val="004806AF"/>
    <w:rsid w:val="00481F31"/>
    <w:rsid w:val="0049056B"/>
    <w:rsid w:val="004A26CC"/>
    <w:rsid w:val="004A35F7"/>
    <w:rsid w:val="004B1B38"/>
    <w:rsid w:val="004B1D89"/>
    <w:rsid w:val="004C5684"/>
    <w:rsid w:val="004C7520"/>
    <w:rsid w:val="004D5CA6"/>
    <w:rsid w:val="004E2013"/>
    <w:rsid w:val="00500E47"/>
    <w:rsid w:val="00507DF0"/>
    <w:rsid w:val="00510E40"/>
    <w:rsid w:val="0051746E"/>
    <w:rsid w:val="00520B7B"/>
    <w:rsid w:val="0052314E"/>
    <w:rsid w:val="00541E59"/>
    <w:rsid w:val="00552596"/>
    <w:rsid w:val="005800CC"/>
    <w:rsid w:val="0058541D"/>
    <w:rsid w:val="00596980"/>
    <w:rsid w:val="00596BF2"/>
    <w:rsid w:val="005A56C3"/>
    <w:rsid w:val="005B13D3"/>
    <w:rsid w:val="005C2DFD"/>
    <w:rsid w:val="005C6CDC"/>
    <w:rsid w:val="00606644"/>
    <w:rsid w:val="006171D9"/>
    <w:rsid w:val="00620410"/>
    <w:rsid w:val="006352F9"/>
    <w:rsid w:val="0063592F"/>
    <w:rsid w:val="00637DEA"/>
    <w:rsid w:val="006465CD"/>
    <w:rsid w:val="006503FB"/>
    <w:rsid w:val="00651C0C"/>
    <w:rsid w:val="006552FE"/>
    <w:rsid w:val="00655FDB"/>
    <w:rsid w:val="00661B1D"/>
    <w:rsid w:val="006625D3"/>
    <w:rsid w:val="00670FD7"/>
    <w:rsid w:val="00687A9B"/>
    <w:rsid w:val="00696071"/>
    <w:rsid w:val="0069664F"/>
    <w:rsid w:val="006A4A33"/>
    <w:rsid w:val="006B03D8"/>
    <w:rsid w:val="006B139B"/>
    <w:rsid w:val="006C098C"/>
    <w:rsid w:val="006F6155"/>
    <w:rsid w:val="00702C79"/>
    <w:rsid w:val="007077EE"/>
    <w:rsid w:val="00713DF8"/>
    <w:rsid w:val="00716246"/>
    <w:rsid w:val="00726E3C"/>
    <w:rsid w:val="0073077C"/>
    <w:rsid w:val="0073186C"/>
    <w:rsid w:val="007458F8"/>
    <w:rsid w:val="00750BA3"/>
    <w:rsid w:val="007656BA"/>
    <w:rsid w:val="007706EC"/>
    <w:rsid w:val="00783518"/>
    <w:rsid w:val="00790279"/>
    <w:rsid w:val="00790C99"/>
    <w:rsid w:val="00792898"/>
    <w:rsid w:val="00795622"/>
    <w:rsid w:val="007960D1"/>
    <w:rsid w:val="007A2CD6"/>
    <w:rsid w:val="007A335C"/>
    <w:rsid w:val="007B56B3"/>
    <w:rsid w:val="007B6F9C"/>
    <w:rsid w:val="007C5289"/>
    <w:rsid w:val="007D65D5"/>
    <w:rsid w:val="007D65EF"/>
    <w:rsid w:val="007E34B5"/>
    <w:rsid w:val="007F4AFA"/>
    <w:rsid w:val="008015FA"/>
    <w:rsid w:val="008017D7"/>
    <w:rsid w:val="00807770"/>
    <w:rsid w:val="00813DE4"/>
    <w:rsid w:val="0081514A"/>
    <w:rsid w:val="0084228A"/>
    <w:rsid w:val="00856980"/>
    <w:rsid w:val="00870C3F"/>
    <w:rsid w:val="008767CE"/>
    <w:rsid w:val="00877CA0"/>
    <w:rsid w:val="00882CDD"/>
    <w:rsid w:val="00887D5D"/>
    <w:rsid w:val="00894C65"/>
    <w:rsid w:val="008978F8"/>
    <w:rsid w:val="008A0A0C"/>
    <w:rsid w:val="008A4A68"/>
    <w:rsid w:val="008A7A9B"/>
    <w:rsid w:val="008B0929"/>
    <w:rsid w:val="008B4E69"/>
    <w:rsid w:val="008C50F2"/>
    <w:rsid w:val="008C6F00"/>
    <w:rsid w:val="008D6E6F"/>
    <w:rsid w:val="008D7781"/>
    <w:rsid w:val="008E4289"/>
    <w:rsid w:val="008F55C9"/>
    <w:rsid w:val="00906C0B"/>
    <w:rsid w:val="009145C2"/>
    <w:rsid w:val="0091499E"/>
    <w:rsid w:val="00917259"/>
    <w:rsid w:val="00933CCB"/>
    <w:rsid w:val="009372C6"/>
    <w:rsid w:val="00957D08"/>
    <w:rsid w:val="009A135A"/>
    <w:rsid w:val="009A698C"/>
    <w:rsid w:val="009B1750"/>
    <w:rsid w:val="009C03CB"/>
    <w:rsid w:val="009C5851"/>
    <w:rsid w:val="009D08DD"/>
    <w:rsid w:val="009D60B6"/>
    <w:rsid w:val="009E3B6C"/>
    <w:rsid w:val="009F42F9"/>
    <w:rsid w:val="00A03AC4"/>
    <w:rsid w:val="00A04842"/>
    <w:rsid w:val="00A07981"/>
    <w:rsid w:val="00A212F2"/>
    <w:rsid w:val="00A226E2"/>
    <w:rsid w:val="00A3219F"/>
    <w:rsid w:val="00A34A94"/>
    <w:rsid w:val="00A36050"/>
    <w:rsid w:val="00A37BF8"/>
    <w:rsid w:val="00A61795"/>
    <w:rsid w:val="00A64DC0"/>
    <w:rsid w:val="00A74F64"/>
    <w:rsid w:val="00A967D3"/>
    <w:rsid w:val="00AA6AB3"/>
    <w:rsid w:val="00AB0BFF"/>
    <w:rsid w:val="00AB6C5C"/>
    <w:rsid w:val="00AC442F"/>
    <w:rsid w:val="00AE5A4C"/>
    <w:rsid w:val="00AF5D79"/>
    <w:rsid w:val="00B066DF"/>
    <w:rsid w:val="00B1272F"/>
    <w:rsid w:val="00B16E0F"/>
    <w:rsid w:val="00B23919"/>
    <w:rsid w:val="00B24194"/>
    <w:rsid w:val="00B25C10"/>
    <w:rsid w:val="00B25CD3"/>
    <w:rsid w:val="00B303DC"/>
    <w:rsid w:val="00B36981"/>
    <w:rsid w:val="00B37564"/>
    <w:rsid w:val="00B403B4"/>
    <w:rsid w:val="00B438D3"/>
    <w:rsid w:val="00B460D9"/>
    <w:rsid w:val="00B559A8"/>
    <w:rsid w:val="00B70772"/>
    <w:rsid w:val="00B81829"/>
    <w:rsid w:val="00B84EE4"/>
    <w:rsid w:val="00BA688D"/>
    <w:rsid w:val="00BA6DF1"/>
    <w:rsid w:val="00BB2278"/>
    <w:rsid w:val="00BC1A21"/>
    <w:rsid w:val="00BC6F54"/>
    <w:rsid w:val="00BE1895"/>
    <w:rsid w:val="00BE31D4"/>
    <w:rsid w:val="00BE4EB9"/>
    <w:rsid w:val="00BE6106"/>
    <w:rsid w:val="00BF2CC1"/>
    <w:rsid w:val="00BF5647"/>
    <w:rsid w:val="00C0103D"/>
    <w:rsid w:val="00C03217"/>
    <w:rsid w:val="00C11593"/>
    <w:rsid w:val="00C145DA"/>
    <w:rsid w:val="00C15D40"/>
    <w:rsid w:val="00C17A7E"/>
    <w:rsid w:val="00C30747"/>
    <w:rsid w:val="00C32657"/>
    <w:rsid w:val="00C36A36"/>
    <w:rsid w:val="00C41C58"/>
    <w:rsid w:val="00C430D8"/>
    <w:rsid w:val="00C43E7B"/>
    <w:rsid w:val="00C4653A"/>
    <w:rsid w:val="00C71C10"/>
    <w:rsid w:val="00C72E95"/>
    <w:rsid w:val="00C773F0"/>
    <w:rsid w:val="00C85967"/>
    <w:rsid w:val="00C917FB"/>
    <w:rsid w:val="00CA1A5D"/>
    <w:rsid w:val="00CA392E"/>
    <w:rsid w:val="00CE5D12"/>
    <w:rsid w:val="00CE7745"/>
    <w:rsid w:val="00CF2953"/>
    <w:rsid w:val="00CF2C0B"/>
    <w:rsid w:val="00D04DFD"/>
    <w:rsid w:val="00D05AE9"/>
    <w:rsid w:val="00D15B4A"/>
    <w:rsid w:val="00D17C82"/>
    <w:rsid w:val="00D202AD"/>
    <w:rsid w:val="00D20500"/>
    <w:rsid w:val="00D235E7"/>
    <w:rsid w:val="00D336C1"/>
    <w:rsid w:val="00D40E38"/>
    <w:rsid w:val="00D6631B"/>
    <w:rsid w:val="00D674E3"/>
    <w:rsid w:val="00D705B3"/>
    <w:rsid w:val="00D70C40"/>
    <w:rsid w:val="00D817F8"/>
    <w:rsid w:val="00D9044F"/>
    <w:rsid w:val="00D95136"/>
    <w:rsid w:val="00DB3AA2"/>
    <w:rsid w:val="00DB7A6B"/>
    <w:rsid w:val="00DC7FAC"/>
    <w:rsid w:val="00DD1E0C"/>
    <w:rsid w:val="00DE1D7C"/>
    <w:rsid w:val="00DE7370"/>
    <w:rsid w:val="00DE74B5"/>
    <w:rsid w:val="00DF191F"/>
    <w:rsid w:val="00E103B6"/>
    <w:rsid w:val="00E2305A"/>
    <w:rsid w:val="00E24BD6"/>
    <w:rsid w:val="00E43DF8"/>
    <w:rsid w:val="00E45501"/>
    <w:rsid w:val="00E55D66"/>
    <w:rsid w:val="00E56FA6"/>
    <w:rsid w:val="00E623E5"/>
    <w:rsid w:val="00E6640A"/>
    <w:rsid w:val="00E66C3F"/>
    <w:rsid w:val="00E766DD"/>
    <w:rsid w:val="00E9436C"/>
    <w:rsid w:val="00E95682"/>
    <w:rsid w:val="00EA33FA"/>
    <w:rsid w:val="00EB288E"/>
    <w:rsid w:val="00EB60C6"/>
    <w:rsid w:val="00EC60E6"/>
    <w:rsid w:val="00EC6BD0"/>
    <w:rsid w:val="00ED41E5"/>
    <w:rsid w:val="00ED6148"/>
    <w:rsid w:val="00EE40F7"/>
    <w:rsid w:val="00EE63B2"/>
    <w:rsid w:val="00EE7A8F"/>
    <w:rsid w:val="00EF1859"/>
    <w:rsid w:val="00F0766E"/>
    <w:rsid w:val="00F24E77"/>
    <w:rsid w:val="00F307FE"/>
    <w:rsid w:val="00F34F89"/>
    <w:rsid w:val="00F46340"/>
    <w:rsid w:val="00F95B72"/>
    <w:rsid w:val="00FA33C5"/>
    <w:rsid w:val="00FA3B2A"/>
    <w:rsid w:val="00FA4886"/>
    <w:rsid w:val="00FA5C27"/>
    <w:rsid w:val="00FA6BCD"/>
    <w:rsid w:val="00FB71AC"/>
    <w:rsid w:val="00FD2319"/>
    <w:rsid w:val="00FD6823"/>
    <w:rsid w:val="00FE08E1"/>
    <w:rsid w:val="00FE4878"/>
    <w:rsid w:val="00FE7B01"/>
    <w:rsid w:val="00FF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8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9D60B6"/>
    <w:pPr>
      <w:keepNext/>
      <w:keepLines/>
      <w:spacing w:before="240" w:after="200"/>
      <w:outlineLvl w:val="0"/>
    </w:pPr>
    <w:rPr>
      <w:rFonts w:ascii="Times New Roman" w:eastAsiaTheme="majorEastAsia" w:hAnsi="Times New Roman" w:cs="Mangal"/>
      <w:b/>
      <w:sz w:val="32"/>
      <w:szCs w:val="29"/>
      <w:lang w:val="en-IN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9D60B6"/>
    <w:rPr>
      <w:rFonts w:ascii="Times New Roman" w:eastAsiaTheme="majorEastAsia" w:hAnsi="Times New Roman" w:cs="Mangal"/>
      <w:b/>
      <w:sz w:val="32"/>
      <w:szCs w:val="29"/>
      <w:lang w:val="en-IN"/>
    </w:rPr>
  </w:style>
  <w:style w:type="character" w:styleId="UnresolvedMention">
    <w:name w:val="Unresolved Mention"/>
    <w:basedOn w:val="DefaultParagraphFont"/>
    <w:uiPriority w:val="99"/>
    <w:semiHidden/>
    <w:unhideWhenUsed/>
    <w:rsid w:val="007F4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276</Words>
  <Characters>1574</Characters>
  <Application>Microsoft Office Word</Application>
  <DocSecurity>0</DocSecurity>
  <Lines>13</Lines>
  <Paragraphs>3</Paragraphs>
  <ScaleCrop>false</ScaleCrop>
  <Company>Capgemini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342</cp:revision>
  <cp:lastPrinted>2026-01-27T17:28:00Z</cp:lastPrinted>
  <dcterms:created xsi:type="dcterms:W3CDTF">2025-10-23T06:10:00Z</dcterms:created>
  <dcterms:modified xsi:type="dcterms:W3CDTF">2026-02-22T15:49:00Z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