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80FF" w14:textId="04D07C03" w:rsidR="00726E3C" w:rsidRPr="00062F92" w:rsidRDefault="00726E3C" w:rsidP="00062F92">
      <w:pPr>
        <w:pStyle w:val="Heading3"/>
        <w:rPr>
          <w:lang w:val="en-IN"/>
        </w:rPr>
      </w:pPr>
      <w:r w:rsidRPr="003658A5">
        <w:rPr>
          <w:lang w:val="en-IN"/>
        </w:rPr>
        <w:t>Abstract</w:t>
      </w:r>
      <w:r w:rsidR="00006D04" w:rsidRPr="003658A5">
        <w:rPr>
          <w:lang w:val="en-IN"/>
        </w:rPr>
        <w:t>:</w:t>
      </w:r>
    </w:p>
    <w:p w14:paraId="5732092D" w14:textId="4A49B277" w:rsidR="00BF5647" w:rsidRDefault="009354D7" w:rsidP="00CA1A5D">
      <w:pPr>
        <w:pStyle w:val="BodyText"/>
        <w:jc w:val="both"/>
        <w:rPr>
          <w:lang w:val="en-IN"/>
        </w:rPr>
      </w:pPr>
      <w:r w:rsidRPr="009354D7">
        <w:rPr>
          <w:lang w:val="en-IN"/>
        </w:rPr>
        <w:t>This document introduces OWASP secure coding principles in .NET, focusing on identifying and mitigating common application security risks such as SQL Injection, input validation flaws, and hardcoded secrets. It emphasizes practical learning through real-world examples and hands-on exercises, demonstrating how insecure coding practices can be exploited and how secure techniques like parameterized queries prevent vulnerabilities in enterprise-grade applications.</w:t>
      </w:r>
    </w:p>
    <w:p w14:paraId="392ED61D" w14:textId="216EE98F" w:rsidR="00134A0B" w:rsidRDefault="00134A0B" w:rsidP="00C77FC7">
      <w:pPr>
        <w:pStyle w:val="BodyText"/>
        <w:rPr>
          <w:lang w:val="en-IN"/>
        </w:rPr>
      </w:pPr>
      <w:r>
        <w:rPr>
          <w:rStyle w:val="Strong"/>
          <w:b w:val="0"/>
          <w:bCs w:val="0"/>
          <w:lang w:val="en-IN"/>
        </w:rPr>
        <w:t xml:space="preserve">------------------------------------------------------------------------------------------------------------------------ </w:t>
      </w:r>
    </w:p>
    <w:p w14:paraId="67DCC0F3" w14:textId="67B85AED" w:rsidR="00E40A5E" w:rsidRPr="00E40A5E" w:rsidRDefault="00E40A5E" w:rsidP="0048384D">
      <w:pPr>
        <w:pStyle w:val="BodyText"/>
        <w:jc w:val="center"/>
        <w:rPr>
          <w:b/>
          <w:bCs/>
          <w:lang w:val="en-IN"/>
        </w:rPr>
      </w:pPr>
      <w:r w:rsidRPr="00E40A5E">
        <w:rPr>
          <w:b/>
          <w:bCs/>
          <w:lang w:val="en-IN"/>
        </w:rPr>
        <w:t>1. OWASP SECURE CODING</w:t>
      </w:r>
    </w:p>
    <w:p w14:paraId="1AE30DB6" w14:textId="77777777" w:rsidR="00E40A5E" w:rsidRPr="00E40A5E" w:rsidRDefault="00457867" w:rsidP="00E40A5E">
      <w:pPr>
        <w:pStyle w:val="BodyText"/>
        <w:rPr>
          <w:lang w:val="en-IN"/>
        </w:rPr>
      </w:pPr>
      <w:r>
        <w:rPr>
          <w:lang w:val="en-IN"/>
        </w:rPr>
        <w:pict w14:anchorId="766BB7D1">
          <v:rect id="_x0000_i1025" style="width:0;height:1.5pt" o:hralign="center" o:hrstd="t" o:hr="t" fillcolor="#a0a0a0" stroked="f"/>
        </w:pict>
      </w:r>
    </w:p>
    <w:p w14:paraId="1391B405" w14:textId="77777777" w:rsidR="00E40A5E" w:rsidRPr="00E40A5E" w:rsidRDefault="00E40A5E" w:rsidP="00E40A5E">
      <w:pPr>
        <w:pStyle w:val="BodyText"/>
        <w:rPr>
          <w:b/>
          <w:bCs/>
          <w:lang w:val="en-IN"/>
        </w:rPr>
      </w:pPr>
      <w:r w:rsidRPr="00E40A5E">
        <w:rPr>
          <w:b/>
          <w:bCs/>
          <w:lang w:val="en-IN"/>
        </w:rPr>
        <w:t>1.1 What is OWASP</w:t>
      </w:r>
    </w:p>
    <w:p w14:paraId="57B3E06F" w14:textId="77777777" w:rsidR="00E40A5E" w:rsidRPr="00E40A5E" w:rsidRDefault="00E40A5E" w:rsidP="00E40A5E">
      <w:pPr>
        <w:pStyle w:val="BodyText"/>
        <w:numPr>
          <w:ilvl w:val="0"/>
          <w:numId w:val="19"/>
        </w:numPr>
        <w:rPr>
          <w:lang w:val="en-IN"/>
        </w:rPr>
      </w:pPr>
      <w:r w:rsidRPr="00E40A5E">
        <w:rPr>
          <w:lang w:val="en-IN"/>
        </w:rPr>
        <w:t>A global standard listing top security risks</w:t>
      </w:r>
    </w:p>
    <w:p w14:paraId="2AB5DA24" w14:textId="77777777" w:rsidR="00E40A5E" w:rsidRPr="00E40A5E" w:rsidRDefault="00E40A5E" w:rsidP="00E40A5E">
      <w:pPr>
        <w:pStyle w:val="BodyText"/>
        <w:numPr>
          <w:ilvl w:val="0"/>
          <w:numId w:val="19"/>
        </w:numPr>
        <w:rPr>
          <w:lang w:val="en-IN"/>
        </w:rPr>
      </w:pPr>
      <w:r w:rsidRPr="00E40A5E">
        <w:rPr>
          <w:lang w:val="en-IN"/>
        </w:rPr>
        <w:t>Used in enterprise audits and compliance</w:t>
      </w:r>
    </w:p>
    <w:p w14:paraId="1D7E6C6D" w14:textId="5B426A87" w:rsidR="00E40A5E" w:rsidRPr="00E40A5E" w:rsidRDefault="00E40A5E" w:rsidP="00E40A5E">
      <w:pPr>
        <w:pStyle w:val="BodyText"/>
        <w:rPr>
          <w:b/>
          <w:bCs/>
          <w:lang w:val="en-IN"/>
        </w:rPr>
      </w:pPr>
      <w:r w:rsidRPr="00E40A5E">
        <w:rPr>
          <w:b/>
          <w:bCs/>
          <w:lang w:val="en-IN"/>
        </w:rPr>
        <w:t>Top Risks to Focus</w:t>
      </w:r>
    </w:p>
    <w:p w14:paraId="161240CE" w14:textId="77777777" w:rsidR="00E40A5E" w:rsidRPr="00E40A5E" w:rsidRDefault="00E40A5E" w:rsidP="00E40A5E">
      <w:pPr>
        <w:pStyle w:val="BodyText"/>
        <w:numPr>
          <w:ilvl w:val="0"/>
          <w:numId w:val="20"/>
        </w:numPr>
        <w:rPr>
          <w:lang w:val="en-IN"/>
        </w:rPr>
      </w:pPr>
      <w:r w:rsidRPr="00E40A5E">
        <w:rPr>
          <w:lang w:val="en-IN"/>
        </w:rPr>
        <w:t>SQL Injection</w:t>
      </w:r>
    </w:p>
    <w:p w14:paraId="554CE2F2" w14:textId="77777777" w:rsidR="00E40A5E" w:rsidRPr="00E40A5E" w:rsidRDefault="00E40A5E" w:rsidP="00E40A5E">
      <w:pPr>
        <w:pStyle w:val="BodyText"/>
        <w:numPr>
          <w:ilvl w:val="0"/>
          <w:numId w:val="20"/>
        </w:numPr>
        <w:rPr>
          <w:lang w:val="en-IN"/>
        </w:rPr>
      </w:pPr>
      <w:r w:rsidRPr="00E40A5E">
        <w:rPr>
          <w:lang w:val="en-IN"/>
        </w:rPr>
        <w:t>Hardcoded secrets</w:t>
      </w:r>
    </w:p>
    <w:p w14:paraId="01AB3C07" w14:textId="77777777" w:rsidR="00E40A5E" w:rsidRPr="00E40A5E" w:rsidRDefault="00E40A5E" w:rsidP="00E40A5E">
      <w:pPr>
        <w:pStyle w:val="BodyText"/>
        <w:numPr>
          <w:ilvl w:val="0"/>
          <w:numId w:val="20"/>
        </w:numPr>
        <w:rPr>
          <w:lang w:val="en-IN"/>
        </w:rPr>
      </w:pPr>
      <w:r w:rsidRPr="00E40A5E">
        <w:rPr>
          <w:lang w:val="en-IN"/>
        </w:rPr>
        <w:t>Input validation issues</w:t>
      </w:r>
    </w:p>
    <w:p w14:paraId="212A916A" w14:textId="77777777" w:rsidR="00E40A5E" w:rsidRPr="00E40A5E" w:rsidRDefault="00457867" w:rsidP="00E40A5E">
      <w:pPr>
        <w:pStyle w:val="BodyText"/>
        <w:rPr>
          <w:lang w:val="en-IN"/>
        </w:rPr>
      </w:pPr>
      <w:r>
        <w:rPr>
          <w:lang w:val="en-IN"/>
        </w:rPr>
        <w:pict w14:anchorId="1D77B827">
          <v:rect id="_x0000_i1026" style="width:0;height:1.5pt" o:hralign="center" o:hrstd="t" o:hr="t" fillcolor="#a0a0a0" stroked="f"/>
        </w:pict>
      </w:r>
    </w:p>
    <w:p w14:paraId="7919642D" w14:textId="77777777" w:rsidR="00E40A5E" w:rsidRPr="00E40A5E" w:rsidRDefault="00E40A5E" w:rsidP="00E40A5E">
      <w:pPr>
        <w:pStyle w:val="BodyText"/>
        <w:rPr>
          <w:b/>
          <w:bCs/>
          <w:lang w:val="en-IN"/>
        </w:rPr>
      </w:pPr>
      <w:r w:rsidRPr="00E40A5E">
        <w:rPr>
          <w:b/>
          <w:bCs/>
          <w:lang w:val="en-IN"/>
        </w:rPr>
        <w:t>1.2 Example 1: SQL Injection (Most Important)</w:t>
      </w:r>
    </w:p>
    <w:p w14:paraId="5E250CEE" w14:textId="77777777" w:rsidR="00E40A5E" w:rsidRPr="00E40A5E" w:rsidRDefault="00E40A5E" w:rsidP="00E40A5E">
      <w:pPr>
        <w:pStyle w:val="BodyText"/>
        <w:rPr>
          <w:b/>
          <w:bCs/>
          <w:lang w:val="en-IN"/>
        </w:rPr>
      </w:pPr>
      <w:r w:rsidRPr="00E40A5E">
        <w:rPr>
          <w:b/>
          <w:bCs/>
          <w:lang w:val="en-IN"/>
        </w:rPr>
        <w:t>BAD CODE (Vulnerable)</w:t>
      </w:r>
    </w:p>
    <w:p w14:paraId="4E6DE698" w14:textId="77777777" w:rsidR="00E40A5E" w:rsidRPr="00E40A5E" w:rsidRDefault="00E40A5E" w:rsidP="00E40A5E">
      <w:pPr>
        <w:pStyle w:val="BodyText"/>
        <w:rPr>
          <w:lang w:val="en-IN"/>
        </w:rPr>
      </w:pPr>
      <w:r w:rsidRPr="00E40A5E">
        <w:rPr>
          <w:lang w:val="en-IN"/>
        </w:rPr>
        <w:t>C#</w:t>
      </w:r>
    </w:p>
    <w:p w14:paraId="693430C7" w14:textId="77777777" w:rsidR="00E40A5E" w:rsidRPr="00E40A5E" w:rsidRDefault="00E40A5E" w:rsidP="00E40A5E">
      <w:pPr>
        <w:pStyle w:val="BodyText"/>
        <w:rPr>
          <w:lang w:val="en-IN"/>
        </w:rPr>
      </w:pPr>
      <w:r w:rsidRPr="00E40A5E">
        <w:rPr>
          <w:lang w:val="en-IN"/>
        </w:rPr>
        <w:t>string query = "SELECT * FROM Users WHERE Username = '" + username + "'</w:t>
      </w:r>
      <w:proofErr w:type="gramStart"/>
      <w:r w:rsidRPr="00E40A5E">
        <w:rPr>
          <w:lang w:val="en-IN"/>
        </w:rPr>
        <w:t>";</w:t>
      </w:r>
      <w:proofErr w:type="gramEnd"/>
    </w:p>
    <w:p w14:paraId="46101623" w14:textId="77777777" w:rsidR="00E40A5E" w:rsidRPr="00E40A5E" w:rsidRDefault="00E40A5E" w:rsidP="00E40A5E">
      <w:pPr>
        <w:pStyle w:val="BodyText"/>
        <w:rPr>
          <w:b/>
          <w:bCs/>
          <w:lang w:val="en-IN"/>
        </w:rPr>
      </w:pPr>
      <w:r w:rsidRPr="00E40A5E">
        <w:rPr>
          <w:b/>
          <w:bCs/>
          <w:lang w:val="en-IN"/>
        </w:rPr>
        <w:t>Problem</w:t>
      </w:r>
    </w:p>
    <w:p w14:paraId="722E138E" w14:textId="77777777" w:rsidR="00E40A5E" w:rsidRPr="00E40A5E" w:rsidRDefault="00E40A5E" w:rsidP="00E40A5E">
      <w:pPr>
        <w:pStyle w:val="BodyText"/>
        <w:numPr>
          <w:ilvl w:val="0"/>
          <w:numId w:val="21"/>
        </w:numPr>
        <w:rPr>
          <w:lang w:val="en-IN"/>
        </w:rPr>
      </w:pPr>
      <w:r w:rsidRPr="00E40A5E">
        <w:rPr>
          <w:lang w:val="en-IN"/>
        </w:rPr>
        <w:t>User can pass: ' OR 1=1 --</w:t>
      </w:r>
    </w:p>
    <w:p w14:paraId="6CB11C6E" w14:textId="77777777" w:rsidR="00E40A5E" w:rsidRPr="00E40A5E" w:rsidRDefault="00E40A5E" w:rsidP="00E40A5E">
      <w:pPr>
        <w:pStyle w:val="BodyText"/>
        <w:numPr>
          <w:ilvl w:val="0"/>
          <w:numId w:val="21"/>
        </w:numPr>
        <w:rPr>
          <w:lang w:val="en-IN"/>
        </w:rPr>
      </w:pPr>
      <w:r w:rsidRPr="00E40A5E">
        <w:rPr>
          <w:lang w:val="en-IN"/>
        </w:rPr>
        <w:t>Entire database gets exposed</w:t>
      </w:r>
    </w:p>
    <w:p w14:paraId="619C8CE3" w14:textId="77777777" w:rsidR="00E40A5E" w:rsidRPr="00E40A5E" w:rsidRDefault="00457867" w:rsidP="00E40A5E">
      <w:pPr>
        <w:pStyle w:val="BodyText"/>
        <w:rPr>
          <w:lang w:val="en-IN"/>
        </w:rPr>
      </w:pPr>
      <w:r>
        <w:rPr>
          <w:lang w:val="en-IN"/>
        </w:rPr>
        <w:pict w14:anchorId="14E060F3">
          <v:rect id="_x0000_i1027" style="width:0;height:1.5pt" o:hralign="center" o:hrstd="t" o:hr="t" fillcolor="#a0a0a0" stroked="f"/>
        </w:pict>
      </w:r>
    </w:p>
    <w:p w14:paraId="4DD5D414" w14:textId="77777777" w:rsidR="00E40A5E" w:rsidRPr="00E40A5E" w:rsidRDefault="00E40A5E" w:rsidP="00E40A5E">
      <w:pPr>
        <w:pStyle w:val="BodyText"/>
        <w:rPr>
          <w:b/>
          <w:bCs/>
          <w:lang w:val="en-IN"/>
        </w:rPr>
      </w:pPr>
      <w:r w:rsidRPr="00E40A5E">
        <w:rPr>
          <w:b/>
          <w:bCs/>
          <w:lang w:val="en-IN"/>
        </w:rPr>
        <w:t>GOOD CODE (Secure)</w:t>
      </w:r>
    </w:p>
    <w:p w14:paraId="1F35E786" w14:textId="77777777" w:rsidR="00E40A5E" w:rsidRPr="00E40A5E" w:rsidRDefault="00E40A5E" w:rsidP="00E40A5E">
      <w:pPr>
        <w:pStyle w:val="BodyText"/>
        <w:rPr>
          <w:lang w:val="en-IN"/>
        </w:rPr>
      </w:pPr>
      <w:r w:rsidRPr="00E40A5E">
        <w:rPr>
          <w:lang w:val="en-IN"/>
        </w:rPr>
        <w:t>C#</w:t>
      </w:r>
    </w:p>
    <w:p w14:paraId="71FFB480" w14:textId="77777777" w:rsidR="00E40A5E" w:rsidRPr="00E40A5E" w:rsidRDefault="00E40A5E" w:rsidP="00E40A5E">
      <w:pPr>
        <w:pStyle w:val="BodyText"/>
        <w:rPr>
          <w:lang w:val="en-IN"/>
        </w:rPr>
      </w:pPr>
      <w:r w:rsidRPr="00E40A5E">
        <w:rPr>
          <w:lang w:val="en-IN"/>
        </w:rPr>
        <w:t>using (</w:t>
      </w:r>
      <w:proofErr w:type="spellStart"/>
      <w:r w:rsidRPr="00E40A5E">
        <w:rPr>
          <w:lang w:val="en-IN"/>
        </w:rPr>
        <w:t>SqlCommand</w:t>
      </w:r>
      <w:proofErr w:type="spellEnd"/>
      <w:r w:rsidRPr="00E40A5E">
        <w:rPr>
          <w:lang w:val="en-IN"/>
        </w:rPr>
        <w:t xml:space="preserve"> </w:t>
      </w:r>
      <w:proofErr w:type="spellStart"/>
      <w:r w:rsidRPr="00E40A5E">
        <w:rPr>
          <w:lang w:val="en-IN"/>
        </w:rPr>
        <w:t>cmd</w:t>
      </w:r>
      <w:proofErr w:type="spellEnd"/>
      <w:r w:rsidRPr="00E40A5E">
        <w:rPr>
          <w:lang w:val="en-IN"/>
        </w:rPr>
        <w:t xml:space="preserve"> = new </w:t>
      </w:r>
      <w:proofErr w:type="spellStart"/>
      <w:proofErr w:type="gramStart"/>
      <w:r w:rsidRPr="00E40A5E">
        <w:rPr>
          <w:lang w:val="en-IN"/>
        </w:rPr>
        <w:t>SqlCommand</w:t>
      </w:r>
      <w:proofErr w:type="spellEnd"/>
      <w:r w:rsidRPr="00E40A5E">
        <w:rPr>
          <w:lang w:val="en-IN"/>
        </w:rPr>
        <w:t>(</w:t>
      </w:r>
      <w:proofErr w:type="gramEnd"/>
    </w:p>
    <w:p w14:paraId="79BC94DF" w14:textId="77777777" w:rsidR="00E40A5E" w:rsidRPr="00E40A5E" w:rsidRDefault="00E40A5E" w:rsidP="00E40A5E">
      <w:pPr>
        <w:pStyle w:val="BodyText"/>
        <w:rPr>
          <w:lang w:val="en-IN"/>
        </w:rPr>
      </w:pPr>
      <w:r w:rsidRPr="00E40A5E">
        <w:rPr>
          <w:lang w:val="en-IN"/>
        </w:rPr>
        <w:t>"SELECT * FROM Users WHERE Username = @username", connection))</w:t>
      </w:r>
    </w:p>
    <w:p w14:paraId="52A83150" w14:textId="77777777" w:rsidR="00E40A5E" w:rsidRPr="00E40A5E" w:rsidRDefault="00E40A5E" w:rsidP="00E40A5E">
      <w:pPr>
        <w:pStyle w:val="BodyText"/>
        <w:rPr>
          <w:lang w:val="en-IN"/>
        </w:rPr>
      </w:pPr>
      <w:r w:rsidRPr="00E40A5E">
        <w:rPr>
          <w:lang w:val="en-IN"/>
        </w:rPr>
        <w:t>{</w:t>
      </w:r>
    </w:p>
    <w:p w14:paraId="19789F1C" w14:textId="77777777" w:rsidR="00E40A5E" w:rsidRPr="00E40A5E" w:rsidRDefault="00E40A5E" w:rsidP="00E40A5E">
      <w:pPr>
        <w:pStyle w:val="BodyText"/>
        <w:rPr>
          <w:lang w:val="en-IN"/>
        </w:rPr>
      </w:pPr>
      <w:proofErr w:type="spellStart"/>
      <w:proofErr w:type="gramStart"/>
      <w:r w:rsidRPr="00E40A5E">
        <w:rPr>
          <w:lang w:val="en-IN"/>
        </w:rPr>
        <w:lastRenderedPageBreak/>
        <w:t>cmd.Parameters.AddWithValue</w:t>
      </w:r>
      <w:proofErr w:type="spellEnd"/>
      <w:proofErr w:type="gramEnd"/>
      <w:r w:rsidRPr="00E40A5E">
        <w:rPr>
          <w:lang w:val="en-IN"/>
        </w:rPr>
        <w:t>("@username", username</w:t>
      </w:r>
      <w:proofErr w:type="gramStart"/>
      <w:r w:rsidRPr="00E40A5E">
        <w:rPr>
          <w:lang w:val="en-IN"/>
        </w:rPr>
        <w:t>);</w:t>
      </w:r>
      <w:proofErr w:type="gramEnd"/>
    </w:p>
    <w:p w14:paraId="437CAEDE" w14:textId="77777777" w:rsidR="00E40A5E" w:rsidRPr="00E40A5E" w:rsidRDefault="00E40A5E" w:rsidP="00E40A5E">
      <w:pPr>
        <w:pStyle w:val="BodyText"/>
        <w:rPr>
          <w:lang w:val="en-IN"/>
        </w:rPr>
      </w:pPr>
      <w:r w:rsidRPr="00E40A5E">
        <w:rPr>
          <w:lang w:val="en-IN"/>
        </w:rPr>
        <w:t>}</w:t>
      </w:r>
    </w:p>
    <w:p w14:paraId="2DE5DA23" w14:textId="77777777" w:rsidR="00E40A5E" w:rsidRPr="00E40A5E" w:rsidRDefault="00E40A5E" w:rsidP="00E40A5E">
      <w:pPr>
        <w:pStyle w:val="BodyText"/>
        <w:rPr>
          <w:b/>
          <w:bCs/>
          <w:lang w:val="en-IN"/>
        </w:rPr>
      </w:pPr>
      <w:r w:rsidRPr="00E40A5E">
        <w:rPr>
          <w:b/>
          <w:bCs/>
          <w:lang w:val="en-IN"/>
        </w:rPr>
        <w:t>Why this works</w:t>
      </w:r>
    </w:p>
    <w:p w14:paraId="65EE37AC" w14:textId="77777777" w:rsidR="00E40A5E" w:rsidRPr="00E40A5E" w:rsidRDefault="00E40A5E" w:rsidP="00E40A5E">
      <w:pPr>
        <w:pStyle w:val="BodyText"/>
        <w:numPr>
          <w:ilvl w:val="0"/>
          <w:numId w:val="22"/>
        </w:numPr>
        <w:rPr>
          <w:lang w:val="en-IN"/>
        </w:rPr>
      </w:pPr>
      <w:r w:rsidRPr="00E40A5E">
        <w:rPr>
          <w:lang w:val="en-IN"/>
        </w:rPr>
        <w:t>User input is treated as data, not SQL</w:t>
      </w:r>
    </w:p>
    <w:p w14:paraId="7EDA9BD8" w14:textId="77777777" w:rsidR="00E40A5E" w:rsidRPr="00E40A5E" w:rsidRDefault="00457867" w:rsidP="00E40A5E">
      <w:pPr>
        <w:pStyle w:val="BodyText"/>
        <w:rPr>
          <w:lang w:val="en-IN"/>
        </w:rPr>
      </w:pPr>
      <w:r>
        <w:rPr>
          <w:lang w:val="en-IN"/>
        </w:rPr>
        <w:pict w14:anchorId="7EF40744">
          <v:rect id="_x0000_i1028" style="width:0;height:1.5pt" o:hralign="center" o:hrstd="t" o:hr="t" fillcolor="#a0a0a0" stroked="f"/>
        </w:pict>
      </w:r>
    </w:p>
    <w:p w14:paraId="2399AFEC" w14:textId="77777777" w:rsidR="00E40A5E" w:rsidRPr="00E40A5E" w:rsidRDefault="00E40A5E" w:rsidP="00E40A5E">
      <w:pPr>
        <w:pStyle w:val="BodyText"/>
        <w:rPr>
          <w:b/>
          <w:bCs/>
          <w:lang w:val="en-IN"/>
        </w:rPr>
      </w:pPr>
      <w:r w:rsidRPr="00E40A5E">
        <w:rPr>
          <w:b/>
          <w:bCs/>
          <w:lang w:val="en-IN"/>
        </w:rPr>
        <w:t>1.3 Hands-On Exercise (Step-by-Step)</w:t>
      </w:r>
    </w:p>
    <w:p w14:paraId="59FEAD5A" w14:textId="77777777" w:rsidR="00E40A5E" w:rsidRPr="00E40A5E" w:rsidRDefault="00E40A5E" w:rsidP="00E40A5E">
      <w:pPr>
        <w:pStyle w:val="BodyText"/>
        <w:rPr>
          <w:b/>
          <w:bCs/>
          <w:lang w:val="en-IN"/>
        </w:rPr>
      </w:pPr>
      <w:r w:rsidRPr="00E40A5E">
        <w:rPr>
          <w:b/>
          <w:bCs/>
          <w:lang w:val="en-IN"/>
        </w:rPr>
        <w:t>Step 1: Create Console App</w:t>
      </w:r>
    </w:p>
    <w:p w14:paraId="1A4D2D84" w14:textId="77777777" w:rsidR="00E40A5E" w:rsidRPr="00E40A5E" w:rsidRDefault="00E40A5E" w:rsidP="00E40A5E">
      <w:pPr>
        <w:pStyle w:val="BodyText"/>
        <w:rPr>
          <w:lang w:val="en-IN"/>
        </w:rPr>
      </w:pPr>
      <w:r w:rsidRPr="00E40A5E">
        <w:rPr>
          <w:lang w:val="en-IN"/>
        </w:rPr>
        <w:t>Shell</w:t>
      </w:r>
    </w:p>
    <w:p w14:paraId="1DD7CFF0" w14:textId="77777777" w:rsidR="00E40A5E" w:rsidRPr="00E40A5E" w:rsidRDefault="00E40A5E" w:rsidP="00E40A5E">
      <w:pPr>
        <w:pStyle w:val="BodyText"/>
        <w:rPr>
          <w:lang w:val="en-IN"/>
        </w:rPr>
      </w:pPr>
      <w:r w:rsidRPr="00E40A5E">
        <w:rPr>
          <w:lang w:val="en-IN"/>
        </w:rPr>
        <w:t xml:space="preserve">dotnet new console -n </w:t>
      </w:r>
      <w:proofErr w:type="spellStart"/>
      <w:r w:rsidRPr="00E40A5E">
        <w:rPr>
          <w:lang w:val="en-IN"/>
        </w:rPr>
        <w:t>SecureApp</w:t>
      </w:r>
      <w:proofErr w:type="spellEnd"/>
    </w:p>
    <w:p w14:paraId="7B50D964" w14:textId="77777777" w:rsidR="00E40A5E" w:rsidRPr="00E40A5E" w:rsidRDefault="00E40A5E" w:rsidP="00E40A5E">
      <w:pPr>
        <w:pStyle w:val="BodyText"/>
        <w:rPr>
          <w:lang w:val="en-IN"/>
        </w:rPr>
      </w:pPr>
      <w:r w:rsidRPr="00E40A5E">
        <w:rPr>
          <w:lang w:val="en-IN"/>
        </w:rPr>
        <w:t xml:space="preserve">cd </w:t>
      </w:r>
      <w:proofErr w:type="spellStart"/>
      <w:r w:rsidRPr="00E40A5E">
        <w:rPr>
          <w:lang w:val="en-IN"/>
        </w:rPr>
        <w:t>SecureApp</w:t>
      </w:r>
      <w:proofErr w:type="spellEnd"/>
    </w:p>
    <w:p w14:paraId="022185A9" w14:textId="77777777" w:rsidR="00E40A5E" w:rsidRPr="00E40A5E" w:rsidRDefault="00457867" w:rsidP="00E40A5E">
      <w:pPr>
        <w:pStyle w:val="BodyText"/>
        <w:rPr>
          <w:lang w:val="en-IN"/>
        </w:rPr>
      </w:pPr>
      <w:r>
        <w:rPr>
          <w:lang w:val="en-IN"/>
        </w:rPr>
        <w:pict w14:anchorId="72C7B65C">
          <v:rect id="_x0000_i1029" style="width:0;height:1.5pt" o:hralign="center" o:hrstd="t" o:hr="t" fillcolor="#a0a0a0" stroked="f"/>
        </w:pict>
      </w:r>
    </w:p>
    <w:p w14:paraId="5B11643B" w14:textId="77777777" w:rsidR="00E40A5E" w:rsidRPr="00E40A5E" w:rsidRDefault="00E40A5E" w:rsidP="00E40A5E">
      <w:pPr>
        <w:pStyle w:val="BodyText"/>
        <w:rPr>
          <w:b/>
          <w:bCs/>
          <w:lang w:val="en-IN"/>
        </w:rPr>
      </w:pPr>
      <w:r w:rsidRPr="00E40A5E">
        <w:rPr>
          <w:b/>
          <w:bCs/>
          <w:lang w:val="en-IN"/>
        </w:rPr>
        <w:t>Step 2: Add Sample Code</w:t>
      </w:r>
    </w:p>
    <w:p w14:paraId="453F2259" w14:textId="77777777" w:rsidR="00E40A5E" w:rsidRPr="00E40A5E" w:rsidRDefault="00E40A5E" w:rsidP="00E40A5E">
      <w:pPr>
        <w:pStyle w:val="BodyText"/>
        <w:rPr>
          <w:lang w:val="en-IN"/>
        </w:rPr>
      </w:pPr>
      <w:r w:rsidRPr="00E40A5E">
        <w:rPr>
          <w:lang w:val="en-IN"/>
        </w:rPr>
        <w:t>C#</w:t>
      </w:r>
    </w:p>
    <w:p w14:paraId="221584EE" w14:textId="77777777" w:rsidR="00E40A5E" w:rsidRPr="00E40A5E" w:rsidRDefault="00E40A5E" w:rsidP="00E40A5E">
      <w:pPr>
        <w:pStyle w:val="BodyText"/>
        <w:rPr>
          <w:i/>
          <w:iCs/>
          <w:lang w:val="en-IN"/>
        </w:rPr>
      </w:pPr>
      <w:proofErr w:type="spellStart"/>
      <w:r w:rsidRPr="00E40A5E">
        <w:rPr>
          <w:i/>
          <w:iCs/>
          <w:lang w:val="en-IN"/>
        </w:rPr>
        <w:t>Console.WriteLine</w:t>
      </w:r>
      <w:proofErr w:type="spellEnd"/>
      <w:r w:rsidRPr="00E40A5E">
        <w:rPr>
          <w:i/>
          <w:iCs/>
          <w:lang w:val="en-IN"/>
        </w:rPr>
        <w:t>("Enter username:"</w:t>
      </w:r>
      <w:proofErr w:type="gramStart"/>
      <w:r w:rsidRPr="00E40A5E">
        <w:rPr>
          <w:i/>
          <w:iCs/>
          <w:lang w:val="en-IN"/>
        </w:rPr>
        <w:t>);</w:t>
      </w:r>
      <w:proofErr w:type="gramEnd"/>
    </w:p>
    <w:p w14:paraId="2E9954B6" w14:textId="77777777" w:rsidR="00E40A5E" w:rsidRPr="00E40A5E" w:rsidRDefault="00E40A5E" w:rsidP="00E40A5E">
      <w:pPr>
        <w:pStyle w:val="BodyText"/>
        <w:rPr>
          <w:i/>
          <w:iCs/>
          <w:lang w:val="en-IN"/>
        </w:rPr>
      </w:pPr>
      <w:r w:rsidRPr="00E40A5E">
        <w:rPr>
          <w:i/>
          <w:iCs/>
          <w:lang w:val="en-IN"/>
        </w:rPr>
        <w:t xml:space="preserve">string username = </w:t>
      </w:r>
      <w:proofErr w:type="spellStart"/>
      <w:r w:rsidRPr="00E40A5E">
        <w:rPr>
          <w:i/>
          <w:iCs/>
          <w:lang w:val="en-IN"/>
        </w:rPr>
        <w:t>Console.ReadLine</w:t>
      </w:r>
      <w:proofErr w:type="spellEnd"/>
      <w:r w:rsidRPr="00E40A5E">
        <w:rPr>
          <w:i/>
          <w:iCs/>
          <w:lang w:val="en-IN"/>
        </w:rPr>
        <w:t>(</w:t>
      </w:r>
      <w:proofErr w:type="gramStart"/>
      <w:r w:rsidRPr="00E40A5E">
        <w:rPr>
          <w:i/>
          <w:iCs/>
          <w:lang w:val="en-IN"/>
        </w:rPr>
        <w:t>);</w:t>
      </w:r>
      <w:proofErr w:type="gramEnd"/>
    </w:p>
    <w:p w14:paraId="4B539113" w14:textId="77777777" w:rsidR="00E40A5E" w:rsidRPr="00E40A5E" w:rsidRDefault="00E40A5E" w:rsidP="00E40A5E">
      <w:pPr>
        <w:pStyle w:val="BodyText"/>
        <w:rPr>
          <w:i/>
          <w:iCs/>
          <w:lang w:val="en-IN"/>
        </w:rPr>
      </w:pPr>
    </w:p>
    <w:p w14:paraId="5FF16044" w14:textId="77777777" w:rsidR="00E40A5E" w:rsidRPr="00E40A5E" w:rsidRDefault="00E40A5E" w:rsidP="00E40A5E">
      <w:pPr>
        <w:pStyle w:val="BodyText"/>
        <w:rPr>
          <w:i/>
          <w:iCs/>
          <w:lang w:val="en-IN"/>
        </w:rPr>
      </w:pPr>
      <w:r w:rsidRPr="00E40A5E">
        <w:rPr>
          <w:i/>
          <w:iCs/>
          <w:lang w:val="en-IN"/>
        </w:rPr>
        <w:t>string query = "SELECT * FROM Users WHERE Username = '" + username + "'</w:t>
      </w:r>
      <w:proofErr w:type="gramStart"/>
      <w:r w:rsidRPr="00E40A5E">
        <w:rPr>
          <w:i/>
          <w:iCs/>
          <w:lang w:val="en-IN"/>
        </w:rPr>
        <w:t>";</w:t>
      </w:r>
      <w:proofErr w:type="gramEnd"/>
    </w:p>
    <w:p w14:paraId="4A06ECCA" w14:textId="77777777" w:rsidR="00E40A5E" w:rsidRPr="00E40A5E" w:rsidRDefault="00E40A5E" w:rsidP="00E40A5E">
      <w:pPr>
        <w:pStyle w:val="BodyText"/>
        <w:rPr>
          <w:i/>
          <w:iCs/>
          <w:lang w:val="en-IN"/>
        </w:rPr>
      </w:pPr>
      <w:proofErr w:type="spellStart"/>
      <w:r w:rsidRPr="00E40A5E">
        <w:rPr>
          <w:i/>
          <w:iCs/>
          <w:lang w:val="en-IN"/>
        </w:rPr>
        <w:t>Console.WriteLine</w:t>
      </w:r>
      <w:proofErr w:type="spellEnd"/>
      <w:r w:rsidRPr="00E40A5E">
        <w:rPr>
          <w:i/>
          <w:iCs/>
          <w:lang w:val="en-IN"/>
        </w:rPr>
        <w:t>("Query: " + query</w:t>
      </w:r>
      <w:proofErr w:type="gramStart"/>
      <w:r w:rsidRPr="00E40A5E">
        <w:rPr>
          <w:i/>
          <w:iCs/>
          <w:lang w:val="en-IN"/>
        </w:rPr>
        <w:t>);</w:t>
      </w:r>
      <w:proofErr w:type="gramEnd"/>
    </w:p>
    <w:p w14:paraId="3160BBBB" w14:textId="77777777" w:rsidR="00E40A5E" w:rsidRPr="00E40A5E" w:rsidRDefault="00457867" w:rsidP="00E40A5E">
      <w:pPr>
        <w:pStyle w:val="BodyText"/>
        <w:rPr>
          <w:lang w:val="en-IN"/>
        </w:rPr>
      </w:pPr>
      <w:r>
        <w:rPr>
          <w:lang w:val="en-IN"/>
        </w:rPr>
        <w:pict w14:anchorId="72ABCE98">
          <v:rect id="_x0000_i1030" style="width:0;height:1.5pt" o:hralign="center" o:hrstd="t" o:hr="t" fillcolor="#a0a0a0" stroked="f"/>
        </w:pict>
      </w:r>
    </w:p>
    <w:p w14:paraId="670ECE65" w14:textId="77777777" w:rsidR="00E40A5E" w:rsidRPr="00E40A5E" w:rsidRDefault="00E40A5E" w:rsidP="00E40A5E">
      <w:pPr>
        <w:pStyle w:val="BodyText"/>
        <w:rPr>
          <w:b/>
          <w:bCs/>
          <w:lang w:val="en-IN"/>
        </w:rPr>
      </w:pPr>
      <w:r w:rsidRPr="00E40A5E">
        <w:rPr>
          <w:b/>
          <w:bCs/>
          <w:lang w:val="en-IN"/>
        </w:rPr>
        <w:t>Step 3: Run</w:t>
      </w:r>
    </w:p>
    <w:p w14:paraId="3E10F440" w14:textId="77777777" w:rsidR="00E40A5E" w:rsidRPr="00E40A5E" w:rsidRDefault="00E40A5E" w:rsidP="00E40A5E">
      <w:pPr>
        <w:pStyle w:val="BodyText"/>
        <w:rPr>
          <w:lang w:val="en-IN"/>
        </w:rPr>
      </w:pPr>
      <w:r w:rsidRPr="00E40A5E">
        <w:rPr>
          <w:lang w:val="en-IN"/>
        </w:rPr>
        <w:t>Shell</w:t>
      </w:r>
    </w:p>
    <w:p w14:paraId="2B7702E2" w14:textId="77777777" w:rsidR="00E40A5E" w:rsidRPr="00E40A5E" w:rsidRDefault="00E40A5E" w:rsidP="00E40A5E">
      <w:pPr>
        <w:pStyle w:val="BodyText"/>
        <w:rPr>
          <w:lang w:val="en-IN"/>
        </w:rPr>
      </w:pPr>
      <w:r w:rsidRPr="00E40A5E">
        <w:rPr>
          <w:lang w:val="en-IN"/>
        </w:rPr>
        <w:t>dotnet run</w:t>
      </w:r>
    </w:p>
    <w:p w14:paraId="63389380" w14:textId="77777777" w:rsidR="00E40A5E" w:rsidRPr="00E40A5E" w:rsidRDefault="00457867" w:rsidP="00E40A5E">
      <w:pPr>
        <w:pStyle w:val="BodyText"/>
        <w:rPr>
          <w:lang w:val="en-IN"/>
        </w:rPr>
      </w:pPr>
      <w:r>
        <w:rPr>
          <w:lang w:val="en-IN"/>
        </w:rPr>
        <w:pict w14:anchorId="4421A211">
          <v:rect id="_x0000_i1031" style="width:0;height:1.5pt" o:hralign="center" o:hrstd="t" o:hr="t" fillcolor="#a0a0a0" stroked="f"/>
        </w:pict>
      </w:r>
    </w:p>
    <w:p w14:paraId="0C7F7BC8" w14:textId="77777777" w:rsidR="00E40A5E" w:rsidRPr="00E40A5E" w:rsidRDefault="00E40A5E" w:rsidP="00E40A5E">
      <w:pPr>
        <w:pStyle w:val="BodyText"/>
        <w:rPr>
          <w:b/>
          <w:bCs/>
          <w:lang w:val="en-IN"/>
        </w:rPr>
      </w:pPr>
      <w:r w:rsidRPr="00E40A5E">
        <w:rPr>
          <w:b/>
          <w:bCs/>
          <w:lang w:val="en-IN"/>
        </w:rPr>
        <w:t>Step 4: Input</w:t>
      </w:r>
    </w:p>
    <w:p w14:paraId="11BC58D0" w14:textId="77777777" w:rsidR="00E40A5E" w:rsidRPr="00E40A5E" w:rsidRDefault="00E40A5E" w:rsidP="00E40A5E">
      <w:pPr>
        <w:pStyle w:val="BodyText"/>
        <w:rPr>
          <w:lang w:val="en-IN"/>
        </w:rPr>
      </w:pPr>
      <w:r w:rsidRPr="00E40A5E">
        <w:rPr>
          <w:lang w:val="en-IN"/>
        </w:rPr>
        <w:t>' OR 1=1 --</w:t>
      </w:r>
    </w:p>
    <w:p w14:paraId="01A7DD09" w14:textId="77777777" w:rsidR="00E40A5E" w:rsidRPr="00E40A5E" w:rsidRDefault="00457867" w:rsidP="00E40A5E">
      <w:pPr>
        <w:pStyle w:val="BodyText"/>
        <w:rPr>
          <w:lang w:val="en-IN"/>
        </w:rPr>
      </w:pPr>
      <w:r>
        <w:rPr>
          <w:lang w:val="en-IN"/>
        </w:rPr>
        <w:pict w14:anchorId="595341F6">
          <v:rect id="_x0000_i1032" style="width:0;height:1.5pt" o:hralign="center" o:hrstd="t" o:hr="t" fillcolor="#a0a0a0" stroked="f"/>
        </w:pict>
      </w:r>
    </w:p>
    <w:p w14:paraId="1FD761F6" w14:textId="77777777" w:rsidR="00E40A5E" w:rsidRPr="00E40A5E" w:rsidRDefault="00E40A5E" w:rsidP="00E40A5E">
      <w:pPr>
        <w:pStyle w:val="BodyText"/>
        <w:rPr>
          <w:b/>
          <w:bCs/>
          <w:lang w:val="en-IN"/>
        </w:rPr>
      </w:pPr>
      <w:r w:rsidRPr="00E40A5E">
        <w:rPr>
          <w:b/>
          <w:bCs/>
          <w:lang w:val="en-IN"/>
        </w:rPr>
        <w:t>Observe</w:t>
      </w:r>
    </w:p>
    <w:p w14:paraId="24D5DCFB" w14:textId="77777777" w:rsidR="00E40A5E" w:rsidRPr="00E40A5E" w:rsidRDefault="00E40A5E" w:rsidP="00E40A5E">
      <w:pPr>
        <w:pStyle w:val="BodyText"/>
        <w:numPr>
          <w:ilvl w:val="0"/>
          <w:numId w:val="23"/>
        </w:numPr>
        <w:rPr>
          <w:lang w:val="en-IN"/>
        </w:rPr>
      </w:pPr>
      <w:r w:rsidRPr="00E40A5E">
        <w:rPr>
          <w:lang w:val="en-IN"/>
        </w:rPr>
        <w:t>Query becomes dangerous</w:t>
      </w:r>
    </w:p>
    <w:p w14:paraId="3B8B5A85" w14:textId="77777777" w:rsidR="00E40A5E" w:rsidRPr="00E40A5E" w:rsidRDefault="00457867" w:rsidP="00E40A5E">
      <w:pPr>
        <w:pStyle w:val="BodyText"/>
        <w:rPr>
          <w:lang w:val="en-IN"/>
        </w:rPr>
      </w:pPr>
      <w:r>
        <w:rPr>
          <w:lang w:val="en-IN"/>
        </w:rPr>
        <w:pict w14:anchorId="6A1667C3">
          <v:rect id="_x0000_i1033" style="width:0;height:1.5pt" o:hralign="center" o:hrstd="t" o:hr="t" fillcolor="#a0a0a0" stroked="f"/>
        </w:pict>
      </w:r>
    </w:p>
    <w:p w14:paraId="6C1C6D87" w14:textId="77777777" w:rsidR="00E40A5E" w:rsidRPr="00E40A5E" w:rsidRDefault="00E40A5E" w:rsidP="00E40A5E">
      <w:pPr>
        <w:pStyle w:val="BodyText"/>
        <w:rPr>
          <w:b/>
          <w:bCs/>
          <w:lang w:val="en-IN"/>
        </w:rPr>
      </w:pPr>
      <w:r w:rsidRPr="00E40A5E">
        <w:rPr>
          <w:b/>
          <w:bCs/>
          <w:lang w:val="en-IN"/>
        </w:rPr>
        <w:lastRenderedPageBreak/>
        <w:t>Step 5: Fix Code</w:t>
      </w:r>
    </w:p>
    <w:p w14:paraId="19A2C809" w14:textId="77777777" w:rsidR="00E40A5E" w:rsidRPr="00E40A5E" w:rsidRDefault="00E40A5E" w:rsidP="00E40A5E">
      <w:pPr>
        <w:pStyle w:val="BodyText"/>
        <w:numPr>
          <w:ilvl w:val="0"/>
          <w:numId w:val="24"/>
        </w:numPr>
        <w:rPr>
          <w:lang w:val="en-IN"/>
        </w:rPr>
      </w:pPr>
      <w:r w:rsidRPr="00E40A5E">
        <w:rPr>
          <w:lang w:val="en-IN"/>
        </w:rPr>
        <w:t>Replace with parameterized query (shown earlier)</w:t>
      </w:r>
    </w:p>
    <w:p w14:paraId="14E0BBA4" w14:textId="77777777" w:rsidR="00E40A5E" w:rsidRPr="00E40A5E" w:rsidRDefault="00457867" w:rsidP="00E40A5E">
      <w:pPr>
        <w:pStyle w:val="BodyText"/>
        <w:rPr>
          <w:lang w:val="en-IN"/>
        </w:rPr>
      </w:pPr>
      <w:r>
        <w:rPr>
          <w:lang w:val="en-IN"/>
        </w:rPr>
        <w:pict w14:anchorId="7897852B">
          <v:rect id="_x0000_i1034" style="width:0;height:1.5pt" o:hralign="center" o:hrstd="t" o:hr="t" fillcolor="#a0a0a0" stroked="f"/>
        </w:pict>
      </w:r>
    </w:p>
    <w:p w14:paraId="0C8B492A" w14:textId="77777777" w:rsidR="00E40A5E" w:rsidRPr="00E40A5E" w:rsidRDefault="00E40A5E" w:rsidP="00E40A5E">
      <w:pPr>
        <w:pStyle w:val="BodyText"/>
        <w:rPr>
          <w:b/>
          <w:bCs/>
          <w:lang w:val="en-IN"/>
        </w:rPr>
      </w:pPr>
      <w:r w:rsidRPr="00E40A5E">
        <w:rPr>
          <w:b/>
          <w:bCs/>
          <w:lang w:val="en-IN"/>
        </w:rPr>
        <w:t>1.4 Where Used in Real Projects</w:t>
      </w:r>
    </w:p>
    <w:p w14:paraId="568287C7" w14:textId="77777777" w:rsidR="00E40A5E" w:rsidRPr="00E40A5E" w:rsidRDefault="00E40A5E" w:rsidP="00E40A5E">
      <w:pPr>
        <w:pStyle w:val="BodyText"/>
        <w:numPr>
          <w:ilvl w:val="0"/>
          <w:numId w:val="25"/>
        </w:numPr>
        <w:rPr>
          <w:lang w:val="en-IN"/>
        </w:rPr>
      </w:pPr>
      <w:r w:rsidRPr="00E40A5E">
        <w:rPr>
          <w:lang w:val="en-IN"/>
        </w:rPr>
        <w:t>Login systems</w:t>
      </w:r>
    </w:p>
    <w:p w14:paraId="689FCDFC" w14:textId="77777777" w:rsidR="00E40A5E" w:rsidRPr="00E40A5E" w:rsidRDefault="00E40A5E" w:rsidP="00E40A5E">
      <w:pPr>
        <w:pStyle w:val="BodyText"/>
        <w:numPr>
          <w:ilvl w:val="0"/>
          <w:numId w:val="25"/>
        </w:numPr>
        <w:rPr>
          <w:lang w:val="en-IN"/>
        </w:rPr>
      </w:pPr>
      <w:r w:rsidRPr="00E40A5E">
        <w:rPr>
          <w:lang w:val="en-IN"/>
        </w:rPr>
        <w:t>Payment systems</w:t>
      </w:r>
    </w:p>
    <w:p w14:paraId="0B8DD457" w14:textId="1E5F12B3" w:rsidR="00134A0B" w:rsidRDefault="00E40A5E" w:rsidP="0073186C">
      <w:pPr>
        <w:pStyle w:val="BodyText"/>
        <w:numPr>
          <w:ilvl w:val="0"/>
          <w:numId w:val="25"/>
        </w:numPr>
        <w:rPr>
          <w:lang w:val="en-IN"/>
        </w:rPr>
      </w:pPr>
      <w:r w:rsidRPr="00E40A5E">
        <w:rPr>
          <w:lang w:val="en-IN"/>
        </w:rPr>
        <w:t>APIs receiving external input</w:t>
      </w:r>
    </w:p>
    <w:p w14:paraId="39A2C73E" w14:textId="77777777" w:rsidR="003C56EA" w:rsidRPr="00E40A5E" w:rsidRDefault="00457867" w:rsidP="00315562">
      <w:pPr>
        <w:pStyle w:val="BodyText"/>
        <w:ind w:left="360"/>
        <w:rPr>
          <w:lang w:val="en-IN"/>
        </w:rPr>
      </w:pPr>
      <w:r>
        <w:rPr>
          <w:lang w:val="en-IN"/>
        </w:rPr>
        <w:pict w14:anchorId="78002BF1">
          <v:rect id="_x0000_i1035" style="width:0;height:1.5pt" o:hralign="center" o:hrstd="t" o:hr="t" fillcolor="#a0a0a0" stroked="f"/>
        </w:pict>
      </w:r>
    </w:p>
    <w:p w14:paraId="4658F03A" w14:textId="77777777" w:rsidR="00543962" w:rsidRPr="00543962" w:rsidRDefault="00543962" w:rsidP="00543962">
      <w:pPr>
        <w:pStyle w:val="BodyText"/>
        <w:rPr>
          <w:b/>
          <w:bCs/>
          <w:lang w:val="en-IN"/>
        </w:rPr>
      </w:pPr>
      <w:r w:rsidRPr="00543962">
        <w:rPr>
          <w:b/>
          <w:bCs/>
          <w:lang w:val="en-IN"/>
        </w:rPr>
        <w:t>What OWASP Actually Covers</w:t>
      </w:r>
    </w:p>
    <w:p w14:paraId="5D04C014" w14:textId="77777777" w:rsidR="00543962" w:rsidRPr="00543962" w:rsidRDefault="00543962" w:rsidP="00543962">
      <w:pPr>
        <w:pStyle w:val="BodyText"/>
        <w:rPr>
          <w:lang w:val="en-IN"/>
        </w:rPr>
      </w:pPr>
      <w:r w:rsidRPr="00543962">
        <w:rPr>
          <w:lang w:val="en-IN"/>
        </w:rPr>
        <w:t>OWASP identifies multiple security risks, for example:</w:t>
      </w:r>
    </w:p>
    <w:p w14:paraId="1A49A565" w14:textId="77777777" w:rsidR="00543962" w:rsidRPr="00543962" w:rsidRDefault="00543962" w:rsidP="00543962">
      <w:pPr>
        <w:pStyle w:val="BodyText"/>
        <w:rPr>
          <w:b/>
          <w:bCs/>
          <w:lang w:val="en-IN"/>
        </w:rPr>
      </w:pPr>
      <w:r w:rsidRPr="00543962">
        <w:rPr>
          <w:b/>
          <w:bCs/>
          <w:lang w:val="en-IN"/>
        </w:rPr>
        <w:t>1. Injection Attacks</w:t>
      </w:r>
    </w:p>
    <w:p w14:paraId="165ADD46" w14:textId="3DBF8B5B" w:rsidR="00543962" w:rsidRPr="00543962" w:rsidRDefault="00543962" w:rsidP="00543962">
      <w:pPr>
        <w:pStyle w:val="BodyText"/>
        <w:numPr>
          <w:ilvl w:val="0"/>
          <w:numId w:val="26"/>
        </w:numPr>
        <w:rPr>
          <w:lang w:val="en-IN"/>
        </w:rPr>
      </w:pPr>
      <w:r w:rsidRPr="00543962">
        <w:rPr>
          <w:lang w:val="en-IN"/>
        </w:rPr>
        <w:t>SQL Injection</w:t>
      </w:r>
    </w:p>
    <w:p w14:paraId="36E78825" w14:textId="77777777" w:rsidR="00543962" w:rsidRPr="00543962" w:rsidRDefault="00543962" w:rsidP="00543962">
      <w:pPr>
        <w:pStyle w:val="BodyText"/>
        <w:numPr>
          <w:ilvl w:val="0"/>
          <w:numId w:val="26"/>
        </w:numPr>
        <w:rPr>
          <w:lang w:val="en-IN"/>
        </w:rPr>
      </w:pPr>
      <w:r w:rsidRPr="00543962">
        <w:rPr>
          <w:lang w:val="en-IN"/>
        </w:rPr>
        <w:t>Command Injection</w:t>
      </w:r>
    </w:p>
    <w:p w14:paraId="6B5EB261" w14:textId="77777777" w:rsidR="00543962" w:rsidRPr="00543962" w:rsidRDefault="00457867" w:rsidP="00543962">
      <w:pPr>
        <w:pStyle w:val="BodyText"/>
        <w:rPr>
          <w:lang w:val="en-IN"/>
        </w:rPr>
      </w:pPr>
      <w:r>
        <w:rPr>
          <w:lang w:val="en-IN"/>
        </w:rPr>
        <w:pict w14:anchorId="140FEB97">
          <v:rect id="_x0000_i1036" style="width:0;height:1.5pt" o:hralign="center" o:hrstd="t" o:hr="t" fillcolor="#a0a0a0" stroked="f"/>
        </w:pict>
      </w:r>
    </w:p>
    <w:p w14:paraId="2AEE2342" w14:textId="77777777" w:rsidR="00543962" w:rsidRPr="00543962" w:rsidRDefault="00543962" w:rsidP="00543962">
      <w:pPr>
        <w:pStyle w:val="BodyText"/>
        <w:rPr>
          <w:b/>
          <w:bCs/>
          <w:lang w:val="en-IN"/>
        </w:rPr>
      </w:pPr>
      <w:r w:rsidRPr="00543962">
        <w:rPr>
          <w:b/>
          <w:bCs/>
          <w:lang w:val="en-IN"/>
        </w:rPr>
        <w:t>2. Authentication Issues</w:t>
      </w:r>
    </w:p>
    <w:p w14:paraId="0CCB63BC" w14:textId="77777777" w:rsidR="00543962" w:rsidRPr="00543962" w:rsidRDefault="00543962" w:rsidP="00543962">
      <w:pPr>
        <w:pStyle w:val="BodyText"/>
        <w:numPr>
          <w:ilvl w:val="0"/>
          <w:numId w:val="27"/>
        </w:numPr>
        <w:rPr>
          <w:lang w:val="en-IN"/>
        </w:rPr>
      </w:pPr>
      <w:r w:rsidRPr="00543962">
        <w:rPr>
          <w:lang w:val="en-IN"/>
        </w:rPr>
        <w:t>Weak passwords</w:t>
      </w:r>
    </w:p>
    <w:p w14:paraId="71BDE515" w14:textId="77777777" w:rsidR="00543962" w:rsidRPr="00543962" w:rsidRDefault="00543962" w:rsidP="00543962">
      <w:pPr>
        <w:pStyle w:val="BodyText"/>
        <w:numPr>
          <w:ilvl w:val="0"/>
          <w:numId w:val="27"/>
        </w:numPr>
        <w:rPr>
          <w:lang w:val="en-IN"/>
        </w:rPr>
      </w:pPr>
      <w:r w:rsidRPr="00543962">
        <w:rPr>
          <w:lang w:val="en-IN"/>
        </w:rPr>
        <w:t>Broken login systems</w:t>
      </w:r>
    </w:p>
    <w:p w14:paraId="1D0A42E7" w14:textId="77777777" w:rsidR="00543962" w:rsidRPr="00543962" w:rsidRDefault="00457867" w:rsidP="00543962">
      <w:pPr>
        <w:pStyle w:val="BodyText"/>
        <w:rPr>
          <w:lang w:val="en-IN"/>
        </w:rPr>
      </w:pPr>
      <w:r>
        <w:rPr>
          <w:lang w:val="en-IN"/>
        </w:rPr>
        <w:pict w14:anchorId="41CDBA4D">
          <v:rect id="_x0000_i1037" style="width:0;height:1.5pt" o:hralign="center" o:hrstd="t" o:hr="t" fillcolor="#a0a0a0" stroked="f"/>
        </w:pict>
      </w:r>
    </w:p>
    <w:p w14:paraId="2DB55D87" w14:textId="77777777" w:rsidR="00543962" w:rsidRPr="00543962" w:rsidRDefault="00543962" w:rsidP="00543962">
      <w:pPr>
        <w:pStyle w:val="BodyText"/>
        <w:rPr>
          <w:b/>
          <w:bCs/>
          <w:lang w:val="en-IN"/>
        </w:rPr>
      </w:pPr>
      <w:r w:rsidRPr="00543962">
        <w:rPr>
          <w:b/>
          <w:bCs/>
          <w:lang w:val="en-IN"/>
        </w:rPr>
        <w:t>3. Data Exposure</w:t>
      </w:r>
    </w:p>
    <w:p w14:paraId="21D1D412" w14:textId="77777777" w:rsidR="00543962" w:rsidRPr="00543962" w:rsidRDefault="00543962" w:rsidP="00543962">
      <w:pPr>
        <w:pStyle w:val="BodyText"/>
        <w:numPr>
          <w:ilvl w:val="0"/>
          <w:numId w:val="28"/>
        </w:numPr>
        <w:rPr>
          <w:lang w:val="en-IN"/>
        </w:rPr>
      </w:pPr>
      <w:r w:rsidRPr="00543962">
        <w:rPr>
          <w:lang w:val="en-IN"/>
        </w:rPr>
        <w:t>Sensitive data not encrypted</w:t>
      </w:r>
    </w:p>
    <w:p w14:paraId="09C169B8" w14:textId="77777777" w:rsidR="00543962" w:rsidRPr="00543962" w:rsidRDefault="00543962" w:rsidP="00543962">
      <w:pPr>
        <w:pStyle w:val="BodyText"/>
        <w:numPr>
          <w:ilvl w:val="0"/>
          <w:numId w:val="28"/>
        </w:numPr>
        <w:rPr>
          <w:lang w:val="en-IN"/>
        </w:rPr>
      </w:pPr>
      <w:r w:rsidRPr="00543962">
        <w:rPr>
          <w:lang w:val="en-IN"/>
        </w:rPr>
        <w:t>API leaks</w:t>
      </w:r>
    </w:p>
    <w:p w14:paraId="5C016DA4" w14:textId="77777777" w:rsidR="00543962" w:rsidRPr="00543962" w:rsidRDefault="00457867" w:rsidP="00543962">
      <w:pPr>
        <w:pStyle w:val="BodyText"/>
        <w:rPr>
          <w:lang w:val="en-IN"/>
        </w:rPr>
      </w:pPr>
      <w:r>
        <w:rPr>
          <w:lang w:val="en-IN"/>
        </w:rPr>
        <w:pict w14:anchorId="0C70E987">
          <v:rect id="_x0000_i1038" style="width:0;height:1.5pt" o:hralign="center" o:hrstd="t" o:hr="t" fillcolor="#a0a0a0" stroked="f"/>
        </w:pict>
      </w:r>
    </w:p>
    <w:p w14:paraId="3DD81674" w14:textId="77777777" w:rsidR="00543962" w:rsidRPr="00543962" w:rsidRDefault="00543962" w:rsidP="00543962">
      <w:pPr>
        <w:pStyle w:val="BodyText"/>
        <w:rPr>
          <w:b/>
          <w:bCs/>
          <w:lang w:val="en-IN"/>
        </w:rPr>
      </w:pPr>
      <w:r w:rsidRPr="00543962">
        <w:rPr>
          <w:b/>
          <w:bCs/>
          <w:lang w:val="en-IN"/>
        </w:rPr>
        <w:t>4. Security Misconfiguration</w:t>
      </w:r>
    </w:p>
    <w:p w14:paraId="25E22CDE" w14:textId="77777777" w:rsidR="00543962" w:rsidRPr="00543962" w:rsidRDefault="00543962" w:rsidP="00543962">
      <w:pPr>
        <w:pStyle w:val="BodyText"/>
        <w:numPr>
          <w:ilvl w:val="0"/>
          <w:numId w:val="29"/>
        </w:numPr>
        <w:rPr>
          <w:lang w:val="en-IN"/>
        </w:rPr>
      </w:pPr>
      <w:r w:rsidRPr="00543962">
        <w:rPr>
          <w:lang w:val="en-IN"/>
        </w:rPr>
        <w:t>Default settings</w:t>
      </w:r>
    </w:p>
    <w:p w14:paraId="70E01A7C" w14:textId="77777777" w:rsidR="00543962" w:rsidRPr="00543962" w:rsidRDefault="00543962" w:rsidP="00543962">
      <w:pPr>
        <w:pStyle w:val="BodyText"/>
        <w:numPr>
          <w:ilvl w:val="0"/>
          <w:numId w:val="29"/>
        </w:numPr>
        <w:rPr>
          <w:lang w:val="en-IN"/>
        </w:rPr>
      </w:pPr>
      <w:r w:rsidRPr="00543962">
        <w:rPr>
          <w:lang w:val="en-IN"/>
        </w:rPr>
        <w:t>Open ports or endpoints</w:t>
      </w:r>
    </w:p>
    <w:p w14:paraId="6064FF15" w14:textId="77777777" w:rsidR="00543962" w:rsidRPr="00543962" w:rsidRDefault="00457867" w:rsidP="00543962">
      <w:pPr>
        <w:pStyle w:val="BodyText"/>
        <w:rPr>
          <w:lang w:val="en-IN"/>
        </w:rPr>
      </w:pPr>
      <w:r>
        <w:rPr>
          <w:lang w:val="en-IN"/>
        </w:rPr>
        <w:pict w14:anchorId="62BB9371">
          <v:rect id="_x0000_i1039" style="width:0;height:1.5pt" o:hralign="center" o:hrstd="t" o:hr="t" fillcolor="#a0a0a0" stroked="f"/>
        </w:pict>
      </w:r>
    </w:p>
    <w:p w14:paraId="1D9AA22C" w14:textId="77777777" w:rsidR="00543962" w:rsidRPr="00543962" w:rsidRDefault="00543962" w:rsidP="00543962">
      <w:pPr>
        <w:pStyle w:val="BodyText"/>
        <w:rPr>
          <w:b/>
          <w:bCs/>
          <w:lang w:val="en-IN"/>
        </w:rPr>
      </w:pPr>
      <w:r w:rsidRPr="00543962">
        <w:rPr>
          <w:b/>
          <w:bCs/>
          <w:lang w:val="en-IN"/>
        </w:rPr>
        <w:t>5. Input Validation Problems</w:t>
      </w:r>
    </w:p>
    <w:p w14:paraId="504C27C8" w14:textId="77777777" w:rsidR="00543962" w:rsidRPr="00543962" w:rsidRDefault="00543962" w:rsidP="00543962">
      <w:pPr>
        <w:pStyle w:val="BodyText"/>
        <w:numPr>
          <w:ilvl w:val="0"/>
          <w:numId w:val="30"/>
        </w:numPr>
        <w:rPr>
          <w:lang w:val="en-IN"/>
        </w:rPr>
      </w:pPr>
      <w:r w:rsidRPr="00543962">
        <w:rPr>
          <w:lang w:val="en-IN"/>
        </w:rPr>
        <w:t>Invalid or malicious inputs</w:t>
      </w:r>
    </w:p>
    <w:p w14:paraId="149F0D88" w14:textId="77777777" w:rsidR="00543962" w:rsidRPr="00543962" w:rsidRDefault="00543962" w:rsidP="00543962">
      <w:pPr>
        <w:pStyle w:val="BodyText"/>
        <w:numPr>
          <w:ilvl w:val="0"/>
          <w:numId w:val="30"/>
        </w:numPr>
        <w:rPr>
          <w:lang w:val="en-IN"/>
        </w:rPr>
      </w:pPr>
      <w:r w:rsidRPr="00543962">
        <w:rPr>
          <w:lang w:val="en-IN"/>
        </w:rPr>
        <w:t>Missing validation</w:t>
      </w:r>
    </w:p>
    <w:p w14:paraId="34D6E722" w14:textId="77777777" w:rsidR="00543962" w:rsidRPr="00543962" w:rsidRDefault="00457867" w:rsidP="00543962">
      <w:pPr>
        <w:pStyle w:val="BodyText"/>
        <w:rPr>
          <w:lang w:val="en-IN"/>
        </w:rPr>
      </w:pPr>
      <w:r>
        <w:rPr>
          <w:lang w:val="en-IN"/>
        </w:rPr>
        <w:lastRenderedPageBreak/>
        <w:pict w14:anchorId="5114471E">
          <v:rect id="_x0000_i1040" style="width:0;height:1.5pt" o:hralign="center" o:hrstd="t" o:hr="t" fillcolor="#a0a0a0" stroked="f"/>
        </w:pict>
      </w:r>
    </w:p>
    <w:p w14:paraId="336DDD31" w14:textId="77777777" w:rsidR="00543962" w:rsidRPr="00543962" w:rsidRDefault="00543962" w:rsidP="00543962">
      <w:pPr>
        <w:pStyle w:val="BodyText"/>
        <w:rPr>
          <w:b/>
          <w:bCs/>
          <w:lang w:val="en-IN"/>
        </w:rPr>
      </w:pPr>
      <w:r w:rsidRPr="00543962">
        <w:rPr>
          <w:b/>
          <w:bCs/>
          <w:lang w:val="en-IN"/>
        </w:rPr>
        <w:t>6. Hardcoded Secrets</w:t>
      </w:r>
    </w:p>
    <w:p w14:paraId="18CB727A" w14:textId="77777777" w:rsidR="00543962" w:rsidRPr="00543962" w:rsidRDefault="00543962" w:rsidP="00543962">
      <w:pPr>
        <w:pStyle w:val="BodyText"/>
        <w:numPr>
          <w:ilvl w:val="0"/>
          <w:numId w:val="31"/>
        </w:numPr>
        <w:rPr>
          <w:lang w:val="en-IN"/>
        </w:rPr>
      </w:pPr>
      <w:r w:rsidRPr="00543962">
        <w:rPr>
          <w:lang w:val="en-IN"/>
        </w:rPr>
        <w:t>Passwords/API keys inside code</w:t>
      </w:r>
    </w:p>
    <w:p w14:paraId="4FF36559" w14:textId="77777777" w:rsidR="00543962" w:rsidRPr="00543962" w:rsidRDefault="00457867" w:rsidP="00543962">
      <w:pPr>
        <w:pStyle w:val="BodyText"/>
        <w:rPr>
          <w:lang w:val="en-IN"/>
        </w:rPr>
      </w:pPr>
      <w:r>
        <w:rPr>
          <w:lang w:val="en-IN"/>
        </w:rPr>
        <w:pict w14:anchorId="11F92769">
          <v:rect id="_x0000_i1041" style="width:0;height:1.5pt" o:hralign="center" o:hrstd="t" o:hr="t" fillcolor="#a0a0a0" stroked="f"/>
        </w:pict>
      </w:r>
    </w:p>
    <w:p w14:paraId="4783D58F" w14:textId="77777777" w:rsidR="00543962" w:rsidRPr="00543962" w:rsidRDefault="00543962" w:rsidP="00543962">
      <w:pPr>
        <w:pStyle w:val="BodyText"/>
        <w:rPr>
          <w:b/>
          <w:bCs/>
          <w:lang w:val="en-IN"/>
        </w:rPr>
      </w:pPr>
      <w:r w:rsidRPr="00543962">
        <w:rPr>
          <w:b/>
          <w:bCs/>
          <w:lang w:val="en-IN"/>
        </w:rPr>
        <w:t>Why SQL Injection is Highlighted</w:t>
      </w:r>
    </w:p>
    <w:p w14:paraId="27A49AB4" w14:textId="77777777" w:rsidR="00543962" w:rsidRPr="00543962" w:rsidRDefault="00543962" w:rsidP="00543962">
      <w:pPr>
        <w:pStyle w:val="BodyText"/>
        <w:numPr>
          <w:ilvl w:val="0"/>
          <w:numId w:val="32"/>
        </w:numPr>
        <w:rPr>
          <w:lang w:val="en-IN"/>
        </w:rPr>
      </w:pPr>
      <w:r w:rsidRPr="00543962">
        <w:rPr>
          <w:lang w:val="en-IN"/>
        </w:rPr>
        <w:t>It is easy to demonstrate</w:t>
      </w:r>
    </w:p>
    <w:p w14:paraId="70CFB75E" w14:textId="77777777" w:rsidR="00543962" w:rsidRPr="00543962" w:rsidRDefault="00543962" w:rsidP="00543962">
      <w:pPr>
        <w:pStyle w:val="BodyText"/>
        <w:numPr>
          <w:ilvl w:val="0"/>
          <w:numId w:val="32"/>
        </w:numPr>
        <w:rPr>
          <w:lang w:val="en-IN"/>
        </w:rPr>
      </w:pPr>
      <w:r w:rsidRPr="00543962">
        <w:rPr>
          <w:lang w:val="en-IN"/>
        </w:rPr>
        <w:t>Very common in real apps</w:t>
      </w:r>
    </w:p>
    <w:p w14:paraId="6BBA7207" w14:textId="77777777" w:rsidR="00543962" w:rsidRPr="00543962" w:rsidRDefault="00543962" w:rsidP="00543962">
      <w:pPr>
        <w:pStyle w:val="BodyText"/>
        <w:numPr>
          <w:ilvl w:val="0"/>
          <w:numId w:val="32"/>
        </w:numPr>
        <w:rPr>
          <w:lang w:val="en-IN"/>
        </w:rPr>
      </w:pPr>
      <w:r w:rsidRPr="00543962">
        <w:rPr>
          <w:lang w:val="en-IN"/>
        </w:rPr>
        <w:t>Causes major data breaches</w:t>
      </w:r>
    </w:p>
    <w:p w14:paraId="4DD01830" w14:textId="77777777" w:rsidR="00543962" w:rsidRPr="00543962" w:rsidRDefault="00457867" w:rsidP="00543962">
      <w:pPr>
        <w:pStyle w:val="BodyText"/>
        <w:rPr>
          <w:lang w:val="en-IN"/>
        </w:rPr>
      </w:pPr>
      <w:r>
        <w:rPr>
          <w:lang w:val="en-IN"/>
        </w:rPr>
        <w:pict w14:anchorId="1E69B4FF">
          <v:rect id="_x0000_i1042" style="width:0;height:1.5pt" o:hralign="center" o:hrstd="t" o:hr="t" fillcolor="#a0a0a0" stroked="f"/>
        </w:pict>
      </w:r>
    </w:p>
    <w:p w14:paraId="433CB75D" w14:textId="77777777" w:rsidR="00543962" w:rsidRPr="00543962" w:rsidRDefault="00543962" w:rsidP="00543962">
      <w:pPr>
        <w:pStyle w:val="BodyText"/>
        <w:rPr>
          <w:b/>
          <w:bCs/>
          <w:lang w:val="en-IN"/>
        </w:rPr>
      </w:pPr>
      <w:r w:rsidRPr="00543962">
        <w:rPr>
          <w:b/>
          <w:bCs/>
          <w:lang w:val="en-IN"/>
        </w:rPr>
        <w:t>Real Business View</w:t>
      </w:r>
    </w:p>
    <w:p w14:paraId="0B534108" w14:textId="77777777" w:rsidR="00543962" w:rsidRPr="00543962" w:rsidRDefault="00543962" w:rsidP="00543962">
      <w:pPr>
        <w:pStyle w:val="BodyText"/>
        <w:numPr>
          <w:ilvl w:val="0"/>
          <w:numId w:val="33"/>
        </w:numPr>
        <w:rPr>
          <w:lang w:val="en-IN"/>
        </w:rPr>
      </w:pPr>
      <w:r w:rsidRPr="00543962">
        <w:rPr>
          <w:lang w:val="en-IN"/>
        </w:rPr>
        <w:t>SQL Injection → database breach</w:t>
      </w:r>
    </w:p>
    <w:p w14:paraId="13F28602" w14:textId="77777777" w:rsidR="00543962" w:rsidRPr="00543962" w:rsidRDefault="00543962" w:rsidP="00543962">
      <w:pPr>
        <w:pStyle w:val="BodyText"/>
        <w:numPr>
          <w:ilvl w:val="0"/>
          <w:numId w:val="33"/>
        </w:numPr>
        <w:rPr>
          <w:lang w:val="en-IN"/>
        </w:rPr>
      </w:pPr>
      <w:r w:rsidRPr="00543962">
        <w:rPr>
          <w:lang w:val="en-IN"/>
        </w:rPr>
        <w:t>Auth failure → unauthorized access</w:t>
      </w:r>
    </w:p>
    <w:p w14:paraId="5A0BB3BF" w14:textId="77777777" w:rsidR="00543962" w:rsidRPr="00543962" w:rsidRDefault="00543962" w:rsidP="00543962">
      <w:pPr>
        <w:pStyle w:val="BodyText"/>
        <w:numPr>
          <w:ilvl w:val="0"/>
          <w:numId w:val="33"/>
        </w:numPr>
        <w:rPr>
          <w:lang w:val="en-IN"/>
        </w:rPr>
      </w:pPr>
      <w:r w:rsidRPr="00543962">
        <w:rPr>
          <w:lang w:val="en-IN"/>
        </w:rPr>
        <w:t>Data exposure → legal issues</w:t>
      </w:r>
    </w:p>
    <w:p w14:paraId="0DFB88FF" w14:textId="77777777" w:rsidR="00543962" w:rsidRPr="00543962" w:rsidRDefault="00457867" w:rsidP="00543962">
      <w:pPr>
        <w:pStyle w:val="BodyText"/>
        <w:rPr>
          <w:lang w:val="en-IN"/>
        </w:rPr>
      </w:pPr>
      <w:r>
        <w:rPr>
          <w:lang w:val="en-IN"/>
        </w:rPr>
        <w:pict w14:anchorId="585169E9">
          <v:rect id="_x0000_i1043" style="width:0;height:1.5pt" o:hralign="center" o:hrstd="t" o:hr="t" fillcolor="#a0a0a0" stroked="f"/>
        </w:pict>
      </w:r>
    </w:p>
    <w:p w14:paraId="05C3539D" w14:textId="796489D4" w:rsidR="00543962" w:rsidRPr="00543962" w:rsidRDefault="00543962" w:rsidP="00543962">
      <w:pPr>
        <w:pStyle w:val="BodyText"/>
        <w:rPr>
          <w:b/>
          <w:bCs/>
          <w:lang w:val="en-IN"/>
        </w:rPr>
      </w:pPr>
      <w:r w:rsidRPr="00543962">
        <w:rPr>
          <w:b/>
          <w:bCs/>
          <w:lang w:val="en-IN"/>
        </w:rPr>
        <w:t>Summary</w:t>
      </w:r>
    </w:p>
    <w:p w14:paraId="21453B49" w14:textId="0C0D683C" w:rsidR="003C56EA" w:rsidRPr="00DE6A28" w:rsidRDefault="00543962" w:rsidP="00E10BEF">
      <w:pPr>
        <w:pStyle w:val="BodyText"/>
        <w:rPr>
          <w:rStyle w:val="Strong"/>
          <w:b w:val="0"/>
          <w:bCs w:val="0"/>
          <w:lang w:val="en-IN"/>
        </w:rPr>
      </w:pPr>
      <w:r w:rsidRPr="00543962">
        <w:rPr>
          <w:lang w:val="en-IN"/>
        </w:rPr>
        <w:t>OWASP = Complete security guideline</w:t>
      </w:r>
      <w:r w:rsidRPr="00543962">
        <w:rPr>
          <w:lang w:val="en-IN"/>
        </w:rPr>
        <w:br/>
        <w:t>SQL Injection = Just one important example</w:t>
      </w:r>
    </w:p>
    <w:p w14:paraId="12B56875" w14:textId="66DEC739" w:rsidR="006A4A33" w:rsidRDefault="006A4A33" w:rsidP="0073186C">
      <w:pPr>
        <w:pStyle w:val="BodyText"/>
        <w:rPr>
          <w:rStyle w:val="Strong"/>
          <w:b w:val="0"/>
          <w:bCs w:val="0"/>
          <w:lang w:val="en-IN"/>
        </w:rPr>
      </w:pPr>
      <w:r>
        <w:rPr>
          <w:rStyle w:val="Strong"/>
          <w:b w:val="0"/>
          <w:bCs w:val="0"/>
          <w:lang w:val="en-IN"/>
        </w:rPr>
        <w:t xml:space="preserve">------------------------------------------------------------------------------------------------------------------------ </w:t>
      </w:r>
    </w:p>
    <w:p w14:paraId="61E56C87" w14:textId="77777777" w:rsidR="00917259" w:rsidRDefault="00917259" w:rsidP="00D705B3">
      <w:pPr>
        <w:pStyle w:val="BodyText"/>
        <w:jc w:val="center"/>
        <w:rPr>
          <w:b/>
          <w:bCs/>
          <w:lang w:val="en-IN"/>
        </w:rPr>
      </w:pPr>
      <w:r w:rsidRPr="00917259">
        <w:rPr>
          <w:b/>
          <w:bCs/>
          <w:lang w:val="en-IN"/>
        </w:rPr>
        <w:t>MCQ Practice</w:t>
      </w:r>
    </w:p>
    <w:p w14:paraId="5163ED56" w14:textId="77777777" w:rsidR="00830E98" w:rsidRPr="00830E98" w:rsidRDefault="00830E98" w:rsidP="00830E98">
      <w:pPr>
        <w:pStyle w:val="BodyText"/>
        <w:rPr>
          <w:lang w:val="en-IN"/>
        </w:rPr>
      </w:pPr>
      <w:r w:rsidRPr="00830E98">
        <w:rPr>
          <w:b/>
          <w:bCs/>
          <w:lang w:val="en-IN"/>
        </w:rPr>
        <w:t>1. What is OWASP primarily known for?</w:t>
      </w:r>
      <w:r w:rsidRPr="00830E98">
        <w:rPr>
          <w:lang w:val="en-IN"/>
        </w:rPr>
        <w:br/>
        <w:t>a. Providing database management tools</w:t>
      </w:r>
      <w:r w:rsidRPr="00830E98">
        <w:rPr>
          <w:lang w:val="en-IN"/>
        </w:rPr>
        <w:br/>
        <w:t>b. Listing top security risks for applications</w:t>
      </w:r>
      <w:r w:rsidRPr="00830E98">
        <w:rPr>
          <w:lang w:val="en-IN"/>
        </w:rPr>
        <w:br/>
        <w:t>c. Designing programming languages</w:t>
      </w:r>
      <w:r w:rsidRPr="00830E98">
        <w:rPr>
          <w:lang w:val="en-IN"/>
        </w:rPr>
        <w:br/>
        <w:t>d. Building cloud platforms</w:t>
      </w:r>
      <w:r w:rsidRPr="00830E98">
        <w:rPr>
          <w:lang w:val="en-IN"/>
        </w:rPr>
        <w:br/>
      </w:r>
      <w:r w:rsidRPr="00830E98">
        <w:rPr>
          <w:b/>
          <w:bCs/>
          <w:lang w:val="en-IN"/>
        </w:rPr>
        <w:t>Answer:</w:t>
      </w:r>
      <w:r w:rsidRPr="00830E98">
        <w:rPr>
          <w:lang w:val="en-IN"/>
        </w:rPr>
        <w:t xml:space="preserve"> b</w:t>
      </w:r>
    </w:p>
    <w:p w14:paraId="0194DB68" w14:textId="77777777" w:rsidR="00830E98" w:rsidRPr="00830E98" w:rsidRDefault="00830E98" w:rsidP="00830E98">
      <w:pPr>
        <w:pStyle w:val="BodyText"/>
        <w:rPr>
          <w:lang w:val="en-IN"/>
        </w:rPr>
      </w:pPr>
      <w:r w:rsidRPr="00830E98">
        <w:rPr>
          <w:lang w:val="en-IN"/>
        </w:rPr>
        <w:pict w14:anchorId="0FCF4CF9">
          <v:rect id="_x0000_i1098" style="width:0;height:1.5pt" o:hralign="center" o:hrstd="t" o:hr="t" fillcolor="#a0a0a0" stroked="f"/>
        </w:pict>
      </w:r>
    </w:p>
    <w:p w14:paraId="46B1CC1E" w14:textId="7D69CC97" w:rsidR="00830E98" w:rsidRPr="00830E98" w:rsidRDefault="00830E98" w:rsidP="00830E98">
      <w:pPr>
        <w:pStyle w:val="BodyText"/>
        <w:rPr>
          <w:lang w:val="en-IN"/>
        </w:rPr>
      </w:pPr>
      <w:r w:rsidRPr="00830E98">
        <w:rPr>
          <w:b/>
          <w:bCs/>
          <w:lang w:val="en-IN"/>
        </w:rPr>
        <w:t>2. Which of the following is a common OWASP security risk?</w:t>
      </w:r>
      <w:r w:rsidRPr="00830E98">
        <w:rPr>
          <w:lang w:val="en-IN"/>
        </w:rPr>
        <w:br/>
        <w:t>a. Memory allocation</w:t>
      </w:r>
      <w:r w:rsidRPr="00830E98">
        <w:rPr>
          <w:lang w:val="en-IN"/>
        </w:rPr>
        <w:br/>
        <w:t>b. SQL Injection</w:t>
      </w:r>
      <w:r w:rsidRPr="00830E98">
        <w:rPr>
          <w:lang w:val="en-IN"/>
        </w:rPr>
        <w:br/>
        <w:t>c. Code formatting</w:t>
      </w:r>
      <w:r w:rsidRPr="00830E98">
        <w:rPr>
          <w:lang w:val="en-IN"/>
        </w:rPr>
        <w:br/>
        <w:t>d. Compiler optimization</w:t>
      </w:r>
      <w:r w:rsidRPr="00830E98">
        <w:rPr>
          <w:lang w:val="en-IN"/>
        </w:rPr>
        <w:br/>
      </w:r>
      <w:r w:rsidRPr="00830E98">
        <w:rPr>
          <w:b/>
          <w:bCs/>
          <w:lang w:val="en-IN"/>
        </w:rPr>
        <w:t>Answer:</w:t>
      </w:r>
      <w:r w:rsidRPr="00830E98">
        <w:rPr>
          <w:lang w:val="en-IN"/>
        </w:rPr>
        <w:t xml:space="preserve"> b </w:t>
      </w:r>
      <w:hyperlink r:id="rId7" w:history="1"/>
    </w:p>
    <w:p w14:paraId="2DF0829A" w14:textId="77777777" w:rsidR="00830E98" w:rsidRPr="00830E98" w:rsidRDefault="00830E98" w:rsidP="00830E98">
      <w:pPr>
        <w:pStyle w:val="BodyText"/>
        <w:rPr>
          <w:lang w:val="en-IN"/>
        </w:rPr>
      </w:pPr>
      <w:r w:rsidRPr="00830E98">
        <w:rPr>
          <w:lang w:val="en-IN"/>
        </w:rPr>
        <w:pict w14:anchorId="1EC8AB79">
          <v:rect id="_x0000_i1099" style="width:0;height:1.5pt" o:hralign="center" o:hrstd="t" o:hr="t" fillcolor="#a0a0a0" stroked="f"/>
        </w:pict>
      </w:r>
    </w:p>
    <w:p w14:paraId="7ECF1BDE" w14:textId="5EDAC752" w:rsidR="00830E98" w:rsidRPr="00830E98" w:rsidRDefault="00830E98" w:rsidP="00830E98">
      <w:pPr>
        <w:pStyle w:val="BodyText"/>
        <w:rPr>
          <w:lang w:val="en-IN"/>
        </w:rPr>
      </w:pPr>
      <w:r w:rsidRPr="00830E98">
        <w:rPr>
          <w:b/>
          <w:bCs/>
          <w:lang w:val="en-IN"/>
        </w:rPr>
        <w:lastRenderedPageBreak/>
        <w:t>3. What is the main problem with concatenating user input directly into SQL queries?</w:t>
      </w:r>
      <w:r w:rsidRPr="00830E98">
        <w:rPr>
          <w:lang w:val="en-IN"/>
        </w:rPr>
        <w:br/>
        <w:t>a. It slows down performance</w:t>
      </w:r>
      <w:r w:rsidRPr="00830E98">
        <w:rPr>
          <w:lang w:val="en-IN"/>
        </w:rPr>
        <w:br/>
        <w:t>b. It increases memory usage</w:t>
      </w:r>
      <w:r w:rsidRPr="00830E98">
        <w:rPr>
          <w:lang w:val="en-IN"/>
        </w:rPr>
        <w:br/>
        <w:t>c. It makes the query vulnerable to injection attacks</w:t>
      </w:r>
      <w:r w:rsidRPr="00830E98">
        <w:rPr>
          <w:lang w:val="en-IN"/>
        </w:rPr>
        <w:br/>
        <w:t>d. It causes syntax errors always</w:t>
      </w:r>
      <w:r w:rsidRPr="00830E98">
        <w:rPr>
          <w:lang w:val="en-IN"/>
        </w:rPr>
        <w:br/>
      </w:r>
      <w:r w:rsidRPr="00830E98">
        <w:rPr>
          <w:b/>
          <w:bCs/>
          <w:lang w:val="en-IN"/>
        </w:rPr>
        <w:t>Answer:</w:t>
      </w:r>
      <w:r w:rsidRPr="00830E98">
        <w:rPr>
          <w:lang w:val="en-IN"/>
        </w:rPr>
        <w:t xml:space="preserve"> c </w:t>
      </w:r>
      <w:hyperlink r:id="rId8" w:history="1"/>
    </w:p>
    <w:p w14:paraId="6A6D1040" w14:textId="77777777" w:rsidR="00830E98" w:rsidRPr="00830E98" w:rsidRDefault="00830E98" w:rsidP="00830E98">
      <w:pPr>
        <w:pStyle w:val="BodyText"/>
        <w:rPr>
          <w:lang w:val="en-IN"/>
        </w:rPr>
      </w:pPr>
      <w:r w:rsidRPr="00830E98">
        <w:rPr>
          <w:lang w:val="en-IN"/>
        </w:rPr>
        <w:pict w14:anchorId="13671195">
          <v:rect id="_x0000_i1100" style="width:0;height:1.5pt" o:hralign="center" o:hrstd="t" o:hr="t" fillcolor="#a0a0a0" stroked="f"/>
        </w:pict>
      </w:r>
    </w:p>
    <w:p w14:paraId="75156A26" w14:textId="0A1D8868" w:rsidR="00830E98" w:rsidRPr="00830E98" w:rsidRDefault="00830E98" w:rsidP="00830E98">
      <w:pPr>
        <w:pStyle w:val="BodyText"/>
        <w:rPr>
          <w:lang w:val="en-IN"/>
        </w:rPr>
      </w:pPr>
      <w:r w:rsidRPr="00830E98">
        <w:rPr>
          <w:b/>
          <w:bCs/>
          <w:lang w:val="en-IN"/>
        </w:rPr>
        <w:t>4. Which input can exploit a SQL Injection vulnerability?</w:t>
      </w:r>
      <w:r w:rsidRPr="00830E98">
        <w:rPr>
          <w:lang w:val="en-IN"/>
        </w:rPr>
        <w:br/>
        <w:t>a. admin123</w:t>
      </w:r>
      <w:r w:rsidRPr="00830E98">
        <w:rPr>
          <w:lang w:val="en-IN"/>
        </w:rPr>
        <w:br/>
        <w:t>b. password!</w:t>
      </w:r>
      <w:r w:rsidRPr="00830E98">
        <w:rPr>
          <w:lang w:val="en-IN"/>
        </w:rPr>
        <w:br/>
        <w:t>c. ' OR 1=1 --</w:t>
      </w:r>
      <w:r w:rsidRPr="00830E98">
        <w:rPr>
          <w:lang w:val="en-IN"/>
        </w:rPr>
        <w:br/>
        <w:t>d. user.name</w:t>
      </w:r>
      <w:r w:rsidRPr="00830E98">
        <w:rPr>
          <w:lang w:val="en-IN"/>
        </w:rPr>
        <w:br/>
      </w:r>
      <w:r w:rsidRPr="00830E98">
        <w:rPr>
          <w:b/>
          <w:bCs/>
          <w:lang w:val="en-IN"/>
        </w:rPr>
        <w:t>Answer:</w:t>
      </w:r>
      <w:r w:rsidRPr="00830E98">
        <w:rPr>
          <w:lang w:val="en-IN"/>
        </w:rPr>
        <w:t xml:space="preserve"> c </w:t>
      </w:r>
      <w:hyperlink r:id="rId9" w:history="1"/>
    </w:p>
    <w:p w14:paraId="51961A28" w14:textId="77777777" w:rsidR="00830E98" w:rsidRPr="00830E98" w:rsidRDefault="00830E98" w:rsidP="00830E98">
      <w:pPr>
        <w:pStyle w:val="BodyText"/>
        <w:rPr>
          <w:lang w:val="en-IN"/>
        </w:rPr>
      </w:pPr>
      <w:r w:rsidRPr="00830E98">
        <w:rPr>
          <w:lang w:val="en-IN"/>
        </w:rPr>
        <w:pict w14:anchorId="741A45AF">
          <v:rect id="_x0000_i1101" style="width:0;height:1.5pt" o:hralign="center" o:hrstd="t" o:hr="t" fillcolor="#a0a0a0" stroked="f"/>
        </w:pict>
      </w:r>
    </w:p>
    <w:p w14:paraId="06764F2B" w14:textId="2A06BBAC" w:rsidR="00830E98" w:rsidRPr="00830E98" w:rsidRDefault="00830E98" w:rsidP="00830E98">
      <w:pPr>
        <w:pStyle w:val="BodyText"/>
        <w:rPr>
          <w:lang w:val="en-IN"/>
        </w:rPr>
      </w:pPr>
      <w:r w:rsidRPr="00830E98">
        <w:rPr>
          <w:b/>
          <w:bCs/>
          <w:lang w:val="en-IN"/>
        </w:rPr>
        <w:t>5. What is the secure way to handle user input in SQL queries in .NET?</w:t>
      </w:r>
      <w:r w:rsidRPr="00830E98">
        <w:rPr>
          <w:lang w:val="en-IN"/>
        </w:rPr>
        <w:br/>
        <w:t>a. Using string concatenation</w:t>
      </w:r>
      <w:r w:rsidRPr="00830E98">
        <w:rPr>
          <w:lang w:val="en-IN"/>
        </w:rPr>
        <w:br/>
        <w:t>b. Using parameterized queries</w:t>
      </w:r>
      <w:r w:rsidRPr="00830E98">
        <w:rPr>
          <w:lang w:val="en-IN"/>
        </w:rPr>
        <w:br/>
        <w:t>c. Using hardcoded values</w:t>
      </w:r>
      <w:r w:rsidRPr="00830E98">
        <w:rPr>
          <w:lang w:val="en-IN"/>
        </w:rPr>
        <w:br/>
        <w:t>d. Ignoring user input</w:t>
      </w:r>
      <w:r w:rsidRPr="00830E98">
        <w:rPr>
          <w:lang w:val="en-IN"/>
        </w:rPr>
        <w:br/>
      </w:r>
      <w:r w:rsidRPr="00830E98">
        <w:rPr>
          <w:b/>
          <w:bCs/>
          <w:lang w:val="en-IN"/>
        </w:rPr>
        <w:t>Answer:</w:t>
      </w:r>
      <w:r w:rsidRPr="00830E98">
        <w:rPr>
          <w:lang w:val="en-IN"/>
        </w:rPr>
        <w:t xml:space="preserve"> b </w:t>
      </w:r>
      <w:hyperlink r:id="rId10" w:history="1"/>
    </w:p>
    <w:p w14:paraId="03C7E7E9" w14:textId="77777777" w:rsidR="00830E98" w:rsidRPr="00830E98" w:rsidRDefault="00830E98" w:rsidP="00830E98">
      <w:pPr>
        <w:pStyle w:val="BodyText"/>
        <w:rPr>
          <w:lang w:val="en-IN"/>
        </w:rPr>
      </w:pPr>
      <w:r w:rsidRPr="00830E98">
        <w:rPr>
          <w:lang w:val="en-IN"/>
        </w:rPr>
        <w:pict w14:anchorId="2EF0527F">
          <v:rect id="_x0000_i1102" style="width:0;height:1.5pt" o:hralign="center" o:hrstd="t" o:hr="t" fillcolor="#a0a0a0" stroked="f"/>
        </w:pict>
      </w:r>
    </w:p>
    <w:p w14:paraId="27188D78" w14:textId="5F5A90AC" w:rsidR="00830E98" w:rsidRPr="00830E98" w:rsidRDefault="00830E98" w:rsidP="00830E98">
      <w:pPr>
        <w:pStyle w:val="BodyText"/>
        <w:rPr>
          <w:lang w:val="en-IN"/>
        </w:rPr>
      </w:pPr>
      <w:r w:rsidRPr="00830E98">
        <w:rPr>
          <w:b/>
          <w:bCs/>
          <w:lang w:val="en-IN"/>
        </w:rPr>
        <w:t>6. Why are parameterized queries secure?</w:t>
      </w:r>
      <w:r w:rsidRPr="00830E98">
        <w:rPr>
          <w:lang w:val="en-IN"/>
        </w:rPr>
        <w:br/>
        <w:t>a. They encrypt the database</w:t>
      </w:r>
      <w:r w:rsidRPr="00830E98">
        <w:rPr>
          <w:lang w:val="en-IN"/>
        </w:rPr>
        <w:br/>
        <w:t>b. They treat user input as data, not executable code</w:t>
      </w:r>
      <w:r w:rsidRPr="00830E98">
        <w:rPr>
          <w:lang w:val="en-IN"/>
        </w:rPr>
        <w:br/>
        <w:t>c. They run faster than normal queries</w:t>
      </w:r>
      <w:r w:rsidRPr="00830E98">
        <w:rPr>
          <w:lang w:val="en-IN"/>
        </w:rPr>
        <w:br/>
        <w:t>d. They eliminate the need for validation</w:t>
      </w:r>
      <w:r w:rsidRPr="00830E98">
        <w:rPr>
          <w:lang w:val="en-IN"/>
        </w:rPr>
        <w:br/>
      </w:r>
      <w:r w:rsidRPr="00830E98">
        <w:rPr>
          <w:b/>
          <w:bCs/>
          <w:lang w:val="en-IN"/>
        </w:rPr>
        <w:t>Answer:</w:t>
      </w:r>
      <w:r w:rsidRPr="00830E98">
        <w:rPr>
          <w:lang w:val="en-IN"/>
        </w:rPr>
        <w:t xml:space="preserve"> b </w:t>
      </w:r>
      <w:hyperlink r:id="rId11" w:history="1"/>
    </w:p>
    <w:p w14:paraId="73F7F46E" w14:textId="77777777" w:rsidR="00830E98" w:rsidRPr="00830E98" w:rsidRDefault="00830E98" w:rsidP="00830E98">
      <w:pPr>
        <w:pStyle w:val="BodyText"/>
        <w:rPr>
          <w:lang w:val="en-IN"/>
        </w:rPr>
      </w:pPr>
      <w:r w:rsidRPr="00830E98">
        <w:rPr>
          <w:lang w:val="en-IN"/>
        </w:rPr>
        <w:pict w14:anchorId="549998CB">
          <v:rect id="_x0000_i1103" style="width:0;height:1.5pt" o:hralign="center" o:hrstd="t" o:hr="t" fillcolor="#a0a0a0" stroked="f"/>
        </w:pict>
      </w:r>
    </w:p>
    <w:p w14:paraId="0A6916E0" w14:textId="306CF27F" w:rsidR="00830E98" w:rsidRPr="00830E98" w:rsidRDefault="00830E98" w:rsidP="00830E98">
      <w:pPr>
        <w:pStyle w:val="BodyText"/>
        <w:rPr>
          <w:lang w:val="en-IN"/>
        </w:rPr>
      </w:pPr>
      <w:r w:rsidRPr="00830E98">
        <w:rPr>
          <w:b/>
          <w:bCs/>
          <w:lang w:val="en-IN"/>
        </w:rPr>
        <w:t>7. Which OWASP risk relates to storing passwords or API keys directly in code?</w:t>
      </w:r>
      <w:r w:rsidRPr="00830E98">
        <w:rPr>
          <w:lang w:val="en-IN"/>
        </w:rPr>
        <w:br/>
        <w:t>a. Injection attacks</w:t>
      </w:r>
      <w:r w:rsidRPr="00830E98">
        <w:rPr>
          <w:lang w:val="en-IN"/>
        </w:rPr>
        <w:br/>
        <w:t>b. Hardcoded secrets</w:t>
      </w:r>
      <w:r w:rsidRPr="00830E98">
        <w:rPr>
          <w:lang w:val="en-IN"/>
        </w:rPr>
        <w:br/>
        <w:t>c. Input validation</w:t>
      </w:r>
      <w:r w:rsidRPr="00830E98">
        <w:rPr>
          <w:lang w:val="en-IN"/>
        </w:rPr>
        <w:br/>
        <w:t>d. Misconfiguration</w:t>
      </w:r>
      <w:r w:rsidRPr="00830E98">
        <w:rPr>
          <w:lang w:val="en-IN"/>
        </w:rPr>
        <w:br/>
      </w:r>
      <w:r w:rsidRPr="00830E98">
        <w:rPr>
          <w:b/>
          <w:bCs/>
          <w:lang w:val="en-IN"/>
        </w:rPr>
        <w:t>Answer:</w:t>
      </w:r>
      <w:r w:rsidRPr="00830E98">
        <w:rPr>
          <w:lang w:val="en-IN"/>
        </w:rPr>
        <w:t xml:space="preserve"> b </w:t>
      </w:r>
      <w:hyperlink r:id="rId12" w:history="1"/>
    </w:p>
    <w:p w14:paraId="7C9F4D0A" w14:textId="77777777" w:rsidR="00830E98" w:rsidRPr="00830E98" w:rsidRDefault="00830E98" w:rsidP="00830E98">
      <w:pPr>
        <w:pStyle w:val="BodyText"/>
        <w:rPr>
          <w:lang w:val="en-IN"/>
        </w:rPr>
      </w:pPr>
      <w:r w:rsidRPr="00830E98">
        <w:rPr>
          <w:lang w:val="en-IN"/>
        </w:rPr>
        <w:pict w14:anchorId="2387889A">
          <v:rect id="_x0000_i1104" style="width:0;height:1.5pt" o:hralign="center" o:hrstd="t" o:hr="t" fillcolor="#a0a0a0" stroked="f"/>
        </w:pict>
      </w:r>
    </w:p>
    <w:p w14:paraId="065B6548" w14:textId="75FFA489" w:rsidR="00830E98" w:rsidRPr="00830E98" w:rsidRDefault="00830E98" w:rsidP="00830E98">
      <w:pPr>
        <w:pStyle w:val="BodyText"/>
        <w:rPr>
          <w:lang w:val="en-IN"/>
        </w:rPr>
      </w:pPr>
      <w:r w:rsidRPr="00830E98">
        <w:rPr>
          <w:b/>
          <w:bCs/>
          <w:lang w:val="en-IN"/>
        </w:rPr>
        <w:t>8. Where is SQL Injection most commonly found?</w:t>
      </w:r>
      <w:r w:rsidRPr="00830E98">
        <w:rPr>
          <w:lang w:val="en-IN"/>
        </w:rPr>
        <w:br/>
        <w:t>a. UI design</w:t>
      </w:r>
      <w:r w:rsidRPr="00830E98">
        <w:rPr>
          <w:lang w:val="en-IN"/>
        </w:rPr>
        <w:br/>
        <w:t>b. Login systems and APIs</w:t>
      </w:r>
      <w:r w:rsidRPr="00830E98">
        <w:rPr>
          <w:lang w:val="en-IN"/>
        </w:rPr>
        <w:br/>
      </w:r>
      <w:r w:rsidRPr="00830E98">
        <w:rPr>
          <w:lang w:val="en-IN"/>
        </w:rPr>
        <w:lastRenderedPageBreak/>
        <w:t>c. Hardware drivers</w:t>
      </w:r>
      <w:r w:rsidRPr="00830E98">
        <w:rPr>
          <w:lang w:val="en-IN"/>
        </w:rPr>
        <w:br/>
        <w:t>d. Operating systems</w:t>
      </w:r>
      <w:r w:rsidRPr="00830E98">
        <w:rPr>
          <w:lang w:val="en-IN"/>
        </w:rPr>
        <w:br/>
      </w:r>
      <w:r w:rsidRPr="00830E98">
        <w:rPr>
          <w:b/>
          <w:bCs/>
          <w:lang w:val="en-IN"/>
        </w:rPr>
        <w:t>Answer:</w:t>
      </w:r>
      <w:r w:rsidRPr="00830E98">
        <w:rPr>
          <w:lang w:val="en-IN"/>
        </w:rPr>
        <w:t xml:space="preserve"> b </w:t>
      </w:r>
      <w:hyperlink r:id="rId13" w:history="1"/>
    </w:p>
    <w:p w14:paraId="7B493D51" w14:textId="77777777" w:rsidR="00830E98" w:rsidRPr="00830E98" w:rsidRDefault="00830E98" w:rsidP="00830E98">
      <w:pPr>
        <w:pStyle w:val="BodyText"/>
        <w:rPr>
          <w:lang w:val="en-IN"/>
        </w:rPr>
      </w:pPr>
      <w:r w:rsidRPr="00830E98">
        <w:rPr>
          <w:lang w:val="en-IN"/>
        </w:rPr>
        <w:pict w14:anchorId="21904228">
          <v:rect id="_x0000_i1105" style="width:0;height:1.5pt" o:hralign="center" o:hrstd="t" o:hr="t" fillcolor="#a0a0a0" stroked="f"/>
        </w:pict>
      </w:r>
    </w:p>
    <w:p w14:paraId="43C2352D" w14:textId="1E8618D5" w:rsidR="00830E98" w:rsidRPr="00830E98" w:rsidRDefault="00830E98" w:rsidP="00830E98">
      <w:pPr>
        <w:pStyle w:val="BodyText"/>
        <w:rPr>
          <w:lang w:val="en-IN"/>
        </w:rPr>
      </w:pPr>
      <w:r w:rsidRPr="00830E98">
        <w:rPr>
          <w:b/>
          <w:bCs/>
          <w:lang w:val="en-IN"/>
        </w:rPr>
        <w:t>9. What can happen if SQL Injection is successfully exploited?</w:t>
      </w:r>
      <w:r w:rsidRPr="00830E98">
        <w:rPr>
          <w:lang w:val="en-IN"/>
        </w:rPr>
        <w:br/>
        <w:t>a. Improved system performance</w:t>
      </w:r>
      <w:r w:rsidRPr="00830E98">
        <w:rPr>
          <w:lang w:val="en-IN"/>
        </w:rPr>
        <w:br/>
        <w:t>b. Database data exposure</w:t>
      </w:r>
      <w:r w:rsidRPr="00830E98">
        <w:rPr>
          <w:lang w:val="en-IN"/>
        </w:rPr>
        <w:br/>
        <w:t>c. Faster execution</w:t>
      </w:r>
      <w:r w:rsidRPr="00830E98">
        <w:rPr>
          <w:lang w:val="en-IN"/>
        </w:rPr>
        <w:br/>
        <w:t>d. Reduced storage usage</w:t>
      </w:r>
      <w:r w:rsidRPr="00830E98">
        <w:rPr>
          <w:lang w:val="en-IN"/>
        </w:rPr>
        <w:br/>
      </w:r>
      <w:r w:rsidRPr="00830E98">
        <w:rPr>
          <w:b/>
          <w:bCs/>
          <w:lang w:val="en-IN"/>
        </w:rPr>
        <w:t>Answer:</w:t>
      </w:r>
      <w:r w:rsidRPr="00830E98">
        <w:rPr>
          <w:lang w:val="en-IN"/>
        </w:rPr>
        <w:t xml:space="preserve"> b </w:t>
      </w:r>
      <w:hyperlink r:id="rId14" w:history="1"/>
    </w:p>
    <w:p w14:paraId="0C7ED6CB" w14:textId="77777777" w:rsidR="00830E98" w:rsidRPr="00830E98" w:rsidRDefault="00830E98" w:rsidP="00830E98">
      <w:pPr>
        <w:pStyle w:val="BodyText"/>
        <w:rPr>
          <w:lang w:val="en-IN"/>
        </w:rPr>
      </w:pPr>
      <w:r w:rsidRPr="00830E98">
        <w:rPr>
          <w:lang w:val="en-IN"/>
        </w:rPr>
        <w:pict w14:anchorId="3646B393">
          <v:rect id="_x0000_i1106" style="width:0;height:1.5pt" o:hralign="center" o:hrstd="t" o:hr="t" fillcolor="#a0a0a0" stroked="f"/>
        </w:pict>
      </w:r>
    </w:p>
    <w:p w14:paraId="7902DC3F" w14:textId="1973755A" w:rsidR="00830E98" w:rsidRPr="00830E98" w:rsidRDefault="00830E98" w:rsidP="00830E98">
      <w:pPr>
        <w:pStyle w:val="BodyText"/>
        <w:rPr>
          <w:lang w:val="en-IN"/>
        </w:rPr>
      </w:pPr>
      <w:r w:rsidRPr="00830E98">
        <w:rPr>
          <w:b/>
          <w:bCs/>
          <w:lang w:val="en-IN"/>
        </w:rPr>
        <w:t>10. Which of the following is an example of security misconfiguration?</w:t>
      </w:r>
      <w:r w:rsidRPr="00830E98">
        <w:rPr>
          <w:lang w:val="en-IN"/>
        </w:rPr>
        <w:br/>
        <w:t>a. Using variables in code</w:t>
      </w:r>
      <w:r w:rsidRPr="00830E98">
        <w:rPr>
          <w:lang w:val="en-IN"/>
        </w:rPr>
        <w:br/>
        <w:t>b. Default settings and open endpoints</w:t>
      </w:r>
      <w:r w:rsidRPr="00830E98">
        <w:rPr>
          <w:lang w:val="en-IN"/>
        </w:rPr>
        <w:br/>
        <w:t>c. Writing unit tests</w:t>
      </w:r>
      <w:r w:rsidRPr="00830E98">
        <w:rPr>
          <w:lang w:val="en-IN"/>
        </w:rPr>
        <w:br/>
        <w:t>d. Using loops in programs</w:t>
      </w:r>
      <w:r w:rsidRPr="00830E98">
        <w:rPr>
          <w:lang w:val="en-IN"/>
        </w:rPr>
        <w:br/>
      </w:r>
      <w:r w:rsidRPr="00830E98">
        <w:rPr>
          <w:b/>
          <w:bCs/>
          <w:lang w:val="en-IN"/>
        </w:rPr>
        <w:t>Answer:</w:t>
      </w:r>
      <w:r w:rsidRPr="00830E98">
        <w:rPr>
          <w:lang w:val="en-IN"/>
        </w:rPr>
        <w:t xml:space="preserve"> b </w:t>
      </w:r>
      <w:hyperlink r:id="rId15" w:history="1"/>
    </w:p>
    <w:p w14:paraId="10D7425E" w14:textId="74E04E3F" w:rsidR="00783518" w:rsidRDefault="00783518" w:rsidP="0073186C">
      <w:pPr>
        <w:pStyle w:val="BodyText"/>
        <w:rPr>
          <w:rStyle w:val="Strong"/>
          <w:b w:val="0"/>
          <w:bCs w:val="0"/>
          <w:lang w:val="en-IN"/>
        </w:rPr>
      </w:pPr>
      <w:r>
        <w:rPr>
          <w:rStyle w:val="Strong"/>
          <w:b w:val="0"/>
          <w:bCs w:val="0"/>
          <w:lang w:val="en-IN"/>
        </w:rPr>
        <w:t xml:space="preserve">------------------------------------------------------------------------------------------------------------------------ </w:t>
      </w:r>
    </w:p>
    <w:p w14:paraId="43ADE86A" w14:textId="10693D0F" w:rsidR="00860C16" w:rsidRPr="00457867" w:rsidRDefault="009A2D99" w:rsidP="003924C7">
      <w:pPr>
        <w:pStyle w:val="BodyText"/>
        <w:jc w:val="center"/>
        <w:rPr>
          <w:b/>
          <w:bCs/>
          <w:sz w:val="28"/>
          <w:szCs w:val="28"/>
        </w:rPr>
      </w:pPr>
      <w:r w:rsidRPr="00457867">
        <w:rPr>
          <w:b/>
          <w:bCs/>
          <w:sz w:val="28"/>
          <w:szCs w:val="28"/>
        </w:rPr>
        <w:t>Practice Sheet</w:t>
      </w:r>
    </w:p>
    <w:p w14:paraId="3EA8C37F" w14:textId="78D0E919" w:rsidR="002C42A2" w:rsidRPr="002C42A2" w:rsidRDefault="002C42A2" w:rsidP="002C42A2">
      <w:pPr>
        <w:pStyle w:val="BodyText"/>
        <w:rPr>
          <w:lang w:val="en-IN"/>
        </w:rPr>
      </w:pPr>
      <w:r w:rsidRPr="002C42A2">
        <w:rPr>
          <w:b/>
          <w:bCs/>
          <w:lang w:val="en-IN"/>
        </w:rPr>
        <w:t>1. What is SQL Injection, and how can it affect a .NET application?</w:t>
      </w:r>
      <w:r w:rsidRPr="002C42A2">
        <w:rPr>
          <w:lang w:val="en-IN"/>
        </w:rPr>
        <w:br/>
        <w:t xml:space="preserve">SQL Injection occurs when user input is directly concatenated into SQL queries, allowing attackers to execute malicious SQL commands. This can expose or manipulate the entire database. </w:t>
      </w:r>
      <w:hyperlink r:id="rId16" w:history="1"/>
    </w:p>
    <w:p w14:paraId="6B60C4D0" w14:textId="77777777" w:rsidR="002C42A2" w:rsidRPr="002C42A2" w:rsidRDefault="002C42A2" w:rsidP="002C42A2">
      <w:pPr>
        <w:pStyle w:val="BodyText"/>
        <w:rPr>
          <w:lang w:val="en-IN"/>
        </w:rPr>
      </w:pPr>
      <w:r w:rsidRPr="002C42A2">
        <w:rPr>
          <w:lang w:val="en-IN"/>
        </w:rPr>
        <w:pict w14:anchorId="311FC33B">
          <v:rect id="_x0000_i1179" style="width:0;height:1.5pt" o:hralign="center" o:hrstd="t" o:hr="t" fillcolor="#a0a0a0" stroked="f"/>
        </w:pict>
      </w:r>
    </w:p>
    <w:p w14:paraId="7A6B4C0E" w14:textId="77777777" w:rsidR="002C42A2" w:rsidRPr="002C42A2" w:rsidRDefault="002C42A2" w:rsidP="002C42A2">
      <w:pPr>
        <w:pStyle w:val="BodyText"/>
        <w:rPr>
          <w:lang w:val="en-IN"/>
        </w:rPr>
      </w:pPr>
      <w:r w:rsidRPr="002C42A2">
        <w:rPr>
          <w:b/>
          <w:bCs/>
          <w:lang w:val="en-IN"/>
        </w:rPr>
        <w:t>2. Rewrite the following vulnerable query using a secure approach:</w:t>
      </w:r>
      <w:r w:rsidRPr="002C42A2">
        <w:rPr>
          <w:lang w:val="en-IN"/>
        </w:rPr>
        <w:br/>
        <w:t>string query = "SELECT * FROM Users WHERE Username = '" + username + "'</w:t>
      </w:r>
      <w:proofErr w:type="gramStart"/>
      <w:r w:rsidRPr="002C42A2">
        <w:rPr>
          <w:lang w:val="en-IN"/>
        </w:rPr>
        <w:t>";</w:t>
      </w:r>
      <w:proofErr w:type="gramEnd"/>
    </w:p>
    <w:p w14:paraId="0151B5E4" w14:textId="018B5E4B" w:rsidR="002C42A2" w:rsidRPr="002C42A2" w:rsidRDefault="002C42A2" w:rsidP="002C42A2">
      <w:pPr>
        <w:pStyle w:val="BodyText"/>
        <w:rPr>
          <w:lang w:val="en-IN"/>
        </w:rPr>
      </w:pPr>
      <w:r w:rsidRPr="002C42A2">
        <w:rPr>
          <w:b/>
          <w:bCs/>
          <w:lang w:val="en-IN"/>
        </w:rPr>
        <w:t>Answer:</w:t>
      </w:r>
      <w:r w:rsidRPr="002C42A2">
        <w:rPr>
          <w:lang w:val="en-IN"/>
        </w:rPr>
        <w:br/>
        <w:t>using (</w:t>
      </w:r>
      <w:proofErr w:type="spellStart"/>
      <w:r w:rsidRPr="002C42A2">
        <w:rPr>
          <w:lang w:val="en-IN"/>
        </w:rPr>
        <w:t>SqlCommand</w:t>
      </w:r>
      <w:proofErr w:type="spellEnd"/>
      <w:r w:rsidRPr="002C42A2">
        <w:rPr>
          <w:lang w:val="en-IN"/>
        </w:rPr>
        <w:t xml:space="preserve"> </w:t>
      </w:r>
      <w:proofErr w:type="spellStart"/>
      <w:r w:rsidRPr="002C42A2">
        <w:rPr>
          <w:lang w:val="en-IN"/>
        </w:rPr>
        <w:t>cmd</w:t>
      </w:r>
      <w:proofErr w:type="spellEnd"/>
      <w:r w:rsidRPr="002C42A2">
        <w:rPr>
          <w:lang w:val="en-IN"/>
        </w:rPr>
        <w:t xml:space="preserve"> = new </w:t>
      </w:r>
      <w:proofErr w:type="spellStart"/>
      <w:proofErr w:type="gramStart"/>
      <w:r w:rsidRPr="002C42A2">
        <w:rPr>
          <w:lang w:val="en-IN"/>
        </w:rPr>
        <w:t>SqlCommand</w:t>
      </w:r>
      <w:proofErr w:type="spellEnd"/>
      <w:r w:rsidRPr="002C42A2">
        <w:rPr>
          <w:lang w:val="en-IN"/>
        </w:rPr>
        <w:t>(</w:t>
      </w:r>
      <w:proofErr w:type="gramEnd"/>
      <w:r w:rsidRPr="002C42A2">
        <w:rPr>
          <w:lang w:val="en-IN"/>
        </w:rPr>
        <w:br/>
        <w:t>"SELECT * FROM Users WHERE Username = @username", connection))</w:t>
      </w:r>
      <w:r w:rsidRPr="002C42A2">
        <w:rPr>
          <w:lang w:val="en-IN"/>
        </w:rPr>
        <w:br/>
        <w:t>{</w:t>
      </w:r>
      <w:r w:rsidRPr="002C42A2">
        <w:rPr>
          <w:lang w:val="en-IN"/>
        </w:rPr>
        <w:br/>
      </w:r>
      <w:proofErr w:type="spellStart"/>
      <w:proofErr w:type="gramStart"/>
      <w:r w:rsidRPr="002C42A2">
        <w:rPr>
          <w:lang w:val="en-IN"/>
        </w:rPr>
        <w:t>cmd.Parameters.AddWithValue</w:t>
      </w:r>
      <w:proofErr w:type="spellEnd"/>
      <w:proofErr w:type="gramEnd"/>
      <w:r w:rsidRPr="002C42A2">
        <w:rPr>
          <w:lang w:val="en-IN"/>
        </w:rPr>
        <w:t>("@username", username);</w:t>
      </w:r>
      <w:r w:rsidRPr="002C42A2">
        <w:rPr>
          <w:lang w:val="en-IN"/>
        </w:rPr>
        <w:br/>
        <w:t>}</w:t>
      </w:r>
      <w:r w:rsidRPr="002C42A2">
        <w:rPr>
          <w:lang w:val="en-IN"/>
        </w:rPr>
        <w:br/>
        <w:t xml:space="preserve">This prevents injection by treating input as data instead of executable SQL. </w:t>
      </w:r>
      <w:hyperlink r:id="rId17" w:history="1"/>
    </w:p>
    <w:p w14:paraId="36BBA899" w14:textId="77777777" w:rsidR="002C42A2" w:rsidRPr="002C42A2" w:rsidRDefault="002C42A2" w:rsidP="002C42A2">
      <w:pPr>
        <w:pStyle w:val="BodyText"/>
        <w:rPr>
          <w:lang w:val="en-IN"/>
        </w:rPr>
      </w:pPr>
      <w:r w:rsidRPr="002C42A2">
        <w:rPr>
          <w:lang w:val="en-IN"/>
        </w:rPr>
        <w:pict w14:anchorId="2A916B0D">
          <v:rect id="_x0000_i1180" style="width:0;height:1.5pt" o:hralign="center" o:hrstd="t" o:hr="t" fillcolor="#a0a0a0" stroked="f"/>
        </w:pict>
      </w:r>
    </w:p>
    <w:p w14:paraId="583FB4F9" w14:textId="5AAD209C" w:rsidR="002C42A2" w:rsidRPr="002C42A2" w:rsidRDefault="002C42A2" w:rsidP="002C42A2">
      <w:pPr>
        <w:pStyle w:val="BodyText"/>
        <w:rPr>
          <w:lang w:val="en-IN"/>
        </w:rPr>
      </w:pPr>
      <w:r w:rsidRPr="002C42A2">
        <w:rPr>
          <w:b/>
          <w:bCs/>
          <w:lang w:val="en-IN"/>
        </w:rPr>
        <w:t>3. Why is input validation important in secure coding?</w:t>
      </w:r>
      <w:r w:rsidRPr="002C42A2">
        <w:rPr>
          <w:lang w:val="en-IN"/>
        </w:rPr>
        <w:br/>
        <w:t xml:space="preserve">Input validation ensures that only expected and safe data is processed by the application. Without it, attackers can inject malicious data, leading to vulnerabilities like SQL Injection or command execution. </w:t>
      </w:r>
      <w:hyperlink r:id="rId18" w:history="1"/>
    </w:p>
    <w:p w14:paraId="1F0E8D06" w14:textId="77777777" w:rsidR="002C42A2" w:rsidRPr="002C42A2" w:rsidRDefault="002C42A2" w:rsidP="002C42A2">
      <w:pPr>
        <w:pStyle w:val="BodyText"/>
        <w:rPr>
          <w:lang w:val="en-IN"/>
        </w:rPr>
      </w:pPr>
      <w:r w:rsidRPr="002C42A2">
        <w:rPr>
          <w:lang w:val="en-IN"/>
        </w:rPr>
        <w:lastRenderedPageBreak/>
        <w:pict w14:anchorId="27C4A98A">
          <v:rect id="_x0000_i1181" style="width:0;height:1.5pt" o:hralign="center" o:hrstd="t" o:hr="t" fillcolor="#a0a0a0" stroked="f"/>
        </w:pict>
      </w:r>
    </w:p>
    <w:p w14:paraId="0C44ED7C" w14:textId="3EC8F7CF" w:rsidR="002C42A2" w:rsidRPr="002C42A2" w:rsidRDefault="002C42A2" w:rsidP="002C42A2">
      <w:pPr>
        <w:pStyle w:val="BodyText"/>
        <w:rPr>
          <w:lang w:val="en-IN"/>
        </w:rPr>
      </w:pPr>
      <w:r w:rsidRPr="002C42A2">
        <w:rPr>
          <w:b/>
          <w:bCs/>
          <w:lang w:val="en-IN"/>
        </w:rPr>
        <w:t>4. A developer stores an API key directly in the source code. What risk does this introduce?</w:t>
      </w:r>
      <w:r w:rsidRPr="002C42A2">
        <w:rPr>
          <w:lang w:val="en-IN"/>
        </w:rPr>
        <w:br/>
        <w:t xml:space="preserve">This introduces the risk of hardcoded secrets. If the code is exposed or shared, sensitive credentials can be easily accessed and misused. </w:t>
      </w:r>
      <w:hyperlink r:id="rId19" w:history="1"/>
    </w:p>
    <w:p w14:paraId="4B575A67" w14:textId="77777777" w:rsidR="002C42A2" w:rsidRPr="002C42A2" w:rsidRDefault="002C42A2" w:rsidP="002C42A2">
      <w:pPr>
        <w:pStyle w:val="BodyText"/>
        <w:rPr>
          <w:lang w:val="en-IN"/>
        </w:rPr>
      </w:pPr>
      <w:r w:rsidRPr="002C42A2">
        <w:rPr>
          <w:lang w:val="en-IN"/>
        </w:rPr>
        <w:pict w14:anchorId="3EA8E87A">
          <v:rect id="_x0000_i1182" style="width:0;height:1.5pt" o:hralign="center" o:hrstd="t" o:hr="t" fillcolor="#a0a0a0" stroked="f"/>
        </w:pict>
      </w:r>
    </w:p>
    <w:p w14:paraId="71340FA3" w14:textId="3ED79E29" w:rsidR="002C42A2" w:rsidRPr="002C42A2" w:rsidRDefault="002C42A2" w:rsidP="002C42A2">
      <w:pPr>
        <w:pStyle w:val="BodyText"/>
        <w:rPr>
          <w:lang w:val="en-IN"/>
        </w:rPr>
      </w:pPr>
      <w:r w:rsidRPr="002C42A2">
        <w:rPr>
          <w:b/>
          <w:bCs/>
          <w:lang w:val="en-IN"/>
        </w:rPr>
        <w:t>5. How can you test whether your application is vulnerable to SQL Injection? Provide an example input.</w:t>
      </w:r>
      <w:r w:rsidRPr="002C42A2">
        <w:rPr>
          <w:lang w:val="en-IN"/>
        </w:rPr>
        <w:br/>
        <w:t>You can input malicious strings such as:</w:t>
      </w:r>
      <w:r w:rsidRPr="002C42A2">
        <w:rPr>
          <w:lang w:val="en-IN"/>
        </w:rPr>
        <w:br/>
        <w:t>' OR 1=1 --</w:t>
      </w:r>
      <w:r w:rsidRPr="002C42A2">
        <w:rPr>
          <w:lang w:val="en-IN"/>
        </w:rPr>
        <w:br/>
        <w:t xml:space="preserve">If the application returns all records or behaves unexpectedly, it indicates a vulnerability. </w:t>
      </w:r>
      <w:hyperlink r:id="rId20" w:history="1"/>
    </w:p>
    <w:p w14:paraId="7548C178" w14:textId="77777777" w:rsidR="002C42A2" w:rsidRPr="002C42A2" w:rsidRDefault="002C42A2" w:rsidP="002C42A2">
      <w:pPr>
        <w:pStyle w:val="BodyText"/>
        <w:rPr>
          <w:lang w:val="en-IN"/>
        </w:rPr>
      </w:pPr>
      <w:r w:rsidRPr="002C42A2">
        <w:rPr>
          <w:lang w:val="en-IN"/>
        </w:rPr>
        <w:pict w14:anchorId="70EB65E3">
          <v:rect id="_x0000_i1183" style="width:0;height:1.5pt" o:hralign="center" o:hrstd="t" o:hr="t" fillcolor="#a0a0a0" stroked="f"/>
        </w:pict>
      </w:r>
    </w:p>
    <w:p w14:paraId="0333101C" w14:textId="70DB5C30" w:rsidR="002C42A2" w:rsidRPr="002C42A2" w:rsidRDefault="002C42A2" w:rsidP="002C42A2">
      <w:pPr>
        <w:pStyle w:val="BodyText"/>
        <w:rPr>
          <w:lang w:val="en-IN"/>
        </w:rPr>
      </w:pPr>
      <w:r w:rsidRPr="002C42A2">
        <w:rPr>
          <w:b/>
          <w:bCs/>
          <w:lang w:val="en-IN"/>
        </w:rPr>
        <w:t>6. What is meant by “treating user input as data, not code”?</w:t>
      </w:r>
      <w:r w:rsidRPr="002C42A2">
        <w:rPr>
          <w:lang w:val="en-IN"/>
        </w:rPr>
        <w:br/>
        <w:t xml:space="preserve">It means user input should never be executed as part of a command. Using parameterized queries ensures that the database interprets input strictly as data values, preventing execution of malicious logic. </w:t>
      </w:r>
      <w:hyperlink r:id="rId21" w:history="1"/>
    </w:p>
    <w:p w14:paraId="58FDAADB" w14:textId="77777777" w:rsidR="002C42A2" w:rsidRPr="002C42A2" w:rsidRDefault="002C42A2" w:rsidP="002C42A2">
      <w:pPr>
        <w:pStyle w:val="BodyText"/>
        <w:rPr>
          <w:lang w:val="en-IN"/>
        </w:rPr>
      </w:pPr>
      <w:r w:rsidRPr="002C42A2">
        <w:rPr>
          <w:lang w:val="en-IN"/>
        </w:rPr>
        <w:pict w14:anchorId="11B09FF1">
          <v:rect id="_x0000_i1184" style="width:0;height:1.5pt" o:hralign="center" o:hrstd="t" o:hr="t" fillcolor="#a0a0a0" stroked="f"/>
        </w:pict>
      </w:r>
    </w:p>
    <w:p w14:paraId="1690859B" w14:textId="2A6CA0B7" w:rsidR="002C42A2" w:rsidRPr="002C42A2" w:rsidRDefault="002C42A2" w:rsidP="002C42A2">
      <w:pPr>
        <w:pStyle w:val="BodyText"/>
        <w:rPr>
          <w:lang w:val="en-IN"/>
        </w:rPr>
      </w:pPr>
      <w:r w:rsidRPr="002C42A2">
        <w:rPr>
          <w:b/>
          <w:bCs/>
          <w:lang w:val="en-IN"/>
        </w:rPr>
        <w:t>7. Identify one real-world scenario where secure coding is critical and explain why.</w:t>
      </w:r>
      <w:r w:rsidRPr="002C42A2">
        <w:rPr>
          <w:lang w:val="en-IN"/>
        </w:rPr>
        <w:br/>
        <w:t xml:space="preserve">Login systems require secure coding because they handle authentication. A vulnerability like SQL Injection can allow attackers to bypass login checks and access unauthorized accounts. </w:t>
      </w:r>
      <w:hyperlink r:id="rId22" w:history="1"/>
    </w:p>
    <w:p w14:paraId="416240F5" w14:textId="77777777" w:rsidR="002C42A2" w:rsidRPr="002C42A2" w:rsidRDefault="002C42A2" w:rsidP="002C42A2">
      <w:pPr>
        <w:pStyle w:val="BodyText"/>
        <w:rPr>
          <w:lang w:val="en-IN"/>
        </w:rPr>
      </w:pPr>
      <w:r w:rsidRPr="002C42A2">
        <w:rPr>
          <w:lang w:val="en-IN"/>
        </w:rPr>
        <w:pict w14:anchorId="3FF4985F">
          <v:rect id="_x0000_i1185" style="width:0;height:1.5pt" o:hralign="center" o:hrstd="t" o:hr="t" fillcolor="#a0a0a0" stroked="f"/>
        </w:pict>
      </w:r>
    </w:p>
    <w:p w14:paraId="7162D2F0" w14:textId="245E48F3" w:rsidR="002C42A2" w:rsidRPr="002C42A2" w:rsidRDefault="002C42A2" w:rsidP="002C42A2">
      <w:pPr>
        <w:pStyle w:val="BodyText"/>
        <w:rPr>
          <w:lang w:val="en-IN"/>
        </w:rPr>
      </w:pPr>
      <w:r w:rsidRPr="002C42A2">
        <w:rPr>
          <w:b/>
          <w:bCs/>
          <w:lang w:val="en-IN"/>
        </w:rPr>
        <w:t>8. What is security misconfiguration? Provide an example.</w:t>
      </w:r>
      <w:r w:rsidRPr="002C42A2">
        <w:rPr>
          <w:lang w:val="en-IN"/>
        </w:rPr>
        <w:br/>
        <w:t xml:space="preserve">Security misconfiguration occurs when systems are set up with insecure default settings. For example, leaving admin endpoints publicly accessible or not disabling unused services. </w:t>
      </w:r>
      <w:hyperlink r:id="rId23" w:history="1"/>
    </w:p>
    <w:p w14:paraId="77433C84" w14:textId="77777777" w:rsidR="002C42A2" w:rsidRPr="002C42A2" w:rsidRDefault="002C42A2" w:rsidP="002C42A2">
      <w:pPr>
        <w:pStyle w:val="BodyText"/>
        <w:rPr>
          <w:lang w:val="en-IN"/>
        </w:rPr>
      </w:pPr>
      <w:r w:rsidRPr="002C42A2">
        <w:rPr>
          <w:lang w:val="en-IN"/>
        </w:rPr>
        <w:pict w14:anchorId="25865AB7">
          <v:rect id="_x0000_i1186" style="width:0;height:1.5pt" o:hralign="center" o:hrstd="t" o:hr="t" fillcolor="#a0a0a0" stroked="f"/>
        </w:pict>
      </w:r>
    </w:p>
    <w:p w14:paraId="6975938E" w14:textId="50215C28" w:rsidR="002C42A2" w:rsidRPr="002C42A2" w:rsidRDefault="002C42A2" w:rsidP="002C42A2">
      <w:pPr>
        <w:pStyle w:val="BodyText"/>
        <w:rPr>
          <w:lang w:val="en-IN"/>
        </w:rPr>
      </w:pPr>
      <w:r w:rsidRPr="002C42A2">
        <w:rPr>
          <w:b/>
          <w:bCs/>
          <w:lang w:val="en-IN"/>
        </w:rPr>
        <w:t>9. How can developers prevent sensitive data exposure in applications?</w:t>
      </w:r>
      <w:r w:rsidRPr="002C42A2">
        <w:rPr>
          <w:lang w:val="en-IN"/>
        </w:rPr>
        <w:br/>
        <w:t xml:space="preserve">They can encrypt sensitive data, avoid logging confidential information, and use secure storage mechanisms instead of plain text. Proper API security and access control also help prevent leaks. </w:t>
      </w:r>
      <w:hyperlink r:id="rId24" w:history="1"/>
    </w:p>
    <w:p w14:paraId="5EAA9550" w14:textId="77777777" w:rsidR="002C42A2" w:rsidRPr="002C42A2" w:rsidRDefault="002C42A2" w:rsidP="002C42A2">
      <w:pPr>
        <w:pStyle w:val="BodyText"/>
        <w:rPr>
          <w:lang w:val="en-IN"/>
        </w:rPr>
      </w:pPr>
      <w:r w:rsidRPr="002C42A2">
        <w:rPr>
          <w:lang w:val="en-IN"/>
        </w:rPr>
        <w:pict w14:anchorId="2E52EF08">
          <v:rect id="_x0000_i1187" style="width:0;height:1.5pt" o:hralign="center" o:hrstd="t" o:hr="t" fillcolor="#a0a0a0" stroked="f"/>
        </w:pict>
      </w:r>
    </w:p>
    <w:p w14:paraId="512EF906" w14:textId="2871F1C2" w:rsidR="002C42A2" w:rsidRPr="002C42A2" w:rsidRDefault="002C42A2" w:rsidP="002C42A2">
      <w:pPr>
        <w:pStyle w:val="BodyText"/>
        <w:rPr>
          <w:lang w:val="en-IN"/>
        </w:rPr>
      </w:pPr>
      <w:r w:rsidRPr="002C42A2">
        <w:rPr>
          <w:b/>
          <w:bCs/>
          <w:lang w:val="en-IN"/>
        </w:rPr>
        <w:t>10. Why is OWASP important for developers in enterprise applications?</w:t>
      </w:r>
      <w:r w:rsidRPr="002C42A2">
        <w:rPr>
          <w:lang w:val="en-IN"/>
        </w:rPr>
        <w:br/>
        <w:t xml:space="preserve">OWASP provides a standardized list of top security risks, helping developers build secure applications, comply with industry standards, and avoid costly data breaches or legal issues. </w:t>
      </w:r>
      <w:hyperlink r:id="rId25" w:history="1"/>
    </w:p>
    <w:p w14:paraId="5648D2E5" w14:textId="0A280EB7" w:rsidR="00860C16" w:rsidRDefault="00860C16" w:rsidP="0073186C">
      <w:pPr>
        <w:pStyle w:val="BodyText"/>
        <w:rPr>
          <w:rStyle w:val="Strong"/>
          <w:b w:val="0"/>
          <w:bCs w:val="0"/>
          <w:lang w:val="en-IN"/>
        </w:rPr>
      </w:pPr>
      <w:r>
        <w:rPr>
          <w:rStyle w:val="Strong"/>
          <w:b w:val="0"/>
          <w:bCs w:val="0"/>
          <w:lang w:val="en-IN"/>
        </w:rPr>
        <w:t xml:space="preserve">------------------------------------------------------------------------------------------------------------------------ </w:t>
      </w:r>
    </w:p>
    <w:p w14:paraId="0B975B5A" w14:textId="2920D4BD" w:rsidR="00FA3B2A" w:rsidRPr="00FA3B2A" w:rsidRDefault="00EC60E6" w:rsidP="00FA3B2A">
      <w:pPr>
        <w:pStyle w:val="BodyText"/>
        <w:rPr>
          <w:b/>
          <w:bCs/>
          <w:lang w:val="en-IN"/>
        </w:rPr>
      </w:pPr>
      <w:r>
        <w:rPr>
          <w:b/>
          <w:bCs/>
          <w:lang w:val="en-IN"/>
        </w:rPr>
        <w:t xml:space="preserve">Learning </w:t>
      </w:r>
      <w:r w:rsidR="00FA3B2A" w:rsidRPr="00FA3B2A">
        <w:rPr>
          <w:b/>
          <w:bCs/>
          <w:lang w:val="en-IN"/>
        </w:rPr>
        <w:t>Outcome</w:t>
      </w:r>
      <w:r w:rsidR="00BC6F54">
        <w:rPr>
          <w:b/>
          <w:bCs/>
          <w:lang w:val="en-IN"/>
        </w:rPr>
        <w:t>:</w:t>
      </w:r>
    </w:p>
    <w:p w14:paraId="03046560" w14:textId="77777777" w:rsidR="0036527C" w:rsidRPr="0036527C" w:rsidRDefault="0036527C" w:rsidP="0036527C">
      <w:pPr>
        <w:pStyle w:val="BodyText"/>
        <w:jc w:val="both"/>
        <w:rPr>
          <w:lang w:val="en-IN"/>
        </w:rPr>
      </w:pPr>
      <w:r w:rsidRPr="0036527C">
        <w:rPr>
          <w:lang w:val="en-IN"/>
        </w:rPr>
        <w:t>After studying this content, learners will be able to:</w:t>
      </w:r>
    </w:p>
    <w:p w14:paraId="5AB1C540" w14:textId="77777777" w:rsidR="0036527C" w:rsidRPr="0036527C" w:rsidRDefault="0036527C" w:rsidP="0036527C">
      <w:pPr>
        <w:pStyle w:val="BodyText"/>
        <w:numPr>
          <w:ilvl w:val="0"/>
          <w:numId w:val="34"/>
        </w:numPr>
        <w:jc w:val="both"/>
        <w:rPr>
          <w:lang w:val="en-IN"/>
        </w:rPr>
      </w:pPr>
      <w:r w:rsidRPr="0036527C">
        <w:rPr>
          <w:lang w:val="en-IN"/>
        </w:rPr>
        <w:t>Understand OWASP and its role in defining critical web security risks</w:t>
      </w:r>
    </w:p>
    <w:p w14:paraId="70E91CFD" w14:textId="77777777" w:rsidR="0036527C" w:rsidRPr="0036527C" w:rsidRDefault="0036527C" w:rsidP="0036527C">
      <w:pPr>
        <w:pStyle w:val="BodyText"/>
        <w:numPr>
          <w:ilvl w:val="0"/>
          <w:numId w:val="34"/>
        </w:numPr>
        <w:jc w:val="both"/>
        <w:rPr>
          <w:lang w:val="en-IN"/>
        </w:rPr>
      </w:pPr>
      <w:r w:rsidRPr="0036527C">
        <w:rPr>
          <w:lang w:val="en-IN"/>
        </w:rPr>
        <w:lastRenderedPageBreak/>
        <w:t>Identify common vulnerabilities such as SQL Injection, authentication issues, and data exposure</w:t>
      </w:r>
    </w:p>
    <w:p w14:paraId="3A0A069A" w14:textId="77777777" w:rsidR="0036527C" w:rsidRPr="0036527C" w:rsidRDefault="0036527C" w:rsidP="0036527C">
      <w:pPr>
        <w:pStyle w:val="BodyText"/>
        <w:numPr>
          <w:ilvl w:val="0"/>
          <w:numId w:val="34"/>
        </w:numPr>
        <w:jc w:val="both"/>
        <w:rPr>
          <w:lang w:val="en-IN"/>
        </w:rPr>
      </w:pPr>
      <w:r w:rsidRPr="0036527C">
        <w:rPr>
          <w:lang w:val="en-IN"/>
        </w:rPr>
        <w:t>Apply secure coding practices in .NET applications using parameterized queries</w:t>
      </w:r>
    </w:p>
    <w:p w14:paraId="2DAC22FB" w14:textId="77777777" w:rsidR="0036527C" w:rsidRPr="0036527C" w:rsidRDefault="0036527C" w:rsidP="0036527C">
      <w:pPr>
        <w:pStyle w:val="BodyText"/>
        <w:numPr>
          <w:ilvl w:val="0"/>
          <w:numId w:val="34"/>
        </w:numPr>
        <w:jc w:val="both"/>
        <w:rPr>
          <w:lang w:val="en-IN"/>
        </w:rPr>
      </w:pPr>
      <w:r w:rsidRPr="0036527C">
        <w:rPr>
          <w:lang w:val="en-IN"/>
        </w:rPr>
        <w:t>Recognize the impact of poor input validation and configuration flaws</w:t>
      </w:r>
    </w:p>
    <w:p w14:paraId="3FC6B347" w14:textId="77777777" w:rsidR="0036527C" w:rsidRPr="0036527C" w:rsidRDefault="0036527C" w:rsidP="0036527C">
      <w:pPr>
        <w:pStyle w:val="BodyText"/>
        <w:numPr>
          <w:ilvl w:val="0"/>
          <w:numId w:val="34"/>
        </w:numPr>
        <w:jc w:val="both"/>
        <w:rPr>
          <w:lang w:val="en-IN"/>
        </w:rPr>
      </w:pPr>
      <w:r w:rsidRPr="0036527C">
        <w:rPr>
          <w:lang w:val="en-IN"/>
        </w:rPr>
        <w:t>Implement secure solutions in real-world scenarios like login systems and APIs</w:t>
      </w:r>
    </w:p>
    <w:p w14:paraId="64119B27" w14:textId="5BF28A61" w:rsidR="00661B1D" w:rsidRPr="00177FBA" w:rsidRDefault="0036527C" w:rsidP="00EF3B75">
      <w:pPr>
        <w:pStyle w:val="BodyText"/>
        <w:numPr>
          <w:ilvl w:val="0"/>
          <w:numId w:val="34"/>
        </w:numPr>
        <w:jc w:val="both"/>
        <w:rPr>
          <w:rStyle w:val="Strong"/>
          <w:b w:val="0"/>
          <w:bCs w:val="0"/>
          <w:lang w:val="en-IN"/>
        </w:rPr>
      </w:pPr>
      <w:r w:rsidRPr="0036527C">
        <w:rPr>
          <w:lang w:val="en-IN"/>
        </w:rPr>
        <w:t>Develop a security-first mindset aligned with enterprise compliance standards</w:t>
      </w:r>
    </w:p>
    <w:sectPr w:rsidR="00661B1D" w:rsidRPr="00177FBA">
      <w:headerReference w:type="even" r:id="rId26"/>
      <w:headerReference w:type="default" r:id="rId27"/>
      <w:footerReference w:type="even" r:id="rId28"/>
      <w:footerReference w:type="default" r:id="rId29"/>
      <w:headerReference w:type="first" r:id="rId30"/>
      <w:footerReference w:type="first" r:id="rId31"/>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1E804" w14:textId="77777777" w:rsidR="00AC3E30" w:rsidRDefault="00AC3E30">
      <w:r>
        <w:separator/>
      </w:r>
    </w:p>
  </w:endnote>
  <w:endnote w:type="continuationSeparator" w:id="0">
    <w:p w14:paraId="4700F470" w14:textId="77777777" w:rsidR="00AC3E30" w:rsidRDefault="00AC3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5CF7" w14:textId="77777777" w:rsidR="00666CDA" w:rsidRDefault="00666C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0E5D1" w14:textId="77777777" w:rsidR="00AC3E30" w:rsidRDefault="00AC3E30">
      <w:r>
        <w:separator/>
      </w:r>
    </w:p>
  </w:footnote>
  <w:footnote w:type="continuationSeparator" w:id="0">
    <w:p w14:paraId="54EB3C9E" w14:textId="77777777" w:rsidR="00AC3E30" w:rsidRDefault="00AC3E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EE53D" w14:textId="77777777" w:rsidR="00666CDA" w:rsidRDefault="00666C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3E531FEF" w:rsidR="002879C9" w:rsidRPr="0034528F" w:rsidRDefault="0010566B" w:rsidP="0010566B">
    <w:pPr>
      <w:pStyle w:val="Header"/>
      <w:jc w:val="center"/>
      <w:rPr>
        <w:b/>
        <w:bCs/>
        <w:sz w:val="30"/>
        <w:szCs w:val="30"/>
        <w:lang w:val="en-IN"/>
      </w:rPr>
    </w:pPr>
    <w:r w:rsidRPr="0034528F">
      <w:rPr>
        <w:b/>
        <w:bCs/>
        <w:sz w:val="30"/>
        <w:szCs w:val="30"/>
        <w:lang w:val="en-IN"/>
      </w:rPr>
      <w:t xml:space="preserve">OWASP </w:t>
    </w:r>
    <w:r w:rsidR="0034528F" w:rsidRPr="0034528F">
      <w:rPr>
        <w:b/>
        <w:bCs/>
        <w:sz w:val="30"/>
        <w:szCs w:val="30"/>
        <w:lang w:val="en-IN"/>
      </w:rPr>
      <w:t>Secure Coding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BAF"/>
    <w:multiLevelType w:val="multilevel"/>
    <w:tmpl w:val="1044753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8350F5"/>
    <w:multiLevelType w:val="multilevel"/>
    <w:tmpl w:val="10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53B6B"/>
    <w:multiLevelType w:val="multilevel"/>
    <w:tmpl w:val="5D50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12EF3"/>
    <w:multiLevelType w:val="multilevel"/>
    <w:tmpl w:val="A3F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401B5"/>
    <w:multiLevelType w:val="multilevel"/>
    <w:tmpl w:val="7808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A0C77"/>
    <w:multiLevelType w:val="multilevel"/>
    <w:tmpl w:val="B38A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A16EC"/>
    <w:multiLevelType w:val="multilevel"/>
    <w:tmpl w:val="4344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05473"/>
    <w:multiLevelType w:val="multilevel"/>
    <w:tmpl w:val="3198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74E7F"/>
    <w:multiLevelType w:val="multilevel"/>
    <w:tmpl w:val="43A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584A15"/>
    <w:multiLevelType w:val="multilevel"/>
    <w:tmpl w:val="7E3C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10FC8"/>
    <w:multiLevelType w:val="multilevel"/>
    <w:tmpl w:val="319E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3607B"/>
    <w:multiLevelType w:val="multilevel"/>
    <w:tmpl w:val="4B2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10394"/>
    <w:multiLevelType w:val="multilevel"/>
    <w:tmpl w:val="D3F2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70A91"/>
    <w:multiLevelType w:val="multilevel"/>
    <w:tmpl w:val="3BCC9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7941D1"/>
    <w:multiLevelType w:val="multilevel"/>
    <w:tmpl w:val="548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B6328"/>
    <w:multiLevelType w:val="multilevel"/>
    <w:tmpl w:val="8D0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CC5713"/>
    <w:multiLevelType w:val="multilevel"/>
    <w:tmpl w:val="93DC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252D01"/>
    <w:multiLevelType w:val="multilevel"/>
    <w:tmpl w:val="5E56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15DB7"/>
    <w:multiLevelType w:val="multilevel"/>
    <w:tmpl w:val="11DC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A3586"/>
    <w:multiLevelType w:val="multilevel"/>
    <w:tmpl w:val="1564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D323C"/>
    <w:multiLevelType w:val="multilevel"/>
    <w:tmpl w:val="C904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25096E"/>
    <w:multiLevelType w:val="multilevel"/>
    <w:tmpl w:val="A9BA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C2773"/>
    <w:multiLevelType w:val="multilevel"/>
    <w:tmpl w:val="25C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01538C"/>
    <w:multiLevelType w:val="multilevel"/>
    <w:tmpl w:val="DFA2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0451FA"/>
    <w:multiLevelType w:val="multilevel"/>
    <w:tmpl w:val="63D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269AE"/>
    <w:multiLevelType w:val="multilevel"/>
    <w:tmpl w:val="EB58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8A22D4"/>
    <w:multiLevelType w:val="multilevel"/>
    <w:tmpl w:val="A8AA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736249"/>
    <w:multiLevelType w:val="multilevel"/>
    <w:tmpl w:val="3D568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2D4736"/>
    <w:multiLevelType w:val="multilevel"/>
    <w:tmpl w:val="33DA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4D34B9"/>
    <w:multiLevelType w:val="multilevel"/>
    <w:tmpl w:val="9026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9802C7"/>
    <w:multiLevelType w:val="multilevel"/>
    <w:tmpl w:val="61AE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DF220F"/>
    <w:multiLevelType w:val="multilevel"/>
    <w:tmpl w:val="8E14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F66FD9"/>
    <w:multiLevelType w:val="multilevel"/>
    <w:tmpl w:val="4B3E1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ED0BD7"/>
    <w:multiLevelType w:val="multilevel"/>
    <w:tmpl w:val="C10A456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99779016">
    <w:abstractNumId w:val="13"/>
  </w:num>
  <w:num w:numId="2" w16cid:durableId="237709265">
    <w:abstractNumId w:val="3"/>
  </w:num>
  <w:num w:numId="3" w16cid:durableId="1387992918">
    <w:abstractNumId w:val="15"/>
  </w:num>
  <w:num w:numId="4" w16cid:durableId="1468162505">
    <w:abstractNumId w:val="1"/>
  </w:num>
  <w:num w:numId="5" w16cid:durableId="1730835721">
    <w:abstractNumId w:val="8"/>
  </w:num>
  <w:num w:numId="6" w16cid:durableId="335113547">
    <w:abstractNumId w:val="29"/>
  </w:num>
  <w:num w:numId="7" w16cid:durableId="1402362606">
    <w:abstractNumId w:val="27"/>
  </w:num>
  <w:num w:numId="8" w16cid:durableId="1812867239">
    <w:abstractNumId w:val="24"/>
  </w:num>
  <w:num w:numId="9" w16cid:durableId="400180831">
    <w:abstractNumId w:val="16"/>
  </w:num>
  <w:num w:numId="10" w16cid:durableId="347025400">
    <w:abstractNumId w:val="32"/>
  </w:num>
  <w:num w:numId="11" w16cid:durableId="1833712100">
    <w:abstractNumId w:val="4"/>
  </w:num>
  <w:num w:numId="12" w16cid:durableId="1253272147">
    <w:abstractNumId w:val="11"/>
  </w:num>
  <w:num w:numId="13" w16cid:durableId="1522477937">
    <w:abstractNumId w:val="14"/>
  </w:num>
  <w:num w:numId="14" w16cid:durableId="1884171477">
    <w:abstractNumId w:val="23"/>
  </w:num>
  <w:num w:numId="15" w16cid:durableId="1445034264">
    <w:abstractNumId w:val="33"/>
  </w:num>
  <w:num w:numId="16" w16cid:durableId="1165438418">
    <w:abstractNumId w:val="0"/>
  </w:num>
  <w:num w:numId="17" w16cid:durableId="49765909">
    <w:abstractNumId w:val="31"/>
  </w:num>
  <w:num w:numId="18" w16cid:durableId="1931039411">
    <w:abstractNumId w:val="21"/>
  </w:num>
  <w:num w:numId="19" w16cid:durableId="1171796498">
    <w:abstractNumId w:val="5"/>
  </w:num>
  <w:num w:numId="20" w16cid:durableId="1383168835">
    <w:abstractNumId w:val="10"/>
  </w:num>
  <w:num w:numId="21" w16cid:durableId="939069584">
    <w:abstractNumId w:val="6"/>
  </w:num>
  <w:num w:numId="22" w16cid:durableId="1321807892">
    <w:abstractNumId w:val="9"/>
  </w:num>
  <w:num w:numId="23" w16cid:durableId="254630517">
    <w:abstractNumId w:val="12"/>
  </w:num>
  <w:num w:numId="24" w16cid:durableId="1292785930">
    <w:abstractNumId w:val="30"/>
  </w:num>
  <w:num w:numId="25" w16cid:durableId="1205484605">
    <w:abstractNumId w:val="7"/>
  </w:num>
  <w:num w:numId="26" w16cid:durableId="1134175023">
    <w:abstractNumId w:val="2"/>
  </w:num>
  <w:num w:numId="27" w16cid:durableId="1472092367">
    <w:abstractNumId w:val="28"/>
  </w:num>
  <w:num w:numId="28" w16cid:durableId="450249180">
    <w:abstractNumId w:val="17"/>
  </w:num>
  <w:num w:numId="29" w16cid:durableId="1905137610">
    <w:abstractNumId w:val="22"/>
  </w:num>
  <w:num w:numId="30" w16cid:durableId="558250953">
    <w:abstractNumId w:val="19"/>
  </w:num>
  <w:num w:numId="31" w16cid:durableId="147064576">
    <w:abstractNumId w:val="20"/>
  </w:num>
  <w:num w:numId="32" w16cid:durableId="416705725">
    <w:abstractNumId w:val="18"/>
  </w:num>
  <w:num w:numId="33" w16cid:durableId="1138573918">
    <w:abstractNumId w:val="25"/>
  </w:num>
  <w:num w:numId="34" w16cid:durableId="1118598885">
    <w:abstractNumId w:val="2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characterSpacingControl w:val="doNotCompress"/>
  <w:hdrShapeDefaults>
    <o:shapedefaults v:ext="edit" spidmax="2069"/>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477A"/>
    <w:rsid w:val="00004F6C"/>
    <w:rsid w:val="00006D04"/>
    <w:rsid w:val="00030766"/>
    <w:rsid w:val="00042A4A"/>
    <w:rsid w:val="00052888"/>
    <w:rsid w:val="00062F92"/>
    <w:rsid w:val="00070997"/>
    <w:rsid w:val="00081848"/>
    <w:rsid w:val="00082AA9"/>
    <w:rsid w:val="00087476"/>
    <w:rsid w:val="00094789"/>
    <w:rsid w:val="000A153B"/>
    <w:rsid w:val="000A3828"/>
    <w:rsid w:val="000B20BE"/>
    <w:rsid w:val="000B3EB6"/>
    <w:rsid w:val="000C7CAA"/>
    <w:rsid w:val="000E3975"/>
    <w:rsid w:val="000E5263"/>
    <w:rsid w:val="000F32F5"/>
    <w:rsid w:val="0010566B"/>
    <w:rsid w:val="00111EC4"/>
    <w:rsid w:val="00133964"/>
    <w:rsid w:val="00134A0B"/>
    <w:rsid w:val="00177FBA"/>
    <w:rsid w:val="0018086B"/>
    <w:rsid w:val="00182E90"/>
    <w:rsid w:val="001832BF"/>
    <w:rsid w:val="001A46F6"/>
    <w:rsid w:val="001B4CC8"/>
    <w:rsid w:val="001C3270"/>
    <w:rsid w:val="001C7A2C"/>
    <w:rsid w:val="001D6A9B"/>
    <w:rsid w:val="001F4305"/>
    <w:rsid w:val="00205734"/>
    <w:rsid w:val="00207EC1"/>
    <w:rsid w:val="002115AA"/>
    <w:rsid w:val="0021417E"/>
    <w:rsid w:val="0022209D"/>
    <w:rsid w:val="00227B78"/>
    <w:rsid w:val="00231186"/>
    <w:rsid w:val="00241D3F"/>
    <w:rsid w:val="0026034E"/>
    <w:rsid w:val="00266AFA"/>
    <w:rsid w:val="002800FE"/>
    <w:rsid w:val="002879C9"/>
    <w:rsid w:val="002B2508"/>
    <w:rsid w:val="002B4320"/>
    <w:rsid w:val="002C0DD8"/>
    <w:rsid w:val="002C42A2"/>
    <w:rsid w:val="002C48D2"/>
    <w:rsid w:val="002E1A7C"/>
    <w:rsid w:val="002E20BA"/>
    <w:rsid w:val="002E3BA0"/>
    <w:rsid w:val="002F5C58"/>
    <w:rsid w:val="00303E3E"/>
    <w:rsid w:val="00311B4B"/>
    <w:rsid w:val="00315562"/>
    <w:rsid w:val="0032631D"/>
    <w:rsid w:val="0034153D"/>
    <w:rsid w:val="0034528F"/>
    <w:rsid w:val="00347692"/>
    <w:rsid w:val="003611CF"/>
    <w:rsid w:val="00362CFF"/>
    <w:rsid w:val="00364966"/>
    <w:rsid w:val="0036527C"/>
    <w:rsid w:val="003658A5"/>
    <w:rsid w:val="003737E2"/>
    <w:rsid w:val="003757EF"/>
    <w:rsid w:val="00375EB6"/>
    <w:rsid w:val="003924C7"/>
    <w:rsid w:val="003970DD"/>
    <w:rsid w:val="003A3AF5"/>
    <w:rsid w:val="003C56EA"/>
    <w:rsid w:val="003D27B8"/>
    <w:rsid w:val="003D31BC"/>
    <w:rsid w:val="00410FE1"/>
    <w:rsid w:val="00423CA4"/>
    <w:rsid w:val="00453DB3"/>
    <w:rsid w:val="00457867"/>
    <w:rsid w:val="00466680"/>
    <w:rsid w:val="00477902"/>
    <w:rsid w:val="00480508"/>
    <w:rsid w:val="00481D95"/>
    <w:rsid w:val="0048384D"/>
    <w:rsid w:val="004956E1"/>
    <w:rsid w:val="004A065A"/>
    <w:rsid w:val="004B1D89"/>
    <w:rsid w:val="004B50BE"/>
    <w:rsid w:val="004B668F"/>
    <w:rsid w:val="004C5684"/>
    <w:rsid w:val="004D694B"/>
    <w:rsid w:val="004F77F2"/>
    <w:rsid w:val="00510E40"/>
    <w:rsid w:val="0052314E"/>
    <w:rsid w:val="00525C53"/>
    <w:rsid w:val="00534A9A"/>
    <w:rsid w:val="00543962"/>
    <w:rsid w:val="00546B45"/>
    <w:rsid w:val="00560737"/>
    <w:rsid w:val="00597BDA"/>
    <w:rsid w:val="005A40A9"/>
    <w:rsid w:val="005B1282"/>
    <w:rsid w:val="005B7E0B"/>
    <w:rsid w:val="005C5BEF"/>
    <w:rsid w:val="005C67AE"/>
    <w:rsid w:val="005F5AB7"/>
    <w:rsid w:val="005F7DE5"/>
    <w:rsid w:val="00606EB8"/>
    <w:rsid w:val="00620410"/>
    <w:rsid w:val="00622275"/>
    <w:rsid w:val="00624CA9"/>
    <w:rsid w:val="00625D7B"/>
    <w:rsid w:val="006337F7"/>
    <w:rsid w:val="00636341"/>
    <w:rsid w:val="006552FE"/>
    <w:rsid w:val="00661B1D"/>
    <w:rsid w:val="0066275D"/>
    <w:rsid w:val="00666CDA"/>
    <w:rsid w:val="00670FD7"/>
    <w:rsid w:val="006A4A33"/>
    <w:rsid w:val="006D0609"/>
    <w:rsid w:val="006D24B7"/>
    <w:rsid w:val="006F5662"/>
    <w:rsid w:val="006F70F4"/>
    <w:rsid w:val="00712E49"/>
    <w:rsid w:val="00716246"/>
    <w:rsid w:val="00721F0E"/>
    <w:rsid w:val="00726E3C"/>
    <w:rsid w:val="0073186C"/>
    <w:rsid w:val="00767839"/>
    <w:rsid w:val="007720E6"/>
    <w:rsid w:val="00783518"/>
    <w:rsid w:val="0079375D"/>
    <w:rsid w:val="00795622"/>
    <w:rsid w:val="007B45AB"/>
    <w:rsid w:val="007B47A5"/>
    <w:rsid w:val="007B6F9C"/>
    <w:rsid w:val="007F0A0D"/>
    <w:rsid w:val="007F299D"/>
    <w:rsid w:val="00830E98"/>
    <w:rsid w:val="00850E2B"/>
    <w:rsid w:val="00856980"/>
    <w:rsid w:val="00860C16"/>
    <w:rsid w:val="008633B6"/>
    <w:rsid w:val="0086399D"/>
    <w:rsid w:val="00865754"/>
    <w:rsid w:val="008732D0"/>
    <w:rsid w:val="00875C4E"/>
    <w:rsid w:val="00876009"/>
    <w:rsid w:val="008978F8"/>
    <w:rsid w:val="00897B62"/>
    <w:rsid w:val="008A0A0C"/>
    <w:rsid w:val="008A2F71"/>
    <w:rsid w:val="008B3EE3"/>
    <w:rsid w:val="008B4E69"/>
    <w:rsid w:val="008B7F57"/>
    <w:rsid w:val="008D6E6F"/>
    <w:rsid w:val="008E169A"/>
    <w:rsid w:val="008F705F"/>
    <w:rsid w:val="00917259"/>
    <w:rsid w:val="00921F3E"/>
    <w:rsid w:val="00931DCE"/>
    <w:rsid w:val="009354D7"/>
    <w:rsid w:val="00945FAD"/>
    <w:rsid w:val="00950AFC"/>
    <w:rsid w:val="00951C7C"/>
    <w:rsid w:val="009715E5"/>
    <w:rsid w:val="00991E93"/>
    <w:rsid w:val="009A2D99"/>
    <w:rsid w:val="009A698C"/>
    <w:rsid w:val="009B7639"/>
    <w:rsid w:val="009C03CB"/>
    <w:rsid w:val="009D3732"/>
    <w:rsid w:val="009D66E2"/>
    <w:rsid w:val="009E0895"/>
    <w:rsid w:val="009E609A"/>
    <w:rsid w:val="00A03DC5"/>
    <w:rsid w:val="00A07981"/>
    <w:rsid w:val="00A212F2"/>
    <w:rsid w:val="00A32EDA"/>
    <w:rsid w:val="00A35E77"/>
    <w:rsid w:val="00A37BF8"/>
    <w:rsid w:val="00A45103"/>
    <w:rsid w:val="00A56CC5"/>
    <w:rsid w:val="00A74F64"/>
    <w:rsid w:val="00A75C01"/>
    <w:rsid w:val="00A83E46"/>
    <w:rsid w:val="00A9710E"/>
    <w:rsid w:val="00AA5467"/>
    <w:rsid w:val="00AC3E30"/>
    <w:rsid w:val="00AC430E"/>
    <w:rsid w:val="00AC442F"/>
    <w:rsid w:val="00AD044D"/>
    <w:rsid w:val="00AD286F"/>
    <w:rsid w:val="00AE5326"/>
    <w:rsid w:val="00B02286"/>
    <w:rsid w:val="00B11615"/>
    <w:rsid w:val="00B234CF"/>
    <w:rsid w:val="00B30367"/>
    <w:rsid w:val="00B403B4"/>
    <w:rsid w:val="00B438D3"/>
    <w:rsid w:val="00B460D9"/>
    <w:rsid w:val="00B77EFD"/>
    <w:rsid w:val="00B81829"/>
    <w:rsid w:val="00B84EE4"/>
    <w:rsid w:val="00B85BDD"/>
    <w:rsid w:val="00BA0CF0"/>
    <w:rsid w:val="00BA688D"/>
    <w:rsid w:val="00BA6DF1"/>
    <w:rsid w:val="00BB7C3C"/>
    <w:rsid w:val="00BC6F54"/>
    <w:rsid w:val="00BD657E"/>
    <w:rsid w:val="00BE3361"/>
    <w:rsid w:val="00BE6800"/>
    <w:rsid w:val="00BE6998"/>
    <w:rsid w:val="00BF5647"/>
    <w:rsid w:val="00C01C00"/>
    <w:rsid w:val="00C07E2C"/>
    <w:rsid w:val="00C24C46"/>
    <w:rsid w:val="00C3004C"/>
    <w:rsid w:val="00C34AFF"/>
    <w:rsid w:val="00C45488"/>
    <w:rsid w:val="00C4653A"/>
    <w:rsid w:val="00C62EF1"/>
    <w:rsid w:val="00C662F6"/>
    <w:rsid w:val="00C76906"/>
    <w:rsid w:val="00C77FC7"/>
    <w:rsid w:val="00C81DB5"/>
    <w:rsid w:val="00CA1A5D"/>
    <w:rsid w:val="00CA4C4D"/>
    <w:rsid w:val="00CB5239"/>
    <w:rsid w:val="00CC2549"/>
    <w:rsid w:val="00CC68B7"/>
    <w:rsid w:val="00CC774F"/>
    <w:rsid w:val="00CE7745"/>
    <w:rsid w:val="00D002E8"/>
    <w:rsid w:val="00D05AE9"/>
    <w:rsid w:val="00D0619D"/>
    <w:rsid w:val="00D15B4A"/>
    <w:rsid w:val="00D164E0"/>
    <w:rsid w:val="00D235E7"/>
    <w:rsid w:val="00D320D3"/>
    <w:rsid w:val="00D35D49"/>
    <w:rsid w:val="00D425FB"/>
    <w:rsid w:val="00D47E23"/>
    <w:rsid w:val="00D705B3"/>
    <w:rsid w:val="00D72AAF"/>
    <w:rsid w:val="00D8091E"/>
    <w:rsid w:val="00D95136"/>
    <w:rsid w:val="00DA0ADC"/>
    <w:rsid w:val="00DC112E"/>
    <w:rsid w:val="00DC6285"/>
    <w:rsid w:val="00DE0AC6"/>
    <w:rsid w:val="00DE6A28"/>
    <w:rsid w:val="00E03076"/>
    <w:rsid w:val="00E10BEF"/>
    <w:rsid w:val="00E267D1"/>
    <w:rsid w:val="00E374A0"/>
    <w:rsid w:val="00E40A5E"/>
    <w:rsid w:val="00E43DF8"/>
    <w:rsid w:val="00E477FA"/>
    <w:rsid w:val="00E6640A"/>
    <w:rsid w:val="00E66C3F"/>
    <w:rsid w:val="00E71B62"/>
    <w:rsid w:val="00E73163"/>
    <w:rsid w:val="00E744D1"/>
    <w:rsid w:val="00E766DD"/>
    <w:rsid w:val="00E810FC"/>
    <w:rsid w:val="00E9365E"/>
    <w:rsid w:val="00E975D2"/>
    <w:rsid w:val="00EA0D6D"/>
    <w:rsid w:val="00EA75E1"/>
    <w:rsid w:val="00EB288E"/>
    <w:rsid w:val="00EB60C6"/>
    <w:rsid w:val="00EC01EC"/>
    <w:rsid w:val="00EC60E6"/>
    <w:rsid w:val="00EE2423"/>
    <w:rsid w:val="00EE35D4"/>
    <w:rsid w:val="00EF1859"/>
    <w:rsid w:val="00EF3B75"/>
    <w:rsid w:val="00F04F26"/>
    <w:rsid w:val="00F1419B"/>
    <w:rsid w:val="00F34D73"/>
    <w:rsid w:val="00F37910"/>
    <w:rsid w:val="00F53712"/>
    <w:rsid w:val="00F62D9B"/>
    <w:rsid w:val="00F70F99"/>
    <w:rsid w:val="00F75BE7"/>
    <w:rsid w:val="00F82CCF"/>
    <w:rsid w:val="00F95B72"/>
    <w:rsid w:val="00F96B96"/>
    <w:rsid w:val="00FA3B2A"/>
    <w:rsid w:val="00FA4886"/>
    <w:rsid w:val="00FA5C27"/>
    <w:rsid w:val="00FB399A"/>
    <w:rsid w:val="00FB6E67"/>
    <w:rsid w:val="00FC3186"/>
    <w:rsid w:val="00FD62A5"/>
    <w:rsid w:val="00FE487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AAF"/>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character" w:customStyle="1" w:styleId="Heading1Char">
    <w:name w:val="Heading 1 Char"/>
    <w:basedOn w:val="DefaultParagraphFont"/>
    <w:link w:val="Heading1"/>
    <w:uiPriority w:val="9"/>
    <w:rsid w:val="00D72AAF"/>
    <w:rPr>
      <w:rFonts w:asciiTheme="majorHAnsi" w:eastAsiaTheme="majorEastAsia" w:hAnsiTheme="majorHAnsi" w:cs="Mangal"/>
      <w:color w:val="117A02" w:themeColor="accent1" w:themeShade="BF"/>
      <w:sz w:val="32"/>
      <w:szCs w:val="29"/>
    </w:rPr>
  </w:style>
  <w:style w:type="character" w:styleId="UnresolvedMention">
    <w:name w:val="Unresolved Mention"/>
    <w:basedOn w:val="DefaultParagraphFont"/>
    <w:uiPriority w:val="99"/>
    <w:semiHidden/>
    <w:unhideWhenUsed/>
    <w:rsid w:val="006D24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18"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7"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12"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17"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25"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20"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24"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23"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28" Type="http://schemas.openxmlformats.org/officeDocument/2006/relationships/footer" Target="footer1.xml"/><Relationship Id="rId10"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19"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14"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22"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capgemini-my.sharepoint.com/personal/mukesh-kumar_jangid_ext_capgemini_com/_layouts/15/Doc.aspx?sourcedoc=%7B8E50FCA0-CE3A-43E3-9A7A-9350D1AE9990%7D&amp;file=5.2.%20OWASP%20Secure%20Coding.docx&amp;action=default&amp;mobileredirect=true"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518</TotalTime>
  <Pages>8</Pages>
  <Words>1909</Words>
  <Characters>10886</Characters>
  <Application>Microsoft Office Word</Application>
  <DocSecurity>0</DocSecurity>
  <Lines>90</Lines>
  <Paragraphs>25</Paragraphs>
  <ScaleCrop>false</ScaleCrop>
  <Company>Capgemini</Company>
  <LinksUpToDate>false</LinksUpToDate>
  <CharactersWithSpaces>12770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304</cp:revision>
  <dcterms:created xsi:type="dcterms:W3CDTF">2025-10-23T06:10:00Z</dcterms:created>
  <dcterms:modified xsi:type="dcterms:W3CDTF">2026-05-17T15:51:00Z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