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80FF" w14:textId="04D07C03" w:rsidR="00726E3C" w:rsidRPr="00062F92" w:rsidRDefault="00726E3C" w:rsidP="005D6BA6">
      <w:pPr>
        <w:pStyle w:val="Heading2"/>
        <w:rPr>
          <w:lang w:val="en-IN"/>
        </w:rPr>
      </w:pPr>
      <w:r w:rsidRPr="003658A5">
        <w:rPr>
          <w:lang w:val="en-IN"/>
        </w:rPr>
        <w:t>Abstract</w:t>
      </w:r>
      <w:r w:rsidR="00006D04" w:rsidRPr="003658A5">
        <w:rPr>
          <w:lang w:val="en-IN"/>
        </w:rPr>
        <w:t>:</w:t>
      </w:r>
    </w:p>
    <w:p w14:paraId="4C053C6C" w14:textId="78D7389C" w:rsidR="00E570AD" w:rsidRPr="006D26D8" w:rsidRDefault="0071734C" w:rsidP="006D26D8">
      <w:pPr>
        <w:pStyle w:val="BodyText"/>
        <w:jc w:val="both"/>
        <w:rPr>
          <w:lang w:val="en-IN"/>
        </w:rPr>
      </w:pPr>
      <w:r w:rsidRPr="0071734C">
        <w:rPr>
          <w:lang w:val="en-IN"/>
        </w:rPr>
        <w:t xml:space="preserve">This document provides a structured and practical exploration of </w:t>
      </w:r>
      <w:proofErr w:type="spellStart"/>
      <w:r w:rsidRPr="0071734C">
        <w:rPr>
          <w:lang w:val="en-IN"/>
        </w:rPr>
        <w:t>IEnumerable</w:t>
      </w:r>
      <w:proofErr w:type="spellEnd"/>
      <w:r w:rsidRPr="0071734C">
        <w:rPr>
          <w:lang w:val="en-IN"/>
        </w:rPr>
        <w:t xml:space="preserve">, </w:t>
      </w:r>
      <w:proofErr w:type="spellStart"/>
      <w:r w:rsidRPr="0071734C">
        <w:rPr>
          <w:lang w:val="en-IN"/>
        </w:rPr>
        <w:t>IQueryable</w:t>
      </w:r>
      <w:proofErr w:type="spellEnd"/>
      <w:r w:rsidRPr="0071734C">
        <w:rPr>
          <w:lang w:val="en-IN"/>
        </w:rPr>
        <w:t xml:space="preserve">, and LINQ execution </w:t>
      </w:r>
      <w:proofErr w:type="spellStart"/>
      <w:r w:rsidRPr="0071734C">
        <w:rPr>
          <w:lang w:val="en-IN"/>
        </w:rPr>
        <w:t>behavior</w:t>
      </w:r>
      <w:proofErr w:type="spellEnd"/>
      <w:r w:rsidRPr="0071734C">
        <w:rPr>
          <w:lang w:val="en-IN"/>
        </w:rPr>
        <w:t xml:space="preserve"> within .NET applications, focusing on performance implications, execution flow, and real</w:t>
      </w:r>
      <w:r w:rsidRPr="0071734C">
        <w:rPr>
          <w:lang w:val="en-IN"/>
        </w:rPr>
        <w:noBreakHyphen/>
        <w:t>world usage patterns. It clarifies deferred vs. immediate execution, expression trees, and client</w:t>
      </w:r>
      <w:r w:rsidRPr="0071734C">
        <w:rPr>
          <w:lang w:val="en-IN"/>
        </w:rPr>
        <w:noBreakHyphen/>
        <w:t>side vs. server</w:t>
      </w:r>
      <w:r w:rsidRPr="0071734C">
        <w:rPr>
          <w:lang w:val="en-IN"/>
        </w:rPr>
        <w:noBreakHyphen/>
        <w:t>side filtering through analogies, hands</w:t>
      </w:r>
      <w:r w:rsidRPr="0071734C">
        <w:rPr>
          <w:lang w:val="en-IN"/>
        </w:rPr>
        <w:noBreakHyphen/>
        <w:t>on examples, and best</w:t>
      </w:r>
      <w:r w:rsidRPr="0071734C">
        <w:rPr>
          <w:lang w:val="en-IN"/>
        </w:rPr>
        <w:noBreakHyphen/>
        <w:t>practice demos designed to strengthen conceptual understanding and practical coding proficiency.</w:t>
      </w:r>
    </w:p>
    <w:p w14:paraId="57300EAD" w14:textId="440341EF" w:rsidR="00EB65A6" w:rsidRDefault="00EB65A6" w:rsidP="00EB65A6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16E35CD1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 xml:space="preserve">1. </w:t>
      </w:r>
      <w:proofErr w:type="spellStart"/>
      <w:r w:rsidRPr="000A0EA0">
        <w:rPr>
          <w:b/>
          <w:bCs/>
          <w:lang w:val="en-IN"/>
        </w:rPr>
        <w:t>IEnumerable</w:t>
      </w:r>
      <w:proofErr w:type="spellEnd"/>
      <w:r w:rsidRPr="000A0EA0">
        <w:rPr>
          <w:b/>
          <w:bCs/>
          <w:lang w:val="en-IN"/>
        </w:rPr>
        <w:t xml:space="preserve"> vs </w:t>
      </w:r>
      <w:proofErr w:type="spellStart"/>
      <w:r w:rsidRPr="000A0EA0">
        <w:rPr>
          <w:b/>
          <w:bCs/>
          <w:lang w:val="en-IN"/>
        </w:rPr>
        <w:t>IQueryable</w:t>
      </w:r>
      <w:proofErr w:type="spellEnd"/>
    </w:p>
    <w:p w14:paraId="2B6C6E55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Simple Definition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1"/>
        <w:gridCol w:w="3402"/>
        <w:gridCol w:w="4715"/>
      </w:tblGrid>
      <w:tr w:rsidR="000A0EA0" w:rsidRPr="000A0EA0" w14:paraId="2E1AD6BC" w14:textId="77777777" w:rsidTr="000970D4">
        <w:trPr>
          <w:tblCellSpacing w:w="15" w:type="dxa"/>
        </w:trPr>
        <w:tc>
          <w:tcPr>
            <w:tcW w:w="814" w:type="pct"/>
            <w:shd w:val="clear" w:color="auto" w:fill="F5F5F5"/>
            <w:vAlign w:val="center"/>
            <w:hideMark/>
          </w:tcPr>
          <w:p w14:paraId="79D17364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Concept</w:t>
            </w:r>
          </w:p>
        </w:tc>
        <w:tc>
          <w:tcPr>
            <w:tcW w:w="1730" w:type="pct"/>
            <w:shd w:val="clear" w:color="auto" w:fill="F5F5F5"/>
            <w:vAlign w:val="center"/>
            <w:hideMark/>
          </w:tcPr>
          <w:p w14:paraId="7344AC3A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proofErr w:type="spellStart"/>
            <w:r w:rsidRPr="000A0EA0">
              <w:rPr>
                <w:b/>
                <w:bCs/>
                <w:lang w:val="en-IN"/>
              </w:rPr>
              <w:t>IEnumerable</w:t>
            </w:r>
            <w:proofErr w:type="spellEnd"/>
          </w:p>
        </w:tc>
        <w:tc>
          <w:tcPr>
            <w:tcW w:w="2395" w:type="pct"/>
            <w:shd w:val="clear" w:color="auto" w:fill="F5F5F5"/>
            <w:vAlign w:val="center"/>
            <w:hideMark/>
          </w:tcPr>
          <w:p w14:paraId="2C90124D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proofErr w:type="spellStart"/>
            <w:r w:rsidRPr="000A0EA0">
              <w:rPr>
                <w:b/>
                <w:bCs/>
                <w:lang w:val="en-IN"/>
              </w:rPr>
              <w:t>IQueryable</w:t>
            </w:r>
            <w:proofErr w:type="spellEnd"/>
          </w:p>
        </w:tc>
      </w:tr>
      <w:tr w:rsidR="000A0EA0" w:rsidRPr="000A0EA0" w14:paraId="427C07DC" w14:textId="77777777" w:rsidTr="000970D4">
        <w:trPr>
          <w:tblCellSpacing w:w="15" w:type="dxa"/>
        </w:trPr>
        <w:tc>
          <w:tcPr>
            <w:tcW w:w="814" w:type="pct"/>
            <w:shd w:val="clear" w:color="auto" w:fill="F5F5F5"/>
            <w:vAlign w:val="center"/>
            <w:hideMark/>
          </w:tcPr>
          <w:p w14:paraId="56ACBE11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Works On</w:t>
            </w:r>
          </w:p>
        </w:tc>
        <w:tc>
          <w:tcPr>
            <w:tcW w:w="1730" w:type="pct"/>
            <w:vAlign w:val="center"/>
            <w:hideMark/>
          </w:tcPr>
          <w:p w14:paraId="3C046EDD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In</w:t>
            </w:r>
            <w:r w:rsidRPr="000A0EA0">
              <w:rPr>
                <w:lang w:val="en-IN"/>
              </w:rPr>
              <w:noBreakHyphen/>
              <w:t>memory collections (List, Array, etc.)</w:t>
            </w:r>
          </w:p>
        </w:tc>
        <w:tc>
          <w:tcPr>
            <w:tcW w:w="2395" w:type="pct"/>
            <w:vAlign w:val="center"/>
            <w:hideMark/>
          </w:tcPr>
          <w:p w14:paraId="111DE237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Database or remote source (EF Core, SQL databases)</w:t>
            </w:r>
          </w:p>
        </w:tc>
      </w:tr>
      <w:tr w:rsidR="000A0EA0" w:rsidRPr="000A0EA0" w14:paraId="332D5A82" w14:textId="77777777" w:rsidTr="000970D4">
        <w:trPr>
          <w:tblCellSpacing w:w="15" w:type="dxa"/>
        </w:trPr>
        <w:tc>
          <w:tcPr>
            <w:tcW w:w="814" w:type="pct"/>
            <w:shd w:val="clear" w:color="auto" w:fill="F5F5F5"/>
            <w:vAlign w:val="center"/>
            <w:hideMark/>
          </w:tcPr>
          <w:p w14:paraId="2B465F63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Execution</w:t>
            </w:r>
          </w:p>
        </w:tc>
        <w:tc>
          <w:tcPr>
            <w:tcW w:w="1730" w:type="pct"/>
            <w:vAlign w:val="center"/>
            <w:hideMark/>
          </w:tcPr>
          <w:p w14:paraId="45C611FC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In .NET memory</w:t>
            </w:r>
          </w:p>
        </w:tc>
        <w:tc>
          <w:tcPr>
            <w:tcW w:w="2395" w:type="pct"/>
            <w:vAlign w:val="center"/>
            <w:hideMark/>
          </w:tcPr>
          <w:p w14:paraId="5AACD327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On the database server</w:t>
            </w:r>
          </w:p>
        </w:tc>
      </w:tr>
      <w:tr w:rsidR="000A0EA0" w:rsidRPr="000A0EA0" w14:paraId="7CFD7A94" w14:textId="77777777" w:rsidTr="000970D4">
        <w:trPr>
          <w:tblCellSpacing w:w="15" w:type="dxa"/>
        </w:trPr>
        <w:tc>
          <w:tcPr>
            <w:tcW w:w="814" w:type="pct"/>
            <w:shd w:val="clear" w:color="auto" w:fill="F5F5F5"/>
            <w:vAlign w:val="center"/>
            <w:hideMark/>
          </w:tcPr>
          <w:p w14:paraId="6DF5F0CF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Filtering Type</w:t>
            </w:r>
          </w:p>
        </w:tc>
        <w:tc>
          <w:tcPr>
            <w:tcW w:w="1730" w:type="pct"/>
            <w:vAlign w:val="center"/>
            <w:hideMark/>
          </w:tcPr>
          <w:p w14:paraId="0F242F43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Client</w:t>
            </w:r>
            <w:r w:rsidRPr="000A0EA0">
              <w:rPr>
                <w:lang w:val="en-IN"/>
              </w:rPr>
              <w:noBreakHyphen/>
              <w:t>side filtering</w:t>
            </w:r>
          </w:p>
        </w:tc>
        <w:tc>
          <w:tcPr>
            <w:tcW w:w="2395" w:type="pct"/>
            <w:vAlign w:val="center"/>
            <w:hideMark/>
          </w:tcPr>
          <w:p w14:paraId="7A35CCC4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Server</w:t>
            </w:r>
            <w:r w:rsidRPr="000A0EA0">
              <w:rPr>
                <w:lang w:val="en-IN"/>
              </w:rPr>
              <w:noBreakHyphen/>
              <w:t>side filtering</w:t>
            </w:r>
          </w:p>
        </w:tc>
      </w:tr>
      <w:tr w:rsidR="000A0EA0" w:rsidRPr="000A0EA0" w14:paraId="2E4A0F96" w14:textId="77777777" w:rsidTr="000970D4">
        <w:trPr>
          <w:tblCellSpacing w:w="15" w:type="dxa"/>
        </w:trPr>
        <w:tc>
          <w:tcPr>
            <w:tcW w:w="814" w:type="pct"/>
            <w:shd w:val="clear" w:color="auto" w:fill="F5F5F5"/>
            <w:vAlign w:val="center"/>
            <w:hideMark/>
          </w:tcPr>
          <w:p w14:paraId="235477E1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Query Building</w:t>
            </w:r>
          </w:p>
        </w:tc>
        <w:tc>
          <w:tcPr>
            <w:tcW w:w="1730" w:type="pct"/>
            <w:vAlign w:val="center"/>
            <w:hideMark/>
          </w:tcPr>
          <w:p w14:paraId="7A87ACCE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Uses delegates (Func&lt;T, bool&gt;)</w:t>
            </w:r>
          </w:p>
        </w:tc>
        <w:tc>
          <w:tcPr>
            <w:tcW w:w="2395" w:type="pct"/>
            <w:vAlign w:val="center"/>
            <w:hideMark/>
          </w:tcPr>
          <w:p w14:paraId="41FD5246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Uses expression trees (Expression&lt;Func&lt;</w:t>
            </w:r>
            <w:proofErr w:type="spellStart"/>
            <w:proofErr w:type="gramStart"/>
            <w:r w:rsidRPr="000A0EA0">
              <w:rPr>
                <w:lang w:val="en-IN"/>
              </w:rPr>
              <w:t>T,bool</w:t>
            </w:r>
            <w:proofErr w:type="spellEnd"/>
            <w:proofErr w:type="gramEnd"/>
            <w:r w:rsidRPr="000A0EA0">
              <w:rPr>
                <w:lang w:val="en-IN"/>
              </w:rPr>
              <w:t>&gt;&gt;)</w:t>
            </w:r>
          </w:p>
        </w:tc>
      </w:tr>
      <w:tr w:rsidR="000A0EA0" w:rsidRPr="000A0EA0" w14:paraId="6515AFF2" w14:textId="77777777" w:rsidTr="000970D4">
        <w:trPr>
          <w:tblCellSpacing w:w="15" w:type="dxa"/>
        </w:trPr>
        <w:tc>
          <w:tcPr>
            <w:tcW w:w="814" w:type="pct"/>
            <w:shd w:val="clear" w:color="auto" w:fill="F5F5F5"/>
            <w:vAlign w:val="center"/>
            <w:hideMark/>
          </w:tcPr>
          <w:p w14:paraId="6A44C442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Performance</w:t>
            </w:r>
          </w:p>
        </w:tc>
        <w:tc>
          <w:tcPr>
            <w:tcW w:w="1730" w:type="pct"/>
            <w:vAlign w:val="center"/>
            <w:hideMark/>
          </w:tcPr>
          <w:p w14:paraId="6B29FEDA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Good for small data</w:t>
            </w:r>
          </w:p>
        </w:tc>
        <w:tc>
          <w:tcPr>
            <w:tcW w:w="2395" w:type="pct"/>
            <w:vAlign w:val="center"/>
            <w:hideMark/>
          </w:tcPr>
          <w:p w14:paraId="4522DA18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Optimised for large data</w:t>
            </w:r>
          </w:p>
        </w:tc>
      </w:tr>
      <w:tr w:rsidR="000A0EA0" w:rsidRPr="000A0EA0" w14:paraId="0D151089" w14:textId="77777777" w:rsidTr="000970D4">
        <w:trPr>
          <w:tblCellSpacing w:w="15" w:type="dxa"/>
        </w:trPr>
        <w:tc>
          <w:tcPr>
            <w:tcW w:w="814" w:type="pct"/>
            <w:shd w:val="clear" w:color="auto" w:fill="F5F5F5"/>
            <w:vAlign w:val="center"/>
            <w:hideMark/>
          </w:tcPr>
          <w:p w14:paraId="0C0BBFF8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Async Support</w:t>
            </w:r>
          </w:p>
        </w:tc>
        <w:tc>
          <w:tcPr>
            <w:tcW w:w="1730" w:type="pct"/>
            <w:vAlign w:val="center"/>
            <w:hideMark/>
          </w:tcPr>
          <w:p w14:paraId="39D03388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No</w:t>
            </w:r>
          </w:p>
        </w:tc>
        <w:tc>
          <w:tcPr>
            <w:tcW w:w="2395" w:type="pct"/>
            <w:vAlign w:val="center"/>
            <w:hideMark/>
          </w:tcPr>
          <w:p w14:paraId="0355C938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Yes (</w:t>
            </w:r>
            <w:proofErr w:type="spellStart"/>
            <w:r w:rsidRPr="000A0EA0">
              <w:rPr>
                <w:lang w:val="en-IN"/>
              </w:rPr>
              <w:t>ToListAsync</w:t>
            </w:r>
            <w:proofErr w:type="spellEnd"/>
            <w:r w:rsidRPr="000A0EA0">
              <w:rPr>
                <w:lang w:val="en-IN"/>
              </w:rPr>
              <w:t xml:space="preserve">, </w:t>
            </w:r>
            <w:proofErr w:type="spellStart"/>
            <w:r w:rsidRPr="000A0EA0">
              <w:rPr>
                <w:lang w:val="en-IN"/>
              </w:rPr>
              <w:t>FirstOrDefaultAsync</w:t>
            </w:r>
            <w:proofErr w:type="spellEnd"/>
            <w:r w:rsidRPr="000A0EA0">
              <w:rPr>
                <w:lang w:val="en-IN"/>
              </w:rPr>
              <w:t>)</w:t>
            </w:r>
          </w:p>
        </w:tc>
      </w:tr>
    </w:tbl>
    <w:p w14:paraId="7C280B2B" w14:textId="77777777" w:rsidR="000A0EA0" w:rsidRPr="000A0EA0" w:rsidRDefault="00000000" w:rsidP="000A0EA0">
      <w:pPr>
        <w:pStyle w:val="BodyText"/>
        <w:rPr>
          <w:lang w:val="en-IN"/>
        </w:rPr>
      </w:pPr>
      <w:r>
        <w:rPr>
          <w:lang w:val="en-IN"/>
        </w:rPr>
        <w:pict w14:anchorId="2C2E2221">
          <v:rect id="_x0000_i1025" style="width:0;height:1.5pt" o:hralign="center" o:hrstd="t" o:hr="t" fillcolor="#a0a0a0" stroked="f"/>
        </w:pict>
      </w:r>
    </w:p>
    <w:p w14:paraId="274161B1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1.1 How to Explain to Trainees (Story</w:t>
      </w:r>
      <w:r w:rsidRPr="000A0EA0">
        <w:rPr>
          <w:b/>
          <w:bCs/>
          <w:lang w:val="en-IN"/>
        </w:rPr>
        <w:noBreakHyphen/>
        <w:t>like Analogy)</w:t>
      </w:r>
    </w:p>
    <w:p w14:paraId="124D7A87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Analogy: Laptop Search vs Google Search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9"/>
        <w:gridCol w:w="5289"/>
      </w:tblGrid>
      <w:tr w:rsidR="000A0EA0" w:rsidRPr="000A0EA0" w14:paraId="1568AFA1" w14:textId="77777777" w:rsidTr="00A018AC">
        <w:trPr>
          <w:tblCellSpacing w:w="15" w:type="dxa"/>
        </w:trPr>
        <w:tc>
          <w:tcPr>
            <w:tcW w:w="2264" w:type="pct"/>
            <w:shd w:val="clear" w:color="auto" w:fill="F5F5F5"/>
            <w:vAlign w:val="center"/>
            <w:hideMark/>
          </w:tcPr>
          <w:p w14:paraId="41623B80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proofErr w:type="spellStart"/>
            <w:r w:rsidRPr="000A0EA0">
              <w:rPr>
                <w:b/>
                <w:bCs/>
                <w:lang w:val="en-IN"/>
              </w:rPr>
              <w:t>IEnumerable</w:t>
            </w:r>
            <w:proofErr w:type="spellEnd"/>
          </w:p>
        </w:tc>
        <w:tc>
          <w:tcPr>
            <w:tcW w:w="2690" w:type="pct"/>
            <w:shd w:val="clear" w:color="auto" w:fill="F5F5F5"/>
            <w:vAlign w:val="center"/>
            <w:hideMark/>
          </w:tcPr>
          <w:p w14:paraId="709168A7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proofErr w:type="spellStart"/>
            <w:r w:rsidRPr="000A0EA0">
              <w:rPr>
                <w:b/>
                <w:bCs/>
                <w:lang w:val="en-IN"/>
              </w:rPr>
              <w:t>IQueryable</w:t>
            </w:r>
            <w:proofErr w:type="spellEnd"/>
          </w:p>
        </w:tc>
      </w:tr>
      <w:tr w:rsidR="000A0EA0" w:rsidRPr="000A0EA0" w14:paraId="15E2AD56" w14:textId="77777777" w:rsidTr="00A018AC">
        <w:trPr>
          <w:tblCellSpacing w:w="15" w:type="dxa"/>
        </w:trPr>
        <w:tc>
          <w:tcPr>
            <w:tcW w:w="2264" w:type="pct"/>
            <w:shd w:val="clear" w:color="auto" w:fill="F5F5F5"/>
            <w:vAlign w:val="center"/>
            <w:hideMark/>
          </w:tcPr>
          <w:p w14:paraId="6C2668C3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Like searching inside your own laptop folders.</w:t>
            </w:r>
          </w:p>
        </w:tc>
        <w:tc>
          <w:tcPr>
            <w:tcW w:w="2690" w:type="pct"/>
            <w:vAlign w:val="center"/>
            <w:hideMark/>
          </w:tcPr>
          <w:p w14:paraId="188DE04D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Like searching on Google’s servers.</w:t>
            </w:r>
          </w:p>
        </w:tc>
      </w:tr>
      <w:tr w:rsidR="000A0EA0" w:rsidRPr="000A0EA0" w14:paraId="339791D5" w14:textId="77777777" w:rsidTr="00A018AC">
        <w:trPr>
          <w:tblCellSpacing w:w="15" w:type="dxa"/>
        </w:trPr>
        <w:tc>
          <w:tcPr>
            <w:tcW w:w="2264" w:type="pct"/>
            <w:shd w:val="clear" w:color="auto" w:fill="F5F5F5"/>
            <w:vAlign w:val="center"/>
            <w:hideMark/>
          </w:tcPr>
          <w:p w14:paraId="34207B08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You search after loading everything into your computer.</w:t>
            </w:r>
          </w:p>
        </w:tc>
        <w:tc>
          <w:tcPr>
            <w:tcW w:w="2690" w:type="pct"/>
            <w:vAlign w:val="center"/>
            <w:hideMark/>
          </w:tcPr>
          <w:p w14:paraId="5D1CC3FC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Google filters results on their servers first and sends only required data.</w:t>
            </w:r>
          </w:p>
        </w:tc>
      </w:tr>
    </w:tbl>
    <w:p w14:paraId="58C278CF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This resonates extremely well with beginners.</w:t>
      </w:r>
    </w:p>
    <w:p w14:paraId="37A194A3" w14:textId="77777777" w:rsidR="000A0EA0" w:rsidRPr="000A0EA0" w:rsidRDefault="00000000" w:rsidP="000A0EA0">
      <w:pPr>
        <w:pStyle w:val="BodyText"/>
        <w:rPr>
          <w:lang w:val="en-IN"/>
        </w:rPr>
      </w:pPr>
      <w:r>
        <w:rPr>
          <w:lang w:val="en-IN"/>
        </w:rPr>
        <w:pict w14:anchorId="00E00E74">
          <v:rect id="_x0000_i1026" style="width:0;height:1.5pt" o:hralign="center" o:hrstd="t" o:hr="t" fillcolor="#a0a0a0" stroked="f"/>
        </w:pict>
      </w:r>
    </w:p>
    <w:p w14:paraId="4CCFF938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rFonts w:ascii="Segoe UI Emoji" w:hAnsi="Segoe UI Emoji" w:cs="Segoe UI Emoji"/>
          <w:b/>
          <w:bCs/>
          <w:lang w:val="en-IN"/>
        </w:rPr>
        <w:lastRenderedPageBreak/>
        <w:t>🔍</w:t>
      </w:r>
      <w:r w:rsidRPr="000A0EA0">
        <w:rPr>
          <w:b/>
          <w:bCs/>
          <w:lang w:val="en-IN"/>
        </w:rPr>
        <w:t xml:space="preserve"> 1.2 </w:t>
      </w:r>
      <w:proofErr w:type="spellStart"/>
      <w:r w:rsidRPr="000A0EA0">
        <w:rPr>
          <w:b/>
          <w:bCs/>
          <w:lang w:val="en-IN"/>
        </w:rPr>
        <w:t>IEnumerable</w:t>
      </w:r>
      <w:proofErr w:type="spellEnd"/>
      <w:r w:rsidRPr="000A0EA0">
        <w:rPr>
          <w:b/>
          <w:bCs/>
          <w:lang w:val="en-IN"/>
        </w:rPr>
        <w:t xml:space="preserve"> — Detailed Explanation</w:t>
      </w:r>
    </w:p>
    <w:p w14:paraId="6198C889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What Is It?</w:t>
      </w:r>
    </w:p>
    <w:p w14:paraId="3D521EE4" w14:textId="77777777" w:rsidR="000A0EA0" w:rsidRPr="000A0EA0" w:rsidRDefault="000A0EA0" w:rsidP="000A0EA0">
      <w:pPr>
        <w:pStyle w:val="BodyText"/>
        <w:rPr>
          <w:lang w:val="en-IN"/>
        </w:rPr>
      </w:pPr>
      <w:proofErr w:type="spellStart"/>
      <w:r w:rsidRPr="000A0EA0">
        <w:rPr>
          <w:lang w:val="en-IN"/>
        </w:rPr>
        <w:t>IEnumerable</w:t>
      </w:r>
      <w:proofErr w:type="spellEnd"/>
      <w:r w:rsidRPr="000A0EA0">
        <w:rPr>
          <w:lang w:val="en-IN"/>
        </w:rPr>
        <w:t xml:space="preserve"> works with collections already loaded into memory.</w:t>
      </w:r>
    </w:p>
    <w:p w14:paraId="1277D29E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 xml:space="preserve">Examples of </w:t>
      </w:r>
      <w:proofErr w:type="spellStart"/>
      <w:r w:rsidRPr="000A0EA0">
        <w:rPr>
          <w:lang w:val="en-IN"/>
        </w:rPr>
        <w:t>IEnumerable</w:t>
      </w:r>
      <w:proofErr w:type="spellEnd"/>
      <w:r w:rsidRPr="000A0EA0">
        <w:rPr>
          <w:lang w:val="en-IN"/>
        </w:rPr>
        <w:t xml:space="preserve"> sources:</w:t>
      </w:r>
    </w:p>
    <w:p w14:paraId="19D7BD4F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0486453D" w14:textId="77777777" w:rsidR="000A0EA0" w:rsidRPr="000A0EA0" w:rsidRDefault="000A0EA0" w:rsidP="00FF78CA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List&lt;int&gt;</w:t>
      </w:r>
    </w:p>
    <w:p w14:paraId="2E1AD7DA" w14:textId="77777777" w:rsidR="000A0EA0" w:rsidRPr="000A0EA0" w:rsidRDefault="000A0EA0" w:rsidP="00FF78CA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T[] (arrays)</w:t>
      </w:r>
    </w:p>
    <w:p w14:paraId="56D7A3DB" w14:textId="77777777" w:rsidR="000A0EA0" w:rsidRPr="000A0EA0" w:rsidRDefault="000A0EA0" w:rsidP="00FF78CA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Dictionary&lt;int, string&gt;</w:t>
      </w:r>
    </w:p>
    <w:p w14:paraId="29B5E459" w14:textId="77777777" w:rsidR="000A0EA0" w:rsidRPr="000A0EA0" w:rsidRDefault="000A0EA0" w:rsidP="00F45282">
      <w:pPr>
        <w:pStyle w:val="BodyText"/>
        <w:spacing w:before="200"/>
        <w:rPr>
          <w:lang w:val="en-IN"/>
        </w:rPr>
      </w:pPr>
      <w:r w:rsidRPr="000A0EA0">
        <w:rPr>
          <w:lang w:val="en-IN"/>
        </w:rPr>
        <w:t xml:space="preserve">Any collection that implements </w:t>
      </w:r>
      <w:proofErr w:type="spellStart"/>
      <w:r w:rsidRPr="000A0EA0">
        <w:rPr>
          <w:lang w:val="en-IN"/>
        </w:rPr>
        <w:t>IEnumerable</w:t>
      </w:r>
      <w:proofErr w:type="spellEnd"/>
      <w:r w:rsidRPr="000A0EA0">
        <w:rPr>
          <w:lang w:val="en-IN"/>
        </w:rPr>
        <w:t>&lt;T&gt;</w:t>
      </w:r>
    </w:p>
    <w:p w14:paraId="79095E1D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Execution Flow</w:t>
      </w:r>
    </w:p>
    <w:p w14:paraId="776C7CDC" w14:textId="77777777" w:rsidR="000A0EA0" w:rsidRPr="000A0EA0" w:rsidRDefault="000A0EA0" w:rsidP="000A0EA0">
      <w:pPr>
        <w:pStyle w:val="BodyText"/>
        <w:numPr>
          <w:ilvl w:val="0"/>
          <w:numId w:val="1"/>
        </w:numPr>
        <w:rPr>
          <w:lang w:val="en-IN"/>
        </w:rPr>
      </w:pPr>
      <w:r w:rsidRPr="000A0EA0">
        <w:rPr>
          <w:lang w:val="en-IN"/>
        </w:rPr>
        <w:t>Data must be fully in memory.</w:t>
      </w:r>
    </w:p>
    <w:p w14:paraId="17FF0DB8" w14:textId="77777777" w:rsidR="000A0EA0" w:rsidRPr="000A0EA0" w:rsidRDefault="000A0EA0" w:rsidP="000A0EA0">
      <w:pPr>
        <w:pStyle w:val="BodyText"/>
        <w:numPr>
          <w:ilvl w:val="0"/>
          <w:numId w:val="1"/>
        </w:numPr>
        <w:rPr>
          <w:lang w:val="en-IN"/>
        </w:rPr>
      </w:pPr>
      <w:r w:rsidRPr="000A0EA0">
        <w:rPr>
          <w:lang w:val="en-IN"/>
        </w:rPr>
        <w:t>Filtering happens inside your .NET application.</w:t>
      </w:r>
    </w:p>
    <w:p w14:paraId="2EBE00D2" w14:textId="77777777" w:rsidR="000A0EA0" w:rsidRPr="000A0EA0" w:rsidRDefault="000A0EA0" w:rsidP="000A0EA0">
      <w:pPr>
        <w:pStyle w:val="BodyText"/>
        <w:numPr>
          <w:ilvl w:val="0"/>
          <w:numId w:val="1"/>
        </w:numPr>
        <w:rPr>
          <w:lang w:val="en-IN"/>
        </w:rPr>
      </w:pPr>
      <w:r w:rsidRPr="000A0EA0">
        <w:rPr>
          <w:lang w:val="en-IN"/>
        </w:rPr>
        <w:t>No SQL translation.</w:t>
      </w:r>
    </w:p>
    <w:p w14:paraId="4A323BE0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Example</w:t>
      </w:r>
    </w:p>
    <w:p w14:paraId="042FD413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02FC9207" w14:textId="10DC868E" w:rsidR="000A0EA0" w:rsidRPr="000A0EA0" w:rsidRDefault="000A0EA0" w:rsidP="000616B8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 xml:space="preserve">var employees = </w:t>
      </w:r>
      <w:proofErr w:type="spellStart"/>
      <w:r w:rsidRPr="000A0EA0">
        <w:rPr>
          <w:i/>
          <w:iCs/>
          <w:lang w:val="en-IN"/>
        </w:rPr>
        <w:t>service.GetEmployees</w:t>
      </w:r>
      <w:proofErr w:type="spellEnd"/>
      <w:r w:rsidRPr="000A0EA0">
        <w:rPr>
          <w:i/>
          <w:iCs/>
          <w:lang w:val="en-IN"/>
        </w:rPr>
        <w:t>(); // in-memory list</w:t>
      </w:r>
    </w:p>
    <w:p w14:paraId="2E7AC60D" w14:textId="77777777" w:rsidR="000A0EA0" w:rsidRPr="000A0EA0" w:rsidRDefault="000A0EA0" w:rsidP="000616B8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 xml:space="preserve">var </w:t>
      </w:r>
      <w:proofErr w:type="spellStart"/>
      <w:r w:rsidRPr="000A0EA0">
        <w:rPr>
          <w:i/>
          <w:iCs/>
          <w:lang w:val="en-IN"/>
        </w:rPr>
        <w:t>highSalary</w:t>
      </w:r>
      <w:proofErr w:type="spellEnd"/>
      <w:r w:rsidRPr="000A0EA0">
        <w:rPr>
          <w:i/>
          <w:iCs/>
          <w:lang w:val="en-IN"/>
        </w:rPr>
        <w:t xml:space="preserve"> = employees</w:t>
      </w:r>
    </w:p>
    <w:p w14:paraId="370C9A59" w14:textId="77777777" w:rsidR="000A0EA0" w:rsidRPr="000A0EA0" w:rsidRDefault="000A0EA0" w:rsidP="000616B8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 xml:space="preserve">.Where(e =&gt; </w:t>
      </w:r>
      <w:proofErr w:type="spellStart"/>
      <w:r w:rsidRPr="000A0EA0">
        <w:rPr>
          <w:i/>
          <w:iCs/>
          <w:lang w:val="en-IN"/>
        </w:rPr>
        <w:t>e.Salary</w:t>
      </w:r>
      <w:proofErr w:type="spellEnd"/>
      <w:r w:rsidRPr="000A0EA0">
        <w:rPr>
          <w:i/>
          <w:iCs/>
          <w:lang w:val="en-IN"/>
        </w:rPr>
        <w:t xml:space="preserve"> &gt; 50000); // </w:t>
      </w:r>
      <w:proofErr w:type="spellStart"/>
      <w:r w:rsidRPr="000A0EA0">
        <w:rPr>
          <w:i/>
          <w:iCs/>
          <w:lang w:val="en-IN"/>
        </w:rPr>
        <w:t>IEnumerable</w:t>
      </w:r>
      <w:proofErr w:type="spellEnd"/>
    </w:p>
    <w:p w14:paraId="3F2BF340" w14:textId="3FDD57DC" w:rsidR="000A0EA0" w:rsidRPr="000A0EA0" w:rsidRDefault="000A0EA0" w:rsidP="00EE6BBC">
      <w:pPr>
        <w:pStyle w:val="BodyText"/>
        <w:spacing w:before="200"/>
        <w:rPr>
          <w:b/>
          <w:bCs/>
          <w:lang w:val="en-IN"/>
        </w:rPr>
      </w:pPr>
      <w:r w:rsidRPr="000A0EA0">
        <w:rPr>
          <w:b/>
          <w:bCs/>
          <w:lang w:val="en-IN"/>
        </w:rPr>
        <w:t>Notes</w:t>
      </w:r>
    </w:p>
    <w:p w14:paraId="141FA5CF" w14:textId="77777777" w:rsidR="000A0EA0" w:rsidRPr="000A0EA0" w:rsidRDefault="000A0EA0" w:rsidP="000A0EA0">
      <w:pPr>
        <w:pStyle w:val="BodyText"/>
        <w:numPr>
          <w:ilvl w:val="0"/>
          <w:numId w:val="2"/>
        </w:numPr>
        <w:rPr>
          <w:lang w:val="en-IN"/>
        </w:rPr>
      </w:pPr>
      <w:r w:rsidRPr="000A0EA0">
        <w:rPr>
          <w:lang w:val="en-IN"/>
        </w:rPr>
        <w:t>Great for LINQ to Objects.</w:t>
      </w:r>
    </w:p>
    <w:p w14:paraId="1D28BB96" w14:textId="77777777" w:rsidR="000A0EA0" w:rsidRPr="000A0EA0" w:rsidRDefault="000A0EA0" w:rsidP="000A0EA0">
      <w:pPr>
        <w:pStyle w:val="BodyText"/>
        <w:numPr>
          <w:ilvl w:val="0"/>
          <w:numId w:val="2"/>
        </w:numPr>
        <w:rPr>
          <w:lang w:val="en-IN"/>
        </w:rPr>
      </w:pPr>
      <w:r w:rsidRPr="000A0EA0">
        <w:rPr>
          <w:lang w:val="en-IN"/>
        </w:rPr>
        <w:t>Avoid using for large datasets.</w:t>
      </w:r>
    </w:p>
    <w:p w14:paraId="3EB1249C" w14:textId="77777777" w:rsidR="000A0EA0" w:rsidRPr="000A0EA0" w:rsidRDefault="000A0EA0" w:rsidP="000A0EA0">
      <w:pPr>
        <w:pStyle w:val="BodyText"/>
        <w:numPr>
          <w:ilvl w:val="0"/>
          <w:numId w:val="2"/>
        </w:numPr>
        <w:rPr>
          <w:lang w:val="en-IN"/>
        </w:rPr>
      </w:pPr>
      <w:r w:rsidRPr="000A0EA0">
        <w:rPr>
          <w:lang w:val="en-IN"/>
        </w:rPr>
        <w:t>Useful in business logic once data is fetched from DB.</w:t>
      </w:r>
    </w:p>
    <w:p w14:paraId="2CD65A93" w14:textId="77777777" w:rsidR="000A0EA0" w:rsidRPr="000A0EA0" w:rsidRDefault="00000000" w:rsidP="000A0EA0">
      <w:pPr>
        <w:pStyle w:val="BodyText"/>
        <w:rPr>
          <w:lang w:val="en-IN"/>
        </w:rPr>
      </w:pPr>
      <w:r>
        <w:rPr>
          <w:lang w:val="en-IN"/>
        </w:rPr>
        <w:pict w14:anchorId="2E97300A">
          <v:rect id="_x0000_i1027" style="width:0;height:1.5pt" o:hralign="center" o:hrstd="t" o:hr="t" fillcolor="#a0a0a0" stroked="f"/>
        </w:pict>
      </w:r>
    </w:p>
    <w:p w14:paraId="365D9471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rFonts w:ascii="Segoe UI Emoji" w:hAnsi="Segoe UI Emoji" w:cs="Segoe UI Emoji"/>
          <w:b/>
          <w:bCs/>
          <w:lang w:val="en-IN"/>
        </w:rPr>
        <w:t>🔍</w:t>
      </w:r>
      <w:r w:rsidRPr="000A0EA0">
        <w:rPr>
          <w:b/>
          <w:bCs/>
          <w:lang w:val="en-IN"/>
        </w:rPr>
        <w:t xml:space="preserve"> 1.3 </w:t>
      </w:r>
      <w:proofErr w:type="spellStart"/>
      <w:r w:rsidRPr="000A0EA0">
        <w:rPr>
          <w:b/>
          <w:bCs/>
          <w:lang w:val="en-IN"/>
        </w:rPr>
        <w:t>IQueryable</w:t>
      </w:r>
      <w:proofErr w:type="spellEnd"/>
      <w:r w:rsidRPr="000A0EA0">
        <w:rPr>
          <w:b/>
          <w:bCs/>
          <w:lang w:val="en-IN"/>
        </w:rPr>
        <w:t xml:space="preserve"> — Detailed Explanation</w:t>
      </w:r>
    </w:p>
    <w:p w14:paraId="3F148120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What Is It?</w:t>
      </w:r>
    </w:p>
    <w:p w14:paraId="10AA8CCF" w14:textId="77777777" w:rsidR="000A0EA0" w:rsidRPr="000A0EA0" w:rsidRDefault="000A0EA0" w:rsidP="000A0EA0">
      <w:pPr>
        <w:pStyle w:val="BodyText"/>
        <w:rPr>
          <w:lang w:val="en-IN"/>
        </w:rPr>
      </w:pPr>
      <w:proofErr w:type="spellStart"/>
      <w:r w:rsidRPr="000A0EA0">
        <w:rPr>
          <w:lang w:val="en-IN"/>
        </w:rPr>
        <w:t>IQueryable</w:t>
      </w:r>
      <w:proofErr w:type="spellEnd"/>
      <w:r w:rsidRPr="000A0EA0">
        <w:rPr>
          <w:lang w:val="en-IN"/>
        </w:rPr>
        <w:t xml:space="preserve"> is used for database queries via EF Core.</w:t>
      </w:r>
    </w:p>
    <w:p w14:paraId="79E88F0D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Examples:</w:t>
      </w:r>
    </w:p>
    <w:p w14:paraId="69C4EC37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42A6FBFB" w14:textId="77777777" w:rsidR="000A0EA0" w:rsidRPr="000A0EA0" w:rsidRDefault="000A0EA0" w:rsidP="00317C4A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_</w:t>
      </w:r>
      <w:proofErr w:type="spellStart"/>
      <w:r w:rsidRPr="000A0EA0">
        <w:rPr>
          <w:i/>
          <w:iCs/>
          <w:lang w:val="en-IN"/>
        </w:rPr>
        <w:t>context.Tasks</w:t>
      </w:r>
      <w:proofErr w:type="spellEnd"/>
      <w:r w:rsidRPr="000A0EA0">
        <w:rPr>
          <w:i/>
          <w:iCs/>
          <w:lang w:val="en-IN"/>
        </w:rPr>
        <w:t xml:space="preserve"> // </w:t>
      </w:r>
      <w:proofErr w:type="spellStart"/>
      <w:r w:rsidRPr="000A0EA0">
        <w:rPr>
          <w:i/>
          <w:iCs/>
          <w:lang w:val="en-IN"/>
        </w:rPr>
        <w:t>DbSet</w:t>
      </w:r>
      <w:proofErr w:type="spellEnd"/>
      <w:r w:rsidRPr="000A0EA0">
        <w:rPr>
          <w:i/>
          <w:iCs/>
          <w:lang w:val="en-IN"/>
        </w:rPr>
        <w:t>&lt;T&gt;</w:t>
      </w:r>
    </w:p>
    <w:p w14:paraId="1B1DABA5" w14:textId="77777777" w:rsidR="000A0EA0" w:rsidRPr="000A0EA0" w:rsidRDefault="000A0EA0" w:rsidP="00317C4A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_</w:t>
      </w:r>
      <w:proofErr w:type="spellStart"/>
      <w:r w:rsidRPr="000A0EA0">
        <w:rPr>
          <w:i/>
          <w:iCs/>
          <w:lang w:val="en-IN"/>
        </w:rPr>
        <w:t>context.Employees</w:t>
      </w:r>
      <w:proofErr w:type="spellEnd"/>
    </w:p>
    <w:p w14:paraId="4EC95B62" w14:textId="77777777" w:rsidR="000A0EA0" w:rsidRPr="000A0EA0" w:rsidRDefault="000A0EA0" w:rsidP="0023542C">
      <w:pPr>
        <w:pStyle w:val="BodyText"/>
        <w:spacing w:before="200"/>
        <w:rPr>
          <w:lang w:val="en-IN"/>
        </w:rPr>
      </w:pPr>
      <w:proofErr w:type="spellStart"/>
      <w:r w:rsidRPr="000A0EA0">
        <w:rPr>
          <w:lang w:val="en-IN"/>
        </w:rPr>
        <w:lastRenderedPageBreak/>
        <w:t>DbSet</w:t>
      </w:r>
      <w:proofErr w:type="spellEnd"/>
      <w:r w:rsidRPr="000A0EA0">
        <w:rPr>
          <w:lang w:val="en-IN"/>
        </w:rPr>
        <w:t xml:space="preserve"> implements </w:t>
      </w:r>
      <w:proofErr w:type="spellStart"/>
      <w:r w:rsidRPr="000A0EA0">
        <w:rPr>
          <w:lang w:val="en-IN"/>
        </w:rPr>
        <w:t>IQueryable</w:t>
      </w:r>
      <w:proofErr w:type="spellEnd"/>
      <w:r w:rsidRPr="000A0EA0">
        <w:rPr>
          <w:lang w:val="en-IN"/>
        </w:rPr>
        <w:t>.</w:t>
      </w:r>
    </w:p>
    <w:p w14:paraId="1DC3A8ED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Execution Flow</w:t>
      </w:r>
    </w:p>
    <w:p w14:paraId="76345C45" w14:textId="77777777" w:rsidR="000A0EA0" w:rsidRPr="000A0EA0" w:rsidRDefault="000A0EA0" w:rsidP="000A0EA0">
      <w:pPr>
        <w:pStyle w:val="BodyText"/>
        <w:numPr>
          <w:ilvl w:val="0"/>
          <w:numId w:val="3"/>
        </w:numPr>
        <w:rPr>
          <w:lang w:val="en-IN"/>
        </w:rPr>
      </w:pPr>
      <w:r w:rsidRPr="000A0EA0">
        <w:rPr>
          <w:lang w:val="en-IN"/>
        </w:rPr>
        <w:t>LINQ expression is converted to SQL.</w:t>
      </w:r>
    </w:p>
    <w:p w14:paraId="51C4AA8B" w14:textId="77777777" w:rsidR="000A0EA0" w:rsidRPr="000A0EA0" w:rsidRDefault="000A0EA0" w:rsidP="000A0EA0">
      <w:pPr>
        <w:pStyle w:val="BodyText"/>
        <w:numPr>
          <w:ilvl w:val="0"/>
          <w:numId w:val="3"/>
        </w:numPr>
        <w:rPr>
          <w:lang w:val="en-IN"/>
        </w:rPr>
      </w:pPr>
      <w:r w:rsidRPr="000A0EA0">
        <w:rPr>
          <w:lang w:val="en-IN"/>
        </w:rPr>
        <w:t>SQL runs on the database server.</w:t>
      </w:r>
    </w:p>
    <w:p w14:paraId="00CF6A7F" w14:textId="77777777" w:rsidR="000A0EA0" w:rsidRPr="000A0EA0" w:rsidRDefault="000A0EA0" w:rsidP="000A0EA0">
      <w:pPr>
        <w:pStyle w:val="BodyText"/>
        <w:numPr>
          <w:ilvl w:val="0"/>
          <w:numId w:val="3"/>
        </w:numPr>
        <w:rPr>
          <w:lang w:val="en-IN"/>
        </w:rPr>
      </w:pPr>
      <w:r w:rsidRPr="000A0EA0">
        <w:rPr>
          <w:lang w:val="en-IN"/>
        </w:rPr>
        <w:t>Database sends only useful rows back to C#.</w:t>
      </w:r>
    </w:p>
    <w:p w14:paraId="30352F01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Example</w:t>
      </w:r>
    </w:p>
    <w:p w14:paraId="0358FAEE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079F38F8" w14:textId="77777777" w:rsidR="000A0EA0" w:rsidRPr="000A0EA0" w:rsidRDefault="000A0EA0" w:rsidP="00CD547F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completed = _</w:t>
      </w:r>
      <w:proofErr w:type="spellStart"/>
      <w:r w:rsidRPr="000A0EA0">
        <w:rPr>
          <w:i/>
          <w:iCs/>
          <w:lang w:val="en-IN"/>
        </w:rPr>
        <w:t>context.Tasks</w:t>
      </w:r>
      <w:proofErr w:type="spellEnd"/>
    </w:p>
    <w:p w14:paraId="02593C48" w14:textId="77777777" w:rsidR="000A0EA0" w:rsidRPr="000A0EA0" w:rsidRDefault="000A0EA0" w:rsidP="00CD547F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 xml:space="preserve">.Where(t =&gt; </w:t>
      </w:r>
      <w:proofErr w:type="spellStart"/>
      <w:r w:rsidRPr="000A0EA0">
        <w:rPr>
          <w:i/>
          <w:iCs/>
          <w:lang w:val="en-IN"/>
        </w:rPr>
        <w:t>t.IsCompleted</w:t>
      </w:r>
      <w:proofErr w:type="spellEnd"/>
      <w:r w:rsidRPr="000A0EA0">
        <w:rPr>
          <w:i/>
          <w:iCs/>
          <w:lang w:val="en-IN"/>
        </w:rPr>
        <w:t xml:space="preserve">); // </w:t>
      </w:r>
      <w:proofErr w:type="spellStart"/>
      <w:r w:rsidRPr="000A0EA0">
        <w:rPr>
          <w:i/>
          <w:iCs/>
          <w:lang w:val="en-IN"/>
        </w:rPr>
        <w:t>IQueryable</w:t>
      </w:r>
      <w:proofErr w:type="spellEnd"/>
    </w:p>
    <w:p w14:paraId="69F86BB9" w14:textId="77777777" w:rsidR="000A0EA0" w:rsidRPr="000A0EA0" w:rsidRDefault="000A0EA0" w:rsidP="007C426A">
      <w:pPr>
        <w:pStyle w:val="BodyText"/>
        <w:spacing w:before="200"/>
        <w:rPr>
          <w:lang w:val="en-IN"/>
        </w:rPr>
      </w:pPr>
      <w:r w:rsidRPr="000A0EA0">
        <w:rPr>
          <w:lang w:val="en-IN"/>
        </w:rPr>
        <w:t>What actually happens:</w:t>
      </w:r>
    </w:p>
    <w:p w14:paraId="7A497899" w14:textId="77777777" w:rsidR="000A0EA0" w:rsidRPr="000A0EA0" w:rsidRDefault="000A0EA0" w:rsidP="000A0EA0">
      <w:pPr>
        <w:pStyle w:val="BodyText"/>
        <w:numPr>
          <w:ilvl w:val="0"/>
          <w:numId w:val="4"/>
        </w:numPr>
        <w:rPr>
          <w:lang w:val="en-IN"/>
        </w:rPr>
      </w:pPr>
      <w:r w:rsidRPr="000A0EA0">
        <w:rPr>
          <w:lang w:val="en-IN"/>
        </w:rPr>
        <w:t>LINQ is converted → SQL</w:t>
      </w:r>
    </w:p>
    <w:p w14:paraId="6FA48CC0" w14:textId="77777777" w:rsidR="000A0EA0" w:rsidRPr="000A0EA0" w:rsidRDefault="000A0EA0" w:rsidP="000A0EA0">
      <w:pPr>
        <w:pStyle w:val="BodyText"/>
        <w:numPr>
          <w:ilvl w:val="0"/>
          <w:numId w:val="4"/>
        </w:numPr>
        <w:rPr>
          <w:lang w:val="en-IN"/>
        </w:rPr>
      </w:pPr>
      <w:r w:rsidRPr="000A0EA0">
        <w:rPr>
          <w:lang w:val="en-IN"/>
        </w:rPr>
        <w:t>SQL executed in PostgreSQL</w:t>
      </w:r>
    </w:p>
    <w:p w14:paraId="16B895AB" w14:textId="77777777" w:rsidR="000A0EA0" w:rsidRPr="000A0EA0" w:rsidRDefault="000A0EA0" w:rsidP="000A0EA0">
      <w:pPr>
        <w:pStyle w:val="BodyText"/>
        <w:numPr>
          <w:ilvl w:val="0"/>
          <w:numId w:val="4"/>
        </w:numPr>
        <w:rPr>
          <w:lang w:val="en-IN"/>
        </w:rPr>
      </w:pPr>
      <w:r w:rsidRPr="000A0EA0">
        <w:rPr>
          <w:lang w:val="en-IN"/>
        </w:rPr>
        <w:t>Results → C# objects</w:t>
      </w:r>
    </w:p>
    <w:p w14:paraId="42527499" w14:textId="77777777" w:rsidR="000A0EA0" w:rsidRPr="000A0EA0" w:rsidRDefault="00000000" w:rsidP="000A0EA0">
      <w:pPr>
        <w:pStyle w:val="BodyText"/>
        <w:rPr>
          <w:lang w:val="en-IN"/>
        </w:rPr>
      </w:pPr>
      <w:r>
        <w:rPr>
          <w:lang w:val="en-IN"/>
        </w:rPr>
        <w:pict w14:anchorId="791AB670">
          <v:rect id="_x0000_i1028" style="width:0;height:1.5pt" o:hralign="center" o:hrstd="t" o:hr="t" fillcolor="#a0a0a0" stroked="f"/>
        </w:pict>
      </w:r>
    </w:p>
    <w:p w14:paraId="704FE340" w14:textId="3D3D8CC5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1.4 Practical Hands</w:t>
      </w:r>
      <w:r w:rsidRPr="000A0EA0">
        <w:rPr>
          <w:b/>
          <w:bCs/>
          <w:lang w:val="en-IN"/>
        </w:rPr>
        <w:noBreakHyphen/>
        <w:t>On Demo</w:t>
      </w:r>
    </w:p>
    <w:p w14:paraId="43CE0E01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proofErr w:type="spellStart"/>
      <w:r w:rsidRPr="000A0EA0">
        <w:rPr>
          <w:b/>
          <w:bCs/>
          <w:lang w:val="en-IN"/>
        </w:rPr>
        <w:t>IEnumerable</w:t>
      </w:r>
      <w:proofErr w:type="spellEnd"/>
      <w:r w:rsidRPr="000A0EA0">
        <w:rPr>
          <w:b/>
          <w:bCs/>
          <w:lang w:val="en-IN"/>
        </w:rPr>
        <w:t xml:space="preserve"> Example</w:t>
      </w:r>
    </w:p>
    <w:p w14:paraId="52FC0AAA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2A31EE7B" w14:textId="77777777" w:rsidR="000A0EA0" w:rsidRPr="000A0EA0" w:rsidRDefault="000A0EA0" w:rsidP="009F1757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 xml:space="preserve">var employees = </w:t>
      </w:r>
      <w:proofErr w:type="spellStart"/>
      <w:r w:rsidRPr="000A0EA0">
        <w:rPr>
          <w:i/>
          <w:iCs/>
          <w:lang w:val="en-IN"/>
        </w:rPr>
        <w:t>service.GetEmployees</w:t>
      </w:r>
      <w:proofErr w:type="spellEnd"/>
      <w:r w:rsidRPr="000A0EA0">
        <w:rPr>
          <w:i/>
          <w:iCs/>
          <w:lang w:val="en-IN"/>
        </w:rPr>
        <w:t>(); // loads full list</w:t>
      </w:r>
    </w:p>
    <w:p w14:paraId="5896AC8A" w14:textId="77777777" w:rsidR="000A0EA0" w:rsidRPr="000A0EA0" w:rsidRDefault="000A0EA0" w:rsidP="009F1757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 xml:space="preserve">var result = </w:t>
      </w:r>
      <w:proofErr w:type="spellStart"/>
      <w:r w:rsidRPr="000A0EA0">
        <w:rPr>
          <w:i/>
          <w:iCs/>
          <w:lang w:val="en-IN"/>
        </w:rPr>
        <w:t>employees.Where</w:t>
      </w:r>
      <w:proofErr w:type="spellEnd"/>
      <w:r w:rsidRPr="000A0EA0">
        <w:rPr>
          <w:i/>
          <w:iCs/>
          <w:lang w:val="en-IN"/>
        </w:rPr>
        <w:t xml:space="preserve">(e =&gt; </w:t>
      </w:r>
      <w:proofErr w:type="spellStart"/>
      <w:r w:rsidRPr="000A0EA0">
        <w:rPr>
          <w:i/>
          <w:iCs/>
          <w:lang w:val="en-IN"/>
        </w:rPr>
        <w:t>e.Salary</w:t>
      </w:r>
      <w:proofErr w:type="spellEnd"/>
      <w:r w:rsidRPr="000A0EA0">
        <w:rPr>
          <w:i/>
          <w:iCs/>
          <w:lang w:val="en-IN"/>
        </w:rPr>
        <w:t xml:space="preserve"> &gt; 60000);</w:t>
      </w:r>
    </w:p>
    <w:p w14:paraId="10CFCC54" w14:textId="77777777" w:rsidR="000A0EA0" w:rsidRPr="000A0EA0" w:rsidRDefault="000A0EA0" w:rsidP="00606BF9">
      <w:pPr>
        <w:pStyle w:val="BodyText"/>
        <w:spacing w:before="200"/>
        <w:rPr>
          <w:lang w:val="en-IN"/>
        </w:rPr>
      </w:pPr>
      <w:r w:rsidRPr="000A0EA0">
        <w:rPr>
          <w:rFonts w:ascii="Segoe UI Symbol" w:hAnsi="Segoe UI Symbol" w:cs="Segoe UI Symbol"/>
          <w:lang w:val="en-IN"/>
        </w:rPr>
        <w:t>⚠</w:t>
      </w:r>
      <w:r w:rsidRPr="000A0EA0">
        <w:rPr>
          <w:lang w:val="en-IN"/>
        </w:rPr>
        <w:t xml:space="preserve"> Entire list is already in memory.</w:t>
      </w:r>
      <w:r w:rsidRPr="000A0EA0">
        <w:rPr>
          <w:lang w:val="en-IN"/>
        </w:rPr>
        <w:br/>
      </w:r>
      <w:r w:rsidRPr="000A0EA0">
        <w:rPr>
          <w:rFonts w:ascii="Segoe UI Symbol" w:hAnsi="Segoe UI Symbol" w:cs="Segoe UI Symbol"/>
          <w:lang w:val="en-IN"/>
        </w:rPr>
        <w:t>⚠</w:t>
      </w:r>
      <w:r w:rsidRPr="000A0EA0">
        <w:rPr>
          <w:lang w:val="en-IN"/>
        </w:rPr>
        <w:t xml:space="preserve"> Filtering happens after data is loaded.</w:t>
      </w:r>
    </w:p>
    <w:p w14:paraId="0EDE738F" w14:textId="77777777" w:rsidR="000A0EA0" w:rsidRPr="000A0EA0" w:rsidRDefault="00000000" w:rsidP="000A0EA0">
      <w:pPr>
        <w:pStyle w:val="BodyText"/>
        <w:rPr>
          <w:lang w:val="en-IN"/>
        </w:rPr>
      </w:pPr>
      <w:r>
        <w:rPr>
          <w:lang w:val="en-IN"/>
        </w:rPr>
        <w:pict w14:anchorId="10D5E4FB">
          <v:rect id="_x0000_i1029" style="width:0;height:1.5pt" o:hralign="center" o:hrstd="t" o:hr="t" fillcolor="#a0a0a0" stroked="f"/>
        </w:pict>
      </w:r>
    </w:p>
    <w:p w14:paraId="0703DB8B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proofErr w:type="spellStart"/>
      <w:r w:rsidRPr="000A0EA0">
        <w:rPr>
          <w:b/>
          <w:bCs/>
          <w:lang w:val="en-IN"/>
        </w:rPr>
        <w:t>IQueryable</w:t>
      </w:r>
      <w:proofErr w:type="spellEnd"/>
      <w:r w:rsidRPr="000A0EA0">
        <w:rPr>
          <w:b/>
          <w:bCs/>
          <w:lang w:val="en-IN"/>
        </w:rPr>
        <w:t xml:space="preserve"> Example</w:t>
      </w:r>
    </w:p>
    <w:p w14:paraId="3A0A0584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2D825E43" w14:textId="77777777" w:rsidR="000A0EA0" w:rsidRPr="000A0EA0" w:rsidRDefault="000A0EA0" w:rsidP="00F3792C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result = _</w:t>
      </w:r>
      <w:proofErr w:type="spellStart"/>
      <w:r w:rsidRPr="000A0EA0">
        <w:rPr>
          <w:i/>
          <w:iCs/>
          <w:lang w:val="en-IN"/>
        </w:rPr>
        <w:t>context.Tasks</w:t>
      </w:r>
      <w:proofErr w:type="spellEnd"/>
    </w:p>
    <w:p w14:paraId="7D670ADA" w14:textId="77777777" w:rsidR="000A0EA0" w:rsidRPr="000A0EA0" w:rsidRDefault="000A0EA0" w:rsidP="00F3792C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 xml:space="preserve">.Where(t =&gt; </w:t>
      </w:r>
      <w:proofErr w:type="spellStart"/>
      <w:r w:rsidRPr="000A0EA0">
        <w:rPr>
          <w:i/>
          <w:iCs/>
          <w:lang w:val="en-IN"/>
        </w:rPr>
        <w:t>t.IsCompleted</w:t>
      </w:r>
      <w:proofErr w:type="spellEnd"/>
      <w:r w:rsidRPr="000A0EA0">
        <w:rPr>
          <w:i/>
          <w:iCs/>
          <w:lang w:val="en-IN"/>
        </w:rPr>
        <w:t>)</w:t>
      </w:r>
    </w:p>
    <w:p w14:paraId="75183737" w14:textId="77777777" w:rsidR="000A0EA0" w:rsidRPr="000A0EA0" w:rsidRDefault="000A0EA0" w:rsidP="00F3792C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.</w:t>
      </w:r>
      <w:proofErr w:type="spellStart"/>
      <w:r w:rsidRPr="000A0EA0">
        <w:rPr>
          <w:i/>
          <w:iCs/>
          <w:lang w:val="en-IN"/>
        </w:rPr>
        <w:t>ToListAsync</w:t>
      </w:r>
      <w:proofErr w:type="spellEnd"/>
      <w:r w:rsidRPr="000A0EA0">
        <w:rPr>
          <w:i/>
          <w:iCs/>
          <w:lang w:val="en-IN"/>
        </w:rPr>
        <w:t>();</w:t>
      </w:r>
    </w:p>
    <w:p w14:paraId="72C01044" w14:textId="77777777" w:rsidR="000A0EA0" w:rsidRPr="000A0EA0" w:rsidRDefault="000A0EA0" w:rsidP="00710206">
      <w:pPr>
        <w:pStyle w:val="BodyText"/>
        <w:spacing w:before="200"/>
        <w:rPr>
          <w:lang w:val="en-IN"/>
        </w:rPr>
      </w:pPr>
      <w:r w:rsidRPr="000A0EA0">
        <w:rPr>
          <w:rFonts w:ascii="Segoe UI Symbol" w:hAnsi="Segoe UI Symbol" w:cs="Segoe UI Symbol"/>
          <w:lang w:val="en-IN"/>
        </w:rPr>
        <w:t>✔</w:t>
      </w:r>
      <w:r w:rsidRPr="000A0EA0">
        <w:rPr>
          <w:lang w:val="en-IN"/>
        </w:rPr>
        <w:t xml:space="preserve"> EF Core generates SQL:</w:t>
      </w:r>
    </w:p>
    <w:p w14:paraId="4D3CFC56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SQL</w:t>
      </w:r>
    </w:p>
    <w:p w14:paraId="37A93DFE" w14:textId="77777777" w:rsidR="000A0EA0" w:rsidRPr="000A0EA0" w:rsidRDefault="000A0EA0" w:rsidP="000A0EA0">
      <w:pPr>
        <w:pStyle w:val="BodyText"/>
        <w:rPr>
          <w:i/>
          <w:iCs/>
          <w:lang w:val="en-IN"/>
        </w:rPr>
      </w:pPr>
      <w:r w:rsidRPr="000A0EA0">
        <w:rPr>
          <w:i/>
          <w:iCs/>
          <w:lang w:val="en-IN"/>
        </w:rPr>
        <w:t>SELECT * FROM "Tasks" WHERE "</w:t>
      </w:r>
      <w:proofErr w:type="spellStart"/>
      <w:r w:rsidRPr="000A0EA0">
        <w:rPr>
          <w:i/>
          <w:iCs/>
          <w:lang w:val="en-IN"/>
        </w:rPr>
        <w:t>IsCompleted</w:t>
      </w:r>
      <w:proofErr w:type="spellEnd"/>
      <w:r w:rsidRPr="000A0EA0">
        <w:rPr>
          <w:i/>
          <w:iCs/>
          <w:lang w:val="en-IN"/>
        </w:rPr>
        <w:t>" = TRUE;</w:t>
      </w:r>
    </w:p>
    <w:p w14:paraId="33A9378C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rFonts w:ascii="Segoe UI Symbol" w:hAnsi="Segoe UI Symbol" w:cs="Segoe UI Symbol"/>
          <w:lang w:val="en-IN"/>
        </w:rPr>
        <w:lastRenderedPageBreak/>
        <w:t>✔</w:t>
      </w:r>
      <w:r w:rsidRPr="000A0EA0">
        <w:rPr>
          <w:lang w:val="en-IN"/>
        </w:rPr>
        <w:t xml:space="preserve"> Filtering happens inside PostgreSQL.</w:t>
      </w:r>
      <w:r w:rsidRPr="000A0EA0">
        <w:rPr>
          <w:lang w:val="en-IN"/>
        </w:rPr>
        <w:br/>
      </w:r>
      <w:r w:rsidRPr="000A0EA0">
        <w:rPr>
          <w:rFonts w:ascii="Segoe UI Symbol" w:hAnsi="Segoe UI Symbol" w:cs="Segoe UI Symbol"/>
          <w:lang w:val="en-IN"/>
        </w:rPr>
        <w:t>✔</w:t>
      </w:r>
      <w:r w:rsidRPr="000A0EA0">
        <w:rPr>
          <w:lang w:val="en-IN"/>
        </w:rPr>
        <w:t xml:space="preserve"> Only matching rows come back.</w:t>
      </w:r>
    </w:p>
    <w:p w14:paraId="7DC4B313" w14:textId="77777777" w:rsidR="000A0EA0" w:rsidRPr="000A0EA0" w:rsidRDefault="00000000" w:rsidP="000A0EA0">
      <w:pPr>
        <w:pStyle w:val="BodyText"/>
        <w:rPr>
          <w:lang w:val="en-IN"/>
        </w:rPr>
      </w:pPr>
      <w:r>
        <w:rPr>
          <w:lang w:val="en-IN"/>
        </w:rPr>
        <w:pict w14:anchorId="78BE3DD5">
          <v:rect id="_x0000_i1030" style="width:0;height:1.5pt" o:hralign="center" o:hrstd="t" o:hr="t" fillcolor="#a0a0a0" stroked="f"/>
        </w:pict>
      </w:r>
    </w:p>
    <w:p w14:paraId="7E16C919" w14:textId="79B3976D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 xml:space="preserve">Summary: </w:t>
      </w:r>
      <w:proofErr w:type="spellStart"/>
      <w:r w:rsidRPr="000A0EA0">
        <w:rPr>
          <w:b/>
          <w:bCs/>
          <w:lang w:val="en-IN"/>
        </w:rPr>
        <w:t>IEnumerable</w:t>
      </w:r>
      <w:proofErr w:type="spellEnd"/>
      <w:r w:rsidRPr="000A0EA0">
        <w:rPr>
          <w:b/>
          <w:bCs/>
          <w:lang w:val="en-IN"/>
        </w:rPr>
        <w:t xml:space="preserve"> vs </w:t>
      </w:r>
      <w:proofErr w:type="spellStart"/>
      <w:r w:rsidRPr="000A0EA0">
        <w:rPr>
          <w:b/>
          <w:bCs/>
          <w:lang w:val="en-IN"/>
        </w:rPr>
        <w:t>IQueryable</w:t>
      </w:r>
      <w:proofErr w:type="spellEnd"/>
    </w:p>
    <w:p w14:paraId="4B2DC52F" w14:textId="77777777" w:rsidR="000A0EA0" w:rsidRPr="000A0EA0" w:rsidRDefault="000A0EA0" w:rsidP="000A0EA0">
      <w:pPr>
        <w:pStyle w:val="BodyText"/>
        <w:numPr>
          <w:ilvl w:val="0"/>
          <w:numId w:val="5"/>
        </w:numPr>
        <w:rPr>
          <w:lang w:val="en-IN"/>
        </w:rPr>
      </w:pPr>
      <w:proofErr w:type="spellStart"/>
      <w:r w:rsidRPr="000A0EA0">
        <w:rPr>
          <w:lang w:val="en-IN"/>
        </w:rPr>
        <w:t>IEnumerable</w:t>
      </w:r>
      <w:proofErr w:type="spellEnd"/>
      <w:r w:rsidRPr="000A0EA0">
        <w:rPr>
          <w:lang w:val="en-IN"/>
        </w:rPr>
        <w:t xml:space="preserve"> → In-memory LINQ</w:t>
      </w:r>
    </w:p>
    <w:p w14:paraId="35F274B7" w14:textId="77777777" w:rsidR="000A0EA0" w:rsidRPr="000A0EA0" w:rsidRDefault="000A0EA0" w:rsidP="000A0EA0">
      <w:pPr>
        <w:pStyle w:val="BodyText"/>
        <w:numPr>
          <w:ilvl w:val="0"/>
          <w:numId w:val="5"/>
        </w:numPr>
        <w:rPr>
          <w:lang w:val="en-IN"/>
        </w:rPr>
      </w:pPr>
      <w:proofErr w:type="spellStart"/>
      <w:r w:rsidRPr="000A0EA0">
        <w:rPr>
          <w:lang w:val="en-IN"/>
        </w:rPr>
        <w:t>IQueryable</w:t>
      </w:r>
      <w:proofErr w:type="spellEnd"/>
      <w:r w:rsidRPr="000A0EA0">
        <w:rPr>
          <w:lang w:val="en-IN"/>
        </w:rPr>
        <w:t xml:space="preserve"> → Database LINQ</w:t>
      </w:r>
    </w:p>
    <w:p w14:paraId="317465C0" w14:textId="77777777" w:rsidR="000A0EA0" w:rsidRPr="000A0EA0" w:rsidRDefault="000A0EA0" w:rsidP="000A0EA0">
      <w:pPr>
        <w:pStyle w:val="BodyText"/>
        <w:numPr>
          <w:ilvl w:val="0"/>
          <w:numId w:val="5"/>
        </w:numPr>
        <w:rPr>
          <w:lang w:val="en-IN"/>
        </w:rPr>
      </w:pPr>
      <w:proofErr w:type="spellStart"/>
      <w:r w:rsidRPr="000A0EA0">
        <w:rPr>
          <w:lang w:val="en-IN"/>
        </w:rPr>
        <w:t>IEnumerable</w:t>
      </w:r>
      <w:proofErr w:type="spellEnd"/>
      <w:r w:rsidRPr="000A0EA0">
        <w:rPr>
          <w:lang w:val="en-IN"/>
        </w:rPr>
        <w:t xml:space="preserve"> → Client-side filtering</w:t>
      </w:r>
    </w:p>
    <w:p w14:paraId="59704559" w14:textId="77777777" w:rsidR="000A0EA0" w:rsidRPr="000A0EA0" w:rsidRDefault="000A0EA0" w:rsidP="000A0EA0">
      <w:pPr>
        <w:pStyle w:val="BodyText"/>
        <w:numPr>
          <w:ilvl w:val="0"/>
          <w:numId w:val="5"/>
        </w:numPr>
        <w:rPr>
          <w:lang w:val="en-IN"/>
        </w:rPr>
      </w:pPr>
      <w:proofErr w:type="spellStart"/>
      <w:r w:rsidRPr="000A0EA0">
        <w:rPr>
          <w:lang w:val="en-IN"/>
        </w:rPr>
        <w:t>IQueryable</w:t>
      </w:r>
      <w:proofErr w:type="spellEnd"/>
      <w:r w:rsidRPr="000A0EA0">
        <w:rPr>
          <w:lang w:val="en-IN"/>
        </w:rPr>
        <w:t xml:space="preserve"> → Server-side filtering</w:t>
      </w:r>
    </w:p>
    <w:p w14:paraId="432155ED" w14:textId="77777777" w:rsidR="000A0EA0" w:rsidRPr="000A0EA0" w:rsidRDefault="000A0EA0" w:rsidP="000A0EA0">
      <w:pPr>
        <w:pStyle w:val="BodyText"/>
        <w:numPr>
          <w:ilvl w:val="0"/>
          <w:numId w:val="5"/>
        </w:numPr>
        <w:rPr>
          <w:lang w:val="en-IN"/>
        </w:rPr>
      </w:pPr>
      <w:proofErr w:type="spellStart"/>
      <w:r w:rsidRPr="000A0EA0">
        <w:rPr>
          <w:lang w:val="en-IN"/>
        </w:rPr>
        <w:t>IEnumerable</w:t>
      </w:r>
      <w:proofErr w:type="spellEnd"/>
      <w:r w:rsidRPr="000A0EA0">
        <w:rPr>
          <w:lang w:val="en-IN"/>
        </w:rPr>
        <w:t xml:space="preserve"> → Good for small data</w:t>
      </w:r>
    </w:p>
    <w:p w14:paraId="70EA42D5" w14:textId="77777777" w:rsidR="000A0EA0" w:rsidRPr="000A0EA0" w:rsidRDefault="000A0EA0" w:rsidP="000A0EA0">
      <w:pPr>
        <w:pStyle w:val="BodyText"/>
        <w:numPr>
          <w:ilvl w:val="0"/>
          <w:numId w:val="5"/>
        </w:numPr>
        <w:rPr>
          <w:lang w:val="en-IN"/>
        </w:rPr>
      </w:pPr>
      <w:proofErr w:type="spellStart"/>
      <w:r w:rsidRPr="000A0EA0">
        <w:rPr>
          <w:lang w:val="en-IN"/>
        </w:rPr>
        <w:t>IQueryable</w:t>
      </w:r>
      <w:proofErr w:type="spellEnd"/>
      <w:r w:rsidRPr="000A0EA0">
        <w:rPr>
          <w:lang w:val="en-IN"/>
        </w:rPr>
        <w:t xml:space="preserve"> → Best for large databases</w:t>
      </w:r>
    </w:p>
    <w:p w14:paraId="6612C822" w14:textId="77777777" w:rsidR="000A0EA0" w:rsidRPr="000A0EA0" w:rsidRDefault="000A0EA0" w:rsidP="000A0EA0">
      <w:pPr>
        <w:pStyle w:val="BodyText"/>
        <w:numPr>
          <w:ilvl w:val="0"/>
          <w:numId w:val="5"/>
        </w:numPr>
        <w:rPr>
          <w:lang w:val="en-IN"/>
        </w:rPr>
      </w:pPr>
      <w:proofErr w:type="spellStart"/>
      <w:r w:rsidRPr="000A0EA0">
        <w:rPr>
          <w:lang w:val="en-IN"/>
        </w:rPr>
        <w:t>IQueryable</w:t>
      </w:r>
      <w:proofErr w:type="spellEnd"/>
      <w:r w:rsidRPr="000A0EA0">
        <w:rPr>
          <w:lang w:val="en-IN"/>
        </w:rPr>
        <w:t xml:space="preserve"> → Async execution supported</w:t>
      </w:r>
    </w:p>
    <w:p w14:paraId="7994A9C6" w14:textId="77777777" w:rsidR="000A0EA0" w:rsidRPr="000A0EA0" w:rsidRDefault="00000000" w:rsidP="000A0EA0">
      <w:pPr>
        <w:pStyle w:val="BodyText"/>
        <w:rPr>
          <w:lang w:val="en-IN"/>
        </w:rPr>
      </w:pPr>
      <w:r>
        <w:rPr>
          <w:lang w:val="en-IN"/>
        </w:rPr>
        <w:pict w14:anchorId="35570D9D">
          <v:rect id="_x0000_i1031" style="width:0;height:1.5pt" o:hralign="center" o:hrstd="t" o:hr="t" fillcolor="#a0a0a0" stroked="f"/>
        </w:pict>
      </w:r>
    </w:p>
    <w:p w14:paraId="57420092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2. Immediate vs Deferred Execution in LINQ</w:t>
      </w:r>
    </w:p>
    <w:p w14:paraId="1A1CD3C2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This is one of the most misunderstood LINQ topics.</w:t>
      </w:r>
      <w:r w:rsidRPr="000A0EA0">
        <w:rPr>
          <w:lang w:val="en-IN"/>
        </w:rPr>
        <w:br/>
        <w:t>Your trainees will appreciate simplified visuals.</w:t>
      </w:r>
    </w:p>
    <w:p w14:paraId="5EF47079" w14:textId="77777777" w:rsidR="000A0EA0" w:rsidRPr="000A0EA0" w:rsidRDefault="00000000" w:rsidP="000A0EA0">
      <w:pPr>
        <w:pStyle w:val="BodyText"/>
        <w:rPr>
          <w:lang w:val="en-IN"/>
        </w:rPr>
      </w:pPr>
      <w:r>
        <w:rPr>
          <w:lang w:val="en-IN"/>
        </w:rPr>
        <w:pict w14:anchorId="67B215FA">
          <v:rect id="_x0000_i1032" style="width:0;height:1.5pt" o:hralign="center" o:hrstd="t" o:hr="t" fillcolor="#a0a0a0" stroked="f"/>
        </w:pict>
      </w:r>
    </w:p>
    <w:p w14:paraId="628BB83B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rFonts w:ascii="Segoe UI Emoji" w:hAnsi="Segoe UI Emoji" w:cs="Segoe UI Emoji"/>
          <w:b/>
          <w:bCs/>
          <w:lang w:val="en-IN"/>
        </w:rPr>
        <w:t>📌</w:t>
      </w:r>
      <w:r w:rsidRPr="000A0EA0">
        <w:rPr>
          <w:b/>
          <w:bCs/>
          <w:lang w:val="en-IN"/>
        </w:rPr>
        <w:t xml:space="preserve"> 2.1 What is Deferred Execution?</w:t>
      </w:r>
    </w:p>
    <w:p w14:paraId="2527AD51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Definition</w:t>
      </w:r>
    </w:p>
    <w:p w14:paraId="7E30B5E4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 xml:space="preserve">LINQ query is </w:t>
      </w:r>
      <w:r w:rsidRPr="000A0EA0">
        <w:rPr>
          <w:b/>
          <w:bCs/>
          <w:lang w:val="en-IN"/>
        </w:rPr>
        <w:t>not executed</w:t>
      </w:r>
      <w:r w:rsidRPr="000A0EA0">
        <w:rPr>
          <w:lang w:val="en-IN"/>
        </w:rPr>
        <w:t xml:space="preserve"> when it is written.</w:t>
      </w:r>
      <w:r w:rsidRPr="000A0EA0">
        <w:rPr>
          <w:lang w:val="en-IN"/>
        </w:rPr>
        <w:br/>
        <w:t xml:space="preserve">It executes </w:t>
      </w:r>
      <w:r w:rsidRPr="000A0EA0">
        <w:rPr>
          <w:b/>
          <w:bCs/>
          <w:lang w:val="en-IN"/>
        </w:rPr>
        <w:t>only when you iterate it</w:t>
      </w:r>
      <w:r w:rsidRPr="000A0EA0">
        <w:rPr>
          <w:lang w:val="en-IN"/>
        </w:rPr>
        <w:t>.</w:t>
      </w:r>
    </w:p>
    <w:p w14:paraId="2DBEF83F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Examples causing execution:</w:t>
      </w:r>
    </w:p>
    <w:p w14:paraId="12464BA7" w14:textId="77777777" w:rsidR="000A0EA0" w:rsidRPr="000A0EA0" w:rsidRDefault="000A0EA0" w:rsidP="000A0EA0">
      <w:pPr>
        <w:pStyle w:val="BodyText"/>
        <w:numPr>
          <w:ilvl w:val="0"/>
          <w:numId w:val="6"/>
        </w:numPr>
        <w:rPr>
          <w:lang w:val="en-IN"/>
        </w:rPr>
      </w:pPr>
      <w:r w:rsidRPr="000A0EA0">
        <w:rPr>
          <w:lang w:val="en-IN"/>
        </w:rPr>
        <w:t>foreach</w:t>
      </w:r>
    </w:p>
    <w:p w14:paraId="2DD0F313" w14:textId="77777777" w:rsidR="000A0EA0" w:rsidRPr="000A0EA0" w:rsidRDefault="000A0EA0" w:rsidP="000A0EA0">
      <w:pPr>
        <w:pStyle w:val="BodyText"/>
        <w:numPr>
          <w:ilvl w:val="0"/>
          <w:numId w:val="6"/>
        </w:numPr>
        <w:rPr>
          <w:lang w:val="en-IN"/>
        </w:rPr>
      </w:pPr>
      <w:r w:rsidRPr="000A0EA0">
        <w:rPr>
          <w:lang w:val="en-IN"/>
        </w:rPr>
        <w:t>.</w:t>
      </w:r>
      <w:proofErr w:type="spellStart"/>
      <w:r w:rsidRPr="000A0EA0">
        <w:rPr>
          <w:lang w:val="en-IN"/>
        </w:rPr>
        <w:t>ToList</w:t>
      </w:r>
      <w:proofErr w:type="spellEnd"/>
      <w:r w:rsidRPr="000A0EA0">
        <w:rPr>
          <w:lang w:val="en-IN"/>
        </w:rPr>
        <w:t>(), .</w:t>
      </w:r>
      <w:proofErr w:type="spellStart"/>
      <w:r w:rsidRPr="000A0EA0">
        <w:rPr>
          <w:lang w:val="en-IN"/>
        </w:rPr>
        <w:t>ToArray</w:t>
      </w:r>
      <w:proofErr w:type="spellEnd"/>
      <w:r w:rsidRPr="000A0EA0">
        <w:rPr>
          <w:lang w:val="en-IN"/>
        </w:rPr>
        <w:t>()</w:t>
      </w:r>
    </w:p>
    <w:p w14:paraId="4409FC97" w14:textId="77777777" w:rsidR="000A0EA0" w:rsidRPr="000A0EA0" w:rsidRDefault="000A0EA0" w:rsidP="000A0EA0">
      <w:pPr>
        <w:pStyle w:val="BodyText"/>
        <w:numPr>
          <w:ilvl w:val="0"/>
          <w:numId w:val="6"/>
        </w:numPr>
        <w:rPr>
          <w:lang w:val="en-IN"/>
        </w:rPr>
      </w:pPr>
      <w:r w:rsidRPr="000A0EA0">
        <w:rPr>
          <w:lang w:val="en-IN"/>
        </w:rPr>
        <w:t>.Count(), .Any()</w:t>
      </w:r>
    </w:p>
    <w:p w14:paraId="4E2BFAC8" w14:textId="77777777" w:rsidR="000A0EA0" w:rsidRPr="000A0EA0" w:rsidRDefault="000A0EA0" w:rsidP="000A0EA0">
      <w:pPr>
        <w:pStyle w:val="BodyText"/>
        <w:numPr>
          <w:ilvl w:val="0"/>
          <w:numId w:val="6"/>
        </w:numPr>
        <w:rPr>
          <w:lang w:val="en-IN"/>
        </w:rPr>
      </w:pPr>
      <w:r w:rsidRPr="000A0EA0">
        <w:rPr>
          <w:lang w:val="en-IN"/>
        </w:rPr>
        <w:t xml:space="preserve">Async versions in EF: </w:t>
      </w:r>
      <w:proofErr w:type="spellStart"/>
      <w:r w:rsidRPr="000A0EA0">
        <w:rPr>
          <w:lang w:val="en-IN"/>
        </w:rPr>
        <w:t>ToListAsync</w:t>
      </w:r>
      <w:proofErr w:type="spellEnd"/>
      <w:r w:rsidRPr="000A0EA0">
        <w:rPr>
          <w:lang w:val="en-IN"/>
        </w:rPr>
        <w:t xml:space="preserve">(), </w:t>
      </w:r>
      <w:proofErr w:type="spellStart"/>
      <w:r w:rsidRPr="000A0EA0">
        <w:rPr>
          <w:lang w:val="en-IN"/>
        </w:rPr>
        <w:t>FirstOrDefaultAsync</w:t>
      </w:r>
      <w:proofErr w:type="spellEnd"/>
      <w:r w:rsidRPr="000A0EA0">
        <w:rPr>
          <w:lang w:val="en-IN"/>
        </w:rPr>
        <w:t>()</w:t>
      </w:r>
    </w:p>
    <w:p w14:paraId="0840A0E7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Real</w:t>
      </w:r>
      <w:r w:rsidRPr="000A0EA0">
        <w:rPr>
          <w:b/>
          <w:bCs/>
          <w:lang w:val="en-IN"/>
        </w:rPr>
        <w:noBreakHyphen/>
        <w:t>life Analogy</w:t>
      </w:r>
    </w:p>
    <w:p w14:paraId="32697404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Writing a grocery list is NOT buying groceries.</w:t>
      </w:r>
      <w:r w:rsidRPr="000A0EA0">
        <w:rPr>
          <w:lang w:val="en-IN"/>
        </w:rPr>
        <w:br/>
        <w:t>You only buy when you go to the store (iteration).</w:t>
      </w:r>
    </w:p>
    <w:p w14:paraId="12949CD7" w14:textId="77777777" w:rsidR="000A0EA0" w:rsidRPr="000A0EA0" w:rsidRDefault="00000000" w:rsidP="000A0EA0">
      <w:pPr>
        <w:pStyle w:val="BodyText"/>
        <w:rPr>
          <w:lang w:val="en-IN"/>
        </w:rPr>
      </w:pPr>
      <w:r>
        <w:rPr>
          <w:lang w:val="en-IN"/>
        </w:rPr>
        <w:pict w14:anchorId="3601FEC6">
          <v:rect id="_x0000_i1033" style="width:0;height:1.5pt" o:hralign="center" o:hrstd="t" o:hr="t" fillcolor="#a0a0a0" stroked="f"/>
        </w:pict>
      </w:r>
    </w:p>
    <w:p w14:paraId="6A51A058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rFonts w:ascii="Segoe UI Emoji" w:hAnsi="Segoe UI Emoji" w:cs="Segoe UI Emoji"/>
          <w:b/>
          <w:bCs/>
          <w:lang w:val="en-IN"/>
        </w:rPr>
        <w:t>📌</w:t>
      </w:r>
      <w:r w:rsidRPr="000A0EA0">
        <w:rPr>
          <w:b/>
          <w:bCs/>
          <w:lang w:val="en-IN"/>
        </w:rPr>
        <w:t xml:space="preserve"> 2.2 Deferred Execution Example (</w:t>
      </w:r>
      <w:proofErr w:type="spellStart"/>
      <w:r w:rsidRPr="000A0EA0">
        <w:rPr>
          <w:b/>
          <w:bCs/>
          <w:lang w:val="en-IN"/>
        </w:rPr>
        <w:t>IEnumerable</w:t>
      </w:r>
      <w:proofErr w:type="spellEnd"/>
      <w:r w:rsidRPr="000A0EA0">
        <w:rPr>
          <w:b/>
          <w:bCs/>
          <w:lang w:val="en-IN"/>
        </w:rPr>
        <w:t>)</w:t>
      </w:r>
    </w:p>
    <w:p w14:paraId="588151AB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lastRenderedPageBreak/>
        <w:t>C#</w:t>
      </w:r>
    </w:p>
    <w:p w14:paraId="7426F711" w14:textId="77777777" w:rsidR="000A0EA0" w:rsidRPr="000A0EA0" w:rsidRDefault="000A0EA0" w:rsidP="0062036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 xml:space="preserve">var employees = </w:t>
      </w:r>
      <w:proofErr w:type="spellStart"/>
      <w:r w:rsidRPr="000A0EA0">
        <w:rPr>
          <w:i/>
          <w:iCs/>
          <w:lang w:val="en-IN"/>
        </w:rPr>
        <w:t>service.GetEmployees</w:t>
      </w:r>
      <w:proofErr w:type="spellEnd"/>
      <w:r w:rsidRPr="000A0EA0">
        <w:rPr>
          <w:i/>
          <w:iCs/>
          <w:lang w:val="en-IN"/>
        </w:rPr>
        <w:t>();</w:t>
      </w:r>
    </w:p>
    <w:p w14:paraId="15E1413D" w14:textId="77777777" w:rsidR="000A0EA0" w:rsidRPr="000A0EA0" w:rsidRDefault="000A0EA0" w:rsidP="0062036D">
      <w:pPr>
        <w:pStyle w:val="BodyText"/>
        <w:spacing w:after="0"/>
        <w:rPr>
          <w:i/>
          <w:iCs/>
          <w:lang w:val="en-IN"/>
        </w:rPr>
      </w:pPr>
    </w:p>
    <w:p w14:paraId="7D907096" w14:textId="77777777" w:rsidR="000A0EA0" w:rsidRPr="000A0EA0" w:rsidRDefault="000A0EA0" w:rsidP="0062036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 xml:space="preserve">var query = </w:t>
      </w:r>
      <w:proofErr w:type="spellStart"/>
      <w:r w:rsidRPr="000A0EA0">
        <w:rPr>
          <w:i/>
          <w:iCs/>
          <w:lang w:val="en-IN"/>
        </w:rPr>
        <w:t>employees.Where</w:t>
      </w:r>
      <w:proofErr w:type="spellEnd"/>
      <w:r w:rsidRPr="000A0EA0">
        <w:rPr>
          <w:i/>
          <w:iCs/>
          <w:lang w:val="en-IN"/>
        </w:rPr>
        <w:t xml:space="preserve">(e =&gt; </w:t>
      </w:r>
      <w:proofErr w:type="spellStart"/>
      <w:r w:rsidRPr="000A0EA0">
        <w:rPr>
          <w:i/>
          <w:iCs/>
          <w:lang w:val="en-IN"/>
        </w:rPr>
        <w:t>e.Salary</w:t>
      </w:r>
      <w:proofErr w:type="spellEnd"/>
      <w:r w:rsidRPr="000A0EA0">
        <w:rPr>
          <w:i/>
          <w:iCs/>
          <w:lang w:val="en-IN"/>
        </w:rPr>
        <w:t xml:space="preserve"> &gt; 50000);</w:t>
      </w:r>
    </w:p>
    <w:p w14:paraId="293C29DF" w14:textId="77777777" w:rsidR="000A0EA0" w:rsidRPr="000A0EA0" w:rsidRDefault="000A0EA0" w:rsidP="0062036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// Nothing has executed yet</w:t>
      </w:r>
    </w:p>
    <w:p w14:paraId="041F21C3" w14:textId="77777777" w:rsidR="000A0EA0" w:rsidRPr="000A0EA0" w:rsidRDefault="000A0EA0" w:rsidP="0062036D">
      <w:pPr>
        <w:pStyle w:val="BodyText"/>
        <w:spacing w:after="0"/>
        <w:rPr>
          <w:i/>
          <w:iCs/>
          <w:lang w:val="en-IN"/>
        </w:rPr>
      </w:pPr>
    </w:p>
    <w:p w14:paraId="395EEFD6" w14:textId="77777777" w:rsidR="000A0EA0" w:rsidRPr="000A0EA0" w:rsidRDefault="000A0EA0" w:rsidP="0062036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foreach (var e in query) // executes here</w:t>
      </w:r>
    </w:p>
    <w:p w14:paraId="0A23AEDA" w14:textId="77777777" w:rsidR="000A0EA0" w:rsidRPr="000A0EA0" w:rsidRDefault="000A0EA0" w:rsidP="0062036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{</w:t>
      </w:r>
    </w:p>
    <w:p w14:paraId="15F786F6" w14:textId="77777777" w:rsidR="000A0EA0" w:rsidRPr="000A0EA0" w:rsidRDefault="000A0EA0" w:rsidP="0062036D">
      <w:pPr>
        <w:pStyle w:val="BodyText"/>
        <w:spacing w:after="0"/>
        <w:rPr>
          <w:i/>
          <w:iCs/>
          <w:lang w:val="en-IN"/>
        </w:rPr>
      </w:pPr>
      <w:proofErr w:type="spellStart"/>
      <w:r w:rsidRPr="000A0EA0">
        <w:rPr>
          <w:i/>
          <w:iCs/>
          <w:lang w:val="en-IN"/>
        </w:rPr>
        <w:t>Console.WriteLine</w:t>
      </w:r>
      <w:proofErr w:type="spellEnd"/>
      <w:r w:rsidRPr="000A0EA0">
        <w:rPr>
          <w:i/>
          <w:iCs/>
          <w:lang w:val="en-IN"/>
        </w:rPr>
        <w:t>(</w:t>
      </w:r>
      <w:proofErr w:type="spellStart"/>
      <w:r w:rsidRPr="000A0EA0">
        <w:rPr>
          <w:i/>
          <w:iCs/>
          <w:lang w:val="en-IN"/>
        </w:rPr>
        <w:t>e.Name</w:t>
      </w:r>
      <w:proofErr w:type="spellEnd"/>
      <w:r w:rsidRPr="000A0EA0">
        <w:rPr>
          <w:i/>
          <w:iCs/>
          <w:lang w:val="en-IN"/>
        </w:rPr>
        <w:t>);</w:t>
      </w:r>
    </w:p>
    <w:p w14:paraId="540153D2" w14:textId="77777777" w:rsidR="000A0EA0" w:rsidRPr="000A0EA0" w:rsidRDefault="000A0EA0" w:rsidP="0062036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}</w:t>
      </w:r>
    </w:p>
    <w:p w14:paraId="6E602DDA" w14:textId="77777777" w:rsidR="000A0EA0" w:rsidRPr="000A0EA0" w:rsidRDefault="000A0EA0" w:rsidP="003546C3">
      <w:pPr>
        <w:pStyle w:val="BodyText"/>
        <w:spacing w:before="200"/>
        <w:rPr>
          <w:lang w:val="en-IN"/>
        </w:rPr>
      </w:pPr>
      <w:r w:rsidRPr="000A0EA0">
        <w:rPr>
          <w:rFonts w:ascii="Segoe UI Symbol" w:hAnsi="Segoe UI Symbol" w:cs="Segoe UI Symbol"/>
          <w:lang w:val="en-IN"/>
        </w:rPr>
        <w:t>✔</w:t>
      </w:r>
      <w:r w:rsidRPr="000A0EA0">
        <w:rPr>
          <w:lang w:val="en-IN"/>
        </w:rPr>
        <w:t xml:space="preserve"> LINQ query is evaluated during foreach.</w:t>
      </w:r>
      <w:r w:rsidRPr="000A0EA0">
        <w:rPr>
          <w:lang w:val="en-IN"/>
        </w:rPr>
        <w:br/>
      </w:r>
      <w:r w:rsidRPr="000A0EA0">
        <w:rPr>
          <w:rFonts w:ascii="Segoe UI Symbol" w:hAnsi="Segoe UI Symbol" w:cs="Segoe UI Symbol"/>
          <w:lang w:val="en-IN"/>
        </w:rPr>
        <w:t>✔</w:t>
      </w:r>
      <w:r w:rsidRPr="000A0EA0">
        <w:rPr>
          <w:lang w:val="en-IN"/>
        </w:rPr>
        <w:t xml:space="preserve"> Every iteration applies the filter.</w:t>
      </w:r>
    </w:p>
    <w:p w14:paraId="7ACBEE97" w14:textId="77777777" w:rsidR="000A0EA0" w:rsidRPr="000A0EA0" w:rsidRDefault="00000000" w:rsidP="000A0EA0">
      <w:pPr>
        <w:pStyle w:val="BodyText"/>
        <w:rPr>
          <w:lang w:val="en-IN"/>
        </w:rPr>
      </w:pPr>
      <w:r>
        <w:rPr>
          <w:lang w:val="en-IN"/>
        </w:rPr>
        <w:pict w14:anchorId="0597BB70">
          <v:rect id="_x0000_i1034" style="width:0;height:1.5pt" o:hralign="center" o:hrstd="t" o:hr="t" fillcolor="#a0a0a0" stroked="f"/>
        </w:pict>
      </w:r>
    </w:p>
    <w:p w14:paraId="7C8D145B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rFonts w:ascii="Segoe UI Emoji" w:hAnsi="Segoe UI Emoji" w:cs="Segoe UI Emoji"/>
          <w:b/>
          <w:bCs/>
          <w:lang w:val="en-IN"/>
        </w:rPr>
        <w:t>📌</w:t>
      </w:r>
      <w:r w:rsidRPr="000A0EA0">
        <w:rPr>
          <w:b/>
          <w:bCs/>
          <w:lang w:val="en-IN"/>
        </w:rPr>
        <w:t xml:space="preserve"> 2.3 Deferred Execution Example (</w:t>
      </w:r>
      <w:proofErr w:type="spellStart"/>
      <w:r w:rsidRPr="000A0EA0">
        <w:rPr>
          <w:b/>
          <w:bCs/>
          <w:lang w:val="en-IN"/>
        </w:rPr>
        <w:t>IQueryable</w:t>
      </w:r>
      <w:proofErr w:type="spellEnd"/>
      <w:r w:rsidRPr="000A0EA0">
        <w:rPr>
          <w:b/>
          <w:bCs/>
          <w:lang w:val="en-IN"/>
        </w:rPr>
        <w:t>)</w:t>
      </w:r>
    </w:p>
    <w:p w14:paraId="4B52F0DA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47EEB688" w14:textId="77777777" w:rsidR="000A0EA0" w:rsidRPr="000A0EA0" w:rsidRDefault="000A0EA0" w:rsidP="00052034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query = _</w:t>
      </w:r>
      <w:proofErr w:type="spellStart"/>
      <w:r w:rsidRPr="000A0EA0">
        <w:rPr>
          <w:i/>
          <w:iCs/>
          <w:lang w:val="en-IN"/>
        </w:rPr>
        <w:t>context.Tasks.Where</w:t>
      </w:r>
      <w:proofErr w:type="spellEnd"/>
      <w:r w:rsidRPr="000A0EA0">
        <w:rPr>
          <w:i/>
          <w:iCs/>
          <w:lang w:val="en-IN"/>
        </w:rPr>
        <w:t xml:space="preserve">(t =&gt; </w:t>
      </w:r>
      <w:proofErr w:type="spellStart"/>
      <w:r w:rsidRPr="000A0EA0">
        <w:rPr>
          <w:i/>
          <w:iCs/>
          <w:lang w:val="en-IN"/>
        </w:rPr>
        <w:t>t.IsCompleted</w:t>
      </w:r>
      <w:proofErr w:type="spellEnd"/>
      <w:r w:rsidRPr="000A0EA0">
        <w:rPr>
          <w:i/>
          <w:iCs/>
          <w:lang w:val="en-IN"/>
        </w:rPr>
        <w:t>);</w:t>
      </w:r>
    </w:p>
    <w:p w14:paraId="2BDD695B" w14:textId="77777777" w:rsidR="000A0EA0" w:rsidRPr="000A0EA0" w:rsidRDefault="000A0EA0" w:rsidP="00052034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// SQL NOT executed yet</w:t>
      </w:r>
    </w:p>
    <w:p w14:paraId="681F9BC0" w14:textId="77777777" w:rsidR="000A0EA0" w:rsidRPr="000A0EA0" w:rsidRDefault="000A0EA0" w:rsidP="00052034">
      <w:pPr>
        <w:pStyle w:val="BodyText"/>
        <w:spacing w:after="0"/>
        <w:rPr>
          <w:i/>
          <w:iCs/>
          <w:lang w:val="en-IN"/>
        </w:rPr>
      </w:pPr>
    </w:p>
    <w:p w14:paraId="1FA710D5" w14:textId="77777777" w:rsidR="000A0EA0" w:rsidRPr="000A0EA0" w:rsidRDefault="000A0EA0" w:rsidP="00052034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 xml:space="preserve">var list = await </w:t>
      </w:r>
      <w:proofErr w:type="spellStart"/>
      <w:r w:rsidRPr="000A0EA0">
        <w:rPr>
          <w:i/>
          <w:iCs/>
          <w:lang w:val="en-IN"/>
        </w:rPr>
        <w:t>query.ToListAsync</w:t>
      </w:r>
      <w:proofErr w:type="spellEnd"/>
      <w:r w:rsidRPr="000A0EA0">
        <w:rPr>
          <w:i/>
          <w:iCs/>
          <w:lang w:val="en-IN"/>
        </w:rPr>
        <w:t>(); // SQL executes HERE</w:t>
      </w:r>
    </w:p>
    <w:p w14:paraId="3F676477" w14:textId="77777777" w:rsidR="000A0EA0" w:rsidRPr="000A0EA0" w:rsidRDefault="000A0EA0" w:rsidP="002A6E7B">
      <w:pPr>
        <w:pStyle w:val="BodyText"/>
        <w:spacing w:before="200"/>
        <w:rPr>
          <w:lang w:val="en-IN"/>
        </w:rPr>
      </w:pPr>
      <w:r w:rsidRPr="000A0EA0">
        <w:rPr>
          <w:rFonts w:ascii="Segoe UI Symbol" w:hAnsi="Segoe UI Symbol" w:cs="Segoe UI Symbol"/>
          <w:lang w:val="en-IN"/>
        </w:rPr>
        <w:t>✔</w:t>
      </w:r>
      <w:r w:rsidRPr="000A0EA0">
        <w:rPr>
          <w:lang w:val="en-IN"/>
        </w:rPr>
        <w:t xml:space="preserve"> SQL hits the database only when </w:t>
      </w:r>
      <w:proofErr w:type="spellStart"/>
      <w:r w:rsidRPr="000A0EA0">
        <w:rPr>
          <w:lang w:val="en-IN"/>
        </w:rPr>
        <w:t>ToListAsync</w:t>
      </w:r>
      <w:proofErr w:type="spellEnd"/>
      <w:r w:rsidRPr="000A0EA0">
        <w:rPr>
          <w:lang w:val="en-IN"/>
        </w:rPr>
        <w:t>() is called.</w:t>
      </w:r>
    </w:p>
    <w:p w14:paraId="7C860936" w14:textId="77777777" w:rsidR="000A0EA0" w:rsidRPr="000A0EA0" w:rsidRDefault="00000000" w:rsidP="000A0EA0">
      <w:pPr>
        <w:pStyle w:val="BodyText"/>
        <w:rPr>
          <w:lang w:val="en-IN"/>
        </w:rPr>
      </w:pPr>
      <w:r>
        <w:rPr>
          <w:lang w:val="en-IN"/>
        </w:rPr>
        <w:pict w14:anchorId="28FE726F">
          <v:rect id="_x0000_i1035" style="width:0;height:1.5pt" o:hralign="center" o:hrstd="t" o:hr="t" fillcolor="#a0a0a0" stroked="f"/>
        </w:pict>
      </w:r>
    </w:p>
    <w:p w14:paraId="3D1C509B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rFonts w:ascii="Segoe UI Emoji" w:hAnsi="Segoe UI Emoji" w:cs="Segoe UI Emoji"/>
          <w:b/>
          <w:bCs/>
          <w:lang w:val="en-IN"/>
        </w:rPr>
        <w:t>⚡</w:t>
      </w:r>
      <w:r w:rsidRPr="000A0EA0">
        <w:rPr>
          <w:b/>
          <w:bCs/>
          <w:lang w:val="en-IN"/>
        </w:rPr>
        <w:t xml:space="preserve"> 2.4 Immediate Execution</w:t>
      </w:r>
    </w:p>
    <w:p w14:paraId="024D2B0C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 xml:space="preserve">Queries that run </w:t>
      </w:r>
      <w:r w:rsidRPr="000A0EA0">
        <w:rPr>
          <w:b/>
          <w:bCs/>
          <w:lang w:val="en-IN"/>
        </w:rPr>
        <w:t>immediately</w:t>
      </w:r>
      <w:r w:rsidRPr="000A0EA0">
        <w:rPr>
          <w:lang w:val="en-IN"/>
        </w:rPr>
        <w:t>, without waiting for iteration.</w:t>
      </w:r>
    </w:p>
    <w:p w14:paraId="65790B94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These methods cause immediate execution:</w:t>
      </w:r>
    </w:p>
    <w:p w14:paraId="6FBE0AA7" w14:textId="77777777" w:rsidR="000A0EA0" w:rsidRPr="000A0EA0" w:rsidRDefault="000A0EA0" w:rsidP="000A0EA0">
      <w:pPr>
        <w:pStyle w:val="BodyText"/>
        <w:numPr>
          <w:ilvl w:val="0"/>
          <w:numId w:val="7"/>
        </w:numPr>
        <w:rPr>
          <w:lang w:val="en-IN"/>
        </w:rPr>
      </w:pPr>
      <w:proofErr w:type="spellStart"/>
      <w:r w:rsidRPr="000A0EA0">
        <w:rPr>
          <w:lang w:val="en-IN"/>
        </w:rPr>
        <w:t>ToList</w:t>
      </w:r>
      <w:proofErr w:type="spellEnd"/>
      <w:r w:rsidRPr="000A0EA0">
        <w:rPr>
          <w:lang w:val="en-IN"/>
        </w:rPr>
        <w:t xml:space="preserve">(), </w:t>
      </w:r>
      <w:proofErr w:type="spellStart"/>
      <w:r w:rsidRPr="000A0EA0">
        <w:rPr>
          <w:lang w:val="en-IN"/>
        </w:rPr>
        <w:t>ToListAsync</w:t>
      </w:r>
      <w:proofErr w:type="spellEnd"/>
      <w:r w:rsidRPr="000A0EA0">
        <w:rPr>
          <w:lang w:val="en-IN"/>
        </w:rPr>
        <w:t>()</w:t>
      </w:r>
    </w:p>
    <w:p w14:paraId="68AB89FF" w14:textId="77777777" w:rsidR="000A0EA0" w:rsidRPr="000A0EA0" w:rsidRDefault="000A0EA0" w:rsidP="000A0EA0">
      <w:pPr>
        <w:pStyle w:val="BodyText"/>
        <w:numPr>
          <w:ilvl w:val="0"/>
          <w:numId w:val="7"/>
        </w:numPr>
        <w:rPr>
          <w:lang w:val="en-IN"/>
        </w:rPr>
      </w:pPr>
      <w:r w:rsidRPr="000A0EA0">
        <w:rPr>
          <w:lang w:val="en-IN"/>
        </w:rPr>
        <w:t xml:space="preserve">First(), </w:t>
      </w:r>
      <w:proofErr w:type="spellStart"/>
      <w:r w:rsidRPr="000A0EA0">
        <w:rPr>
          <w:lang w:val="en-IN"/>
        </w:rPr>
        <w:t>FirstAsync</w:t>
      </w:r>
      <w:proofErr w:type="spellEnd"/>
      <w:r w:rsidRPr="000A0EA0">
        <w:rPr>
          <w:lang w:val="en-IN"/>
        </w:rPr>
        <w:t>()</w:t>
      </w:r>
    </w:p>
    <w:p w14:paraId="17D9FA0B" w14:textId="77777777" w:rsidR="000A0EA0" w:rsidRPr="000A0EA0" w:rsidRDefault="000A0EA0" w:rsidP="000A0EA0">
      <w:pPr>
        <w:pStyle w:val="BodyText"/>
        <w:numPr>
          <w:ilvl w:val="0"/>
          <w:numId w:val="7"/>
        </w:numPr>
        <w:rPr>
          <w:lang w:val="en-IN"/>
        </w:rPr>
      </w:pPr>
      <w:r w:rsidRPr="000A0EA0">
        <w:rPr>
          <w:lang w:val="en-IN"/>
        </w:rPr>
        <w:t>Single(), Any(), Count()</w:t>
      </w:r>
    </w:p>
    <w:p w14:paraId="205A3BE2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Example</w:t>
      </w:r>
    </w:p>
    <w:p w14:paraId="40B8164F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713C99EE" w14:textId="77777777" w:rsidR="000A0EA0" w:rsidRPr="000A0EA0" w:rsidRDefault="000A0EA0" w:rsidP="004D2EFA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tasks = await _</w:t>
      </w:r>
      <w:proofErr w:type="spellStart"/>
      <w:r w:rsidRPr="000A0EA0">
        <w:rPr>
          <w:i/>
          <w:iCs/>
          <w:lang w:val="en-IN"/>
        </w:rPr>
        <w:t>context.Tasks</w:t>
      </w:r>
      <w:proofErr w:type="spellEnd"/>
    </w:p>
    <w:p w14:paraId="3CEA395F" w14:textId="77777777" w:rsidR="000A0EA0" w:rsidRPr="000A0EA0" w:rsidRDefault="000A0EA0" w:rsidP="004D2EFA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 xml:space="preserve">.Where(t =&gt; </w:t>
      </w:r>
      <w:proofErr w:type="spellStart"/>
      <w:r w:rsidRPr="000A0EA0">
        <w:rPr>
          <w:i/>
          <w:iCs/>
          <w:lang w:val="en-IN"/>
        </w:rPr>
        <w:t>t.IsCompleted</w:t>
      </w:r>
      <w:proofErr w:type="spellEnd"/>
      <w:r w:rsidRPr="000A0EA0">
        <w:rPr>
          <w:i/>
          <w:iCs/>
          <w:lang w:val="en-IN"/>
        </w:rPr>
        <w:t>)</w:t>
      </w:r>
    </w:p>
    <w:p w14:paraId="00A7B95F" w14:textId="77777777" w:rsidR="000A0EA0" w:rsidRPr="000A0EA0" w:rsidRDefault="000A0EA0" w:rsidP="004D2EFA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.</w:t>
      </w:r>
      <w:proofErr w:type="spellStart"/>
      <w:r w:rsidRPr="000A0EA0">
        <w:rPr>
          <w:i/>
          <w:iCs/>
          <w:lang w:val="en-IN"/>
        </w:rPr>
        <w:t>ToListAsync</w:t>
      </w:r>
      <w:proofErr w:type="spellEnd"/>
      <w:r w:rsidRPr="000A0EA0">
        <w:rPr>
          <w:i/>
          <w:iCs/>
          <w:lang w:val="en-IN"/>
        </w:rPr>
        <w:t>(); // executes immediately</w:t>
      </w:r>
    </w:p>
    <w:p w14:paraId="52D762C7" w14:textId="77777777" w:rsidR="000A0EA0" w:rsidRPr="000A0EA0" w:rsidRDefault="00000000" w:rsidP="000A0EA0">
      <w:pPr>
        <w:pStyle w:val="BodyText"/>
        <w:rPr>
          <w:lang w:val="en-IN"/>
        </w:rPr>
      </w:pPr>
      <w:r>
        <w:rPr>
          <w:lang w:val="en-IN"/>
        </w:rPr>
        <w:pict w14:anchorId="4478CF63">
          <v:rect id="_x0000_i1036" style="width:0;height:1.5pt" o:hralign="center" o:hrstd="t" o:hr="t" fillcolor="#a0a0a0" stroked="f"/>
        </w:pict>
      </w:r>
    </w:p>
    <w:p w14:paraId="2BF55F29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rFonts w:ascii="Segoe UI Emoji" w:hAnsi="Segoe UI Emoji" w:cs="Segoe UI Emoji"/>
          <w:b/>
          <w:bCs/>
          <w:lang w:val="en-IN"/>
        </w:rPr>
        <w:lastRenderedPageBreak/>
        <w:t>📌</w:t>
      </w:r>
      <w:r w:rsidRPr="000A0EA0">
        <w:rPr>
          <w:b/>
          <w:bCs/>
          <w:lang w:val="en-IN"/>
        </w:rPr>
        <w:t xml:space="preserve"> 2.5 Why Does Deferred Execution Exist?</w:t>
      </w:r>
    </w:p>
    <w:p w14:paraId="7F506CD3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Benefits:</w:t>
      </w:r>
    </w:p>
    <w:p w14:paraId="4B6BDF0D" w14:textId="77777777" w:rsidR="000A0EA0" w:rsidRPr="000A0EA0" w:rsidRDefault="000A0EA0" w:rsidP="000A0EA0">
      <w:pPr>
        <w:pStyle w:val="BodyText"/>
        <w:numPr>
          <w:ilvl w:val="0"/>
          <w:numId w:val="8"/>
        </w:numPr>
        <w:rPr>
          <w:lang w:val="en-IN"/>
        </w:rPr>
      </w:pPr>
      <w:r w:rsidRPr="000A0EA0">
        <w:rPr>
          <w:lang w:val="en-IN"/>
        </w:rPr>
        <w:t>Better performance</w:t>
      </w:r>
    </w:p>
    <w:p w14:paraId="0458CE11" w14:textId="77777777" w:rsidR="000A0EA0" w:rsidRPr="000A0EA0" w:rsidRDefault="000A0EA0" w:rsidP="000A0EA0">
      <w:pPr>
        <w:pStyle w:val="BodyText"/>
        <w:numPr>
          <w:ilvl w:val="0"/>
          <w:numId w:val="8"/>
        </w:numPr>
        <w:rPr>
          <w:lang w:val="en-IN"/>
        </w:rPr>
      </w:pPr>
      <w:r w:rsidRPr="000A0EA0">
        <w:rPr>
          <w:lang w:val="en-IN"/>
        </w:rPr>
        <w:t>Avoid unnecessary work</w:t>
      </w:r>
    </w:p>
    <w:p w14:paraId="5DE61B92" w14:textId="77777777" w:rsidR="000A0EA0" w:rsidRPr="000A0EA0" w:rsidRDefault="000A0EA0" w:rsidP="000A0EA0">
      <w:pPr>
        <w:pStyle w:val="BodyText"/>
        <w:numPr>
          <w:ilvl w:val="0"/>
          <w:numId w:val="8"/>
        </w:numPr>
        <w:rPr>
          <w:lang w:val="en-IN"/>
        </w:rPr>
      </w:pPr>
      <w:r w:rsidRPr="000A0EA0">
        <w:rPr>
          <w:lang w:val="en-IN"/>
        </w:rPr>
        <w:t>Query composition (build query step-by-step)</w:t>
      </w:r>
    </w:p>
    <w:p w14:paraId="5FBC8F1F" w14:textId="77777777" w:rsidR="000A0EA0" w:rsidRPr="000A0EA0" w:rsidRDefault="000A0EA0" w:rsidP="000A0EA0">
      <w:pPr>
        <w:pStyle w:val="BodyText"/>
        <w:numPr>
          <w:ilvl w:val="0"/>
          <w:numId w:val="8"/>
        </w:numPr>
        <w:rPr>
          <w:lang w:val="en-IN"/>
        </w:rPr>
      </w:pPr>
      <w:r w:rsidRPr="000A0EA0">
        <w:rPr>
          <w:lang w:val="en-IN"/>
        </w:rPr>
        <w:t>Works great with EF (only final SQL sent)</w:t>
      </w:r>
    </w:p>
    <w:p w14:paraId="5FCB855B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Example of query composition:</w:t>
      </w:r>
    </w:p>
    <w:p w14:paraId="1DC7DFE2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17E4A331" w14:textId="77777777" w:rsidR="000A0EA0" w:rsidRPr="000A0EA0" w:rsidRDefault="000A0EA0" w:rsidP="00A15CF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query = _</w:t>
      </w:r>
      <w:proofErr w:type="spellStart"/>
      <w:r w:rsidRPr="000A0EA0">
        <w:rPr>
          <w:i/>
          <w:iCs/>
          <w:lang w:val="en-IN"/>
        </w:rPr>
        <w:t>context.Tasks.AsQueryable</w:t>
      </w:r>
      <w:proofErr w:type="spellEnd"/>
      <w:r w:rsidRPr="000A0EA0">
        <w:rPr>
          <w:i/>
          <w:iCs/>
          <w:lang w:val="en-IN"/>
        </w:rPr>
        <w:t>();</w:t>
      </w:r>
    </w:p>
    <w:p w14:paraId="39554A38" w14:textId="77777777" w:rsidR="000A0EA0" w:rsidRPr="000A0EA0" w:rsidRDefault="000A0EA0" w:rsidP="00A15CFD">
      <w:pPr>
        <w:pStyle w:val="BodyText"/>
        <w:spacing w:after="0"/>
        <w:rPr>
          <w:i/>
          <w:iCs/>
          <w:lang w:val="en-IN"/>
        </w:rPr>
      </w:pPr>
    </w:p>
    <w:p w14:paraId="180D21C2" w14:textId="77777777" w:rsidR="000A0EA0" w:rsidRPr="000A0EA0" w:rsidRDefault="000A0EA0" w:rsidP="00A15CF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if (status == "done")</w:t>
      </w:r>
    </w:p>
    <w:p w14:paraId="4AD4DA08" w14:textId="77777777" w:rsidR="000A0EA0" w:rsidRPr="000A0EA0" w:rsidRDefault="000A0EA0" w:rsidP="00A15CF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 xml:space="preserve">query = </w:t>
      </w:r>
      <w:proofErr w:type="spellStart"/>
      <w:r w:rsidRPr="000A0EA0">
        <w:rPr>
          <w:i/>
          <w:iCs/>
          <w:lang w:val="en-IN"/>
        </w:rPr>
        <w:t>query.Where</w:t>
      </w:r>
      <w:proofErr w:type="spellEnd"/>
      <w:r w:rsidRPr="000A0EA0">
        <w:rPr>
          <w:i/>
          <w:iCs/>
          <w:lang w:val="en-IN"/>
        </w:rPr>
        <w:t xml:space="preserve">(t =&gt; </w:t>
      </w:r>
      <w:proofErr w:type="spellStart"/>
      <w:r w:rsidRPr="000A0EA0">
        <w:rPr>
          <w:i/>
          <w:iCs/>
          <w:lang w:val="en-IN"/>
        </w:rPr>
        <w:t>t.IsCompleted</w:t>
      </w:r>
      <w:proofErr w:type="spellEnd"/>
      <w:r w:rsidRPr="000A0EA0">
        <w:rPr>
          <w:i/>
          <w:iCs/>
          <w:lang w:val="en-IN"/>
        </w:rPr>
        <w:t>);</w:t>
      </w:r>
    </w:p>
    <w:p w14:paraId="62BD347A" w14:textId="77777777" w:rsidR="000A0EA0" w:rsidRPr="000A0EA0" w:rsidRDefault="000A0EA0" w:rsidP="00A15CFD">
      <w:pPr>
        <w:pStyle w:val="BodyText"/>
        <w:spacing w:after="0"/>
        <w:rPr>
          <w:i/>
          <w:iCs/>
          <w:lang w:val="en-IN"/>
        </w:rPr>
      </w:pPr>
    </w:p>
    <w:p w14:paraId="0F9328C8" w14:textId="77777777" w:rsidR="000A0EA0" w:rsidRPr="000A0EA0" w:rsidRDefault="000A0EA0" w:rsidP="00A15CF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if (sort)</w:t>
      </w:r>
    </w:p>
    <w:p w14:paraId="1B9028D2" w14:textId="77777777" w:rsidR="000A0EA0" w:rsidRPr="000A0EA0" w:rsidRDefault="000A0EA0" w:rsidP="00A15CF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 xml:space="preserve">query = </w:t>
      </w:r>
      <w:proofErr w:type="spellStart"/>
      <w:r w:rsidRPr="000A0EA0">
        <w:rPr>
          <w:i/>
          <w:iCs/>
          <w:lang w:val="en-IN"/>
        </w:rPr>
        <w:t>query.OrderBy</w:t>
      </w:r>
      <w:proofErr w:type="spellEnd"/>
      <w:r w:rsidRPr="000A0EA0">
        <w:rPr>
          <w:i/>
          <w:iCs/>
          <w:lang w:val="en-IN"/>
        </w:rPr>
        <w:t xml:space="preserve">(t =&gt; </w:t>
      </w:r>
      <w:proofErr w:type="spellStart"/>
      <w:r w:rsidRPr="000A0EA0">
        <w:rPr>
          <w:i/>
          <w:iCs/>
          <w:lang w:val="en-IN"/>
        </w:rPr>
        <w:t>t.Title</w:t>
      </w:r>
      <w:proofErr w:type="spellEnd"/>
      <w:r w:rsidRPr="000A0EA0">
        <w:rPr>
          <w:i/>
          <w:iCs/>
          <w:lang w:val="en-IN"/>
        </w:rPr>
        <w:t>);</w:t>
      </w:r>
    </w:p>
    <w:p w14:paraId="047AC18E" w14:textId="77777777" w:rsidR="000A0EA0" w:rsidRPr="000A0EA0" w:rsidRDefault="000A0EA0" w:rsidP="00A15CFD">
      <w:pPr>
        <w:pStyle w:val="BodyText"/>
        <w:spacing w:after="0"/>
        <w:rPr>
          <w:i/>
          <w:iCs/>
          <w:lang w:val="en-IN"/>
        </w:rPr>
      </w:pPr>
    </w:p>
    <w:p w14:paraId="74602013" w14:textId="77777777" w:rsidR="000A0EA0" w:rsidRPr="000A0EA0" w:rsidRDefault="000A0EA0" w:rsidP="00A15CFD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 xml:space="preserve">var result = await </w:t>
      </w:r>
      <w:proofErr w:type="spellStart"/>
      <w:r w:rsidRPr="000A0EA0">
        <w:rPr>
          <w:i/>
          <w:iCs/>
          <w:lang w:val="en-IN"/>
        </w:rPr>
        <w:t>query.ToListAsync</w:t>
      </w:r>
      <w:proofErr w:type="spellEnd"/>
      <w:r w:rsidRPr="000A0EA0">
        <w:rPr>
          <w:i/>
          <w:iCs/>
          <w:lang w:val="en-IN"/>
        </w:rPr>
        <w:t>(); // executes only once!</w:t>
      </w:r>
    </w:p>
    <w:p w14:paraId="026983D1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rFonts w:ascii="Segoe UI Symbol" w:hAnsi="Segoe UI Symbol" w:cs="Segoe UI Symbol"/>
          <w:lang w:val="en-IN"/>
        </w:rPr>
        <w:t>✔</w:t>
      </w:r>
      <w:r w:rsidRPr="000A0EA0">
        <w:rPr>
          <w:lang w:val="en-IN"/>
        </w:rPr>
        <w:t xml:space="preserve"> Only one SQL executed — highly efficient.</w:t>
      </w:r>
    </w:p>
    <w:p w14:paraId="24F2997B" w14:textId="77777777" w:rsidR="000A0EA0" w:rsidRPr="000A0EA0" w:rsidRDefault="00000000" w:rsidP="000A0EA0">
      <w:pPr>
        <w:pStyle w:val="BodyText"/>
        <w:rPr>
          <w:lang w:val="en-IN"/>
        </w:rPr>
      </w:pPr>
      <w:r>
        <w:rPr>
          <w:lang w:val="en-IN"/>
        </w:rPr>
        <w:pict w14:anchorId="69B8D23E">
          <v:rect id="_x0000_i1037" style="width:0;height:1.5pt" o:hralign="center" o:hrstd="t" o:hr="t" fillcolor="#a0a0a0" stroked="f"/>
        </w:pict>
      </w:r>
    </w:p>
    <w:p w14:paraId="09F6D224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rFonts w:ascii="Segoe UI Emoji" w:hAnsi="Segoe UI Emoji" w:cs="Segoe UI Emoji"/>
          <w:b/>
          <w:bCs/>
          <w:lang w:val="en-IN"/>
        </w:rPr>
        <w:t>🔥</w:t>
      </w:r>
      <w:r w:rsidRPr="000A0EA0">
        <w:rPr>
          <w:b/>
          <w:bCs/>
          <w:lang w:val="en-IN"/>
        </w:rPr>
        <w:t xml:space="preserve"> 2.6 Hands</w:t>
      </w:r>
      <w:r w:rsidRPr="000A0EA0">
        <w:rPr>
          <w:b/>
          <w:bCs/>
          <w:lang w:val="en-IN"/>
        </w:rPr>
        <w:noBreakHyphen/>
        <w:t>On Classroom Demo</w:t>
      </w:r>
    </w:p>
    <w:p w14:paraId="5CE85A03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Step 1 — Show this code:</w:t>
      </w:r>
    </w:p>
    <w:p w14:paraId="58D20200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C#</w:t>
      </w:r>
    </w:p>
    <w:p w14:paraId="0BA39CD5" w14:textId="77777777" w:rsidR="000A0EA0" w:rsidRPr="000A0EA0" w:rsidRDefault="000A0EA0" w:rsidP="008438E2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>var q = _</w:t>
      </w:r>
      <w:proofErr w:type="spellStart"/>
      <w:r w:rsidRPr="000A0EA0">
        <w:rPr>
          <w:i/>
          <w:iCs/>
          <w:lang w:val="en-IN"/>
        </w:rPr>
        <w:t>context.Tasks.Where</w:t>
      </w:r>
      <w:proofErr w:type="spellEnd"/>
      <w:r w:rsidRPr="000A0EA0">
        <w:rPr>
          <w:i/>
          <w:iCs/>
          <w:lang w:val="en-IN"/>
        </w:rPr>
        <w:t xml:space="preserve">(t =&gt; </w:t>
      </w:r>
      <w:proofErr w:type="spellStart"/>
      <w:r w:rsidRPr="000A0EA0">
        <w:rPr>
          <w:i/>
          <w:iCs/>
          <w:lang w:val="en-IN"/>
        </w:rPr>
        <w:t>t.IsCompleted</w:t>
      </w:r>
      <w:proofErr w:type="spellEnd"/>
      <w:r w:rsidRPr="000A0EA0">
        <w:rPr>
          <w:i/>
          <w:iCs/>
          <w:lang w:val="en-IN"/>
        </w:rPr>
        <w:t>);</w:t>
      </w:r>
    </w:p>
    <w:p w14:paraId="1EC46143" w14:textId="77777777" w:rsidR="000A0EA0" w:rsidRPr="000A0EA0" w:rsidRDefault="000A0EA0" w:rsidP="008438E2">
      <w:pPr>
        <w:pStyle w:val="BodyText"/>
        <w:spacing w:after="0"/>
        <w:rPr>
          <w:i/>
          <w:iCs/>
          <w:lang w:val="en-IN"/>
        </w:rPr>
      </w:pPr>
      <w:proofErr w:type="spellStart"/>
      <w:r w:rsidRPr="000A0EA0">
        <w:rPr>
          <w:i/>
          <w:iCs/>
          <w:lang w:val="en-IN"/>
        </w:rPr>
        <w:t>Console.WriteLine</w:t>
      </w:r>
      <w:proofErr w:type="spellEnd"/>
      <w:r w:rsidRPr="000A0EA0">
        <w:rPr>
          <w:i/>
          <w:iCs/>
          <w:lang w:val="en-IN"/>
        </w:rPr>
        <w:t xml:space="preserve">("Before </w:t>
      </w:r>
      <w:proofErr w:type="spellStart"/>
      <w:r w:rsidRPr="000A0EA0">
        <w:rPr>
          <w:i/>
          <w:iCs/>
          <w:lang w:val="en-IN"/>
        </w:rPr>
        <w:t>ToList</w:t>
      </w:r>
      <w:proofErr w:type="spellEnd"/>
      <w:r w:rsidRPr="000A0EA0">
        <w:rPr>
          <w:i/>
          <w:iCs/>
          <w:lang w:val="en-IN"/>
        </w:rPr>
        <w:t>");</w:t>
      </w:r>
    </w:p>
    <w:p w14:paraId="6ED3FE8F" w14:textId="77777777" w:rsidR="000A0EA0" w:rsidRPr="000A0EA0" w:rsidRDefault="000A0EA0" w:rsidP="008438E2">
      <w:pPr>
        <w:pStyle w:val="BodyText"/>
        <w:spacing w:after="0"/>
        <w:rPr>
          <w:i/>
          <w:iCs/>
          <w:lang w:val="en-IN"/>
        </w:rPr>
      </w:pPr>
      <w:r w:rsidRPr="000A0EA0">
        <w:rPr>
          <w:i/>
          <w:iCs/>
          <w:lang w:val="en-IN"/>
        </w:rPr>
        <w:t xml:space="preserve">var list = await </w:t>
      </w:r>
      <w:proofErr w:type="spellStart"/>
      <w:r w:rsidRPr="000A0EA0">
        <w:rPr>
          <w:i/>
          <w:iCs/>
          <w:lang w:val="en-IN"/>
        </w:rPr>
        <w:t>q.ToListAsync</w:t>
      </w:r>
      <w:proofErr w:type="spellEnd"/>
      <w:r w:rsidRPr="000A0EA0">
        <w:rPr>
          <w:i/>
          <w:iCs/>
          <w:lang w:val="en-IN"/>
        </w:rPr>
        <w:t>();</w:t>
      </w:r>
    </w:p>
    <w:p w14:paraId="55D9AF21" w14:textId="77777777" w:rsidR="000A0EA0" w:rsidRPr="000A0EA0" w:rsidRDefault="000A0EA0" w:rsidP="008438E2">
      <w:pPr>
        <w:pStyle w:val="BodyText"/>
        <w:spacing w:after="0"/>
        <w:rPr>
          <w:i/>
          <w:iCs/>
          <w:lang w:val="en-IN"/>
        </w:rPr>
      </w:pPr>
      <w:proofErr w:type="spellStart"/>
      <w:r w:rsidRPr="000A0EA0">
        <w:rPr>
          <w:i/>
          <w:iCs/>
          <w:lang w:val="en-IN"/>
        </w:rPr>
        <w:t>Console.WriteLine</w:t>
      </w:r>
      <w:proofErr w:type="spellEnd"/>
      <w:r w:rsidRPr="000A0EA0">
        <w:rPr>
          <w:i/>
          <w:iCs/>
          <w:lang w:val="en-IN"/>
        </w:rPr>
        <w:t xml:space="preserve">("After </w:t>
      </w:r>
      <w:proofErr w:type="spellStart"/>
      <w:r w:rsidRPr="000A0EA0">
        <w:rPr>
          <w:i/>
          <w:iCs/>
          <w:lang w:val="en-IN"/>
        </w:rPr>
        <w:t>ToList</w:t>
      </w:r>
      <w:proofErr w:type="spellEnd"/>
      <w:r w:rsidRPr="000A0EA0">
        <w:rPr>
          <w:i/>
          <w:iCs/>
          <w:lang w:val="en-IN"/>
        </w:rPr>
        <w:t>");</w:t>
      </w:r>
    </w:p>
    <w:p w14:paraId="476F13D2" w14:textId="6D29EDD9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Step 2 — Ask:</w:t>
      </w:r>
    </w:p>
    <w:p w14:paraId="0B583AC8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When will SQL execute?</w:t>
      </w:r>
    </w:p>
    <w:p w14:paraId="52D3B5D0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>Expected answer:</w:t>
      </w:r>
    </w:p>
    <w:p w14:paraId="1EF2DE62" w14:textId="77777777" w:rsidR="000A0EA0" w:rsidRPr="000A0EA0" w:rsidRDefault="000A0EA0" w:rsidP="000A0EA0">
      <w:pPr>
        <w:pStyle w:val="BodyText"/>
        <w:rPr>
          <w:lang w:val="en-IN"/>
        </w:rPr>
      </w:pPr>
      <w:r w:rsidRPr="000A0EA0">
        <w:rPr>
          <w:lang w:val="en-IN"/>
        </w:rPr>
        <w:t xml:space="preserve">Between “Before </w:t>
      </w:r>
      <w:proofErr w:type="spellStart"/>
      <w:r w:rsidRPr="000A0EA0">
        <w:rPr>
          <w:lang w:val="en-IN"/>
        </w:rPr>
        <w:t>ToList</w:t>
      </w:r>
      <w:proofErr w:type="spellEnd"/>
      <w:r w:rsidRPr="000A0EA0">
        <w:rPr>
          <w:lang w:val="en-IN"/>
        </w:rPr>
        <w:t xml:space="preserve">” and “After </w:t>
      </w:r>
      <w:proofErr w:type="spellStart"/>
      <w:r w:rsidRPr="000A0EA0">
        <w:rPr>
          <w:lang w:val="en-IN"/>
        </w:rPr>
        <w:t>ToList</w:t>
      </w:r>
      <w:proofErr w:type="spellEnd"/>
      <w:r w:rsidRPr="000A0EA0">
        <w:rPr>
          <w:lang w:val="en-IN"/>
        </w:rPr>
        <w:t>”.</w:t>
      </w:r>
    </w:p>
    <w:p w14:paraId="664A05B4" w14:textId="77777777" w:rsidR="000A0EA0" w:rsidRPr="000A0EA0" w:rsidRDefault="00000000" w:rsidP="000A0EA0">
      <w:pPr>
        <w:pStyle w:val="BodyText"/>
        <w:rPr>
          <w:lang w:val="en-IN"/>
        </w:rPr>
      </w:pPr>
      <w:r>
        <w:rPr>
          <w:lang w:val="en-IN"/>
        </w:rPr>
        <w:pict w14:anchorId="72668716">
          <v:rect id="_x0000_i1038" style="width:0;height:1.5pt" o:hralign="center" o:hrstd="t" o:hr="t" fillcolor="#a0a0a0" stroked="f"/>
        </w:pict>
      </w:r>
    </w:p>
    <w:p w14:paraId="40C9BBC2" w14:textId="53C6BB14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2.7 Summary Slide: Immediate vs Deferred Execution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372"/>
        <w:gridCol w:w="5356"/>
      </w:tblGrid>
      <w:tr w:rsidR="000A0EA0" w:rsidRPr="000A0EA0" w14:paraId="742F49BA" w14:textId="77777777" w:rsidTr="006A0C60">
        <w:trPr>
          <w:tblCellSpacing w:w="15" w:type="dxa"/>
        </w:trPr>
        <w:tc>
          <w:tcPr>
            <w:tcW w:w="1011" w:type="pct"/>
            <w:shd w:val="clear" w:color="auto" w:fill="F5F5F5"/>
            <w:vAlign w:val="center"/>
            <w:hideMark/>
          </w:tcPr>
          <w:p w14:paraId="1634D480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lastRenderedPageBreak/>
              <w:t>Execution Type</w:t>
            </w:r>
          </w:p>
        </w:tc>
        <w:tc>
          <w:tcPr>
            <w:tcW w:w="1198" w:type="pct"/>
            <w:shd w:val="clear" w:color="auto" w:fill="F5F5F5"/>
            <w:vAlign w:val="center"/>
            <w:hideMark/>
          </w:tcPr>
          <w:p w14:paraId="03C8EFDF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When does it run?</w:t>
            </w:r>
          </w:p>
        </w:tc>
        <w:tc>
          <w:tcPr>
            <w:tcW w:w="2717" w:type="pct"/>
            <w:shd w:val="clear" w:color="auto" w:fill="F5F5F5"/>
            <w:vAlign w:val="center"/>
            <w:hideMark/>
          </w:tcPr>
          <w:p w14:paraId="4EA6E86C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Methods triggering execution</w:t>
            </w:r>
          </w:p>
        </w:tc>
      </w:tr>
      <w:tr w:rsidR="000A0EA0" w:rsidRPr="000A0EA0" w14:paraId="6EE1B20C" w14:textId="77777777" w:rsidTr="006A0C60">
        <w:trPr>
          <w:tblCellSpacing w:w="15" w:type="dxa"/>
        </w:trPr>
        <w:tc>
          <w:tcPr>
            <w:tcW w:w="1011" w:type="pct"/>
            <w:shd w:val="clear" w:color="auto" w:fill="F5F5F5"/>
            <w:vAlign w:val="center"/>
            <w:hideMark/>
          </w:tcPr>
          <w:p w14:paraId="552C643F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Deferred</w:t>
            </w:r>
          </w:p>
        </w:tc>
        <w:tc>
          <w:tcPr>
            <w:tcW w:w="1198" w:type="pct"/>
            <w:vAlign w:val="center"/>
            <w:hideMark/>
          </w:tcPr>
          <w:p w14:paraId="230EB282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Only when iterated</w:t>
            </w:r>
          </w:p>
        </w:tc>
        <w:tc>
          <w:tcPr>
            <w:tcW w:w="2717" w:type="pct"/>
            <w:vAlign w:val="center"/>
            <w:hideMark/>
          </w:tcPr>
          <w:p w14:paraId="05E2F51B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 xml:space="preserve">foreach, </w:t>
            </w:r>
            <w:proofErr w:type="spellStart"/>
            <w:r w:rsidRPr="000A0EA0">
              <w:rPr>
                <w:lang w:val="en-IN"/>
              </w:rPr>
              <w:t>ToList</w:t>
            </w:r>
            <w:proofErr w:type="spellEnd"/>
            <w:r w:rsidRPr="000A0EA0">
              <w:rPr>
                <w:lang w:val="en-IN"/>
              </w:rPr>
              <w:t>(), Count(), Any(), First(), etc.</w:t>
            </w:r>
          </w:p>
        </w:tc>
      </w:tr>
      <w:tr w:rsidR="000A0EA0" w:rsidRPr="000A0EA0" w14:paraId="153FD130" w14:textId="77777777" w:rsidTr="006A0C60">
        <w:trPr>
          <w:tblCellSpacing w:w="15" w:type="dxa"/>
        </w:trPr>
        <w:tc>
          <w:tcPr>
            <w:tcW w:w="1011" w:type="pct"/>
            <w:shd w:val="clear" w:color="auto" w:fill="F5F5F5"/>
            <w:vAlign w:val="center"/>
            <w:hideMark/>
          </w:tcPr>
          <w:p w14:paraId="63785AC3" w14:textId="77777777" w:rsidR="000A0EA0" w:rsidRPr="000A0EA0" w:rsidRDefault="000A0EA0" w:rsidP="000A0EA0">
            <w:pPr>
              <w:pStyle w:val="BodyText"/>
              <w:rPr>
                <w:b/>
                <w:bCs/>
                <w:lang w:val="en-IN"/>
              </w:rPr>
            </w:pPr>
            <w:r w:rsidRPr="000A0EA0">
              <w:rPr>
                <w:b/>
                <w:bCs/>
                <w:lang w:val="en-IN"/>
              </w:rPr>
              <w:t>Immediate</w:t>
            </w:r>
          </w:p>
        </w:tc>
        <w:tc>
          <w:tcPr>
            <w:tcW w:w="1198" w:type="pct"/>
            <w:vAlign w:val="center"/>
            <w:hideMark/>
          </w:tcPr>
          <w:p w14:paraId="1B3ED3F8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r w:rsidRPr="000A0EA0">
              <w:rPr>
                <w:lang w:val="en-IN"/>
              </w:rPr>
              <w:t>Runs instantly</w:t>
            </w:r>
          </w:p>
        </w:tc>
        <w:tc>
          <w:tcPr>
            <w:tcW w:w="2717" w:type="pct"/>
            <w:vAlign w:val="center"/>
            <w:hideMark/>
          </w:tcPr>
          <w:p w14:paraId="54567E80" w14:textId="77777777" w:rsidR="000A0EA0" w:rsidRPr="000A0EA0" w:rsidRDefault="000A0EA0" w:rsidP="000A0EA0">
            <w:pPr>
              <w:pStyle w:val="BodyText"/>
              <w:rPr>
                <w:lang w:val="en-IN"/>
              </w:rPr>
            </w:pPr>
            <w:proofErr w:type="spellStart"/>
            <w:r w:rsidRPr="000A0EA0">
              <w:rPr>
                <w:lang w:val="en-IN"/>
              </w:rPr>
              <w:t>ToList</w:t>
            </w:r>
            <w:proofErr w:type="spellEnd"/>
            <w:r w:rsidRPr="000A0EA0">
              <w:rPr>
                <w:lang w:val="en-IN"/>
              </w:rPr>
              <w:t>(), Count(), Any(), First(), etc.</w:t>
            </w:r>
          </w:p>
        </w:tc>
      </w:tr>
    </w:tbl>
    <w:p w14:paraId="4C48EC5D" w14:textId="77777777" w:rsidR="000A0EA0" w:rsidRPr="000A0EA0" w:rsidRDefault="00000000" w:rsidP="000A0EA0">
      <w:pPr>
        <w:pStyle w:val="BodyText"/>
        <w:rPr>
          <w:lang w:val="en-IN"/>
        </w:rPr>
      </w:pPr>
      <w:r>
        <w:rPr>
          <w:lang w:val="en-IN"/>
        </w:rPr>
        <w:pict w14:anchorId="62594CC7">
          <v:rect id="_x0000_i1039" style="width:0;height:1.5pt" o:hralign="center" o:hrstd="t" o:hr="t" fillcolor="#a0a0a0" stroked="f"/>
        </w:pict>
      </w:r>
    </w:p>
    <w:p w14:paraId="24A08208" w14:textId="6456FEEF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Final Quick Comparison (Ready for Revision Handout)</w:t>
      </w:r>
    </w:p>
    <w:p w14:paraId="3CA92301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proofErr w:type="spellStart"/>
      <w:r w:rsidRPr="000A0EA0">
        <w:rPr>
          <w:b/>
          <w:bCs/>
          <w:lang w:val="en-IN"/>
        </w:rPr>
        <w:t>IEnumerable</w:t>
      </w:r>
      <w:proofErr w:type="spellEnd"/>
    </w:p>
    <w:p w14:paraId="3FB0BCBF" w14:textId="77777777" w:rsidR="000A0EA0" w:rsidRPr="000A0EA0" w:rsidRDefault="000A0EA0" w:rsidP="000A0EA0">
      <w:pPr>
        <w:pStyle w:val="BodyText"/>
        <w:numPr>
          <w:ilvl w:val="0"/>
          <w:numId w:val="9"/>
        </w:numPr>
        <w:rPr>
          <w:lang w:val="en-IN"/>
        </w:rPr>
      </w:pPr>
      <w:r w:rsidRPr="000A0EA0">
        <w:rPr>
          <w:lang w:val="en-IN"/>
        </w:rPr>
        <w:t>In-memory</w:t>
      </w:r>
    </w:p>
    <w:p w14:paraId="7A45CDFD" w14:textId="77777777" w:rsidR="000A0EA0" w:rsidRPr="000A0EA0" w:rsidRDefault="000A0EA0" w:rsidP="000A0EA0">
      <w:pPr>
        <w:pStyle w:val="BodyText"/>
        <w:numPr>
          <w:ilvl w:val="0"/>
          <w:numId w:val="9"/>
        </w:numPr>
        <w:rPr>
          <w:lang w:val="en-IN"/>
        </w:rPr>
      </w:pPr>
      <w:r w:rsidRPr="000A0EA0">
        <w:rPr>
          <w:lang w:val="en-IN"/>
        </w:rPr>
        <w:t>Uses delegates</w:t>
      </w:r>
    </w:p>
    <w:p w14:paraId="62FC649C" w14:textId="77777777" w:rsidR="000A0EA0" w:rsidRPr="000A0EA0" w:rsidRDefault="000A0EA0" w:rsidP="000A0EA0">
      <w:pPr>
        <w:pStyle w:val="BodyText"/>
        <w:numPr>
          <w:ilvl w:val="0"/>
          <w:numId w:val="9"/>
        </w:numPr>
        <w:rPr>
          <w:lang w:val="en-IN"/>
        </w:rPr>
      </w:pPr>
      <w:r w:rsidRPr="000A0EA0">
        <w:rPr>
          <w:lang w:val="en-IN"/>
        </w:rPr>
        <w:t>No SQL translation</w:t>
      </w:r>
    </w:p>
    <w:p w14:paraId="07AC9EB3" w14:textId="77777777" w:rsidR="000A0EA0" w:rsidRPr="000A0EA0" w:rsidRDefault="000A0EA0" w:rsidP="000A0EA0">
      <w:pPr>
        <w:pStyle w:val="BodyText"/>
        <w:numPr>
          <w:ilvl w:val="0"/>
          <w:numId w:val="9"/>
        </w:numPr>
        <w:rPr>
          <w:lang w:val="en-IN"/>
        </w:rPr>
      </w:pPr>
      <w:r w:rsidRPr="000A0EA0">
        <w:rPr>
          <w:lang w:val="en-IN"/>
        </w:rPr>
        <w:t>Client-side filtering</w:t>
      </w:r>
    </w:p>
    <w:p w14:paraId="0450ED55" w14:textId="77777777" w:rsidR="000A0EA0" w:rsidRPr="000A0EA0" w:rsidRDefault="000A0EA0" w:rsidP="000A0EA0">
      <w:pPr>
        <w:pStyle w:val="BodyText"/>
        <w:numPr>
          <w:ilvl w:val="0"/>
          <w:numId w:val="9"/>
        </w:numPr>
        <w:rPr>
          <w:lang w:val="en-IN"/>
        </w:rPr>
      </w:pPr>
      <w:r w:rsidRPr="000A0EA0">
        <w:rPr>
          <w:lang w:val="en-IN"/>
        </w:rPr>
        <w:t>Good for small data</w:t>
      </w:r>
    </w:p>
    <w:p w14:paraId="2FAD811D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proofErr w:type="spellStart"/>
      <w:r w:rsidRPr="000A0EA0">
        <w:rPr>
          <w:b/>
          <w:bCs/>
          <w:lang w:val="en-IN"/>
        </w:rPr>
        <w:t>IQueryable</w:t>
      </w:r>
      <w:proofErr w:type="spellEnd"/>
    </w:p>
    <w:p w14:paraId="2E3F07F5" w14:textId="77777777" w:rsidR="000A0EA0" w:rsidRPr="000A0EA0" w:rsidRDefault="000A0EA0" w:rsidP="000A0EA0">
      <w:pPr>
        <w:pStyle w:val="BodyText"/>
        <w:numPr>
          <w:ilvl w:val="0"/>
          <w:numId w:val="10"/>
        </w:numPr>
        <w:rPr>
          <w:lang w:val="en-IN"/>
        </w:rPr>
      </w:pPr>
      <w:r w:rsidRPr="000A0EA0">
        <w:rPr>
          <w:lang w:val="en-IN"/>
        </w:rPr>
        <w:t>For database queries</w:t>
      </w:r>
    </w:p>
    <w:p w14:paraId="4321145A" w14:textId="77777777" w:rsidR="000A0EA0" w:rsidRPr="000A0EA0" w:rsidRDefault="000A0EA0" w:rsidP="000A0EA0">
      <w:pPr>
        <w:pStyle w:val="BodyText"/>
        <w:numPr>
          <w:ilvl w:val="0"/>
          <w:numId w:val="10"/>
        </w:numPr>
        <w:rPr>
          <w:lang w:val="en-IN"/>
        </w:rPr>
      </w:pPr>
      <w:r w:rsidRPr="000A0EA0">
        <w:rPr>
          <w:lang w:val="en-IN"/>
        </w:rPr>
        <w:t>Builds expression trees</w:t>
      </w:r>
    </w:p>
    <w:p w14:paraId="67168C12" w14:textId="77777777" w:rsidR="000A0EA0" w:rsidRPr="000A0EA0" w:rsidRDefault="000A0EA0" w:rsidP="000A0EA0">
      <w:pPr>
        <w:pStyle w:val="BodyText"/>
        <w:numPr>
          <w:ilvl w:val="0"/>
          <w:numId w:val="10"/>
        </w:numPr>
        <w:rPr>
          <w:lang w:val="en-IN"/>
        </w:rPr>
      </w:pPr>
      <w:r w:rsidRPr="000A0EA0">
        <w:rPr>
          <w:lang w:val="en-IN"/>
        </w:rPr>
        <w:t>Translates to SQL</w:t>
      </w:r>
    </w:p>
    <w:p w14:paraId="67088466" w14:textId="77777777" w:rsidR="000A0EA0" w:rsidRPr="000A0EA0" w:rsidRDefault="000A0EA0" w:rsidP="000A0EA0">
      <w:pPr>
        <w:pStyle w:val="BodyText"/>
        <w:numPr>
          <w:ilvl w:val="0"/>
          <w:numId w:val="10"/>
        </w:numPr>
        <w:rPr>
          <w:lang w:val="en-IN"/>
        </w:rPr>
      </w:pPr>
      <w:r w:rsidRPr="000A0EA0">
        <w:rPr>
          <w:lang w:val="en-IN"/>
        </w:rPr>
        <w:t>Server-side filtering</w:t>
      </w:r>
    </w:p>
    <w:p w14:paraId="4CCC328B" w14:textId="77777777" w:rsidR="000A0EA0" w:rsidRPr="000A0EA0" w:rsidRDefault="000A0EA0" w:rsidP="000A0EA0">
      <w:pPr>
        <w:pStyle w:val="BodyText"/>
        <w:numPr>
          <w:ilvl w:val="0"/>
          <w:numId w:val="10"/>
        </w:numPr>
        <w:rPr>
          <w:lang w:val="en-IN"/>
        </w:rPr>
      </w:pPr>
      <w:r w:rsidRPr="000A0EA0">
        <w:rPr>
          <w:lang w:val="en-IN"/>
        </w:rPr>
        <w:t>Async support</w:t>
      </w:r>
    </w:p>
    <w:p w14:paraId="50BBD124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Deferred Execution</w:t>
      </w:r>
    </w:p>
    <w:p w14:paraId="50533954" w14:textId="77777777" w:rsidR="000A0EA0" w:rsidRPr="000A0EA0" w:rsidRDefault="000A0EA0" w:rsidP="000A0EA0">
      <w:pPr>
        <w:pStyle w:val="BodyText"/>
        <w:numPr>
          <w:ilvl w:val="0"/>
          <w:numId w:val="11"/>
        </w:numPr>
        <w:rPr>
          <w:lang w:val="en-IN"/>
        </w:rPr>
      </w:pPr>
      <w:r w:rsidRPr="000A0EA0">
        <w:rPr>
          <w:lang w:val="en-IN"/>
        </w:rPr>
        <w:t>Query runs only when iterated</w:t>
      </w:r>
    </w:p>
    <w:p w14:paraId="23CB30E5" w14:textId="77777777" w:rsidR="000A0EA0" w:rsidRPr="000A0EA0" w:rsidRDefault="000A0EA0" w:rsidP="000A0EA0">
      <w:pPr>
        <w:pStyle w:val="BodyText"/>
        <w:numPr>
          <w:ilvl w:val="0"/>
          <w:numId w:val="11"/>
        </w:numPr>
        <w:rPr>
          <w:lang w:val="en-IN"/>
        </w:rPr>
      </w:pPr>
      <w:r w:rsidRPr="000A0EA0">
        <w:rPr>
          <w:lang w:val="en-IN"/>
        </w:rPr>
        <w:t>Enables query composition</w:t>
      </w:r>
    </w:p>
    <w:p w14:paraId="451F91D0" w14:textId="77777777" w:rsidR="000A0EA0" w:rsidRPr="000A0EA0" w:rsidRDefault="000A0EA0" w:rsidP="000A0EA0">
      <w:pPr>
        <w:pStyle w:val="BodyText"/>
        <w:rPr>
          <w:b/>
          <w:bCs/>
          <w:lang w:val="en-IN"/>
        </w:rPr>
      </w:pPr>
      <w:r w:rsidRPr="000A0EA0">
        <w:rPr>
          <w:b/>
          <w:bCs/>
          <w:lang w:val="en-IN"/>
        </w:rPr>
        <w:t>Immediate Execution</w:t>
      </w:r>
    </w:p>
    <w:p w14:paraId="6729C37C" w14:textId="77777777" w:rsidR="000A0EA0" w:rsidRPr="000A0EA0" w:rsidRDefault="000A0EA0" w:rsidP="000A0EA0">
      <w:pPr>
        <w:pStyle w:val="BodyText"/>
        <w:numPr>
          <w:ilvl w:val="0"/>
          <w:numId w:val="12"/>
        </w:numPr>
        <w:rPr>
          <w:lang w:val="en-IN"/>
        </w:rPr>
      </w:pPr>
      <w:r w:rsidRPr="000A0EA0">
        <w:rPr>
          <w:lang w:val="en-IN"/>
        </w:rPr>
        <w:t>Runs instantly</w:t>
      </w:r>
    </w:p>
    <w:p w14:paraId="1BE96021" w14:textId="1C4F4AA5" w:rsidR="00860213" w:rsidRPr="00E83CDD" w:rsidRDefault="000A0EA0" w:rsidP="00705654">
      <w:pPr>
        <w:pStyle w:val="BodyText"/>
        <w:numPr>
          <w:ilvl w:val="0"/>
          <w:numId w:val="12"/>
        </w:numPr>
        <w:rPr>
          <w:rStyle w:val="Strong"/>
          <w:b w:val="0"/>
          <w:bCs w:val="0"/>
          <w:lang w:val="en-IN"/>
        </w:rPr>
      </w:pPr>
      <w:r w:rsidRPr="000A0EA0">
        <w:rPr>
          <w:lang w:val="en-IN"/>
        </w:rPr>
        <w:t xml:space="preserve">Happens with </w:t>
      </w:r>
      <w:proofErr w:type="spellStart"/>
      <w:r w:rsidRPr="000A0EA0">
        <w:rPr>
          <w:lang w:val="en-IN"/>
        </w:rPr>
        <w:t>ToList</w:t>
      </w:r>
      <w:proofErr w:type="spellEnd"/>
      <w:r w:rsidRPr="000A0EA0">
        <w:rPr>
          <w:lang w:val="en-IN"/>
        </w:rPr>
        <w:t>(), Count(), First(), Any(), etc.</w:t>
      </w:r>
    </w:p>
    <w:p w14:paraId="060D3BC9" w14:textId="387CB80B" w:rsidR="0073186C" w:rsidRDefault="0073186C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227AB098" w14:textId="77777777" w:rsidR="00B460D9" w:rsidRPr="005D6BA6" w:rsidRDefault="00B460D9" w:rsidP="005D6BA6">
      <w:pPr>
        <w:pStyle w:val="Heading2"/>
        <w:jc w:val="center"/>
        <w:rPr>
          <w:lang w:val="en-IN"/>
        </w:rPr>
      </w:pPr>
      <w:r w:rsidRPr="00B460D9">
        <w:rPr>
          <w:lang w:val="en-IN"/>
        </w:rPr>
        <w:t>Practice Sheet</w:t>
      </w:r>
    </w:p>
    <w:p w14:paraId="57646F21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b/>
          <w:bCs/>
          <w:lang w:val="en-IN"/>
        </w:rPr>
        <w:t>1️</w:t>
      </w:r>
      <w:r w:rsidRPr="00E608D2">
        <w:rPr>
          <w:rFonts w:ascii="Segoe UI Symbol" w:hAnsi="Segoe UI Symbol" w:cs="Segoe UI Symbol"/>
          <w:b/>
          <w:bCs/>
          <w:lang w:val="en-IN"/>
        </w:rPr>
        <w:t>⃣</w:t>
      </w:r>
      <w:r w:rsidRPr="00E608D2">
        <w:rPr>
          <w:b/>
          <w:bCs/>
          <w:lang w:val="en-IN"/>
        </w:rPr>
        <w:t xml:space="preserve"> Question 1 — </w:t>
      </w:r>
      <w:proofErr w:type="spellStart"/>
      <w:r w:rsidRPr="00E608D2">
        <w:rPr>
          <w:b/>
          <w:bCs/>
          <w:lang w:val="en-IN"/>
        </w:rPr>
        <w:t>IEnumerable</w:t>
      </w:r>
      <w:proofErr w:type="spellEnd"/>
      <w:r w:rsidRPr="00E608D2">
        <w:rPr>
          <w:b/>
          <w:bCs/>
          <w:lang w:val="en-IN"/>
        </w:rPr>
        <w:t xml:space="preserve"> vs </w:t>
      </w:r>
      <w:proofErr w:type="spellStart"/>
      <w:r w:rsidRPr="00E608D2">
        <w:rPr>
          <w:b/>
          <w:bCs/>
          <w:lang w:val="en-IN"/>
        </w:rPr>
        <w:t>IQueryable</w:t>
      </w:r>
      <w:proofErr w:type="spellEnd"/>
      <w:r w:rsidRPr="00E608D2">
        <w:rPr>
          <w:b/>
          <w:bCs/>
          <w:lang w:val="en-IN"/>
        </w:rPr>
        <w:t xml:space="preserve"> (Scenario)</w:t>
      </w:r>
    </w:p>
    <w:p w14:paraId="43081A2F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Scenario:</w:t>
      </w:r>
      <w:r w:rsidRPr="00E608D2">
        <w:rPr>
          <w:lang w:val="en-IN"/>
        </w:rPr>
        <w:br/>
        <w:t xml:space="preserve">You have a method </w:t>
      </w:r>
      <w:proofErr w:type="spellStart"/>
      <w:r w:rsidRPr="00E608D2">
        <w:rPr>
          <w:lang w:val="en-IN"/>
        </w:rPr>
        <w:t>GetAllEmployees</w:t>
      </w:r>
      <w:proofErr w:type="spellEnd"/>
      <w:r w:rsidRPr="00E608D2">
        <w:rPr>
          <w:lang w:val="en-IN"/>
        </w:rPr>
        <w:t>() that returns a List&lt;Employee&gt;.</w:t>
      </w:r>
      <w:r w:rsidRPr="00E608D2">
        <w:rPr>
          <w:lang w:val="en-IN"/>
        </w:rPr>
        <w:br/>
        <w:t xml:space="preserve">You also have an EF Core </w:t>
      </w:r>
      <w:proofErr w:type="spellStart"/>
      <w:r w:rsidRPr="00E608D2">
        <w:rPr>
          <w:lang w:val="en-IN"/>
        </w:rPr>
        <w:t>DbSet</w:t>
      </w:r>
      <w:proofErr w:type="spellEnd"/>
      <w:r w:rsidRPr="00E608D2">
        <w:rPr>
          <w:lang w:val="en-IN"/>
        </w:rPr>
        <w:t xml:space="preserve"> </w:t>
      </w:r>
      <w:proofErr w:type="spellStart"/>
      <w:r w:rsidRPr="00E608D2">
        <w:rPr>
          <w:lang w:val="en-IN"/>
        </w:rPr>
        <w:t>context.Employees</w:t>
      </w:r>
      <w:proofErr w:type="spellEnd"/>
      <w:r w:rsidRPr="00E608D2">
        <w:rPr>
          <w:lang w:val="en-IN"/>
        </w:rPr>
        <w:t>.</w:t>
      </w:r>
    </w:p>
    <w:p w14:paraId="28E144B5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lastRenderedPageBreak/>
        <w:t>Task:</w:t>
      </w:r>
      <w:r w:rsidRPr="00E608D2">
        <w:rPr>
          <w:lang w:val="en-IN"/>
        </w:rPr>
        <w:br/>
        <w:t>Which one (</w:t>
      </w:r>
      <w:proofErr w:type="spellStart"/>
      <w:r w:rsidRPr="00E608D2">
        <w:rPr>
          <w:lang w:val="en-IN"/>
        </w:rPr>
        <w:t>IEnumerable</w:t>
      </w:r>
      <w:proofErr w:type="spellEnd"/>
      <w:r w:rsidRPr="00E608D2">
        <w:rPr>
          <w:lang w:val="en-IN"/>
        </w:rPr>
        <w:t xml:space="preserve"> or </w:t>
      </w:r>
      <w:proofErr w:type="spellStart"/>
      <w:r w:rsidRPr="00E608D2">
        <w:rPr>
          <w:lang w:val="en-IN"/>
        </w:rPr>
        <w:t>IQueryable</w:t>
      </w:r>
      <w:proofErr w:type="spellEnd"/>
      <w:r w:rsidRPr="00E608D2">
        <w:rPr>
          <w:lang w:val="en-IN"/>
        </w:rPr>
        <w:t>) would you choose for each situation and why?</w:t>
      </w:r>
    </w:p>
    <w:p w14:paraId="6515A01B" w14:textId="099FD9CF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09AC092C" w14:textId="77777777" w:rsidR="00E608D2" w:rsidRPr="00E608D2" w:rsidRDefault="00E608D2" w:rsidP="00E608D2">
      <w:pPr>
        <w:pStyle w:val="BodyText"/>
        <w:numPr>
          <w:ilvl w:val="0"/>
          <w:numId w:val="13"/>
        </w:numPr>
        <w:rPr>
          <w:lang w:val="en-IN"/>
        </w:rPr>
      </w:pPr>
      <w:r w:rsidRPr="00E608D2">
        <w:rPr>
          <w:lang w:val="en-IN"/>
        </w:rPr>
        <w:t xml:space="preserve">To filter employees who earn more than ₹50,000 from </w:t>
      </w:r>
      <w:proofErr w:type="spellStart"/>
      <w:r w:rsidRPr="00E608D2">
        <w:rPr>
          <w:lang w:val="en-IN"/>
        </w:rPr>
        <w:t>GetAllEmployees</w:t>
      </w:r>
      <w:proofErr w:type="spellEnd"/>
      <w:r w:rsidRPr="00E608D2">
        <w:rPr>
          <w:lang w:val="en-IN"/>
        </w:rPr>
        <w:t xml:space="preserve">() → Use </w:t>
      </w:r>
      <w:proofErr w:type="spellStart"/>
      <w:r w:rsidRPr="00E608D2">
        <w:rPr>
          <w:lang w:val="en-IN"/>
        </w:rPr>
        <w:t>IEnumerable</w:t>
      </w:r>
      <w:proofErr w:type="spellEnd"/>
      <w:r w:rsidRPr="00E608D2">
        <w:rPr>
          <w:lang w:val="en-IN"/>
        </w:rPr>
        <w:t>, because the list is already in memory.</w:t>
      </w:r>
    </w:p>
    <w:p w14:paraId="27E89CE6" w14:textId="77777777" w:rsidR="00E608D2" w:rsidRPr="00E608D2" w:rsidRDefault="00E608D2" w:rsidP="00E608D2">
      <w:pPr>
        <w:pStyle w:val="BodyText"/>
        <w:numPr>
          <w:ilvl w:val="0"/>
          <w:numId w:val="13"/>
        </w:numPr>
        <w:rPr>
          <w:lang w:val="en-IN"/>
        </w:rPr>
      </w:pPr>
      <w:r w:rsidRPr="00E608D2">
        <w:rPr>
          <w:lang w:val="en-IN"/>
        </w:rPr>
        <w:t xml:space="preserve">To filter employees from the database before loading them → Use </w:t>
      </w:r>
      <w:proofErr w:type="spellStart"/>
      <w:r w:rsidRPr="00E608D2">
        <w:rPr>
          <w:lang w:val="en-IN"/>
        </w:rPr>
        <w:t>IQueryable</w:t>
      </w:r>
      <w:proofErr w:type="spellEnd"/>
      <w:r w:rsidRPr="00E608D2">
        <w:rPr>
          <w:lang w:val="en-IN"/>
        </w:rPr>
        <w:t>, because it executes the filter on SQL Server/PostgreSQL and returns only the required rows.</w:t>
      </w:r>
    </w:p>
    <w:p w14:paraId="21D7FB13" w14:textId="77777777" w:rsidR="00E608D2" w:rsidRPr="00E608D2" w:rsidRDefault="00000000" w:rsidP="00E608D2">
      <w:pPr>
        <w:pStyle w:val="BodyText"/>
        <w:rPr>
          <w:lang w:val="en-IN"/>
        </w:rPr>
      </w:pPr>
      <w:r>
        <w:rPr>
          <w:lang w:val="en-IN"/>
        </w:rPr>
        <w:pict w14:anchorId="5E0E96E8">
          <v:rect id="_x0000_i1040" style="width:0;height:1.5pt" o:hralign="center" o:hrstd="t" o:hr="t" fillcolor="#a0a0a0" stroked="f"/>
        </w:pict>
      </w:r>
    </w:p>
    <w:p w14:paraId="75C7C15F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b/>
          <w:bCs/>
          <w:lang w:val="en-IN"/>
        </w:rPr>
        <w:t>2️</w:t>
      </w:r>
      <w:r w:rsidRPr="00E608D2">
        <w:rPr>
          <w:rFonts w:ascii="Segoe UI Symbol" w:hAnsi="Segoe UI Symbol" w:cs="Segoe UI Symbol"/>
          <w:b/>
          <w:bCs/>
          <w:lang w:val="en-IN"/>
        </w:rPr>
        <w:t>⃣</w:t>
      </w:r>
      <w:r w:rsidRPr="00E608D2">
        <w:rPr>
          <w:b/>
          <w:bCs/>
          <w:lang w:val="en-IN"/>
        </w:rPr>
        <w:t xml:space="preserve"> Question 2 — Predict the SQL Execution Moment</w:t>
      </w:r>
    </w:p>
    <w:p w14:paraId="0B523F91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Code:</w:t>
      </w:r>
    </w:p>
    <w:p w14:paraId="6D5D606F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32497C75" w14:textId="77777777" w:rsidR="00E608D2" w:rsidRPr="00E608D2" w:rsidRDefault="00E608D2" w:rsidP="00027E43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var query = </w:t>
      </w:r>
      <w:proofErr w:type="spellStart"/>
      <w:r w:rsidRPr="00E608D2">
        <w:rPr>
          <w:i/>
          <w:iCs/>
          <w:lang w:val="en-IN"/>
        </w:rPr>
        <w:t>context.Tasks.Where</w:t>
      </w:r>
      <w:proofErr w:type="spellEnd"/>
      <w:r w:rsidRPr="00E608D2">
        <w:rPr>
          <w:i/>
          <w:iCs/>
          <w:lang w:val="en-IN"/>
        </w:rPr>
        <w:t xml:space="preserve">(t =&gt; </w:t>
      </w:r>
      <w:proofErr w:type="spellStart"/>
      <w:r w:rsidRPr="00E608D2">
        <w:rPr>
          <w:i/>
          <w:iCs/>
          <w:lang w:val="en-IN"/>
        </w:rPr>
        <w:t>t.IsCompleted</w:t>
      </w:r>
      <w:proofErr w:type="spellEnd"/>
      <w:r w:rsidRPr="00E608D2">
        <w:rPr>
          <w:i/>
          <w:iCs/>
          <w:lang w:val="en-IN"/>
        </w:rPr>
        <w:t>);</w:t>
      </w:r>
    </w:p>
    <w:p w14:paraId="48387157" w14:textId="77777777" w:rsidR="00E608D2" w:rsidRPr="00E608D2" w:rsidRDefault="00E608D2" w:rsidP="00027E43">
      <w:pPr>
        <w:pStyle w:val="BodyText"/>
        <w:spacing w:after="0"/>
        <w:rPr>
          <w:i/>
          <w:iCs/>
          <w:lang w:val="en-IN"/>
        </w:rPr>
      </w:pPr>
      <w:proofErr w:type="spellStart"/>
      <w:r w:rsidRPr="00E608D2">
        <w:rPr>
          <w:i/>
          <w:iCs/>
          <w:lang w:val="en-IN"/>
        </w:rPr>
        <w:t>Console.WriteLine</w:t>
      </w:r>
      <w:proofErr w:type="spellEnd"/>
      <w:r w:rsidRPr="00E608D2">
        <w:rPr>
          <w:i/>
          <w:iCs/>
          <w:lang w:val="en-IN"/>
        </w:rPr>
        <w:t>("Checkpoint A");</w:t>
      </w:r>
    </w:p>
    <w:p w14:paraId="3860F278" w14:textId="77777777" w:rsidR="00E608D2" w:rsidRPr="00E608D2" w:rsidRDefault="00E608D2" w:rsidP="00027E43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var list = await </w:t>
      </w:r>
      <w:proofErr w:type="spellStart"/>
      <w:r w:rsidRPr="00E608D2">
        <w:rPr>
          <w:i/>
          <w:iCs/>
          <w:lang w:val="en-IN"/>
        </w:rPr>
        <w:t>query.ToListAsync</w:t>
      </w:r>
      <w:proofErr w:type="spellEnd"/>
      <w:r w:rsidRPr="00E608D2">
        <w:rPr>
          <w:i/>
          <w:iCs/>
          <w:lang w:val="en-IN"/>
        </w:rPr>
        <w:t>();</w:t>
      </w:r>
    </w:p>
    <w:p w14:paraId="7A42B397" w14:textId="77777777" w:rsidR="00E608D2" w:rsidRPr="00E608D2" w:rsidRDefault="00E608D2" w:rsidP="00027E43">
      <w:pPr>
        <w:pStyle w:val="BodyText"/>
        <w:spacing w:after="0"/>
        <w:rPr>
          <w:i/>
          <w:iCs/>
          <w:lang w:val="en-IN"/>
        </w:rPr>
      </w:pPr>
      <w:proofErr w:type="spellStart"/>
      <w:r w:rsidRPr="00E608D2">
        <w:rPr>
          <w:i/>
          <w:iCs/>
          <w:lang w:val="en-IN"/>
        </w:rPr>
        <w:t>Console.WriteLine</w:t>
      </w:r>
      <w:proofErr w:type="spellEnd"/>
      <w:r w:rsidRPr="00E608D2">
        <w:rPr>
          <w:i/>
          <w:iCs/>
          <w:lang w:val="en-IN"/>
        </w:rPr>
        <w:t>("Checkpoint B");</w:t>
      </w:r>
    </w:p>
    <w:p w14:paraId="0AED734E" w14:textId="77777777" w:rsidR="00E608D2" w:rsidRPr="00E608D2" w:rsidRDefault="00E608D2" w:rsidP="00AD7033">
      <w:pPr>
        <w:pStyle w:val="BodyText"/>
        <w:spacing w:before="200"/>
        <w:rPr>
          <w:lang w:val="en-IN"/>
        </w:rPr>
      </w:pPr>
      <w:r w:rsidRPr="00E608D2">
        <w:rPr>
          <w:b/>
          <w:bCs/>
          <w:lang w:val="en-IN"/>
        </w:rPr>
        <w:t>Task:</w:t>
      </w:r>
      <w:r w:rsidRPr="00E608D2">
        <w:rPr>
          <w:lang w:val="en-IN"/>
        </w:rPr>
        <w:br/>
        <w:t>At which checkpoint does the SQL hit the database?</w:t>
      </w:r>
    </w:p>
    <w:p w14:paraId="526D30CE" w14:textId="6E572B4E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41F634E3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 xml:space="preserve">SQL executes between Checkpoint A and Checkpoint B, when </w:t>
      </w:r>
      <w:proofErr w:type="spellStart"/>
      <w:r w:rsidRPr="00E608D2">
        <w:rPr>
          <w:lang w:val="en-IN"/>
        </w:rPr>
        <w:t>ToListAsync</w:t>
      </w:r>
      <w:proofErr w:type="spellEnd"/>
      <w:r w:rsidRPr="00E608D2">
        <w:rPr>
          <w:lang w:val="en-IN"/>
        </w:rPr>
        <w:t>() is called.</w:t>
      </w:r>
    </w:p>
    <w:p w14:paraId="1D57D171" w14:textId="77777777" w:rsidR="00E608D2" w:rsidRPr="00E608D2" w:rsidRDefault="00000000" w:rsidP="00E608D2">
      <w:pPr>
        <w:pStyle w:val="BodyText"/>
        <w:rPr>
          <w:lang w:val="en-IN"/>
        </w:rPr>
      </w:pPr>
      <w:r>
        <w:rPr>
          <w:lang w:val="en-IN"/>
        </w:rPr>
        <w:pict w14:anchorId="70C0293B">
          <v:rect id="_x0000_i1041" style="width:0;height:1.5pt" o:hralign="center" o:hrstd="t" o:hr="t" fillcolor="#a0a0a0" stroked="f"/>
        </w:pict>
      </w:r>
    </w:p>
    <w:p w14:paraId="4D0AA1E2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b/>
          <w:bCs/>
          <w:lang w:val="en-IN"/>
        </w:rPr>
        <w:t>3️</w:t>
      </w:r>
      <w:r w:rsidRPr="00E608D2">
        <w:rPr>
          <w:rFonts w:ascii="Segoe UI Symbol" w:hAnsi="Segoe UI Symbol" w:cs="Segoe UI Symbol"/>
          <w:b/>
          <w:bCs/>
          <w:lang w:val="en-IN"/>
        </w:rPr>
        <w:t>⃣</w:t>
      </w:r>
      <w:r w:rsidRPr="00E608D2">
        <w:rPr>
          <w:b/>
          <w:bCs/>
          <w:lang w:val="en-IN"/>
        </w:rPr>
        <w:t xml:space="preserve"> Question 3 — Deferred Execution </w:t>
      </w:r>
      <w:proofErr w:type="spellStart"/>
      <w:r w:rsidRPr="00E608D2">
        <w:rPr>
          <w:b/>
          <w:bCs/>
          <w:lang w:val="en-IN"/>
        </w:rPr>
        <w:t>Behavior</w:t>
      </w:r>
      <w:proofErr w:type="spellEnd"/>
    </w:p>
    <w:p w14:paraId="2BF14008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Code:</w:t>
      </w:r>
    </w:p>
    <w:p w14:paraId="61324015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5FD142EA" w14:textId="77777777" w:rsidR="00E608D2" w:rsidRPr="00E608D2" w:rsidRDefault="00E608D2" w:rsidP="006F391D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var employees = </w:t>
      </w:r>
      <w:proofErr w:type="spellStart"/>
      <w:r w:rsidRPr="00E608D2">
        <w:rPr>
          <w:i/>
          <w:iCs/>
          <w:lang w:val="en-IN"/>
        </w:rPr>
        <w:t>service.GetEmployees</w:t>
      </w:r>
      <w:proofErr w:type="spellEnd"/>
      <w:r w:rsidRPr="00E608D2">
        <w:rPr>
          <w:i/>
          <w:iCs/>
          <w:lang w:val="en-IN"/>
        </w:rPr>
        <w:t>();</w:t>
      </w:r>
    </w:p>
    <w:p w14:paraId="7A00EA50" w14:textId="77777777" w:rsidR="00E608D2" w:rsidRPr="00E608D2" w:rsidRDefault="00E608D2" w:rsidP="006F391D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var </w:t>
      </w:r>
      <w:proofErr w:type="spellStart"/>
      <w:r w:rsidRPr="00E608D2">
        <w:rPr>
          <w:i/>
          <w:iCs/>
          <w:lang w:val="en-IN"/>
        </w:rPr>
        <w:t>highSalary</w:t>
      </w:r>
      <w:proofErr w:type="spellEnd"/>
      <w:r w:rsidRPr="00E608D2">
        <w:rPr>
          <w:i/>
          <w:iCs/>
          <w:lang w:val="en-IN"/>
        </w:rPr>
        <w:t xml:space="preserve"> = </w:t>
      </w:r>
      <w:proofErr w:type="spellStart"/>
      <w:r w:rsidRPr="00E608D2">
        <w:rPr>
          <w:i/>
          <w:iCs/>
          <w:lang w:val="en-IN"/>
        </w:rPr>
        <w:t>employees.Where</w:t>
      </w:r>
      <w:proofErr w:type="spellEnd"/>
      <w:r w:rsidRPr="00E608D2">
        <w:rPr>
          <w:i/>
          <w:iCs/>
          <w:lang w:val="en-IN"/>
        </w:rPr>
        <w:t xml:space="preserve">(e =&gt; </w:t>
      </w:r>
      <w:proofErr w:type="spellStart"/>
      <w:r w:rsidRPr="00E608D2">
        <w:rPr>
          <w:i/>
          <w:iCs/>
          <w:lang w:val="en-IN"/>
        </w:rPr>
        <w:t>e.Salary</w:t>
      </w:r>
      <w:proofErr w:type="spellEnd"/>
      <w:r w:rsidRPr="00E608D2">
        <w:rPr>
          <w:i/>
          <w:iCs/>
          <w:lang w:val="en-IN"/>
        </w:rPr>
        <w:t xml:space="preserve"> &gt; 60000);</w:t>
      </w:r>
    </w:p>
    <w:p w14:paraId="102A0111" w14:textId="77777777" w:rsidR="00E608D2" w:rsidRPr="00E608D2" w:rsidRDefault="00E608D2" w:rsidP="006F391D">
      <w:pPr>
        <w:pStyle w:val="BodyText"/>
        <w:spacing w:after="0"/>
        <w:rPr>
          <w:i/>
          <w:iCs/>
          <w:lang w:val="en-IN"/>
        </w:rPr>
      </w:pPr>
    </w:p>
    <w:p w14:paraId="3677A259" w14:textId="77777777" w:rsidR="00E608D2" w:rsidRPr="00E608D2" w:rsidRDefault="00E608D2" w:rsidP="006F391D">
      <w:pPr>
        <w:pStyle w:val="BodyText"/>
        <w:spacing w:after="0"/>
        <w:rPr>
          <w:i/>
          <w:iCs/>
          <w:lang w:val="en-IN"/>
        </w:rPr>
      </w:pPr>
      <w:proofErr w:type="spellStart"/>
      <w:r w:rsidRPr="00E608D2">
        <w:rPr>
          <w:i/>
          <w:iCs/>
          <w:lang w:val="en-IN"/>
        </w:rPr>
        <w:t>employees.Add</w:t>
      </w:r>
      <w:proofErr w:type="spellEnd"/>
      <w:r w:rsidRPr="00E608D2">
        <w:rPr>
          <w:i/>
          <w:iCs/>
          <w:lang w:val="en-IN"/>
        </w:rPr>
        <w:t>(new Employee { Name = "Asha", Salary = 70000 });</w:t>
      </w:r>
    </w:p>
    <w:p w14:paraId="269BFA83" w14:textId="77777777" w:rsidR="00E608D2" w:rsidRPr="00E608D2" w:rsidRDefault="00E608D2" w:rsidP="006F391D">
      <w:pPr>
        <w:pStyle w:val="BodyText"/>
        <w:spacing w:after="0"/>
        <w:rPr>
          <w:i/>
          <w:iCs/>
          <w:lang w:val="en-IN"/>
        </w:rPr>
      </w:pPr>
    </w:p>
    <w:p w14:paraId="48E646AF" w14:textId="77777777" w:rsidR="00E608D2" w:rsidRPr="00E608D2" w:rsidRDefault="00E608D2" w:rsidP="006F391D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foreach (var e in </w:t>
      </w:r>
      <w:proofErr w:type="spellStart"/>
      <w:r w:rsidRPr="00E608D2">
        <w:rPr>
          <w:i/>
          <w:iCs/>
          <w:lang w:val="en-IN"/>
        </w:rPr>
        <w:t>highSalary</w:t>
      </w:r>
      <w:proofErr w:type="spellEnd"/>
      <w:r w:rsidRPr="00E608D2">
        <w:rPr>
          <w:i/>
          <w:iCs/>
          <w:lang w:val="en-IN"/>
        </w:rPr>
        <w:t>)</w:t>
      </w:r>
    </w:p>
    <w:p w14:paraId="45329246" w14:textId="77777777" w:rsidR="00E608D2" w:rsidRPr="00E608D2" w:rsidRDefault="00E608D2" w:rsidP="006F391D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{</w:t>
      </w:r>
    </w:p>
    <w:p w14:paraId="40225415" w14:textId="77777777" w:rsidR="00E608D2" w:rsidRPr="00E608D2" w:rsidRDefault="00E608D2" w:rsidP="006F391D">
      <w:pPr>
        <w:pStyle w:val="BodyText"/>
        <w:spacing w:after="0"/>
        <w:rPr>
          <w:i/>
          <w:iCs/>
          <w:lang w:val="en-IN"/>
        </w:rPr>
      </w:pPr>
      <w:proofErr w:type="spellStart"/>
      <w:r w:rsidRPr="00E608D2">
        <w:rPr>
          <w:i/>
          <w:iCs/>
          <w:lang w:val="en-IN"/>
        </w:rPr>
        <w:t>Console.WriteLine</w:t>
      </w:r>
      <w:proofErr w:type="spellEnd"/>
      <w:r w:rsidRPr="00E608D2">
        <w:rPr>
          <w:i/>
          <w:iCs/>
          <w:lang w:val="en-IN"/>
        </w:rPr>
        <w:t>(</w:t>
      </w:r>
      <w:proofErr w:type="spellStart"/>
      <w:r w:rsidRPr="00E608D2">
        <w:rPr>
          <w:i/>
          <w:iCs/>
          <w:lang w:val="en-IN"/>
        </w:rPr>
        <w:t>e.Name</w:t>
      </w:r>
      <w:proofErr w:type="spellEnd"/>
      <w:r w:rsidRPr="00E608D2">
        <w:rPr>
          <w:i/>
          <w:iCs/>
          <w:lang w:val="en-IN"/>
        </w:rPr>
        <w:t>);</w:t>
      </w:r>
    </w:p>
    <w:p w14:paraId="00007C81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}</w:t>
      </w:r>
    </w:p>
    <w:p w14:paraId="163EE644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Task:</w:t>
      </w:r>
      <w:r w:rsidRPr="00E608D2">
        <w:rPr>
          <w:lang w:val="en-IN"/>
        </w:rPr>
        <w:br/>
        <w:t>Will "Asha" appear in the result? Explain.</w:t>
      </w:r>
    </w:p>
    <w:p w14:paraId="061477E1" w14:textId="2C1938F5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lastRenderedPageBreak/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5A47968D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 xml:space="preserve">Yes — </w:t>
      </w:r>
      <w:r w:rsidRPr="00E608D2">
        <w:rPr>
          <w:b/>
          <w:bCs/>
          <w:lang w:val="en-IN"/>
        </w:rPr>
        <w:t>Asha appears</w:t>
      </w:r>
      <w:r w:rsidRPr="00E608D2">
        <w:rPr>
          <w:lang w:val="en-IN"/>
        </w:rPr>
        <w:t>.</w:t>
      </w:r>
      <w:r w:rsidRPr="00E608D2">
        <w:rPr>
          <w:lang w:val="en-IN"/>
        </w:rPr>
        <w:br/>
        <w:t xml:space="preserve">Reason: Where on </w:t>
      </w:r>
      <w:proofErr w:type="spellStart"/>
      <w:r w:rsidRPr="00E608D2">
        <w:rPr>
          <w:lang w:val="en-IN"/>
        </w:rPr>
        <w:t>IEnumerable</w:t>
      </w:r>
      <w:proofErr w:type="spellEnd"/>
      <w:r w:rsidRPr="00E608D2">
        <w:rPr>
          <w:lang w:val="en-IN"/>
        </w:rPr>
        <w:t xml:space="preserve"> uses deferred execution, meaning filtering happens only during the foreach iteration.</w:t>
      </w:r>
    </w:p>
    <w:p w14:paraId="076798AF" w14:textId="77777777" w:rsidR="00E608D2" w:rsidRPr="00E608D2" w:rsidRDefault="00000000" w:rsidP="00E608D2">
      <w:pPr>
        <w:pStyle w:val="BodyText"/>
        <w:rPr>
          <w:lang w:val="en-IN"/>
        </w:rPr>
      </w:pPr>
      <w:r>
        <w:rPr>
          <w:lang w:val="en-IN"/>
        </w:rPr>
        <w:pict w14:anchorId="16FAAC4E">
          <v:rect id="_x0000_i1042" style="width:0;height:1.5pt" o:hralign="center" o:hrstd="t" o:hr="t" fillcolor="#a0a0a0" stroked="f"/>
        </w:pict>
      </w:r>
    </w:p>
    <w:p w14:paraId="2C5935E9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b/>
          <w:bCs/>
          <w:lang w:val="en-IN"/>
        </w:rPr>
        <w:t>4️</w:t>
      </w:r>
      <w:r w:rsidRPr="00E608D2">
        <w:rPr>
          <w:rFonts w:ascii="Segoe UI Symbol" w:hAnsi="Segoe UI Symbol" w:cs="Segoe UI Symbol"/>
          <w:b/>
          <w:bCs/>
          <w:lang w:val="en-IN"/>
        </w:rPr>
        <w:t>⃣</w:t>
      </w:r>
      <w:r w:rsidRPr="00E608D2">
        <w:rPr>
          <w:b/>
          <w:bCs/>
          <w:lang w:val="en-IN"/>
        </w:rPr>
        <w:t xml:space="preserve"> Question 4 — Converting Deferred Query into Immediate Execution</w:t>
      </w:r>
    </w:p>
    <w:p w14:paraId="7575F84B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Task:</w:t>
      </w:r>
      <w:r w:rsidRPr="00E608D2">
        <w:rPr>
          <w:lang w:val="en-IN"/>
        </w:rPr>
        <w:br/>
        <w:t>Rewrite the code to make the following query execute immediately:</w:t>
      </w:r>
    </w:p>
    <w:p w14:paraId="49C34E7B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64A69AA0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 xml:space="preserve">var result = </w:t>
      </w:r>
      <w:proofErr w:type="spellStart"/>
      <w:r w:rsidRPr="00E608D2">
        <w:rPr>
          <w:lang w:val="en-IN"/>
        </w:rPr>
        <w:t>context.Products.Where</w:t>
      </w:r>
      <w:proofErr w:type="spellEnd"/>
      <w:r w:rsidRPr="00E608D2">
        <w:rPr>
          <w:lang w:val="en-IN"/>
        </w:rPr>
        <w:t xml:space="preserve">(p =&gt; </w:t>
      </w:r>
      <w:proofErr w:type="spellStart"/>
      <w:r w:rsidRPr="00E608D2">
        <w:rPr>
          <w:lang w:val="en-IN"/>
        </w:rPr>
        <w:t>p.IsActive</w:t>
      </w:r>
      <w:proofErr w:type="spellEnd"/>
      <w:r w:rsidRPr="00E608D2">
        <w:rPr>
          <w:lang w:val="en-IN"/>
        </w:rPr>
        <w:t>);</w:t>
      </w:r>
    </w:p>
    <w:p w14:paraId="5D5C6FC5" w14:textId="5BD92D7A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3E38B9AD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Add .</w:t>
      </w:r>
      <w:proofErr w:type="spellStart"/>
      <w:r w:rsidRPr="00E608D2">
        <w:rPr>
          <w:lang w:val="en-IN"/>
        </w:rPr>
        <w:t>ToList</w:t>
      </w:r>
      <w:proofErr w:type="spellEnd"/>
      <w:r w:rsidRPr="00E608D2">
        <w:rPr>
          <w:lang w:val="en-IN"/>
        </w:rPr>
        <w:t>() or another terminal operator:</w:t>
      </w:r>
    </w:p>
    <w:p w14:paraId="2137E4E9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785587EC" w14:textId="77777777" w:rsidR="00E608D2" w:rsidRPr="00E608D2" w:rsidRDefault="00E608D2" w:rsidP="007C105D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var result = </w:t>
      </w:r>
      <w:proofErr w:type="spellStart"/>
      <w:r w:rsidRPr="00E608D2">
        <w:rPr>
          <w:i/>
          <w:iCs/>
          <w:lang w:val="en-IN"/>
        </w:rPr>
        <w:t>context.Products</w:t>
      </w:r>
      <w:proofErr w:type="spellEnd"/>
    </w:p>
    <w:p w14:paraId="044C5B4E" w14:textId="77777777" w:rsidR="00E608D2" w:rsidRPr="00E608D2" w:rsidRDefault="00E608D2" w:rsidP="007C105D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.Where(p =&gt; </w:t>
      </w:r>
      <w:proofErr w:type="spellStart"/>
      <w:r w:rsidRPr="00E608D2">
        <w:rPr>
          <w:i/>
          <w:iCs/>
          <w:lang w:val="en-IN"/>
        </w:rPr>
        <w:t>p.IsActive</w:t>
      </w:r>
      <w:proofErr w:type="spellEnd"/>
      <w:r w:rsidRPr="00E608D2">
        <w:rPr>
          <w:i/>
          <w:iCs/>
          <w:lang w:val="en-IN"/>
        </w:rPr>
        <w:t>)</w:t>
      </w:r>
    </w:p>
    <w:p w14:paraId="0057687A" w14:textId="77777777" w:rsidR="00E608D2" w:rsidRPr="00E608D2" w:rsidRDefault="00E608D2" w:rsidP="007C105D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.</w:t>
      </w:r>
      <w:proofErr w:type="spellStart"/>
      <w:r w:rsidRPr="00E608D2">
        <w:rPr>
          <w:i/>
          <w:iCs/>
          <w:lang w:val="en-IN"/>
        </w:rPr>
        <w:t>ToList</w:t>
      </w:r>
      <w:proofErr w:type="spellEnd"/>
      <w:r w:rsidRPr="00E608D2">
        <w:rPr>
          <w:i/>
          <w:iCs/>
          <w:lang w:val="en-IN"/>
        </w:rPr>
        <w:t>();</w:t>
      </w:r>
    </w:p>
    <w:p w14:paraId="717C2D46" w14:textId="77777777" w:rsidR="00E608D2" w:rsidRPr="00E608D2" w:rsidRDefault="00E608D2" w:rsidP="00A323A9">
      <w:pPr>
        <w:pStyle w:val="BodyText"/>
        <w:spacing w:before="200"/>
        <w:rPr>
          <w:lang w:val="en-IN"/>
        </w:rPr>
      </w:pPr>
      <w:r w:rsidRPr="00E608D2">
        <w:rPr>
          <w:lang w:val="en-IN"/>
        </w:rPr>
        <w:t>This forces immediate execution.</w:t>
      </w:r>
    </w:p>
    <w:p w14:paraId="43E1CC11" w14:textId="77777777" w:rsidR="00E608D2" w:rsidRPr="00E608D2" w:rsidRDefault="00000000" w:rsidP="00E608D2">
      <w:pPr>
        <w:pStyle w:val="BodyText"/>
        <w:rPr>
          <w:lang w:val="en-IN"/>
        </w:rPr>
      </w:pPr>
      <w:r>
        <w:rPr>
          <w:lang w:val="en-IN"/>
        </w:rPr>
        <w:pict w14:anchorId="29B0E728">
          <v:rect id="_x0000_i1043" style="width:0;height:1.5pt" o:hralign="center" o:hrstd="t" o:hr="t" fillcolor="#a0a0a0" stroked="f"/>
        </w:pict>
      </w:r>
    </w:p>
    <w:p w14:paraId="485E88E8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b/>
          <w:bCs/>
          <w:lang w:val="en-IN"/>
        </w:rPr>
        <w:t>5️</w:t>
      </w:r>
      <w:r w:rsidRPr="00E608D2">
        <w:rPr>
          <w:rFonts w:ascii="Segoe UI Symbol" w:hAnsi="Segoe UI Symbol" w:cs="Segoe UI Symbol"/>
          <w:b/>
          <w:bCs/>
          <w:lang w:val="en-IN"/>
        </w:rPr>
        <w:t>⃣</w:t>
      </w:r>
      <w:r w:rsidRPr="00E608D2">
        <w:rPr>
          <w:b/>
          <w:bCs/>
          <w:lang w:val="en-IN"/>
        </w:rPr>
        <w:t xml:space="preserve"> Question 5 — Expression Trees vs Delegates</w:t>
      </w:r>
    </w:p>
    <w:p w14:paraId="6DB71939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Question:</w:t>
      </w:r>
      <w:r w:rsidRPr="00E608D2">
        <w:rPr>
          <w:lang w:val="en-IN"/>
        </w:rPr>
        <w:br/>
        <w:t xml:space="preserve">Why can </w:t>
      </w:r>
      <w:proofErr w:type="spellStart"/>
      <w:r w:rsidRPr="00E608D2">
        <w:rPr>
          <w:lang w:val="en-IN"/>
        </w:rPr>
        <w:t>IQueryable</w:t>
      </w:r>
      <w:proofErr w:type="spellEnd"/>
      <w:r w:rsidRPr="00E608D2">
        <w:rPr>
          <w:lang w:val="en-IN"/>
        </w:rPr>
        <w:t xml:space="preserve"> translate LINQ to SQL, but </w:t>
      </w:r>
      <w:proofErr w:type="spellStart"/>
      <w:r w:rsidRPr="00E608D2">
        <w:rPr>
          <w:lang w:val="en-IN"/>
        </w:rPr>
        <w:t>IEnumerable</w:t>
      </w:r>
      <w:proofErr w:type="spellEnd"/>
      <w:r w:rsidRPr="00E608D2">
        <w:rPr>
          <w:lang w:val="en-IN"/>
        </w:rPr>
        <w:t xml:space="preserve"> cannot?</w:t>
      </w:r>
    </w:p>
    <w:p w14:paraId="244FA3F5" w14:textId="1F44D65D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1E51B869" w14:textId="77777777" w:rsidR="00E608D2" w:rsidRPr="00E608D2" w:rsidRDefault="00E608D2" w:rsidP="00E608D2">
      <w:pPr>
        <w:pStyle w:val="BodyText"/>
        <w:numPr>
          <w:ilvl w:val="0"/>
          <w:numId w:val="14"/>
        </w:numPr>
        <w:rPr>
          <w:lang w:val="en-IN"/>
        </w:rPr>
      </w:pPr>
      <w:proofErr w:type="spellStart"/>
      <w:r w:rsidRPr="00E608D2">
        <w:rPr>
          <w:lang w:val="en-IN"/>
        </w:rPr>
        <w:t>IQueryable</w:t>
      </w:r>
      <w:proofErr w:type="spellEnd"/>
      <w:r w:rsidRPr="00E608D2">
        <w:rPr>
          <w:lang w:val="en-IN"/>
        </w:rPr>
        <w:t xml:space="preserve"> uses Expression Trees (Expression&lt;Func&lt;T, bool&gt;&gt;), which can be parsed and converted into SQL.</w:t>
      </w:r>
    </w:p>
    <w:p w14:paraId="401C55C8" w14:textId="77777777" w:rsidR="00E608D2" w:rsidRPr="00E608D2" w:rsidRDefault="00E608D2" w:rsidP="00E608D2">
      <w:pPr>
        <w:pStyle w:val="BodyText"/>
        <w:numPr>
          <w:ilvl w:val="0"/>
          <w:numId w:val="14"/>
        </w:numPr>
        <w:rPr>
          <w:lang w:val="en-IN"/>
        </w:rPr>
      </w:pPr>
      <w:proofErr w:type="spellStart"/>
      <w:r w:rsidRPr="00E608D2">
        <w:rPr>
          <w:lang w:val="en-IN"/>
        </w:rPr>
        <w:t>IEnumerable</w:t>
      </w:r>
      <w:proofErr w:type="spellEnd"/>
      <w:r w:rsidRPr="00E608D2">
        <w:rPr>
          <w:lang w:val="en-IN"/>
        </w:rPr>
        <w:t xml:space="preserve"> uses delegates (Func&lt;T, bool&gt;), which contain compiled C# logic that cannot be translated to SQL.</w:t>
      </w:r>
    </w:p>
    <w:p w14:paraId="1A13B7FE" w14:textId="77777777" w:rsidR="00E608D2" w:rsidRPr="00E608D2" w:rsidRDefault="00000000" w:rsidP="00E608D2">
      <w:pPr>
        <w:pStyle w:val="BodyText"/>
        <w:rPr>
          <w:lang w:val="en-IN"/>
        </w:rPr>
      </w:pPr>
      <w:r>
        <w:rPr>
          <w:lang w:val="en-IN"/>
        </w:rPr>
        <w:pict w14:anchorId="02A0B391">
          <v:rect id="_x0000_i1044" style="width:0;height:1.5pt" o:hralign="center" o:hrstd="t" o:hr="t" fillcolor="#a0a0a0" stroked="f"/>
        </w:pict>
      </w:r>
    </w:p>
    <w:p w14:paraId="0186590E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b/>
          <w:bCs/>
          <w:lang w:val="en-IN"/>
        </w:rPr>
        <w:t>6️</w:t>
      </w:r>
      <w:r w:rsidRPr="00E608D2">
        <w:rPr>
          <w:rFonts w:ascii="Segoe UI Symbol" w:hAnsi="Segoe UI Symbol" w:cs="Segoe UI Symbol"/>
          <w:b/>
          <w:bCs/>
          <w:lang w:val="en-IN"/>
        </w:rPr>
        <w:t>⃣</w:t>
      </w:r>
      <w:r w:rsidRPr="00E608D2">
        <w:rPr>
          <w:b/>
          <w:bCs/>
          <w:lang w:val="en-IN"/>
        </w:rPr>
        <w:t xml:space="preserve"> Question 6 — Query Composition (Important LINQ Skill)</w:t>
      </w:r>
    </w:p>
    <w:p w14:paraId="1A131008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Build a query step-by-step based on these conditions:</w:t>
      </w:r>
    </w:p>
    <w:p w14:paraId="685AC13F" w14:textId="77777777" w:rsidR="00E608D2" w:rsidRPr="00E608D2" w:rsidRDefault="00E608D2" w:rsidP="00E608D2">
      <w:pPr>
        <w:pStyle w:val="BodyText"/>
        <w:numPr>
          <w:ilvl w:val="0"/>
          <w:numId w:val="15"/>
        </w:numPr>
        <w:rPr>
          <w:lang w:val="en-IN"/>
        </w:rPr>
      </w:pPr>
      <w:r w:rsidRPr="00E608D2">
        <w:rPr>
          <w:lang w:val="en-IN"/>
        </w:rPr>
        <w:t xml:space="preserve">If </w:t>
      </w:r>
      <w:proofErr w:type="spellStart"/>
      <w:r w:rsidRPr="00E608D2">
        <w:rPr>
          <w:lang w:val="en-IN"/>
        </w:rPr>
        <w:t>isCompleted</w:t>
      </w:r>
      <w:proofErr w:type="spellEnd"/>
      <w:r w:rsidRPr="00E608D2">
        <w:rPr>
          <w:lang w:val="en-IN"/>
        </w:rPr>
        <w:t xml:space="preserve"> is true → filter by completed tasks</w:t>
      </w:r>
    </w:p>
    <w:p w14:paraId="7CB47805" w14:textId="77777777" w:rsidR="00E608D2" w:rsidRPr="00E608D2" w:rsidRDefault="00E608D2" w:rsidP="00E608D2">
      <w:pPr>
        <w:pStyle w:val="BodyText"/>
        <w:numPr>
          <w:ilvl w:val="0"/>
          <w:numId w:val="15"/>
        </w:numPr>
        <w:rPr>
          <w:lang w:val="en-IN"/>
        </w:rPr>
      </w:pPr>
      <w:r w:rsidRPr="00E608D2">
        <w:rPr>
          <w:lang w:val="en-IN"/>
        </w:rPr>
        <w:t xml:space="preserve">If </w:t>
      </w:r>
      <w:proofErr w:type="spellStart"/>
      <w:r w:rsidRPr="00E608D2">
        <w:rPr>
          <w:lang w:val="en-IN"/>
        </w:rPr>
        <w:t>sortByTitle</w:t>
      </w:r>
      <w:proofErr w:type="spellEnd"/>
      <w:r w:rsidRPr="00E608D2">
        <w:rPr>
          <w:lang w:val="en-IN"/>
        </w:rPr>
        <w:t xml:space="preserve"> is true → order by Title</w:t>
      </w:r>
    </w:p>
    <w:p w14:paraId="326D5027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lastRenderedPageBreak/>
        <w:t xml:space="preserve">Use </w:t>
      </w:r>
      <w:proofErr w:type="spellStart"/>
      <w:r w:rsidRPr="00E608D2">
        <w:rPr>
          <w:b/>
          <w:bCs/>
          <w:lang w:val="en-IN"/>
        </w:rPr>
        <w:t>IQueryable</w:t>
      </w:r>
      <w:proofErr w:type="spellEnd"/>
      <w:r w:rsidRPr="00E608D2">
        <w:rPr>
          <w:lang w:val="en-IN"/>
        </w:rPr>
        <w:t>.</w:t>
      </w:r>
    </w:p>
    <w:p w14:paraId="26A8B738" w14:textId="757B0568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3189AB06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0972CA31" w14:textId="77777777" w:rsidR="00E608D2" w:rsidRPr="00E608D2" w:rsidRDefault="00E608D2" w:rsidP="0082129B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var query = </w:t>
      </w:r>
      <w:proofErr w:type="spellStart"/>
      <w:r w:rsidRPr="00E608D2">
        <w:rPr>
          <w:i/>
          <w:iCs/>
          <w:lang w:val="en-IN"/>
        </w:rPr>
        <w:t>context.Tasks.AsQueryable</w:t>
      </w:r>
      <w:proofErr w:type="spellEnd"/>
      <w:r w:rsidRPr="00E608D2">
        <w:rPr>
          <w:i/>
          <w:iCs/>
          <w:lang w:val="en-IN"/>
        </w:rPr>
        <w:t>();</w:t>
      </w:r>
    </w:p>
    <w:p w14:paraId="13C37872" w14:textId="77777777" w:rsidR="00E608D2" w:rsidRPr="00E608D2" w:rsidRDefault="00E608D2" w:rsidP="0082129B">
      <w:pPr>
        <w:pStyle w:val="BodyText"/>
        <w:spacing w:after="0"/>
        <w:rPr>
          <w:i/>
          <w:iCs/>
          <w:lang w:val="en-IN"/>
        </w:rPr>
      </w:pPr>
    </w:p>
    <w:p w14:paraId="4CF05B32" w14:textId="77777777" w:rsidR="00E608D2" w:rsidRPr="00E608D2" w:rsidRDefault="00E608D2" w:rsidP="0082129B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if (</w:t>
      </w:r>
      <w:proofErr w:type="spellStart"/>
      <w:r w:rsidRPr="00E608D2">
        <w:rPr>
          <w:i/>
          <w:iCs/>
          <w:lang w:val="en-IN"/>
        </w:rPr>
        <w:t>isCompleted</w:t>
      </w:r>
      <w:proofErr w:type="spellEnd"/>
      <w:r w:rsidRPr="00E608D2">
        <w:rPr>
          <w:i/>
          <w:iCs/>
          <w:lang w:val="en-IN"/>
        </w:rPr>
        <w:t>)</w:t>
      </w:r>
    </w:p>
    <w:p w14:paraId="3BE76654" w14:textId="77777777" w:rsidR="00E608D2" w:rsidRPr="00E608D2" w:rsidRDefault="00E608D2" w:rsidP="0082129B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query = </w:t>
      </w:r>
      <w:proofErr w:type="spellStart"/>
      <w:r w:rsidRPr="00E608D2">
        <w:rPr>
          <w:i/>
          <w:iCs/>
          <w:lang w:val="en-IN"/>
        </w:rPr>
        <w:t>query.Where</w:t>
      </w:r>
      <w:proofErr w:type="spellEnd"/>
      <w:r w:rsidRPr="00E608D2">
        <w:rPr>
          <w:i/>
          <w:iCs/>
          <w:lang w:val="en-IN"/>
        </w:rPr>
        <w:t xml:space="preserve">(t =&gt; </w:t>
      </w:r>
      <w:proofErr w:type="spellStart"/>
      <w:r w:rsidRPr="00E608D2">
        <w:rPr>
          <w:i/>
          <w:iCs/>
          <w:lang w:val="en-IN"/>
        </w:rPr>
        <w:t>t.IsCompleted</w:t>
      </w:r>
      <w:proofErr w:type="spellEnd"/>
      <w:r w:rsidRPr="00E608D2">
        <w:rPr>
          <w:i/>
          <w:iCs/>
          <w:lang w:val="en-IN"/>
        </w:rPr>
        <w:t>);</w:t>
      </w:r>
    </w:p>
    <w:p w14:paraId="374D8433" w14:textId="77777777" w:rsidR="00E608D2" w:rsidRPr="00E608D2" w:rsidRDefault="00E608D2" w:rsidP="0082129B">
      <w:pPr>
        <w:pStyle w:val="BodyText"/>
        <w:spacing w:after="0"/>
        <w:rPr>
          <w:i/>
          <w:iCs/>
          <w:lang w:val="en-IN"/>
        </w:rPr>
      </w:pPr>
    </w:p>
    <w:p w14:paraId="33D570A5" w14:textId="77777777" w:rsidR="00E608D2" w:rsidRPr="00E608D2" w:rsidRDefault="00E608D2" w:rsidP="0082129B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if (</w:t>
      </w:r>
      <w:proofErr w:type="spellStart"/>
      <w:r w:rsidRPr="00E608D2">
        <w:rPr>
          <w:i/>
          <w:iCs/>
          <w:lang w:val="en-IN"/>
        </w:rPr>
        <w:t>sortByTitle</w:t>
      </w:r>
      <w:proofErr w:type="spellEnd"/>
      <w:r w:rsidRPr="00E608D2">
        <w:rPr>
          <w:i/>
          <w:iCs/>
          <w:lang w:val="en-IN"/>
        </w:rPr>
        <w:t>)</w:t>
      </w:r>
    </w:p>
    <w:p w14:paraId="1E4F34CC" w14:textId="77777777" w:rsidR="00E608D2" w:rsidRPr="00E608D2" w:rsidRDefault="00E608D2" w:rsidP="0082129B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query = </w:t>
      </w:r>
      <w:proofErr w:type="spellStart"/>
      <w:r w:rsidRPr="00E608D2">
        <w:rPr>
          <w:i/>
          <w:iCs/>
          <w:lang w:val="en-IN"/>
        </w:rPr>
        <w:t>query.OrderBy</w:t>
      </w:r>
      <w:proofErr w:type="spellEnd"/>
      <w:r w:rsidRPr="00E608D2">
        <w:rPr>
          <w:i/>
          <w:iCs/>
          <w:lang w:val="en-IN"/>
        </w:rPr>
        <w:t xml:space="preserve">(t =&gt; </w:t>
      </w:r>
      <w:proofErr w:type="spellStart"/>
      <w:r w:rsidRPr="00E608D2">
        <w:rPr>
          <w:i/>
          <w:iCs/>
          <w:lang w:val="en-IN"/>
        </w:rPr>
        <w:t>t.Title</w:t>
      </w:r>
      <w:proofErr w:type="spellEnd"/>
      <w:r w:rsidRPr="00E608D2">
        <w:rPr>
          <w:i/>
          <w:iCs/>
          <w:lang w:val="en-IN"/>
        </w:rPr>
        <w:t>);</w:t>
      </w:r>
    </w:p>
    <w:p w14:paraId="5FA93B31" w14:textId="77777777" w:rsidR="00E608D2" w:rsidRPr="00E608D2" w:rsidRDefault="00E608D2" w:rsidP="0082129B">
      <w:pPr>
        <w:pStyle w:val="BodyText"/>
        <w:spacing w:after="0"/>
        <w:rPr>
          <w:i/>
          <w:iCs/>
          <w:lang w:val="en-IN"/>
        </w:rPr>
      </w:pPr>
    </w:p>
    <w:p w14:paraId="7A50B2C5" w14:textId="77777777" w:rsidR="00E608D2" w:rsidRPr="00E608D2" w:rsidRDefault="00E608D2" w:rsidP="0082129B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var final = await </w:t>
      </w:r>
      <w:proofErr w:type="spellStart"/>
      <w:r w:rsidRPr="00E608D2">
        <w:rPr>
          <w:i/>
          <w:iCs/>
          <w:lang w:val="en-IN"/>
        </w:rPr>
        <w:t>query.ToListAsync</w:t>
      </w:r>
      <w:proofErr w:type="spellEnd"/>
      <w:r w:rsidRPr="00E608D2">
        <w:rPr>
          <w:i/>
          <w:iCs/>
          <w:lang w:val="en-IN"/>
        </w:rPr>
        <w:t>(); // executes once</w:t>
      </w:r>
    </w:p>
    <w:p w14:paraId="32A7DB2E" w14:textId="77777777" w:rsidR="00E608D2" w:rsidRPr="00E608D2" w:rsidRDefault="00000000" w:rsidP="00E608D2">
      <w:pPr>
        <w:pStyle w:val="BodyText"/>
        <w:rPr>
          <w:lang w:val="en-IN"/>
        </w:rPr>
      </w:pPr>
      <w:r>
        <w:rPr>
          <w:lang w:val="en-IN"/>
        </w:rPr>
        <w:pict w14:anchorId="6A156078">
          <v:rect id="_x0000_i1045" style="width:0;height:1.5pt" o:hralign="center" o:hrstd="t" o:hr="t" fillcolor="#a0a0a0" stroked="f"/>
        </w:pict>
      </w:r>
    </w:p>
    <w:p w14:paraId="6C904FDF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b/>
          <w:bCs/>
          <w:lang w:val="en-IN"/>
        </w:rPr>
        <w:t>7️</w:t>
      </w:r>
      <w:r w:rsidRPr="00E608D2">
        <w:rPr>
          <w:rFonts w:ascii="Segoe UI Symbol" w:hAnsi="Segoe UI Symbol" w:cs="Segoe UI Symbol"/>
          <w:b/>
          <w:bCs/>
          <w:lang w:val="en-IN"/>
        </w:rPr>
        <w:t>⃣</w:t>
      </w:r>
      <w:r w:rsidRPr="00E608D2">
        <w:rPr>
          <w:b/>
          <w:bCs/>
          <w:lang w:val="en-IN"/>
        </w:rPr>
        <w:t xml:space="preserve"> Question 7 — Identify Client-Side vs Server-Side Filtering</w:t>
      </w:r>
    </w:p>
    <w:p w14:paraId="775507E2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Given:</w:t>
      </w:r>
    </w:p>
    <w:p w14:paraId="141C5C45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3D3AB803" w14:textId="3CF3E785" w:rsidR="00E608D2" w:rsidRPr="00E608D2" w:rsidRDefault="00E608D2" w:rsidP="002407F7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var list = </w:t>
      </w:r>
      <w:proofErr w:type="spellStart"/>
      <w:r w:rsidRPr="00E608D2">
        <w:rPr>
          <w:i/>
          <w:iCs/>
          <w:lang w:val="en-IN"/>
        </w:rPr>
        <w:t>service.GetEmployees</w:t>
      </w:r>
      <w:proofErr w:type="spellEnd"/>
      <w:r w:rsidRPr="00E608D2">
        <w:rPr>
          <w:i/>
          <w:iCs/>
          <w:lang w:val="en-IN"/>
        </w:rPr>
        <w:t>(); // returns List&lt;Employee&gt;</w:t>
      </w:r>
    </w:p>
    <w:p w14:paraId="10B220BC" w14:textId="77777777" w:rsidR="00E608D2" w:rsidRPr="00E608D2" w:rsidRDefault="00E608D2" w:rsidP="002407F7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var result = </w:t>
      </w:r>
      <w:proofErr w:type="spellStart"/>
      <w:r w:rsidRPr="00E608D2">
        <w:rPr>
          <w:i/>
          <w:iCs/>
          <w:lang w:val="en-IN"/>
        </w:rPr>
        <w:t>list.Where</w:t>
      </w:r>
      <w:proofErr w:type="spellEnd"/>
      <w:r w:rsidRPr="00E608D2">
        <w:rPr>
          <w:i/>
          <w:iCs/>
          <w:lang w:val="en-IN"/>
        </w:rPr>
        <w:t xml:space="preserve">(e =&gt; </w:t>
      </w:r>
      <w:proofErr w:type="spellStart"/>
      <w:r w:rsidRPr="00E608D2">
        <w:rPr>
          <w:i/>
          <w:iCs/>
          <w:lang w:val="en-IN"/>
        </w:rPr>
        <w:t>e.City</w:t>
      </w:r>
      <w:proofErr w:type="spellEnd"/>
      <w:r w:rsidRPr="00E608D2">
        <w:rPr>
          <w:i/>
          <w:iCs/>
          <w:lang w:val="en-IN"/>
        </w:rPr>
        <w:t xml:space="preserve"> == "Chennai");</w:t>
      </w:r>
    </w:p>
    <w:p w14:paraId="0B2217DE" w14:textId="77777777" w:rsidR="00E608D2" w:rsidRPr="00E608D2" w:rsidRDefault="00E608D2" w:rsidP="00EA4833">
      <w:pPr>
        <w:pStyle w:val="BodyText"/>
        <w:spacing w:before="200"/>
        <w:rPr>
          <w:lang w:val="en-IN"/>
        </w:rPr>
      </w:pPr>
      <w:r w:rsidRPr="00E608D2">
        <w:rPr>
          <w:b/>
          <w:bCs/>
          <w:lang w:val="en-IN"/>
        </w:rPr>
        <w:t>Task:</w:t>
      </w:r>
      <w:r w:rsidRPr="00E608D2">
        <w:rPr>
          <w:lang w:val="en-IN"/>
        </w:rPr>
        <w:br/>
        <w:t>Is the filtering happening client-side or server-side? Why?</w:t>
      </w:r>
    </w:p>
    <w:p w14:paraId="35FA58E5" w14:textId="7EB57ACF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60311A56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Client-side filtering, because the data is already in memory.</w:t>
      </w:r>
      <w:r w:rsidRPr="00E608D2">
        <w:rPr>
          <w:lang w:val="en-IN"/>
        </w:rPr>
        <w:br/>
      </w:r>
      <w:proofErr w:type="spellStart"/>
      <w:r w:rsidRPr="00E608D2">
        <w:rPr>
          <w:lang w:val="en-IN"/>
        </w:rPr>
        <w:t>service.GetEmployees</w:t>
      </w:r>
      <w:proofErr w:type="spellEnd"/>
      <w:r w:rsidRPr="00E608D2">
        <w:rPr>
          <w:lang w:val="en-IN"/>
        </w:rPr>
        <w:t xml:space="preserve">() returns List&lt;T&gt;, which uses </w:t>
      </w:r>
      <w:proofErr w:type="spellStart"/>
      <w:r w:rsidRPr="00E608D2">
        <w:rPr>
          <w:lang w:val="en-IN"/>
        </w:rPr>
        <w:t>IEnumerable</w:t>
      </w:r>
      <w:proofErr w:type="spellEnd"/>
      <w:r w:rsidRPr="00E608D2">
        <w:rPr>
          <w:lang w:val="en-IN"/>
        </w:rPr>
        <w:t>.</w:t>
      </w:r>
    </w:p>
    <w:p w14:paraId="56CC4A94" w14:textId="77777777" w:rsidR="00E608D2" w:rsidRPr="00E608D2" w:rsidRDefault="00000000" w:rsidP="00E608D2">
      <w:pPr>
        <w:pStyle w:val="BodyText"/>
        <w:rPr>
          <w:lang w:val="en-IN"/>
        </w:rPr>
      </w:pPr>
      <w:r>
        <w:rPr>
          <w:lang w:val="en-IN"/>
        </w:rPr>
        <w:pict w14:anchorId="5122CE89">
          <v:rect id="_x0000_i1046" style="width:0;height:1.5pt" o:hralign="center" o:hrstd="t" o:hr="t" fillcolor="#a0a0a0" stroked="f"/>
        </w:pict>
      </w:r>
    </w:p>
    <w:p w14:paraId="7655FAD6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b/>
          <w:bCs/>
          <w:lang w:val="en-IN"/>
        </w:rPr>
        <w:t>8️</w:t>
      </w:r>
      <w:r w:rsidRPr="00E608D2">
        <w:rPr>
          <w:rFonts w:ascii="Segoe UI Symbol" w:hAnsi="Segoe UI Symbol" w:cs="Segoe UI Symbol"/>
          <w:b/>
          <w:bCs/>
          <w:lang w:val="en-IN"/>
        </w:rPr>
        <w:t>⃣</w:t>
      </w:r>
      <w:r w:rsidRPr="00E608D2">
        <w:rPr>
          <w:b/>
          <w:bCs/>
          <w:lang w:val="en-IN"/>
        </w:rPr>
        <w:t xml:space="preserve"> Question 8 — Immediate Execution Example</w:t>
      </w:r>
    </w:p>
    <w:p w14:paraId="5B84D33C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Task:</w:t>
      </w:r>
      <w:r w:rsidRPr="00E608D2">
        <w:rPr>
          <w:lang w:val="en-IN"/>
        </w:rPr>
        <w:br/>
        <w:t>List three LINQ methods that trigger immediate execution for:</w:t>
      </w:r>
      <w:r w:rsidRPr="00E608D2">
        <w:rPr>
          <w:lang w:val="en-IN"/>
        </w:rPr>
        <w:br/>
        <w:t xml:space="preserve">a) </w:t>
      </w:r>
      <w:proofErr w:type="spellStart"/>
      <w:r w:rsidRPr="00E608D2">
        <w:rPr>
          <w:lang w:val="en-IN"/>
        </w:rPr>
        <w:t>IEnumerable</w:t>
      </w:r>
      <w:proofErr w:type="spellEnd"/>
      <w:r w:rsidRPr="00E608D2">
        <w:rPr>
          <w:lang w:val="en-IN"/>
        </w:rPr>
        <w:br/>
        <w:t xml:space="preserve">b) </w:t>
      </w:r>
      <w:proofErr w:type="spellStart"/>
      <w:r w:rsidRPr="00E608D2">
        <w:rPr>
          <w:lang w:val="en-IN"/>
        </w:rPr>
        <w:t>IQueryable</w:t>
      </w:r>
      <w:proofErr w:type="spellEnd"/>
    </w:p>
    <w:p w14:paraId="11A8896E" w14:textId="006F7BDB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09ACF244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Common immediate execution operators for both:</w:t>
      </w:r>
    </w:p>
    <w:p w14:paraId="4AD6E21C" w14:textId="77777777" w:rsidR="00E608D2" w:rsidRPr="00E608D2" w:rsidRDefault="00E608D2" w:rsidP="00E608D2">
      <w:pPr>
        <w:pStyle w:val="BodyText"/>
        <w:numPr>
          <w:ilvl w:val="0"/>
          <w:numId w:val="16"/>
        </w:numPr>
        <w:rPr>
          <w:lang w:val="en-IN"/>
        </w:rPr>
      </w:pPr>
      <w:proofErr w:type="spellStart"/>
      <w:r w:rsidRPr="00E608D2">
        <w:rPr>
          <w:lang w:val="en-IN"/>
        </w:rPr>
        <w:t>ToList</w:t>
      </w:r>
      <w:proofErr w:type="spellEnd"/>
      <w:r w:rsidRPr="00E608D2">
        <w:rPr>
          <w:lang w:val="en-IN"/>
        </w:rPr>
        <w:t xml:space="preserve">() / </w:t>
      </w:r>
      <w:proofErr w:type="spellStart"/>
      <w:r w:rsidRPr="00E608D2">
        <w:rPr>
          <w:lang w:val="en-IN"/>
        </w:rPr>
        <w:t>ToListAsync</w:t>
      </w:r>
      <w:proofErr w:type="spellEnd"/>
      <w:r w:rsidRPr="00E608D2">
        <w:rPr>
          <w:lang w:val="en-IN"/>
        </w:rPr>
        <w:t>()</w:t>
      </w:r>
    </w:p>
    <w:p w14:paraId="30AD29FC" w14:textId="77777777" w:rsidR="00E608D2" w:rsidRPr="00E608D2" w:rsidRDefault="00E608D2" w:rsidP="00E608D2">
      <w:pPr>
        <w:pStyle w:val="BodyText"/>
        <w:numPr>
          <w:ilvl w:val="0"/>
          <w:numId w:val="16"/>
        </w:numPr>
        <w:rPr>
          <w:lang w:val="en-IN"/>
        </w:rPr>
      </w:pPr>
      <w:r w:rsidRPr="00E608D2">
        <w:rPr>
          <w:lang w:val="en-IN"/>
        </w:rPr>
        <w:t xml:space="preserve">First() / </w:t>
      </w:r>
      <w:proofErr w:type="spellStart"/>
      <w:r w:rsidRPr="00E608D2">
        <w:rPr>
          <w:lang w:val="en-IN"/>
        </w:rPr>
        <w:t>FirstAsync</w:t>
      </w:r>
      <w:proofErr w:type="spellEnd"/>
      <w:r w:rsidRPr="00E608D2">
        <w:rPr>
          <w:lang w:val="en-IN"/>
        </w:rPr>
        <w:t>()</w:t>
      </w:r>
    </w:p>
    <w:p w14:paraId="7E306BE7" w14:textId="77777777" w:rsidR="00E608D2" w:rsidRPr="00E608D2" w:rsidRDefault="00E608D2" w:rsidP="00E608D2">
      <w:pPr>
        <w:pStyle w:val="BodyText"/>
        <w:numPr>
          <w:ilvl w:val="0"/>
          <w:numId w:val="16"/>
        </w:numPr>
        <w:rPr>
          <w:lang w:val="en-IN"/>
        </w:rPr>
      </w:pPr>
      <w:r w:rsidRPr="00E608D2">
        <w:rPr>
          <w:lang w:val="en-IN"/>
        </w:rPr>
        <w:lastRenderedPageBreak/>
        <w:t xml:space="preserve">Count() / </w:t>
      </w:r>
      <w:proofErr w:type="spellStart"/>
      <w:r w:rsidRPr="00E608D2">
        <w:rPr>
          <w:lang w:val="en-IN"/>
        </w:rPr>
        <w:t>CountAsync</w:t>
      </w:r>
      <w:proofErr w:type="spellEnd"/>
      <w:r w:rsidRPr="00E608D2">
        <w:rPr>
          <w:lang w:val="en-IN"/>
        </w:rPr>
        <w:t>()</w:t>
      </w:r>
    </w:p>
    <w:p w14:paraId="22A88870" w14:textId="77777777" w:rsidR="00E608D2" w:rsidRPr="00E608D2" w:rsidRDefault="00E608D2" w:rsidP="00E608D2">
      <w:pPr>
        <w:pStyle w:val="BodyText"/>
        <w:numPr>
          <w:ilvl w:val="0"/>
          <w:numId w:val="16"/>
        </w:numPr>
        <w:rPr>
          <w:lang w:val="en-IN"/>
        </w:rPr>
      </w:pPr>
      <w:r w:rsidRPr="00E608D2">
        <w:rPr>
          <w:lang w:val="en-IN"/>
        </w:rPr>
        <w:t xml:space="preserve">Any() / </w:t>
      </w:r>
      <w:proofErr w:type="spellStart"/>
      <w:r w:rsidRPr="00E608D2">
        <w:rPr>
          <w:lang w:val="en-IN"/>
        </w:rPr>
        <w:t>AnyAsync</w:t>
      </w:r>
      <w:proofErr w:type="spellEnd"/>
      <w:r w:rsidRPr="00E608D2">
        <w:rPr>
          <w:lang w:val="en-IN"/>
        </w:rPr>
        <w:t>()</w:t>
      </w:r>
    </w:p>
    <w:p w14:paraId="3686EC8E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 xml:space="preserve">These methods force execution immediately, regardless of </w:t>
      </w:r>
      <w:proofErr w:type="spellStart"/>
      <w:r w:rsidRPr="00E608D2">
        <w:rPr>
          <w:lang w:val="en-IN"/>
        </w:rPr>
        <w:t>IEnumerable</w:t>
      </w:r>
      <w:proofErr w:type="spellEnd"/>
      <w:r w:rsidRPr="00E608D2">
        <w:rPr>
          <w:lang w:val="en-IN"/>
        </w:rPr>
        <w:t xml:space="preserve"> or </w:t>
      </w:r>
      <w:proofErr w:type="spellStart"/>
      <w:r w:rsidRPr="00E608D2">
        <w:rPr>
          <w:lang w:val="en-IN"/>
        </w:rPr>
        <w:t>IQueryable</w:t>
      </w:r>
      <w:proofErr w:type="spellEnd"/>
      <w:r w:rsidRPr="00E608D2">
        <w:rPr>
          <w:lang w:val="en-IN"/>
        </w:rPr>
        <w:t>.</w:t>
      </w:r>
    </w:p>
    <w:p w14:paraId="712DE271" w14:textId="77777777" w:rsidR="00E608D2" w:rsidRPr="00E608D2" w:rsidRDefault="00000000" w:rsidP="00E608D2">
      <w:pPr>
        <w:pStyle w:val="BodyText"/>
        <w:rPr>
          <w:lang w:val="en-IN"/>
        </w:rPr>
      </w:pPr>
      <w:r>
        <w:rPr>
          <w:lang w:val="en-IN"/>
        </w:rPr>
        <w:pict w14:anchorId="3F5A40AD">
          <v:rect id="_x0000_i1047" style="width:0;height:1.5pt" o:hralign="center" o:hrstd="t" o:hr="t" fillcolor="#a0a0a0" stroked="f"/>
        </w:pict>
      </w:r>
    </w:p>
    <w:p w14:paraId="0855079C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b/>
          <w:bCs/>
          <w:lang w:val="en-IN"/>
        </w:rPr>
        <w:t>9️</w:t>
      </w:r>
      <w:r w:rsidRPr="00E608D2">
        <w:rPr>
          <w:rFonts w:ascii="Segoe UI Symbol" w:hAnsi="Segoe UI Symbol" w:cs="Segoe UI Symbol"/>
          <w:b/>
          <w:bCs/>
          <w:lang w:val="en-IN"/>
        </w:rPr>
        <w:t>⃣</w:t>
      </w:r>
      <w:r w:rsidRPr="00E608D2">
        <w:rPr>
          <w:b/>
          <w:bCs/>
          <w:lang w:val="en-IN"/>
        </w:rPr>
        <w:t xml:space="preserve"> Question 9 — Difference in Data Flow</w:t>
      </w:r>
    </w:p>
    <w:p w14:paraId="41119735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Explain how data flows in this code:</w:t>
      </w:r>
    </w:p>
    <w:p w14:paraId="5AE2942F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415BB74D" w14:textId="77777777" w:rsidR="00E608D2" w:rsidRPr="00E608D2" w:rsidRDefault="00E608D2" w:rsidP="007D5A85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var query = </w:t>
      </w:r>
      <w:proofErr w:type="spellStart"/>
      <w:r w:rsidRPr="00E608D2">
        <w:rPr>
          <w:i/>
          <w:iCs/>
          <w:lang w:val="en-IN"/>
        </w:rPr>
        <w:t>context.Customers.Where</w:t>
      </w:r>
      <w:proofErr w:type="spellEnd"/>
      <w:r w:rsidRPr="00E608D2">
        <w:rPr>
          <w:i/>
          <w:iCs/>
          <w:lang w:val="en-IN"/>
        </w:rPr>
        <w:t xml:space="preserve">(c =&gt; </w:t>
      </w:r>
      <w:proofErr w:type="spellStart"/>
      <w:r w:rsidRPr="00E608D2">
        <w:rPr>
          <w:i/>
          <w:iCs/>
          <w:lang w:val="en-IN"/>
        </w:rPr>
        <w:t>c.Age</w:t>
      </w:r>
      <w:proofErr w:type="spellEnd"/>
      <w:r w:rsidRPr="00E608D2">
        <w:rPr>
          <w:i/>
          <w:iCs/>
          <w:lang w:val="en-IN"/>
        </w:rPr>
        <w:t xml:space="preserve"> &gt; 30);</w:t>
      </w:r>
    </w:p>
    <w:p w14:paraId="7693D1D9" w14:textId="77777777" w:rsidR="00E608D2" w:rsidRPr="00E608D2" w:rsidRDefault="00E608D2" w:rsidP="007D5A85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var </w:t>
      </w:r>
      <w:proofErr w:type="spellStart"/>
      <w:r w:rsidRPr="00E608D2">
        <w:rPr>
          <w:i/>
          <w:iCs/>
          <w:lang w:val="en-IN"/>
        </w:rPr>
        <w:t>cust</w:t>
      </w:r>
      <w:proofErr w:type="spellEnd"/>
      <w:r w:rsidRPr="00E608D2">
        <w:rPr>
          <w:i/>
          <w:iCs/>
          <w:lang w:val="en-IN"/>
        </w:rPr>
        <w:t xml:space="preserve"> = </w:t>
      </w:r>
      <w:proofErr w:type="spellStart"/>
      <w:r w:rsidRPr="00E608D2">
        <w:rPr>
          <w:i/>
          <w:iCs/>
          <w:lang w:val="en-IN"/>
        </w:rPr>
        <w:t>query.ToList</w:t>
      </w:r>
      <w:proofErr w:type="spellEnd"/>
      <w:r w:rsidRPr="00E608D2">
        <w:rPr>
          <w:i/>
          <w:iCs/>
          <w:lang w:val="en-IN"/>
        </w:rPr>
        <w:t>();</w:t>
      </w:r>
    </w:p>
    <w:p w14:paraId="63087F2D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vs.</w:t>
      </w:r>
    </w:p>
    <w:p w14:paraId="5803C274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2347C591" w14:textId="77777777" w:rsidR="00E608D2" w:rsidRPr="00E608D2" w:rsidRDefault="00E608D2" w:rsidP="00B20858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var customers = </w:t>
      </w:r>
      <w:proofErr w:type="spellStart"/>
      <w:r w:rsidRPr="00E608D2">
        <w:rPr>
          <w:i/>
          <w:iCs/>
          <w:lang w:val="en-IN"/>
        </w:rPr>
        <w:t>service.GetCustomers</w:t>
      </w:r>
      <w:proofErr w:type="spellEnd"/>
      <w:r w:rsidRPr="00E608D2">
        <w:rPr>
          <w:i/>
          <w:iCs/>
          <w:lang w:val="en-IN"/>
        </w:rPr>
        <w:t>();</w:t>
      </w:r>
    </w:p>
    <w:p w14:paraId="137314F5" w14:textId="77777777" w:rsidR="00E608D2" w:rsidRPr="00E608D2" w:rsidRDefault="00E608D2" w:rsidP="00B20858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var </w:t>
      </w:r>
      <w:proofErr w:type="spellStart"/>
      <w:r w:rsidRPr="00E608D2">
        <w:rPr>
          <w:i/>
          <w:iCs/>
          <w:lang w:val="en-IN"/>
        </w:rPr>
        <w:t>cust</w:t>
      </w:r>
      <w:proofErr w:type="spellEnd"/>
      <w:r w:rsidRPr="00E608D2">
        <w:rPr>
          <w:i/>
          <w:iCs/>
          <w:lang w:val="en-IN"/>
        </w:rPr>
        <w:t xml:space="preserve"> = </w:t>
      </w:r>
      <w:proofErr w:type="spellStart"/>
      <w:r w:rsidRPr="00E608D2">
        <w:rPr>
          <w:i/>
          <w:iCs/>
          <w:lang w:val="en-IN"/>
        </w:rPr>
        <w:t>customers.Where</w:t>
      </w:r>
      <w:proofErr w:type="spellEnd"/>
      <w:r w:rsidRPr="00E608D2">
        <w:rPr>
          <w:i/>
          <w:iCs/>
          <w:lang w:val="en-IN"/>
        </w:rPr>
        <w:t xml:space="preserve">(c =&gt; </w:t>
      </w:r>
      <w:proofErr w:type="spellStart"/>
      <w:r w:rsidRPr="00E608D2">
        <w:rPr>
          <w:i/>
          <w:iCs/>
          <w:lang w:val="en-IN"/>
        </w:rPr>
        <w:t>c.Age</w:t>
      </w:r>
      <w:proofErr w:type="spellEnd"/>
      <w:r w:rsidRPr="00E608D2">
        <w:rPr>
          <w:i/>
          <w:iCs/>
          <w:lang w:val="en-IN"/>
        </w:rPr>
        <w:t xml:space="preserve"> &gt; 30).</w:t>
      </w:r>
      <w:proofErr w:type="spellStart"/>
      <w:r w:rsidRPr="00E608D2">
        <w:rPr>
          <w:i/>
          <w:iCs/>
          <w:lang w:val="en-IN"/>
        </w:rPr>
        <w:t>ToList</w:t>
      </w:r>
      <w:proofErr w:type="spellEnd"/>
      <w:r w:rsidRPr="00E608D2">
        <w:rPr>
          <w:i/>
          <w:iCs/>
          <w:lang w:val="en-IN"/>
        </w:rPr>
        <w:t>();</w:t>
      </w:r>
    </w:p>
    <w:p w14:paraId="7CA20BAD" w14:textId="26D72D01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6FA6DA5D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First Case (</w:t>
      </w:r>
      <w:proofErr w:type="spellStart"/>
      <w:r w:rsidRPr="00E608D2">
        <w:rPr>
          <w:b/>
          <w:bCs/>
          <w:lang w:val="en-IN"/>
        </w:rPr>
        <w:t>IQueryable</w:t>
      </w:r>
      <w:proofErr w:type="spellEnd"/>
      <w:r w:rsidRPr="00E608D2">
        <w:rPr>
          <w:b/>
          <w:bCs/>
          <w:lang w:val="en-IN"/>
        </w:rPr>
        <w:t>):</w:t>
      </w:r>
    </w:p>
    <w:p w14:paraId="6F141EFD" w14:textId="77777777" w:rsidR="00E608D2" w:rsidRPr="00E608D2" w:rsidRDefault="00E608D2" w:rsidP="00E608D2">
      <w:pPr>
        <w:pStyle w:val="BodyText"/>
        <w:numPr>
          <w:ilvl w:val="0"/>
          <w:numId w:val="17"/>
        </w:numPr>
        <w:rPr>
          <w:lang w:val="en-IN"/>
        </w:rPr>
      </w:pPr>
      <w:r w:rsidRPr="00E608D2">
        <w:rPr>
          <w:lang w:val="en-IN"/>
        </w:rPr>
        <w:t>Filter is converted to SQL</w:t>
      </w:r>
    </w:p>
    <w:p w14:paraId="71F5BDD4" w14:textId="77777777" w:rsidR="00E608D2" w:rsidRPr="00E608D2" w:rsidRDefault="00E608D2" w:rsidP="00E608D2">
      <w:pPr>
        <w:pStyle w:val="BodyText"/>
        <w:numPr>
          <w:ilvl w:val="0"/>
          <w:numId w:val="17"/>
        </w:numPr>
        <w:rPr>
          <w:lang w:val="en-IN"/>
        </w:rPr>
      </w:pPr>
      <w:r w:rsidRPr="00E608D2">
        <w:rPr>
          <w:lang w:val="en-IN"/>
        </w:rPr>
        <w:t>SQL executed at .</w:t>
      </w:r>
      <w:proofErr w:type="spellStart"/>
      <w:r w:rsidRPr="00E608D2">
        <w:rPr>
          <w:lang w:val="en-IN"/>
        </w:rPr>
        <w:t>ToList</w:t>
      </w:r>
      <w:proofErr w:type="spellEnd"/>
      <w:r w:rsidRPr="00E608D2">
        <w:rPr>
          <w:lang w:val="en-IN"/>
        </w:rPr>
        <w:t>()</w:t>
      </w:r>
    </w:p>
    <w:p w14:paraId="7B8059D6" w14:textId="77777777" w:rsidR="00E608D2" w:rsidRPr="00E608D2" w:rsidRDefault="00E608D2" w:rsidP="00E608D2">
      <w:pPr>
        <w:pStyle w:val="BodyText"/>
        <w:numPr>
          <w:ilvl w:val="0"/>
          <w:numId w:val="17"/>
        </w:numPr>
        <w:rPr>
          <w:lang w:val="en-IN"/>
        </w:rPr>
      </w:pPr>
      <w:r w:rsidRPr="00E608D2">
        <w:rPr>
          <w:lang w:val="en-IN"/>
        </w:rPr>
        <w:t>Only matching rows return to C#</w:t>
      </w:r>
    </w:p>
    <w:p w14:paraId="06034F45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Second Case (</w:t>
      </w:r>
      <w:proofErr w:type="spellStart"/>
      <w:r w:rsidRPr="00E608D2">
        <w:rPr>
          <w:b/>
          <w:bCs/>
          <w:lang w:val="en-IN"/>
        </w:rPr>
        <w:t>IEnumerable</w:t>
      </w:r>
      <w:proofErr w:type="spellEnd"/>
      <w:r w:rsidRPr="00E608D2">
        <w:rPr>
          <w:b/>
          <w:bCs/>
          <w:lang w:val="en-IN"/>
        </w:rPr>
        <w:t>):</w:t>
      </w:r>
    </w:p>
    <w:p w14:paraId="4804CC87" w14:textId="77777777" w:rsidR="00E608D2" w:rsidRPr="00E608D2" w:rsidRDefault="00E608D2" w:rsidP="00E608D2">
      <w:pPr>
        <w:pStyle w:val="BodyText"/>
        <w:numPr>
          <w:ilvl w:val="0"/>
          <w:numId w:val="18"/>
        </w:numPr>
        <w:rPr>
          <w:lang w:val="en-IN"/>
        </w:rPr>
      </w:pPr>
      <w:r w:rsidRPr="00E608D2">
        <w:rPr>
          <w:lang w:val="en-IN"/>
        </w:rPr>
        <w:t>Entire list loaded into memory</w:t>
      </w:r>
    </w:p>
    <w:p w14:paraId="7B27354D" w14:textId="77777777" w:rsidR="00E608D2" w:rsidRPr="00E608D2" w:rsidRDefault="00E608D2" w:rsidP="00E608D2">
      <w:pPr>
        <w:pStyle w:val="BodyText"/>
        <w:numPr>
          <w:ilvl w:val="0"/>
          <w:numId w:val="18"/>
        </w:numPr>
        <w:rPr>
          <w:lang w:val="en-IN"/>
        </w:rPr>
      </w:pPr>
      <w:r w:rsidRPr="00E608D2">
        <w:rPr>
          <w:lang w:val="en-IN"/>
        </w:rPr>
        <w:t>Filter happens in .NET after loading</w:t>
      </w:r>
    </w:p>
    <w:p w14:paraId="2A34B825" w14:textId="77777777" w:rsidR="00E608D2" w:rsidRPr="00E608D2" w:rsidRDefault="00000000" w:rsidP="00E608D2">
      <w:pPr>
        <w:pStyle w:val="BodyText"/>
        <w:rPr>
          <w:lang w:val="en-IN"/>
        </w:rPr>
      </w:pPr>
      <w:r>
        <w:rPr>
          <w:lang w:val="en-IN"/>
        </w:rPr>
        <w:pict w14:anchorId="046FFDB3">
          <v:rect id="_x0000_i1048" style="width:0;height:1.5pt" o:hralign="center" o:hrstd="t" o:hr="t" fillcolor="#a0a0a0" stroked="f"/>
        </w:pict>
      </w:r>
    </w:p>
    <w:p w14:paraId="43892FF1" w14:textId="77777777" w:rsidR="00E608D2" w:rsidRPr="00E608D2" w:rsidRDefault="00E608D2" w:rsidP="00E608D2">
      <w:pPr>
        <w:pStyle w:val="BodyText"/>
        <w:rPr>
          <w:b/>
          <w:bCs/>
          <w:lang w:val="en-IN"/>
        </w:rPr>
      </w:pPr>
      <w:r w:rsidRPr="00E608D2">
        <w:rPr>
          <w:rFonts w:ascii="Segoe UI Emoji" w:hAnsi="Segoe UI Emoji" w:cs="Segoe UI Emoji"/>
          <w:b/>
          <w:bCs/>
          <w:lang w:val="en-IN"/>
        </w:rPr>
        <w:t>🔟</w:t>
      </w:r>
      <w:r w:rsidRPr="00E608D2">
        <w:rPr>
          <w:b/>
          <w:bCs/>
          <w:lang w:val="en-IN"/>
        </w:rPr>
        <w:t xml:space="preserve"> Question 10 — Spot the Performance Issue</w:t>
      </w:r>
    </w:p>
    <w:p w14:paraId="01011BDA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Code:</w:t>
      </w:r>
    </w:p>
    <w:p w14:paraId="229631DF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7703E9E9" w14:textId="77777777" w:rsidR="00E608D2" w:rsidRPr="00E608D2" w:rsidRDefault="00E608D2" w:rsidP="00EF39B1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var employees = </w:t>
      </w:r>
      <w:proofErr w:type="spellStart"/>
      <w:r w:rsidRPr="00E608D2">
        <w:rPr>
          <w:i/>
          <w:iCs/>
          <w:lang w:val="en-IN"/>
        </w:rPr>
        <w:t>context.Employees.ToList</w:t>
      </w:r>
      <w:proofErr w:type="spellEnd"/>
      <w:r w:rsidRPr="00E608D2">
        <w:rPr>
          <w:i/>
          <w:iCs/>
          <w:lang w:val="en-IN"/>
        </w:rPr>
        <w:t>();</w:t>
      </w:r>
    </w:p>
    <w:p w14:paraId="6C319A4C" w14:textId="77777777" w:rsidR="00E608D2" w:rsidRPr="00E608D2" w:rsidRDefault="00E608D2" w:rsidP="00EF39B1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var result = </w:t>
      </w:r>
      <w:proofErr w:type="spellStart"/>
      <w:r w:rsidRPr="00E608D2">
        <w:rPr>
          <w:i/>
          <w:iCs/>
          <w:lang w:val="en-IN"/>
        </w:rPr>
        <w:t>employees.Where</w:t>
      </w:r>
      <w:proofErr w:type="spellEnd"/>
      <w:r w:rsidRPr="00E608D2">
        <w:rPr>
          <w:i/>
          <w:iCs/>
          <w:lang w:val="en-IN"/>
        </w:rPr>
        <w:t xml:space="preserve">(e =&gt; </w:t>
      </w:r>
      <w:proofErr w:type="spellStart"/>
      <w:r w:rsidRPr="00E608D2">
        <w:rPr>
          <w:i/>
          <w:iCs/>
          <w:lang w:val="en-IN"/>
        </w:rPr>
        <w:t>e.Department</w:t>
      </w:r>
      <w:proofErr w:type="spellEnd"/>
      <w:r w:rsidRPr="00E608D2">
        <w:rPr>
          <w:i/>
          <w:iCs/>
          <w:lang w:val="en-IN"/>
        </w:rPr>
        <w:t xml:space="preserve"> == "IT");</w:t>
      </w:r>
    </w:p>
    <w:p w14:paraId="073BB6E3" w14:textId="77777777" w:rsidR="00E608D2" w:rsidRPr="00E608D2" w:rsidRDefault="00E608D2" w:rsidP="008124E2">
      <w:pPr>
        <w:pStyle w:val="BodyText"/>
        <w:spacing w:before="200"/>
        <w:rPr>
          <w:lang w:val="en-IN"/>
        </w:rPr>
      </w:pPr>
      <w:r w:rsidRPr="00E608D2">
        <w:rPr>
          <w:b/>
          <w:bCs/>
          <w:lang w:val="en-IN"/>
        </w:rPr>
        <w:t>Task:</w:t>
      </w:r>
      <w:r w:rsidRPr="00E608D2">
        <w:rPr>
          <w:lang w:val="en-IN"/>
        </w:rPr>
        <w:br/>
        <w:t>What’s the performance issue? Rewrite the code optimally.</w:t>
      </w:r>
    </w:p>
    <w:p w14:paraId="18E3C5D5" w14:textId="491BC708" w:rsidR="00E608D2" w:rsidRPr="00E608D2" w:rsidRDefault="00D906AA" w:rsidP="00E608D2">
      <w:pPr>
        <w:pStyle w:val="BodyText"/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E608D2" w:rsidRPr="00E608D2">
        <w:rPr>
          <w:b/>
          <w:bCs/>
          <w:lang w:val="en-IN"/>
        </w:rPr>
        <w:t xml:space="preserve"> Answer</w:t>
      </w:r>
    </w:p>
    <w:p w14:paraId="75294C06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lastRenderedPageBreak/>
        <w:t>Issue:</w:t>
      </w:r>
      <w:r w:rsidRPr="00E608D2">
        <w:rPr>
          <w:lang w:val="en-IN"/>
        </w:rPr>
        <w:br/>
      </w:r>
      <w:proofErr w:type="spellStart"/>
      <w:r w:rsidRPr="00E608D2">
        <w:rPr>
          <w:lang w:val="en-IN"/>
        </w:rPr>
        <w:t>ToList</w:t>
      </w:r>
      <w:proofErr w:type="spellEnd"/>
      <w:r w:rsidRPr="00E608D2">
        <w:rPr>
          <w:lang w:val="en-IN"/>
        </w:rPr>
        <w:t xml:space="preserve">() loads </w:t>
      </w:r>
      <w:r w:rsidRPr="00E608D2">
        <w:rPr>
          <w:i/>
          <w:iCs/>
          <w:lang w:val="en-IN"/>
        </w:rPr>
        <w:t>all employees</w:t>
      </w:r>
      <w:r w:rsidRPr="00E608D2">
        <w:rPr>
          <w:lang w:val="en-IN"/>
        </w:rPr>
        <w:t xml:space="preserve"> into memory. Filtering happens client-side.</w:t>
      </w:r>
    </w:p>
    <w:p w14:paraId="4C56859A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b/>
          <w:bCs/>
          <w:lang w:val="en-IN"/>
        </w:rPr>
        <w:t>Optimized Version:</w:t>
      </w:r>
    </w:p>
    <w:p w14:paraId="2E5055DD" w14:textId="77777777" w:rsidR="00E608D2" w:rsidRPr="00E608D2" w:rsidRDefault="00E608D2" w:rsidP="00E608D2">
      <w:pPr>
        <w:pStyle w:val="BodyText"/>
        <w:rPr>
          <w:lang w:val="en-IN"/>
        </w:rPr>
      </w:pPr>
      <w:r w:rsidRPr="00E608D2">
        <w:rPr>
          <w:lang w:val="en-IN"/>
        </w:rPr>
        <w:t>C#</w:t>
      </w:r>
    </w:p>
    <w:p w14:paraId="5AFACEDC" w14:textId="77777777" w:rsidR="00E608D2" w:rsidRPr="00E608D2" w:rsidRDefault="00E608D2" w:rsidP="003039B5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var result = await </w:t>
      </w:r>
      <w:proofErr w:type="spellStart"/>
      <w:r w:rsidRPr="00E608D2">
        <w:rPr>
          <w:i/>
          <w:iCs/>
          <w:lang w:val="en-IN"/>
        </w:rPr>
        <w:t>context.Employees</w:t>
      </w:r>
      <w:proofErr w:type="spellEnd"/>
    </w:p>
    <w:p w14:paraId="62DEA403" w14:textId="77777777" w:rsidR="00E608D2" w:rsidRPr="00E608D2" w:rsidRDefault="00E608D2" w:rsidP="003039B5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 xml:space="preserve">.Where(e =&gt; </w:t>
      </w:r>
      <w:proofErr w:type="spellStart"/>
      <w:r w:rsidRPr="00E608D2">
        <w:rPr>
          <w:i/>
          <w:iCs/>
          <w:lang w:val="en-IN"/>
        </w:rPr>
        <w:t>e.Department</w:t>
      </w:r>
      <w:proofErr w:type="spellEnd"/>
      <w:r w:rsidRPr="00E608D2">
        <w:rPr>
          <w:i/>
          <w:iCs/>
          <w:lang w:val="en-IN"/>
        </w:rPr>
        <w:t xml:space="preserve"> == "IT")</w:t>
      </w:r>
    </w:p>
    <w:p w14:paraId="1246FBFB" w14:textId="77777777" w:rsidR="00E608D2" w:rsidRPr="00E608D2" w:rsidRDefault="00E608D2" w:rsidP="003039B5">
      <w:pPr>
        <w:pStyle w:val="BodyText"/>
        <w:spacing w:after="0"/>
        <w:rPr>
          <w:i/>
          <w:iCs/>
          <w:lang w:val="en-IN"/>
        </w:rPr>
      </w:pPr>
      <w:r w:rsidRPr="00E608D2">
        <w:rPr>
          <w:i/>
          <w:iCs/>
          <w:lang w:val="en-IN"/>
        </w:rPr>
        <w:t>.</w:t>
      </w:r>
      <w:proofErr w:type="spellStart"/>
      <w:r w:rsidRPr="00E608D2">
        <w:rPr>
          <w:i/>
          <w:iCs/>
          <w:lang w:val="en-IN"/>
        </w:rPr>
        <w:t>ToListAsync</w:t>
      </w:r>
      <w:proofErr w:type="spellEnd"/>
      <w:r w:rsidRPr="00E608D2">
        <w:rPr>
          <w:i/>
          <w:iCs/>
          <w:lang w:val="en-IN"/>
        </w:rPr>
        <w:t>();</w:t>
      </w:r>
    </w:p>
    <w:p w14:paraId="453D8BF8" w14:textId="0A79119B" w:rsidR="00D13722" w:rsidRDefault="00E608D2" w:rsidP="0073186C">
      <w:pPr>
        <w:pStyle w:val="BodyText"/>
        <w:rPr>
          <w:rStyle w:val="Strong"/>
          <w:b w:val="0"/>
          <w:bCs w:val="0"/>
          <w:lang w:val="en-IN"/>
        </w:rPr>
      </w:pPr>
      <w:r w:rsidRPr="00E608D2">
        <w:rPr>
          <w:lang w:val="en-IN"/>
        </w:rPr>
        <w:t>This pushes filtering to the database — server-side filtering.</w:t>
      </w:r>
    </w:p>
    <w:p w14:paraId="12B56875" w14:textId="7867E809" w:rsidR="006A4A33" w:rsidRDefault="006A4A3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61E56C87" w14:textId="77777777" w:rsidR="00917259" w:rsidRPr="005D6BA6" w:rsidRDefault="00917259" w:rsidP="005D6BA6">
      <w:pPr>
        <w:pStyle w:val="Heading2"/>
        <w:jc w:val="center"/>
        <w:rPr>
          <w:lang w:val="en-IN"/>
        </w:rPr>
      </w:pPr>
      <w:r w:rsidRPr="00917259">
        <w:rPr>
          <w:lang w:val="en-IN"/>
        </w:rPr>
        <w:t>MCQ Practice</w:t>
      </w:r>
    </w:p>
    <w:p w14:paraId="128A3C24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b/>
          <w:bCs/>
          <w:lang w:val="en-IN"/>
        </w:rPr>
        <w:t>1️</w:t>
      </w:r>
      <w:r w:rsidRPr="002A2D95">
        <w:rPr>
          <w:rFonts w:ascii="Segoe UI Symbol" w:hAnsi="Segoe UI Symbol" w:cs="Segoe UI Symbol"/>
          <w:b/>
          <w:bCs/>
          <w:lang w:val="en-IN"/>
        </w:rPr>
        <w:t>⃣</w:t>
      </w:r>
      <w:r w:rsidRPr="002A2D95">
        <w:rPr>
          <w:b/>
          <w:bCs/>
          <w:lang w:val="en-IN"/>
        </w:rPr>
        <w:t xml:space="preserve"> Which interface performs server-side filtering when used with Entity Framework?</w:t>
      </w:r>
    </w:p>
    <w:p w14:paraId="5C31DD23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t xml:space="preserve">A. </w:t>
      </w:r>
      <w:proofErr w:type="spellStart"/>
      <w:r w:rsidRPr="002A2D95">
        <w:rPr>
          <w:lang w:val="en-IN"/>
        </w:rPr>
        <w:t>IEnumerable</w:t>
      </w:r>
      <w:proofErr w:type="spellEnd"/>
      <w:r w:rsidRPr="002A2D95">
        <w:rPr>
          <w:lang w:val="en-IN"/>
        </w:rPr>
        <w:br/>
        <w:t xml:space="preserve">B. </w:t>
      </w:r>
      <w:proofErr w:type="spellStart"/>
      <w:r w:rsidRPr="002A2D95">
        <w:rPr>
          <w:lang w:val="en-IN"/>
        </w:rPr>
        <w:t>ICollection</w:t>
      </w:r>
      <w:proofErr w:type="spellEnd"/>
      <w:r w:rsidRPr="002A2D95">
        <w:rPr>
          <w:lang w:val="en-IN"/>
        </w:rPr>
        <w:br/>
        <w:t xml:space="preserve">C. </w:t>
      </w:r>
      <w:proofErr w:type="spellStart"/>
      <w:r w:rsidRPr="002A2D95">
        <w:rPr>
          <w:lang w:val="en-IN"/>
        </w:rPr>
        <w:t>IQueryable</w:t>
      </w:r>
      <w:proofErr w:type="spellEnd"/>
      <w:r w:rsidRPr="002A2D95">
        <w:rPr>
          <w:lang w:val="en-IN"/>
        </w:rPr>
        <w:br/>
        <w:t xml:space="preserve">D. </w:t>
      </w:r>
      <w:proofErr w:type="spellStart"/>
      <w:r w:rsidRPr="002A2D95">
        <w:rPr>
          <w:lang w:val="en-IN"/>
        </w:rPr>
        <w:t>IList</w:t>
      </w:r>
      <w:proofErr w:type="spellEnd"/>
    </w:p>
    <w:p w14:paraId="7FFD658F" w14:textId="7B5557F4" w:rsidR="002A2D95" w:rsidRPr="002A2D95" w:rsidRDefault="009B55F3" w:rsidP="002A2D95">
      <w:pPr>
        <w:pStyle w:val="BodyText"/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C — </w:t>
      </w:r>
      <w:proofErr w:type="spellStart"/>
      <w:r w:rsidR="002A2D95" w:rsidRPr="002A2D95">
        <w:rPr>
          <w:b/>
          <w:bCs/>
          <w:lang w:val="en-IN"/>
        </w:rPr>
        <w:t>IQueryable</w:t>
      </w:r>
      <w:proofErr w:type="spellEnd"/>
    </w:p>
    <w:p w14:paraId="372E1F61" w14:textId="77777777" w:rsidR="002A2D95" w:rsidRPr="002A2D95" w:rsidRDefault="00000000" w:rsidP="002A2D95">
      <w:pPr>
        <w:pStyle w:val="BodyText"/>
        <w:rPr>
          <w:lang w:val="en-IN"/>
        </w:rPr>
      </w:pPr>
      <w:r>
        <w:rPr>
          <w:lang w:val="en-IN"/>
        </w:rPr>
        <w:pict w14:anchorId="5922DF73">
          <v:rect id="_x0000_i1049" style="width:0;height:1.5pt" o:hralign="center" o:hrstd="t" o:hr="t" fillcolor="#a0a0a0" stroked="f"/>
        </w:pict>
      </w:r>
    </w:p>
    <w:p w14:paraId="7F768C99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b/>
          <w:bCs/>
          <w:lang w:val="en-IN"/>
        </w:rPr>
        <w:t>2️</w:t>
      </w:r>
      <w:r w:rsidRPr="002A2D95">
        <w:rPr>
          <w:rFonts w:ascii="Segoe UI Symbol" w:hAnsi="Segoe UI Symbol" w:cs="Segoe UI Symbol"/>
          <w:b/>
          <w:bCs/>
          <w:lang w:val="en-IN"/>
        </w:rPr>
        <w:t>⃣</w:t>
      </w:r>
      <w:r w:rsidRPr="002A2D95">
        <w:rPr>
          <w:b/>
          <w:bCs/>
          <w:lang w:val="en-IN"/>
        </w:rPr>
        <w:t xml:space="preserve"> Which of the following triggers </w:t>
      </w:r>
      <w:r w:rsidRPr="002A2D95">
        <w:rPr>
          <w:b/>
          <w:bCs/>
          <w:i/>
          <w:iCs/>
          <w:lang w:val="en-IN"/>
        </w:rPr>
        <w:t>immediate execution</w:t>
      </w:r>
      <w:r w:rsidRPr="002A2D95">
        <w:rPr>
          <w:b/>
          <w:bCs/>
          <w:lang w:val="en-IN"/>
        </w:rPr>
        <w:t xml:space="preserve"> in LINQ?</w:t>
      </w:r>
    </w:p>
    <w:p w14:paraId="01FCCAEA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t>A. Where()</w:t>
      </w:r>
      <w:r w:rsidRPr="002A2D95">
        <w:rPr>
          <w:lang w:val="en-IN"/>
        </w:rPr>
        <w:br/>
        <w:t>B. Select()</w:t>
      </w:r>
      <w:r w:rsidRPr="002A2D95">
        <w:rPr>
          <w:lang w:val="en-IN"/>
        </w:rPr>
        <w:br/>
        <w:t xml:space="preserve">C. </w:t>
      </w:r>
      <w:proofErr w:type="spellStart"/>
      <w:r w:rsidRPr="002A2D95">
        <w:rPr>
          <w:lang w:val="en-IN"/>
        </w:rPr>
        <w:t>OrderBy</w:t>
      </w:r>
      <w:proofErr w:type="spellEnd"/>
      <w:r w:rsidRPr="002A2D95">
        <w:rPr>
          <w:lang w:val="en-IN"/>
        </w:rPr>
        <w:t>()</w:t>
      </w:r>
      <w:r w:rsidRPr="002A2D95">
        <w:rPr>
          <w:lang w:val="en-IN"/>
        </w:rPr>
        <w:br/>
        <w:t xml:space="preserve">D. </w:t>
      </w:r>
      <w:proofErr w:type="spellStart"/>
      <w:r w:rsidRPr="002A2D95">
        <w:rPr>
          <w:lang w:val="en-IN"/>
        </w:rPr>
        <w:t>ToList</w:t>
      </w:r>
      <w:proofErr w:type="spellEnd"/>
      <w:r w:rsidRPr="002A2D95">
        <w:rPr>
          <w:lang w:val="en-IN"/>
        </w:rPr>
        <w:t>()</w:t>
      </w:r>
    </w:p>
    <w:p w14:paraId="5A0113E6" w14:textId="1618C2AC" w:rsidR="002A2D95" w:rsidRPr="002A2D95" w:rsidRDefault="009B55F3" w:rsidP="002A2D95">
      <w:pPr>
        <w:pStyle w:val="BodyText"/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D — </w:t>
      </w:r>
      <w:proofErr w:type="spellStart"/>
      <w:r w:rsidR="002A2D95" w:rsidRPr="002A2D95">
        <w:rPr>
          <w:b/>
          <w:bCs/>
          <w:lang w:val="en-IN"/>
        </w:rPr>
        <w:t>ToList</w:t>
      </w:r>
      <w:proofErr w:type="spellEnd"/>
      <w:r w:rsidR="002A2D95" w:rsidRPr="002A2D95">
        <w:rPr>
          <w:b/>
          <w:bCs/>
          <w:lang w:val="en-IN"/>
        </w:rPr>
        <w:t>()</w:t>
      </w:r>
    </w:p>
    <w:p w14:paraId="766554CA" w14:textId="77777777" w:rsidR="002A2D95" w:rsidRPr="002A2D95" w:rsidRDefault="00000000" w:rsidP="002A2D95">
      <w:pPr>
        <w:pStyle w:val="BodyText"/>
        <w:rPr>
          <w:lang w:val="en-IN"/>
        </w:rPr>
      </w:pPr>
      <w:r>
        <w:rPr>
          <w:lang w:val="en-IN"/>
        </w:rPr>
        <w:pict w14:anchorId="29E33624">
          <v:rect id="_x0000_i1050" style="width:0;height:1.5pt" o:hralign="center" o:hrstd="t" o:hr="t" fillcolor="#a0a0a0" stroked="f"/>
        </w:pict>
      </w:r>
    </w:p>
    <w:p w14:paraId="2872D25A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b/>
          <w:bCs/>
          <w:lang w:val="en-IN"/>
        </w:rPr>
        <w:t>3️</w:t>
      </w:r>
      <w:r w:rsidRPr="002A2D95">
        <w:rPr>
          <w:rFonts w:ascii="Segoe UI Symbol" w:hAnsi="Segoe UI Symbol" w:cs="Segoe UI Symbol"/>
          <w:b/>
          <w:bCs/>
          <w:lang w:val="en-IN"/>
        </w:rPr>
        <w:t>⃣</w:t>
      </w:r>
      <w:r w:rsidRPr="002A2D95">
        <w:rPr>
          <w:b/>
          <w:bCs/>
          <w:lang w:val="en-IN"/>
        </w:rPr>
        <w:t xml:space="preserve"> What does </w:t>
      </w:r>
      <w:proofErr w:type="spellStart"/>
      <w:r w:rsidRPr="002A2D95">
        <w:rPr>
          <w:b/>
          <w:bCs/>
          <w:lang w:val="en-IN"/>
        </w:rPr>
        <w:t>IEnumerable</w:t>
      </w:r>
      <w:proofErr w:type="spellEnd"/>
      <w:r w:rsidRPr="002A2D95">
        <w:rPr>
          <w:b/>
          <w:bCs/>
          <w:lang w:val="en-IN"/>
        </w:rPr>
        <w:t xml:space="preserve"> use internally for filtering?</w:t>
      </w:r>
    </w:p>
    <w:p w14:paraId="57FCA208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t>A. SQL translation</w:t>
      </w:r>
      <w:r w:rsidRPr="002A2D95">
        <w:rPr>
          <w:lang w:val="en-IN"/>
        </w:rPr>
        <w:br/>
        <w:t>B. Delegates (Func&lt;T, bool&gt;)</w:t>
      </w:r>
      <w:r w:rsidRPr="002A2D95">
        <w:rPr>
          <w:lang w:val="en-IN"/>
        </w:rPr>
        <w:br/>
        <w:t>C. Expression Trees</w:t>
      </w:r>
      <w:r w:rsidRPr="002A2D95">
        <w:rPr>
          <w:lang w:val="en-IN"/>
        </w:rPr>
        <w:br/>
        <w:t>D. Stored procedures</w:t>
      </w:r>
    </w:p>
    <w:p w14:paraId="11E0F6DC" w14:textId="0DFF8834" w:rsidR="002A2D95" w:rsidRPr="002A2D95" w:rsidRDefault="009B55F3" w:rsidP="002A2D95">
      <w:pPr>
        <w:pStyle w:val="BodyText"/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B — Delegates (Func&lt;T, bool&gt;)</w:t>
      </w:r>
    </w:p>
    <w:p w14:paraId="7E6B0340" w14:textId="77777777" w:rsidR="002A2D95" w:rsidRPr="002A2D95" w:rsidRDefault="00000000" w:rsidP="002A2D95">
      <w:pPr>
        <w:pStyle w:val="BodyText"/>
        <w:rPr>
          <w:lang w:val="en-IN"/>
        </w:rPr>
      </w:pPr>
      <w:r>
        <w:rPr>
          <w:lang w:val="en-IN"/>
        </w:rPr>
        <w:pict w14:anchorId="0CA0C41F">
          <v:rect id="_x0000_i1051" style="width:0;height:1.5pt" o:hralign="center" o:hrstd="t" o:hr="t" fillcolor="#a0a0a0" stroked="f"/>
        </w:pict>
      </w:r>
    </w:p>
    <w:p w14:paraId="6A68AA54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b/>
          <w:bCs/>
          <w:lang w:val="en-IN"/>
        </w:rPr>
        <w:t>4️</w:t>
      </w:r>
      <w:r w:rsidRPr="002A2D95">
        <w:rPr>
          <w:rFonts w:ascii="Segoe UI Symbol" w:hAnsi="Segoe UI Symbol" w:cs="Segoe UI Symbol"/>
          <w:b/>
          <w:bCs/>
          <w:lang w:val="en-IN"/>
        </w:rPr>
        <w:t>⃣</w:t>
      </w:r>
      <w:r w:rsidRPr="002A2D95">
        <w:rPr>
          <w:b/>
          <w:bCs/>
          <w:lang w:val="en-IN"/>
        </w:rPr>
        <w:t xml:space="preserve"> When does an </w:t>
      </w:r>
      <w:proofErr w:type="spellStart"/>
      <w:r w:rsidRPr="002A2D95">
        <w:rPr>
          <w:b/>
          <w:bCs/>
          <w:lang w:val="en-IN"/>
        </w:rPr>
        <w:t>IQueryable</w:t>
      </w:r>
      <w:proofErr w:type="spellEnd"/>
      <w:r w:rsidRPr="002A2D95">
        <w:rPr>
          <w:b/>
          <w:bCs/>
          <w:lang w:val="en-IN"/>
        </w:rPr>
        <w:t xml:space="preserve"> query execute?</w:t>
      </w:r>
    </w:p>
    <w:p w14:paraId="4C5B50ED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lastRenderedPageBreak/>
        <w:t>A. When the query is written</w:t>
      </w:r>
      <w:r w:rsidRPr="002A2D95">
        <w:rPr>
          <w:lang w:val="en-IN"/>
        </w:rPr>
        <w:br/>
        <w:t>B. During compile time</w:t>
      </w:r>
      <w:r w:rsidRPr="002A2D95">
        <w:rPr>
          <w:lang w:val="en-IN"/>
        </w:rPr>
        <w:br/>
        <w:t xml:space="preserve">C. When iterated or executed (e.g., </w:t>
      </w:r>
      <w:proofErr w:type="spellStart"/>
      <w:r w:rsidRPr="002A2D95">
        <w:rPr>
          <w:lang w:val="en-IN"/>
        </w:rPr>
        <w:t>ToListAsync</w:t>
      </w:r>
      <w:proofErr w:type="spellEnd"/>
      <w:r w:rsidRPr="002A2D95">
        <w:rPr>
          <w:lang w:val="en-IN"/>
        </w:rPr>
        <w:t>())</w:t>
      </w:r>
      <w:r w:rsidRPr="002A2D95">
        <w:rPr>
          <w:lang w:val="en-IN"/>
        </w:rPr>
        <w:br/>
        <w:t xml:space="preserve">D. When the </w:t>
      </w:r>
      <w:proofErr w:type="spellStart"/>
      <w:r w:rsidRPr="002A2D95">
        <w:rPr>
          <w:lang w:val="en-IN"/>
        </w:rPr>
        <w:t>DbContext</w:t>
      </w:r>
      <w:proofErr w:type="spellEnd"/>
      <w:r w:rsidRPr="002A2D95">
        <w:rPr>
          <w:lang w:val="en-IN"/>
        </w:rPr>
        <w:t xml:space="preserve"> is created</w:t>
      </w:r>
    </w:p>
    <w:p w14:paraId="663C69F7" w14:textId="1C21B51A" w:rsidR="002A2D95" w:rsidRPr="002A2D95" w:rsidRDefault="009B55F3" w:rsidP="002A2D95">
      <w:pPr>
        <w:pStyle w:val="BodyText"/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C — When iterated or executed</w:t>
      </w:r>
    </w:p>
    <w:p w14:paraId="36BA08B7" w14:textId="77777777" w:rsidR="002A2D95" w:rsidRPr="002A2D95" w:rsidRDefault="00000000" w:rsidP="002A2D95">
      <w:pPr>
        <w:pStyle w:val="BodyText"/>
        <w:rPr>
          <w:lang w:val="en-IN"/>
        </w:rPr>
      </w:pPr>
      <w:r>
        <w:rPr>
          <w:lang w:val="en-IN"/>
        </w:rPr>
        <w:pict w14:anchorId="0E907FDA">
          <v:rect id="_x0000_i1052" style="width:0;height:1.5pt" o:hralign="center" o:hrstd="t" o:hr="t" fillcolor="#a0a0a0" stroked="f"/>
        </w:pict>
      </w:r>
    </w:p>
    <w:p w14:paraId="19ED221C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b/>
          <w:bCs/>
          <w:lang w:val="en-IN"/>
        </w:rPr>
        <w:t>5️</w:t>
      </w:r>
      <w:r w:rsidRPr="002A2D95">
        <w:rPr>
          <w:rFonts w:ascii="Segoe UI Symbol" w:hAnsi="Segoe UI Symbol" w:cs="Segoe UI Symbol"/>
          <w:b/>
          <w:bCs/>
          <w:lang w:val="en-IN"/>
        </w:rPr>
        <w:t>⃣</w:t>
      </w:r>
      <w:r w:rsidRPr="002A2D95">
        <w:rPr>
          <w:b/>
          <w:bCs/>
          <w:lang w:val="en-IN"/>
        </w:rPr>
        <w:t xml:space="preserve"> Which of the following supports async execution such as </w:t>
      </w:r>
      <w:proofErr w:type="spellStart"/>
      <w:r w:rsidRPr="002A2D95">
        <w:rPr>
          <w:b/>
          <w:bCs/>
          <w:lang w:val="en-IN"/>
        </w:rPr>
        <w:t>FirstOrDefaultAsync</w:t>
      </w:r>
      <w:proofErr w:type="spellEnd"/>
      <w:r w:rsidRPr="002A2D95">
        <w:rPr>
          <w:b/>
          <w:bCs/>
          <w:lang w:val="en-IN"/>
        </w:rPr>
        <w:t>()?</w:t>
      </w:r>
    </w:p>
    <w:p w14:paraId="3942468B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t xml:space="preserve">A. </w:t>
      </w:r>
      <w:proofErr w:type="spellStart"/>
      <w:r w:rsidRPr="002A2D95">
        <w:rPr>
          <w:lang w:val="en-IN"/>
        </w:rPr>
        <w:t>IEnumerable</w:t>
      </w:r>
      <w:proofErr w:type="spellEnd"/>
      <w:r w:rsidRPr="002A2D95">
        <w:rPr>
          <w:lang w:val="en-IN"/>
        </w:rPr>
        <w:br/>
        <w:t xml:space="preserve">B. </w:t>
      </w:r>
      <w:proofErr w:type="spellStart"/>
      <w:r w:rsidRPr="002A2D95">
        <w:rPr>
          <w:lang w:val="en-IN"/>
        </w:rPr>
        <w:t>IQueryable</w:t>
      </w:r>
      <w:proofErr w:type="spellEnd"/>
      <w:r w:rsidRPr="002A2D95">
        <w:rPr>
          <w:lang w:val="en-IN"/>
        </w:rPr>
        <w:br/>
        <w:t>C. Both</w:t>
      </w:r>
      <w:r w:rsidRPr="002A2D95">
        <w:rPr>
          <w:lang w:val="en-IN"/>
        </w:rPr>
        <w:br/>
        <w:t>D. None</w:t>
      </w:r>
    </w:p>
    <w:p w14:paraId="3E990914" w14:textId="6F886EBC" w:rsidR="002A2D95" w:rsidRPr="002A2D95" w:rsidRDefault="009B55F3" w:rsidP="002A2D95">
      <w:pPr>
        <w:pStyle w:val="BodyText"/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B — </w:t>
      </w:r>
      <w:proofErr w:type="spellStart"/>
      <w:r w:rsidR="002A2D95" w:rsidRPr="002A2D95">
        <w:rPr>
          <w:b/>
          <w:bCs/>
          <w:lang w:val="en-IN"/>
        </w:rPr>
        <w:t>IQueryable</w:t>
      </w:r>
      <w:proofErr w:type="spellEnd"/>
    </w:p>
    <w:p w14:paraId="0FFE2227" w14:textId="77777777" w:rsidR="002A2D95" w:rsidRPr="002A2D95" w:rsidRDefault="00000000" w:rsidP="002A2D95">
      <w:pPr>
        <w:pStyle w:val="BodyText"/>
        <w:rPr>
          <w:lang w:val="en-IN"/>
        </w:rPr>
      </w:pPr>
      <w:r>
        <w:rPr>
          <w:lang w:val="en-IN"/>
        </w:rPr>
        <w:pict w14:anchorId="58859693">
          <v:rect id="_x0000_i1053" style="width:0;height:1.5pt" o:hralign="center" o:hrstd="t" o:hr="t" fillcolor="#a0a0a0" stroked="f"/>
        </w:pict>
      </w:r>
    </w:p>
    <w:p w14:paraId="2370FC80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b/>
          <w:bCs/>
          <w:lang w:val="en-IN"/>
        </w:rPr>
        <w:t>6️</w:t>
      </w:r>
      <w:r w:rsidRPr="002A2D95">
        <w:rPr>
          <w:rFonts w:ascii="Segoe UI Symbol" w:hAnsi="Segoe UI Symbol" w:cs="Segoe UI Symbol"/>
          <w:b/>
          <w:bCs/>
          <w:lang w:val="en-IN"/>
        </w:rPr>
        <w:t>⃣</w:t>
      </w:r>
      <w:r w:rsidRPr="002A2D95">
        <w:rPr>
          <w:b/>
          <w:bCs/>
          <w:lang w:val="en-IN"/>
        </w:rPr>
        <w:t xml:space="preserve"> What is deferred execution?</w:t>
      </w:r>
    </w:p>
    <w:p w14:paraId="4093752B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t>A. Execution happens immediately</w:t>
      </w:r>
      <w:r w:rsidRPr="002A2D95">
        <w:rPr>
          <w:lang w:val="en-IN"/>
        </w:rPr>
        <w:br/>
        <w:t>B. Query runs only after iteration or terminal operator</w:t>
      </w:r>
      <w:r w:rsidRPr="002A2D95">
        <w:rPr>
          <w:lang w:val="en-IN"/>
        </w:rPr>
        <w:br/>
        <w:t>C. Execution happens during compilation</w:t>
      </w:r>
      <w:r w:rsidRPr="002A2D95">
        <w:rPr>
          <w:lang w:val="en-IN"/>
        </w:rPr>
        <w:br/>
        <w:t>D. Execution happens when the application starts</w:t>
      </w:r>
    </w:p>
    <w:p w14:paraId="7402D513" w14:textId="6F8A615B" w:rsidR="002A2D95" w:rsidRPr="002A2D95" w:rsidRDefault="009B55F3" w:rsidP="002A2D95">
      <w:pPr>
        <w:pStyle w:val="BodyText"/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B — Query runs only after iteration or terminal operator</w:t>
      </w:r>
    </w:p>
    <w:p w14:paraId="2BB52DAB" w14:textId="77777777" w:rsidR="002A2D95" w:rsidRPr="002A2D95" w:rsidRDefault="00000000" w:rsidP="002A2D95">
      <w:pPr>
        <w:pStyle w:val="BodyText"/>
        <w:rPr>
          <w:lang w:val="en-IN"/>
        </w:rPr>
      </w:pPr>
      <w:r>
        <w:rPr>
          <w:lang w:val="en-IN"/>
        </w:rPr>
        <w:pict w14:anchorId="17EE7114">
          <v:rect id="_x0000_i1054" style="width:0;height:1.5pt" o:hralign="center" o:hrstd="t" o:hr="t" fillcolor="#a0a0a0" stroked="f"/>
        </w:pict>
      </w:r>
    </w:p>
    <w:p w14:paraId="60A5C506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b/>
          <w:bCs/>
          <w:lang w:val="en-IN"/>
        </w:rPr>
        <w:t>7️</w:t>
      </w:r>
      <w:r w:rsidRPr="002A2D95">
        <w:rPr>
          <w:rFonts w:ascii="Segoe UI Symbol" w:hAnsi="Segoe UI Symbol" w:cs="Segoe UI Symbol"/>
          <w:b/>
          <w:bCs/>
          <w:lang w:val="en-IN"/>
        </w:rPr>
        <w:t>⃣</w:t>
      </w:r>
      <w:r w:rsidRPr="002A2D95">
        <w:rPr>
          <w:b/>
          <w:bCs/>
          <w:lang w:val="en-IN"/>
        </w:rPr>
        <w:t xml:space="preserve"> Which LINQ operator does </w:t>
      </w:r>
      <w:r w:rsidRPr="002A2D95">
        <w:rPr>
          <w:b/>
          <w:bCs/>
          <w:i/>
          <w:iCs/>
          <w:lang w:val="en-IN"/>
        </w:rPr>
        <w:t>not</w:t>
      </w:r>
      <w:r w:rsidRPr="002A2D95">
        <w:rPr>
          <w:b/>
          <w:bCs/>
          <w:lang w:val="en-IN"/>
        </w:rPr>
        <w:t xml:space="preserve"> cause immediate execution?</w:t>
      </w:r>
    </w:p>
    <w:p w14:paraId="52845118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t>A. Count()</w:t>
      </w:r>
      <w:r w:rsidRPr="002A2D95">
        <w:rPr>
          <w:lang w:val="en-IN"/>
        </w:rPr>
        <w:br/>
        <w:t>B. Any()</w:t>
      </w:r>
      <w:r w:rsidRPr="002A2D95">
        <w:rPr>
          <w:lang w:val="en-IN"/>
        </w:rPr>
        <w:br/>
        <w:t xml:space="preserve">C. </w:t>
      </w:r>
      <w:proofErr w:type="spellStart"/>
      <w:r w:rsidRPr="002A2D95">
        <w:rPr>
          <w:lang w:val="en-IN"/>
        </w:rPr>
        <w:t>ToList</w:t>
      </w:r>
      <w:proofErr w:type="spellEnd"/>
      <w:r w:rsidRPr="002A2D95">
        <w:rPr>
          <w:lang w:val="en-IN"/>
        </w:rPr>
        <w:t>()</w:t>
      </w:r>
      <w:r w:rsidRPr="002A2D95">
        <w:rPr>
          <w:lang w:val="en-IN"/>
        </w:rPr>
        <w:br/>
        <w:t>D. Where()</w:t>
      </w:r>
    </w:p>
    <w:p w14:paraId="3927DE5C" w14:textId="018FFAD1" w:rsidR="002A2D95" w:rsidRPr="002A2D95" w:rsidRDefault="009B55F3" w:rsidP="002A2D95">
      <w:pPr>
        <w:pStyle w:val="BodyText"/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D — Where()</w:t>
      </w:r>
    </w:p>
    <w:p w14:paraId="498A44B1" w14:textId="77777777" w:rsidR="002A2D95" w:rsidRPr="002A2D95" w:rsidRDefault="00000000" w:rsidP="002A2D95">
      <w:pPr>
        <w:pStyle w:val="BodyText"/>
        <w:rPr>
          <w:lang w:val="en-IN"/>
        </w:rPr>
      </w:pPr>
      <w:r>
        <w:rPr>
          <w:lang w:val="en-IN"/>
        </w:rPr>
        <w:pict w14:anchorId="3174C06B">
          <v:rect id="_x0000_i1055" style="width:0;height:1.5pt" o:hralign="center" o:hrstd="t" o:hr="t" fillcolor="#a0a0a0" stroked="f"/>
        </w:pict>
      </w:r>
    </w:p>
    <w:p w14:paraId="587A08E6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b/>
          <w:bCs/>
          <w:lang w:val="en-IN"/>
        </w:rPr>
        <w:t>8️</w:t>
      </w:r>
      <w:r w:rsidRPr="002A2D95">
        <w:rPr>
          <w:rFonts w:ascii="Segoe UI Symbol" w:hAnsi="Segoe UI Symbol" w:cs="Segoe UI Symbol"/>
          <w:b/>
          <w:bCs/>
          <w:lang w:val="en-IN"/>
        </w:rPr>
        <w:t>⃣</w:t>
      </w:r>
      <w:r w:rsidRPr="002A2D95">
        <w:rPr>
          <w:b/>
          <w:bCs/>
          <w:lang w:val="en-IN"/>
        </w:rPr>
        <w:t xml:space="preserve"> What is the main advantage of deferred execution in Entity Framework?</w:t>
      </w:r>
    </w:p>
    <w:p w14:paraId="5CB44E26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t>A. Faster compilation</w:t>
      </w:r>
      <w:r w:rsidRPr="002A2D95">
        <w:rPr>
          <w:lang w:val="en-IN"/>
        </w:rPr>
        <w:br/>
        <w:t>B. Enables query composition and reduces SQL calls</w:t>
      </w:r>
      <w:r w:rsidRPr="002A2D95">
        <w:rPr>
          <w:lang w:val="en-IN"/>
        </w:rPr>
        <w:br/>
        <w:t>C. Executes the query twice for consistency</w:t>
      </w:r>
      <w:r w:rsidRPr="002A2D95">
        <w:rPr>
          <w:lang w:val="en-IN"/>
        </w:rPr>
        <w:br/>
        <w:t>D. Fetches all data at once</w:t>
      </w:r>
    </w:p>
    <w:p w14:paraId="0C26E58B" w14:textId="0D5E88A4" w:rsidR="002A2D95" w:rsidRPr="002A2D95" w:rsidRDefault="009B55F3" w:rsidP="002A2D95">
      <w:pPr>
        <w:pStyle w:val="BodyText"/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B — Enables query composition and reduces SQL calls</w:t>
      </w:r>
    </w:p>
    <w:p w14:paraId="4B40C1E3" w14:textId="77777777" w:rsidR="002A2D95" w:rsidRPr="002A2D95" w:rsidRDefault="00000000" w:rsidP="002A2D95">
      <w:pPr>
        <w:pStyle w:val="BodyText"/>
        <w:rPr>
          <w:lang w:val="en-IN"/>
        </w:rPr>
      </w:pPr>
      <w:r>
        <w:rPr>
          <w:lang w:val="en-IN"/>
        </w:rPr>
        <w:lastRenderedPageBreak/>
        <w:pict w14:anchorId="67068C87">
          <v:rect id="_x0000_i1056" style="width:0;height:1.5pt" o:hralign="center" o:hrstd="t" o:hr="t" fillcolor="#a0a0a0" stroked="f"/>
        </w:pict>
      </w:r>
    </w:p>
    <w:p w14:paraId="0E5B0ABE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b/>
          <w:bCs/>
          <w:lang w:val="en-IN"/>
        </w:rPr>
        <w:t>9️</w:t>
      </w:r>
      <w:r w:rsidRPr="002A2D95">
        <w:rPr>
          <w:rFonts w:ascii="Segoe UI Symbol" w:hAnsi="Segoe UI Symbol" w:cs="Segoe UI Symbol"/>
          <w:b/>
          <w:bCs/>
          <w:lang w:val="en-IN"/>
        </w:rPr>
        <w:t>⃣</w:t>
      </w:r>
      <w:r w:rsidRPr="002A2D95">
        <w:rPr>
          <w:b/>
          <w:bCs/>
          <w:lang w:val="en-IN"/>
        </w:rPr>
        <w:t xml:space="preserve"> Which of the following BEST describes </w:t>
      </w:r>
      <w:proofErr w:type="spellStart"/>
      <w:r w:rsidRPr="002A2D95">
        <w:rPr>
          <w:b/>
          <w:bCs/>
          <w:lang w:val="en-IN"/>
        </w:rPr>
        <w:t>IQueryable</w:t>
      </w:r>
      <w:proofErr w:type="spellEnd"/>
      <w:r w:rsidRPr="002A2D95">
        <w:rPr>
          <w:b/>
          <w:bCs/>
          <w:lang w:val="en-IN"/>
        </w:rPr>
        <w:t xml:space="preserve"> in EF Core?</w:t>
      </w:r>
    </w:p>
    <w:p w14:paraId="55B7D65E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t>A. Executes filters in memory</w:t>
      </w:r>
      <w:r w:rsidRPr="002A2D95">
        <w:rPr>
          <w:lang w:val="en-IN"/>
        </w:rPr>
        <w:br/>
        <w:t>B. Always loads entire table first</w:t>
      </w:r>
      <w:r w:rsidRPr="002A2D95">
        <w:rPr>
          <w:lang w:val="en-IN"/>
        </w:rPr>
        <w:br/>
        <w:t>C. Converts LINQ to SQL using expression trees</w:t>
      </w:r>
      <w:r w:rsidRPr="002A2D95">
        <w:rPr>
          <w:lang w:val="en-IN"/>
        </w:rPr>
        <w:br/>
        <w:t>D. Cannot be modified after creation</w:t>
      </w:r>
    </w:p>
    <w:p w14:paraId="08A7A899" w14:textId="4016C118" w:rsidR="002A2D95" w:rsidRPr="002A2D95" w:rsidRDefault="009B55F3" w:rsidP="002A2D95">
      <w:pPr>
        <w:pStyle w:val="BodyText"/>
        <w:rPr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C — Converts LINQ to SQL using expression trees</w:t>
      </w:r>
    </w:p>
    <w:p w14:paraId="22FB9DE5" w14:textId="77777777" w:rsidR="002A2D95" w:rsidRPr="002A2D95" w:rsidRDefault="00000000" w:rsidP="002A2D95">
      <w:pPr>
        <w:pStyle w:val="BodyText"/>
        <w:rPr>
          <w:lang w:val="en-IN"/>
        </w:rPr>
      </w:pPr>
      <w:r>
        <w:rPr>
          <w:lang w:val="en-IN"/>
        </w:rPr>
        <w:pict w14:anchorId="014A1813">
          <v:rect id="_x0000_i1057" style="width:0;height:1.5pt" o:hralign="center" o:hrstd="t" o:hr="t" fillcolor="#a0a0a0" stroked="f"/>
        </w:pict>
      </w:r>
    </w:p>
    <w:p w14:paraId="29E52964" w14:textId="77777777" w:rsidR="002A2D95" w:rsidRPr="002A2D95" w:rsidRDefault="002A2D95" w:rsidP="002A2D95">
      <w:pPr>
        <w:pStyle w:val="BodyText"/>
        <w:rPr>
          <w:b/>
          <w:bCs/>
          <w:lang w:val="en-IN"/>
        </w:rPr>
      </w:pPr>
      <w:r w:rsidRPr="002A2D95">
        <w:rPr>
          <w:rFonts w:ascii="Segoe UI Emoji" w:hAnsi="Segoe UI Emoji" w:cs="Segoe UI Emoji"/>
          <w:b/>
          <w:bCs/>
          <w:lang w:val="en-IN"/>
        </w:rPr>
        <w:t>🔟</w:t>
      </w:r>
      <w:r w:rsidRPr="002A2D95">
        <w:rPr>
          <w:b/>
          <w:bCs/>
          <w:lang w:val="en-IN"/>
        </w:rPr>
        <w:t xml:space="preserve"> Which scenario is MOST appropriate for </w:t>
      </w:r>
      <w:proofErr w:type="spellStart"/>
      <w:r w:rsidRPr="002A2D95">
        <w:rPr>
          <w:b/>
          <w:bCs/>
          <w:lang w:val="en-IN"/>
        </w:rPr>
        <w:t>IEnumerable</w:t>
      </w:r>
      <w:proofErr w:type="spellEnd"/>
      <w:r w:rsidRPr="002A2D95">
        <w:rPr>
          <w:b/>
          <w:bCs/>
          <w:lang w:val="en-IN"/>
        </w:rPr>
        <w:t>?</w:t>
      </w:r>
    </w:p>
    <w:p w14:paraId="5771BAF1" w14:textId="77777777" w:rsidR="002A2D95" w:rsidRPr="002A2D95" w:rsidRDefault="002A2D95" w:rsidP="002A2D95">
      <w:pPr>
        <w:pStyle w:val="BodyText"/>
        <w:rPr>
          <w:lang w:val="en-IN"/>
        </w:rPr>
      </w:pPr>
      <w:r w:rsidRPr="002A2D95">
        <w:rPr>
          <w:lang w:val="en-IN"/>
        </w:rPr>
        <w:t>A. Filtering millions of rows in a database</w:t>
      </w:r>
      <w:r w:rsidRPr="002A2D95">
        <w:rPr>
          <w:lang w:val="en-IN"/>
        </w:rPr>
        <w:br/>
        <w:t>B. Performing in-memory operations after data is already loaded</w:t>
      </w:r>
      <w:r w:rsidRPr="002A2D95">
        <w:rPr>
          <w:lang w:val="en-IN"/>
        </w:rPr>
        <w:br/>
        <w:t>C. Running complex queries that need SQL optimization</w:t>
      </w:r>
      <w:r w:rsidRPr="002A2D95">
        <w:rPr>
          <w:lang w:val="en-IN"/>
        </w:rPr>
        <w:br/>
        <w:t>D. Performing async queries</w:t>
      </w:r>
    </w:p>
    <w:p w14:paraId="63CF5AE7" w14:textId="773F9BEE" w:rsidR="00322463" w:rsidRDefault="009B55F3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✓</w:t>
      </w:r>
      <w:r w:rsidR="002A2D95" w:rsidRPr="002A2D95">
        <w:rPr>
          <w:b/>
          <w:bCs/>
          <w:lang w:val="en-IN"/>
        </w:rPr>
        <w:t xml:space="preserve"> Answer: B — Performing in-memory operations after data is already loaded</w:t>
      </w:r>
    </w:p>
    <w:p w14:paraId="6374A40E" w14:textId="682EBB2B" w:rsidR="00005E01" w:rsidRDefault="00005E01" w:rsidP="0073186C">
      <w:pPr>
        <w:pStyle w:val="BodyText"/>
        <w:rPr>
          <w:rStyle w:val="Strong"/>
          <w:b w:val="0"/>
          <w:bCs w:val="0"/>
          <w:lang w:val="en-IN"/>
        </w:rPr>
      </w:pPr>
      <w:r>
        <w:rPr>
          <w:rStyle w:val="Strong"/>
          <w:b w:val="0"/>
          <w:bCs w:val="0"/>
          <w:lang w:val="en-IN"/>
        </w:rPr>
        <w:t xml:space="preserve">------------------------------------------------------------------------------------------------------------------------ </w:t>
      </w:r>
    </w:p>
    <w:p w14:paraId="0B975B5A" w14:textId="2920D4BD" w:rsidR="00FA3B2A" w:rsidRPr="005D6BA6" w:rsidRDefault="00EC60E6" w:rsidP="005D6BA6">
      <w:pPr>
        <w:pStyle w:val="Heading2"/>
        <w:rPr>
          <w:lang w:val="en-IN"/>
        </w:rPr>
      </w:pPr>
      <w:r>
        <w:rPr>
          <w:lang w:val="en-IN"/>
        </w:rPr>
        <w:t xml:space="preserve">Learning </w:t>
      </w:r>
      <w:r w:rsidR="00FA3B2A" w:rsidRPr="00FA3B2A">
        <w:rPr>
          <w:lang w:val="en-IN"/>
        </w:rPr>
        <w:t>Outcome</w:t>
      </w:r>
      <w:r w:rsidR="00BC6F54">
        <w:rPr>
          <w:lang w:val="en-IN"/>
        </w:rPr>
        <w:t>:</w:t>
      </w:r>
    </w:p>
    <w:p w14:paraId="3C9EB2CC" w14:textId="1BA944C6" w:rsidR="00680D32" w:rsidRPr="00680D32" w:rsidRDefault="00680D32" w:rsidP="00680D32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680D32">
        <w:rPr>
          <w:lang w:val="en-IN"/>
        </w:rPr>
        <w:t xml:space="preserve">Distinguish clearly between </w:t>
      </w:r>
      <w:proofErr w:type="spellStart"/>
      <w:r w:rsidRPr="00680D32">
        <w:rPr>
          <w:lang w:val="en-IN"/>
        </w:rPr>
        <w:t>IEnumerable</w:t>
      </w:r>
      <w:proofErr w:type="spellEnd"/>
      <w:r w:rsidRPr="00680D32">
        <w:rPr>
          <w:lang w:val="en-IN"/>
        </w:rPr>
        <w:t xml:space="preserve"> and </w:t>
      </w:r>
      <w:proofErr w:type="spellStart"/>
      <w:r w:rsidRPr="00680D32">
        <w:rPr>
          <w:lang w:val="en-IN"/>
        </w:rPr>
        <w:t>IQueryable</w:t>
      </w:r>
      <w:proofErr w:type="spellEnd"/>
      <w:r w:rsidRPr="00680D32">
        <w:rPr>
          <w:lang w:val="en-IN"/>
        </w:rPr>
        <w:t xml:space="preserve">, including their execution </w:t>
      </w:r>
      <w:r w:rsidR="00A443A6" w:rsidRPr="00680D32">
        <w:rPr>
          <w:lang w:val="en-IN"/>
        </w:rPr>
        <w:t>behaviour</w:t>
      </w:r>
      <w:r w:rsidRPr="00680D32">
        <w:rPr>
          <w:lang w:val="en-IN"/>
        </w:rPr>
        <w:t xml:space="preserve"> and ideal use cases.</w:t>
      </w:r>
    </w:p>
    <w:p w14:paraId="2F3E0EE8" w14:textId="77777777" w:rsidR="00680D32" w:rsidRPr="00680D32" w:rsidRDefault="00680D32" w:rsidP="00680D32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680D32">
        <w:rPr>
          <w:lang w:val="en-IN"/>
        </w:rPr>
        <w:t>Explain and apply deferred and immediate execution in LINQ with confidence.</w:t>
      </w:r>
    </w:p>
    <w:p w14:paraId="7ACEA91A" w14:textId="77777777" w:rsidR="00680D32" w:rsidRPr="00680D32" w:rsidRDefault="00680D32" w:rsidP="00680D32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680D32">
        <w:rPr>
          <w:lang w:val="en-IN"/>
        </w:rPr>
        <w:t>Identify when filtering occurs client-side vs. server-side, improving performance decisions in real systems.</w:t>
      </w:r>
    </w:p>
    <w:p w14:paraId="653A4DF1" w14:textId="77777777" w:rsidR="00680D32" w:rsidRPr="00680D32" w:rsidRDefault="00680D32" w:rsidP="00680D32">
      <w:pPr>
        <w:pStyle w:val="BodyText"/>
        <w:numPr>
          <w:ilvl w:val="0"/>
          <w:numId w:val="19"/>
        </w:numPr>
        <w:jc w:val="both"/>
        <w:rPr>
          <w:lang w:val="en-IN"/>
        </w:rPr>
      </w:pPr>
      <w:r w:rsidRPr="00680D32">
        <w:rPr>
          <w:lang w:val="en-IN"/>
        </w:rPr>
        <w:t>Understand how expression trees enable SQL translation in EF Core.</w:t>
      </w:r>
    </w:p>
    <w:p w14:paraId="64119B27" w14:textId="18B45F7C" w:rsidR="00661B1D" w:rsidRPr="004F0B50" w:rsidRDefault="00680D32" w:rsidP="009F574C">
      <w:pPr>
        <w:pStyle w:val="BodyText"/>
        <w:numPr>
          <w:ilvl w:val="0"/>
          <w:numId w:val="19"/>
        </w:numPr>
        <w:jc w:val="both"/>
        <w:rPr>
          <w:rStyle w:val="Strong"/>
          <w:b w:val="0"/>
          <w:bCs w:val="0"/>
          <w:lang w:val="en-IN"/>
        </w:rPr>
      </w:pPr>
      <w:r w:rsidRPr="00680D32">
        <w:rPr>
          <w:lang w:val="en-IN"/>
        </w:rPr>
        <w:t>Compose dynamic LINQ queries efficiently and avoid common anti</w:t>
      </w:r>
      <w:r w:rsidRPr="00680D32">
        <w:rPr>
          <w:lang w:val="en-IN"/>
        </w:rPr>
        <w:noBreakHyphen/>
        <w:t>patterns such as premature in</w:t>
      </w:r>
      <w:r w:rsidRPr="00680D32">
        <w:rPr>
          <w:lang w:val="en-IN"/>
        </w:rPr>
        <w:noBreakHyphen/>
        <w:t>memory materialization.</w:t>
      </w:r>
    </w:p>
    <w:sectPr w:rsidR="00661B1D" w:rsidRPr="004F0B50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693" w:right="1134" w:bottom="1693" w:left="1134" w:header="1134" w:footer="1134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82949" w14:textId="77777777" w:rsidR="005C1477" w:rsidRDefault="005C1477">
      <w:r>
        <w:separator/>
      </w:r>
    </w:p>
  </w:endnote>
  <w:endnote w:type="continuationSeparator" w:id="0">
    <w:p w14:paraId="130E6A38" w14:textId="77777777" w:rsidR="005C1477" w:rsidRDefault="005C14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2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4" w14:textId="77777777" w:rsidR="002879C9" w:rsidRDefault="00D15B4A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13</w:t>
    </w:r>
    <w:r>
      <w:fldChar w:fldCharType="end"/>
    </w:r>
    <w:r>
      <w:tab/>
    </w:r>
    <w:r>
      <w:tab/>
      <w:t>Developed By - Mukesh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5314D" w14:textId="77777777" w:rsidR="005C1477" w:rsidRDefault="005C1477">
      <w:r>
        <w:separator/>
      </w:r>
    </w:p>
  </w:footnote>
  <w:footnote w:type="continuationSeparator" w:id="0">
    <w:p w14:paraId="3B80F413" w14:textId="77777777" w:rsidR="005C1477" w:rsidRDefault="005C14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0" w14:textId="2340FE15" w:rsidR="002879C9" w:rsidRPr="00444183" w:rsidRDefault="00865410" w:rsidP="00444183">
    <w:pPr>
      <w:pStyle w:val="Header"/>
      <w:jc w:val="center"/>
      <w:rPr>
        <w:b/>
        <w:bCs/>
        <w:sz w:val="32"/>
        <w:szCs w:val="32"/>
        <w:lang w:val="en-IN"/>
      </w:rPr>
    </w:pPr>
    <w:r w:rsidRPr="00865410">
      <w:rPr>
        <w:b/>
        <w:bCs/>
        <w:sz w:val="32"/>
        <w:szCs w:val="32"/>
        <w:lang w:val="en-IN"/>
      </w:rPr>
      <w:t xml:space="preserve">LINQ Performance Essentials: Deferred Execution, Query </w:t>
    </w:r>
    <w:r w:rsidR="00B31013" w:rsidRPr="00865410">
      <w:rPr>
        <w:b/>
        <w:bCs/>
        <w:sz w:val="32"/>
        <w:szCs w:val="32"/>
        <w:lang w:val="en-IN"/>
      </w:rPr>
      <w:t>Behaviour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3D9E3" w14:textId="77777777" w:rsidR="002879C9" w:rsidRDefault="00D15B4A">
    <w:pPr>
      <w:pStyle w:val="BodyText"/>
      <w:jc w:val="center"/>
      <w:rPr>
        <w:sz w:val="30"/>
        <w:szCs w:val="30"/>
      </w:rPr>
    </w:pPr>
    <w:r>
      <w:rPr>
        <w:b/>
        <w:bCs/>
        <w:sz w:val="30"/>
        <w:szCs w:val="30"/>
      </w:rPr>
      <w:t>Tree Data Structure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3EA5"/>
    <w:multiLevelType w:val="multilevel"/>
    <w:tmpl w:val="112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0794D"/>
    <w:multiLevelType w:val="multilevel"/>
    <w:tmpl w:val="8224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86969"/>
    <w:multiLevelType w:val="multilevel"/>
    <w:tmpl w:val="768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233B42"/>
    <w:multiLevelType w:val="multilevel"/>
    <w:tmpl w:val="285C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971D2"/>
    <w:multiLevelType w:val="multilevel"/>
    <w:tmpl w:val="93F6B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7F1E38"/>
    <w:multiLevelType w:val="multilevel"/>
    <w:tmpl w:val="F2B0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117AC4"/>
    <w:multiLevelType w:val="multilevel"/>
    <w:tmpl w:val="1A1C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978BC"/>
    <w:multiLevelType w:val="multilevel"/>
    <w:tmpl w:val="200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41DD9"/>
    <w:multiLevelType w:val="multilevel"/>
    <w:tmpl w:val="669E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F27945"/>
    <w:multiLevelType w:val="multilevel"/>
    <w:tmpl w:val="190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E3A90"/>
    <w:multiLevelType w:val="multilevel"/>
    <w:tmpl w:val="CD9E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DB6CF7"/>
    <w:multiLevelType w:val="multilevel"/>
    <w:tmpl w:val="17CC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9390C"/>
    <w:multiLevelType w:val="multilevel"/>
    <w:tmpl w:val="8CC0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45037"/>
    <w:multiLevelType w:val="multilevel"/>
    <w:tmpl w:val="3FBA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54DD7"/>
    <w:multiLevelType w:val="multilevel"/>
    <w:tmpl w:val="CB64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073363"/>
    <w:multiLevelType w:val="multilevel"/>
    <w:tmpl w:val="5B44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2C49BD"/>
    <w:multiLevelType w:val="multilevel"/>
    <w:tmpl w:val="1DAA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A616B"/>
    <w:multiLevelType w:val="multilevel"/>
    <w:tmpl w:val="2968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07E1E"/>
    <w:multiLevelType w:val="multilevel"/>
    <w:tmpl w:val="4C16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3507428">
    <w:abstractNumId w:val="0"/>
  </w:num>
  <w:num w:numId="2" w16cid:durableId="1347365431">
    <w:abstractNumId w:val="13"/>
  </w:num>
  <w:num w:numId="3" w16cid:durableId="1765152403">
    <w:abstractNumId w:val="7"/>
  </w:num>
  <w:num w:numId="4" w16cid:durableId="1970740959">
    <w:abstractNumId w:val="4"/>
  </w:num>
  <w:num w:numId="5" w16cid:durableId="349994490">
    <w:abstractNumId w:val="1"/>
  </w:num>
  <w:num w:numId="6" w16cid:durableId="370619073">
    <w:abstractNumId w:val="9"/>
  </w:num>
  <w:num w:numId="7" w16cid:durableId="1638415918">
    <w:abstractNumId w:val="11"/>
  </w:num>
  <w:num w:numId="8" w16cid:durableId="2034526823">
    <w:abstractNumId w:val="8"/>
  </w:num>
  <w:num w:numId="9" w16cid:durableId="1312176551">
    <w:abstractNumId w:val="14"/>
  </w:num>
  <w:num w:numId="10" w16cid:durableId="105122709">
    <w:abstractNumId w:val="18"/>
  </w:num>
  <w:num w:numId="11" w16cid:durableId="808865479">
    <w:abstractNumId w:val="2"/>
  </w:num>
  <w:num w:numId="12" w16cid:durableId="1250581210">
    <w:abstractNumId w:val="17"/>
  </w:num>
  <w:num w:numId="13" w16cid:durableId="798761123">
    <w:abstractNumId w:val="10"/>
  </w:num>
  <w:num w:numId="14" w16cid:durableId="582493028">
    <w:abstractNumId w:val="12"/>
  </w:num>
  <w:num w:numId="15" w16cid:durableId="1160315217">
    <w:abstractNumId w:val="15"/>
  </w:num>
  <w:num w:numId="16" w16cid:durableId="1036739054">
    <w:abstractNumId w:val="3"/>
  </w:num>
  <w:num w:numId="17" w16cid:durableId="1122573264">
    <w:abstractNumId w:val="5"/>
  </w:num>
  <w:num w:numId="18" w16cid:durableId="255022322">
    <w:abstractNumId w:val="6"/>
  </w:num>
  <w:num w:numId="19" w16cid:durableId="588656102">
    <w:abstractNumId w:val="1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79C9"/>
    <w:rsid w:val="0000477A"/>
    <w:rsid w:val="00005E01"/>
    <w:rsid w:val="00006D04"/>
    <w:rsid w:val="000121D1"/>
    <w:rsid w:val="00027E43"/>
    <w:rsid w:val="00030766"/>
    <w:rsid w:val="00040B0B"/>
    <w:rsid w:val="00042A4A"/>
    <w:rsid w:val="000447F2"/>
    <w:rsid w:val="00050399"/>
    <w:rsid w:val="00051E3A"/>
    <w:rsid w:val="00052034"/>
    <w:rsid w:val="00052888"/>
    <w:rsid w:val="00057E59"/>
    <w:rsid w:val="000616B8"/>
    <w:rsid w:val="00062F92"/>
    <w:rsid w:val="00070997"/>
    <w:rsid w:val="00076467"/>
    <w:rsid w:val="00081848"/>
    <w:rsid w:val="00087476"/>
    <w:rsid w:val="00094789"/>
    <w:rsid w:val="000970D4"/>
    <w:rsid w:val="000A0EA0"/>
    <w:rsid w:val="000A153B"/>
    <w:rsid w:val="000A1554"/>
    <w:rsid w:val="000B20BE"/>
    <w:rsid w:val="000B296F"/>
    <w:rsid w:val="000B3EB6"/>
    <w:rsid w:val="000C5CE7"/>
    <w:rsid w:val="000C7162"/>
    <w:rsid w:val="000C7553"/>
    <w:rsid w:val="000C7CAA"/>
    <w:rsid w:val="000D23E5"/>
    <w:rsid w:val="000E5263"/>
    <w:rsid w:val="000F02E2"/>
    <w:rsid w:val="000F328A"/>
    <w:rsid w:val="000F32F5"/>
    <w:rsid w:val="00100F39"/>
    <w:rsid w:val="00111EC4"/>
    <w:rsid w:val="00113011"/>
    <w:rsid w:val="0012589E"/>
    <w:rsid w:val="00133655"/>
    <w:rsid w:val="0014119B"/>
    <w:rsid w:val="001449A2"/>
    <w:rsid w:val="00145E18"/>
    <w:rsid w:val="00161E97"/>
    <w:rsid w:val="00162EE4"/>
    <w:rsid w:val="0017190B"/>
    <w:rsid w:val="001760A3"/>
    <w:rsid w:val="00176EFF"/>
    <w:rsid w:val="0018086B"/>
    <w:rsid w:val="00182E90"/>
    <w:rsid w:val="001832BF"/>
    <w:rsid w:val="001839DF"/>
    <w:rsid w:val="001978B2"/>
    <w:rsid w:val="001A46F6"/>
    <w:rsid w:val="001A6F66"/>
    <w:rsid w:val="001B4CC8"/>
    <w:rsid w:val="001B78A8"/>
    <w:rsid w:val="001C21DA"/>
    <w:rsid w:val="001C3270"/>
    <w:rsid w:val="001C4A85"/>
    <w:rsid w:val="001C4D21"/>
    <w:rsid w:val="001C674E"/>
    <w:rsid w:val="001D10C4"/>
    <w:rsid w:val="001D1F46"/>
    <w:rsid w:val="001D4614"/>
    <w:rsid w:val="001D6A9B"/>
    <w:rsid w:val="001E037E"/>
    <w:rsid w:val="001E0566"/>
    <w:rsid w:val="001E5CBB"/>
    <w:rsid w:val="001F4305"/>
    <w:rsid w:val="00202D1E"/>
    <w:rsid w:val="00205734"/>
    <w:rsid w:val="00207144"/>
    <w:rsid w:val="00207EC1"/>
    <w:rsid w:val="002115AA"/>
    <w:rsid w:val="0021417E"/>
    <w:rsid w:val="0022209D"/>
    <w:rsid w:val="00231186"/>
    <w:rsid w:val="00233F75"/>
    <w:rsid w:val="0023542C"/>
    <w:rsid w:val="002407F7"/>
    <w:rsid w:val="002573B6"/>
    <w:rsid w:val="0026034E"/>
    <w:rsid w:val="00261E61"/>
    <w:rsid w:val="00264DF7"/>
    <w:rsid w:val="002711A9"/>
    <w:rsid w:val="002765F7"/>
    <w:rsid w:val="002800FE"/>
    <w:rsid w:val="00283504"/>
    <w:rsid w:val="0028396F"/>
    <w:rsid w:val="00284995"/>
    <w:rsid w:val="00285AA5"/>
    <w:rsid w:val="002879C9"/>
    <w:rsid w:val="00290BEC"/>
    <w:rsid w:val="002A04E3"/>
    <w:rsid w:val="002A084C"/>
    <w:rsid w:val="002A2D95"/>
    <w:rsid w:val="002A6E7B"/>
    <w:rsid w:val="002A760B"/>
    <w:rsid w:val="002B17D7"/>
    <w:rsid w:val="002B2508"/>
    <w:rsid w:val="002B4320"/>
    <w:rsid w:val="002B7BAF"/>
    <w:rsid w:val="002C0344"/>
    <w:rsid w:val="002C0DD8"/>
    <w:rsid w:val="002C48D2"/>
    <w:rsid w:val="002C4F43"/>
    <w:rsid w:val="002D07DF"/>
    <w:rsid w:val="002D37AB"/>
    <w:rsid w:val="002D4199"/>
    <w:rsid w:val="002E1A15"/>
    <w:rsid w:val="002E1A7C"/>
    <w:rsid w:val="002E20BA"/>
    <w:rsid w:val="002E3477"/>
    <w:rsid w:val="002E3BA0"/>
    <w:rsid w:val="002E4F73"/>
    <w:rsid w:val="002F5C58"/>
    <w:rsid w:val="002F79C7"/>
    <w:rsid w:val="002F7E05"/>
    <w:rsid w:val="003039B5"/>
    <w:rsid w:val="00303E3E"/>
    <w:rsid w:val="00311B4B"/>
    <w:rsid w:val="00314AFC"/>
    <w:rsid w:val="00317C4A"/>
    <w:rsid w:val="00322463"/>
    <w:rsid w:val="00323405"/>
    <w:rsid w:val="0032631D"/>
    <w:rsid w:val="00330DED"/>
    <w:rsid w:val="0034153D"/>
    <w:rsid w:val="00347692"/>
    <w:rsid w:val="003546C3"/>
    <w:rsid w:val="003611CF"/>
    <w:rsid w:val="00364966"/>
    <w:rsid w:val="003658A5"/>
    <w:rsid w:val="0037382D"/>
    <w:rsid w:val="003757EF"/>
    <w:rsid w:val="00375EB6"/>
    <w:rsid w:val="0037619C"/>
    <w:rsid w:val="00377105"/>
    <w:rsid w:val="00383909"/>
    <w:rsid w:val="003A269D"/>
    <w:rsid w:val="003A3AF5"/>
    <w:rsid w:val="003A3B59"/>
    <w:rsid w:val="003A4882"/>
    <w:rsid w:val="003A4AF4"/>
    <w:rsid w:val="003B16AB"/>
    <w:rsid w:val="003C63E7"/>
    <w:rsid w:val="003D27B8"/>
    <w:rsid w:val="003D2D00"/>
    <w:rsid w:val="003D7CA8"/>
    <w:rsid w:val="003E0C5E"/>
    <w:rsid w:val="003E16C6"/>
    <w:rsid w:val="003F50AA"/>
    <w:rsid w:val="00410FE1"/>
    <w:rsid w:val="00412F26"/>
    <w:rsid w:val="004142C0"/>
    <w:rsid w:val="004218E5"/>
    <w:rsid w:val="00423CA4"/>
    <w:rsid w:val="00441F94"/>
    <w:rsid w:val="00442202"/>
    <w:rsid w:val="00444183"/>
    <w:rsid w:val="00453755"/>
    <w:rsid w:val="00453DB3"/>
    <w:rsid w:val="004571FA"/>
    <w:rsid w:val="0046338D"/>
    <w:rsid w:val="00463C9C"/>
    <w:rsid w:val="0047322E"/>
    <w:rsid w:val="00476662"/>
    <w:rsid w:val="00480508"/>
    <w:rsid w:val="00481CF1"/>
    <w:rsid w:val="00481D95"/>
    <w:rsid w:val="00492312"/>
    <w:rsid w:val="004934B2"/>
    <w:rsid w:val="004956E1"/>
    <w:rsid w:val="004A065A"/>
    <w:rsid w:val="004A1E2A"/>
    <w:rsid w:val="004A4BC9"/>
    <w:rsid w:val="004B131B"/>
    <w:rsid w:val="004B1D89"/>
    <w:rsid w:val="004B50BE"/>
    <w:rsid w:val="004B668F"/>
    <w:rsid w:val="004B6A5D"/>
    <w:rsid w:val="004C4EF5"/>
    <w:rsid w:val="004C5684"/>
    <w:rsid w:val="004C6B04"/>
    <w:rsid w:val="004C727E"/>
    <w:rsid w:val="004D2EFA"/>
    <w:rsid w:val="004F0B50"/>
    <w:rsid w:val="004F0C4F"/>
    <w:rsid w:val="004F77F2"/>
    <w:rsid w:val="004F78FD"/>
    <w:rsid w:val="0050009D"/>
    <w:rsid w:val="005104AB"/>
    <w:rsid w:val="00510E40"/>
    <w:rsid w:val="00511FE6"/>
    <w:rsid w:val="005218D7"/>
    <w:rsid w:val="0052314E"/>
    <w:rsid w:val="00525C53"/>
    <w:rsid w:val="00540392"/>
    <w:rsid w:val="0054687C"/>
    <w:rsid w:val="00546B45"/>
    <w:rsid w:val="00560737"/>
    <w:rsid w:val="00560D1F"/>
    <w:rsid w:val="005613D7"/>
    <w:rsid w:val="00561B03"/>
    <w:rsid w:val="00565B7E"/>
    <w:rsid w:val="0056631E"/>
    <w:rsid w:val="00567188"/>
    <w:rsid w:val="00570C0C"/>
    <w:rsid w:val="00574412"/>
    <w:rsid w:val="00575F2F"/>
    <w:rsid w:val="005766CA"/>
    <w:rsid w:val="005961D1"/>
    <w:rsid w:val="00597BDA"/>
    <w:rsid w:val="005B4BB7"/>
    <w:rsid w:val="005B7BA2"/>
    <w:rsid w:val="005B7E0B"/>
    <w:rsid w:val="005C1477"/>
    <w:rsid w:val="005C77B3"/>
    <w:rsid w:val="005D6BA6"/>
    <w:rsid w:val="005E7A77"/>
    <w:rsid w:val="005F0148"/>
    <w:rsid w:val="005F5AB7"/>
    <w:rsid w:val="005F7DE5"/>
    <w:rsid w:val="00606BF9"/>
    <w:rsid w:val="00606EB8"/>
    <w:rsid w:val="00615183"/>
    <w:rsid w:val="00617BE4"/>
    <w:rsid w:val="0062036D"/>
    <w:rsid w:val="00620410"/>
    <w:rsid w:val="00620897"/>
    <w:rsid w:val="00622275"/>
    <w:rsid w:val="00624CA9"/>
    <w:rsid w:val="00625D7B"/>
    <w:rsid w:val="0063082E"/>
    <w:rsid w:val="0063306A"/>
    <w:rsid w:val="006337F7"/>
    <w:rsid w:val="00636341"/>
    <w:rsid w:val="006436A6"/>
    <w:rsid w:val="00646124"/>
    <w:rsid w:val="006552FE"/>
    <w:rsid w:val="006600AF"/>
    <w:rsid w:val="00661B1D"/>
    <w:rsid w:val="0066275D"/>
    <w:rsid w:val="00670FD7"/>
    <w:rsid w:val="00680D32"/>
    <w:rsid w:val="006866D9"/>
    <w:rsid w:val="006A0C60"/>
    <w:rsid w:val="006A4A33"/>
    <w:rsid w:val="006B080F"/>
    <w:rsid w:val="006B5A81"/>
    <w:rsid w:val="006C1172"/>
    <w:rsid w:val="006C12C1"/>
    <w:rsid w:val="006C1597"/>
    <w:rsid w:val="006C4F47"/>
    <w:rsid w:val="006D0609"/>
    <w:rsid w:val="006D24B7"/>
    <w:rsid w:val="006D2622"/>
    <w:rsid w:val="006D26D8"/>
    <w:rsid w:val="006D35DB"/>
    <w:rsid w:val="006F2AE8"/>
    <w:rsid w:val="006F391D"/>
    <w:rsid w:val="006F5662"/>
    <w:rsid w:val="006F70F4"/>
    <w:rsid w:val="00705654"/>
    <w:rsid w:val="00710206"/>
    <w:rsid w:val="00710A78"/>
    <w:rsid w:val="00712E49"/>
    <w:rsid w:val="007153A6"/>
    <w:rsid w:val="00716246"/>
    <w:rsid w:val="0071734C"/>
    <w:rsid w:val="00720336"/>
    <w:rsid w:val="00721F0E"/>
    <w:rsid w:val="00726E3C"/>
    <w:rsid w:val="0073186C"/>
    <w:rsid w:val="00733F20"/>
    <w:rsid w:val="007353D2"/>
    <w:rsid w:val="007364BE"/>
    <w:rsid w:val="00744162"/>
    <w:rsid w:val="00750375"/>
    <w:rsid w:val="0075299C"/>
    <w:rsid w:val="007560A2"/>
    <w:rsid w:val="00763343"/>
    <w:rsid w:val="00767839"/>
    <w:rsid w:val="007720E6"/>
    <w:rsid w:val="00775605"/>
    <w:rsid w:val="00783518"/>
    <w:rsid w:val="0079047E"/>
    <w:rsid w:val="00792701"/>
    <w:rsid w:val="0079375D"/>
    <w:rsid w:val="00795622"/>
    <w:rsid w:val="00797D57"/>
    <w:rsid w:val="007A192B"/>
    <w:rsid w:val="007B3218"/>
    <w:rsid w:val="007B34FB"/>
    <w:rsid w:val="007B3A46"/>
    <w:rsid w:val="007B45AB"/>
    <w:rsid w:val="007B47A5"/>
    <w:rsid w:val="007B6F9C"/>
    <w:rsid w:val="007C105D"/>
    <w:rsid w:val="007C426A"/>
    <w:rsid w:val="007C611B"/>
    <w:rsid w:val="007C7ED3"/>
    <w:rsid w:val="007D5A85"/>
    <w:rsid w:val="007D5ED8"/>
    <w:rsid w:val="007E0B3D"/>
    <w:rsid w:val="007E399E"/>
    <w:rsid w:val="007F0A0D"/>
    <w:rsid w:val="007F11A6"/>
    <w:rsid w:val="007F299D"/>
    <w:rsid w:val="007F7CB4"/>
    <w:rsid w:val="00800014"/>
    <w:rsid w:val="008056E5"/>
    <w:rsid w:val="008124E2"/>
    <w:rsid w:val="00812F9D"/>
    <w:rsid w:val="00813D49"/>
    <w:rsid w:val="00814BA2"/>
    <w:rsid w:val="00814F1A"/>
    <w:rsid w:val="00817017"/>
    <w:rsid w:val="0081767C"/>
    <w:rsid w:val="0082129B"/>
    <w:rsid w:val="00823C1F"/>
    <w:rsid w:val="008251DE"/>
    <w:rsid w:val="008305C4"/>
    <w:rsid w:val="00837A71"/>
    <w:rsid w:val="00840703"/>
    <w:rsid w:val="008438E2"/>
    <w:rsid w:val="00850E2B"/>
    <w:rsid w:val="00851936"/>
    <w:rsid w:val="00856980"/>
    <w:rsid w:val="00860213"/>
    <w:rsid w:val="008633B6"/>
    <w:rsid w:val="008646DC"/>
    <w:rsid w:val="00865410"/>
    <w:rsid w:val="00865754"/>
    <w:rsid w:val="00872E08"/>
    <w:rsid w:val="00873258"/>
    <w:rsid w:val="008732D0"/>
    <w:rsid w:val="00875C4E"/>
    <w:rsid w:val="00876009"/>
    <w:rsid w:val="00882EAF"/>
    <w:rsid w:val="008857A1"/>
    <w:rsid w:val="00887AB6"/>
    <w:rsid w:val="008942B9"/>
    <w:rsid w:val="008978F8"/>
    <w:rsid w:val="00897B62"/>
    <w:rsid w:val="008A0A0C"/>
    <w:rsid w:val="008A1A57"/>
    <w:rsid w:val="008A2F71"/>
    <w:rsid w:val="008A6024"/>
    <w:rsid w:val="008A75F2"/>
    <w:rsid w:val="008B3EE3"/>
    <w:rsid w:val="008B4E69"/>
    <w:rsid w:val="008B7EBB"/>
    <w:rsid w:val="008B7F57"/>
    <w:rsid w:val="008C467F"/>
    <w:rsid w:val="008C4739"/>
    <w:rsid w:val="008C562D"/>
    <w:rsid w:val="008D6175"/>
    <w:rsid w:val="008D6E6F"/>
    <w:rsid w:val="008E169A"/>
    <w:rsid w:val="008E1B3D"/>
    <w:rsid w:val="008F1666"/>
    <w:rsid w:val="008F5408"/>
    <w:rsid w:val="008F7464"/>
    <w:rsid w:val="00901DA5"/>
    <w:rsid w:val="009036ED"/>
    <w:rsid w:val="00905CD6"/>
    <w:rsid w:val="009140F6"/>
    <w:rsid w:val="00917259"/>
    <w:rsid w:val="00921F3E"/>
    <w:rsid w:val="00932154"/>
    <w:rsid w:val="009441A5"/>
    <w:rsid w:val="00945FAD"/>
    <w:rsid w:val="00950AFC"/>
    <w:rsid w:val="00951C7C"/>
    <w:rsid w:val="00953720"/>
    <w:rsid w:val="009538D5"/>
    <w:rsid w:val="0095757B"/>
    <w:rsid w:val="009715E5"/>
    <w:rsid w:val="00972A99"/>
    <w:rsid w:val="00972F87"/>
    <w:rsid w:val="00980D7F"/>
    <w:rsid w:val="00991E93"/>
    <w:rsid w:val="0099240F"/>
    <w:rsid w:val="009A0801"/>
    <w:rsid w:val="009A4FB9"/>
    <w:rsid w:val="009A698C"/>
    <w:rsid w:val="009B0F9A"/>
    <w:rsid w:val="009B3A0E"/>
    <w:rsid w:val="009B55F3"/>
    <w:rsid w:val="009B710A"/>
    <w:rsid w:val="009B7639"/>
    <w:rsid w:val="009C03CB"/>
    <w:rsid w:val="009C0CFD"/>
    <w:rsid w:val="009C2B9F"/>
    <w:rsid w:val="009C4F3D"/>
    <w:rsid w:val="009C6177"/>
    <w:rsid w:val="009D32BA"/>
    <w:rsid w:val="009D3FB2"/>
    <w:rsid w:val="009D48AF"/>
    <w:rsid w:val="009D66E2"/>
    <w:rsid w:val="009E0895"/>
    <w:rsid w:val="009E2969"/>
    <w:rsid w:val="009E609A"/>
    <w:rsid w:val="009F0057"/>
    <w:rsid w:val="009F1757"/>
    <w:rsid w:val="009F45F7"/>
    <w:rsid w:val="009F574C"/>
    <w:rsid w:val="00A018AC"/>
    <w:rsid w:val="00A03C34"/>
    <w:rsid w:val="00A03DC5"/>
    <w:rsid w:val="00A07981"/>
    <w:rsid w:val="00A13DAE"/>
    <w:rsid w:val="00A15CFD"/>
    <w:rsid w:val="00A167F1"/>
    <w:rsid w:val="00A212F2"/>
    <w:rsid w:val="00A23C9D"/>
    <w:rsid w:val="00A323A9"/>
    <w:rsid w:val="00A32EDA"/>
    <w:rsid w:val="00A33FA8"/>
    <w:rsid w:val="00A35E77"/>
    <w:rsid w:val="00A37BF8"/>
    <w:rsid w:val="00A41097"/>
    <w:rsid w:val="00A443A6"/>
    <w:rsid w:val="00A45103"/>
    <w:rsid w:val="00A46DED"/>
    <w:rsid w:val="00A5521D"/>
    <w:rsid w:val="00A55568"/>
    <w:rsid w:val="00A623B7"/>
    <w:rsid w:val="00A63A54"/>
    <w:rsid w:val="00A74351"/>
    <w:rsid w:val="00A74847"/>
    <w:rsid w:val="00A74F64"/>
    <w:rsid w:val="00A75C01"/>
    <w:rsid w:val="00A801FC"/>
    <w:rsid w:val="00A83E46"/>
    <w:rsid w:val="00A909DC"/>
    <w:rsid w:val="00AA2458"/>
    <w:rsid w:val="00AA5467"/>
    <w:rsid w:val="00AA5CA3"/>
    <w:rsid w:val="00AB5525"/>
    <w:rsid w:val="00AC430E"/>
    <w:rsid w:val="00AC442F"/>
    <w:rsid w:val="00AD044D"/>
    <w:rsid w:val="00AD1267"/>
    <w:rsid w:val="00AD286F"/>
    <w:rsid w:val="00AD660F"/>
    <w:rsid w:val="00AD7033"/>
    <w:rsid w:val="00AE0FB4"/>
    <w:rsid w:val="00AE2A5F"/>
    <w:rsid w:val="00AE5326"/>
    <w:rsid w:val="00AF3850"/>
    <w:rsid w:val="00AF3F13"/>
    <w:rsid w:val="00B02286"/>
    <w:rsid w:val="00B025B8"/>
    <w:rsid w:val="00B04E97"/>
    <w:rsid w:val="00B050DA"/>
    <w:rsid w:val="00B105D1"/>
    <w:rsid w:val="00B11615"/>
    <w:rsid w:val="00B11EEF"/>
    <w:rsid w:val="00B20858"/>
    <w:rsid w:val="00B214F4"/>
    <w:rsid w:val="00B234CF"/>
    <w:rsid w:val="00B30367"/>
    <w:rsid w:val="00B31013"/>
    <w:rsid w:val="00B360D5"/>
    <w:rsid w:val="00B403B4"/>
    <w:rsid w:val="00B42F0D"/>
    <w:rsid w:val="00B438D3"/>
    <w:rsid w:val="00B460D9"/>
    <w:rsid w:val="00B52D93"/>
    <w:rsid w:val="00B53BD1"/>
    <w:rsid w:val="00B54324"/>
    <w:rsid w:val="00B62223"/>
    <w:rsid w:val="00B63DF9"/>
    <w:rsid w:val="00B667F3"/>
    <w:rsid w:val="00B7786B"/>
    <w:rsid w:val="00B77EFD"/>
    <w:rsid w:val="00B81829"/>
    <w:rsid w:val="00B84EE4"/>
    <w:rsid w:val="00B85BDD"/>
    <w:rsid w:val="00B87156"/>
    <w:rsid w:val="00B977CD"/>
    <w:rsid w:val="00BA1631"/>
    <w:rsid w:val="00BA688D"/>
    <w:rsid w:val="00BA6DF1"/>
    <w:rsid w:val="00BB26F4"/>
    <w:rsid w:val="00BB5BC8"/>
    <w:rsid w:val="00BC02AE"/>
    <w:rsid w:val="00BC6F54"/>
    <w:rsid w:val="00BD07F0"/>
    <w:rsid w:val="00BD657E"/>
    <w:rsid w:val="00BE3361"/>
    <w:rsid w:val="00BE4273"/>
    <w:rsid w:val="00BE45B4"/>
    <w:rsid w:val="00BE6800"/>
    <w:rsid w:val="00BE6998"/>
    <w:rsid w:val="00BF0974"/>
    <w:rsid w:val="00BF5647"/>
    <w:rsid w:val="00BF5BC2"/>
    <w:rsid w:val="00BF73F5"/>
    <w:rsid w:val="00C01C00"/>
    <w:rsid w:val="00C07E2C"/>
    <w:rsid w:val="00C07EBE"/>
    <w:rsid w:val="00C12EDA"/>
    <w:rsid w:val="00C24C46"/>
    <w:rsid w:val="00C27B0E"/>
    <w:rsid w:val="00C3004C"/>
    <w:rsid w:val="00C3005D"/>
    <w:rsid w:val="00C34AFF"/>
    <w:rsid w:val="00C4653A"/>
    <w:rsid w:val="00C62EF1"/>
    <w:rsid w:val="00C636CC"/>
    <w:rsid w:val="00C662F6"/>
    <w:rsid w:val="00C76906"/>
    <w:rsid w:val="00C81DB5"/>
    <w:rsid w:val="00C822FF"/>
    <w:rsid w:val="00C84B60"/>
    <w:rsid w:val="00C90999"/>
    <w:rsid w:val="00C925C7"/>
    <w:rsid w:val="00C95D4A"/>
    <w:rsid w:val="00CA1A5D"/>
    <w:rsid w:val="00CA4C4D"/>
    <w:rsid w:val="00CB5239"/>
    <w:rsid w:val="00CC2549"/>
    <w:rsid w:val="00CC68B7"/>
    <w:rsid w:val="00CC774F"/>
    <w:rsid w:val="00CC7B21"/>
    <w:rsid w:val="00CD41EE"/>
    <w:rsid w:val="00CD547F"/>
    <w:rsid w:val="00CD6AC9"/>
    <w:rsid w:val="00CE221E"/>
    <w:rsid w:val="00CE7745"/>
    <w:rsid w:val="00D002E8"/>
    <w:rsid w:val="00D03D34"/>
    <w:rsid w:val="00D05AE9"/>
    <w:rsid w:val="00D0619D"/>
    <w:rsid w:val="00D13475"/>
    <w:rsid w:val="00D13722"/>
    <w:rsid w:val="00D15B4A"/>
    <w:rsid w:val="00D235E7"/>
    <w:rsid w:val="00D311F4"/>
    <w:rsid w:val="00D32097"/>
    <w:rsid w:val="00D320D3"/>
    <w:rsid w:val="00D347C3"/>
    <w:rsid w:val="00D35D49"/>
    <w:rsid w:val="00D425FB"/>
    <w:rsid w:val="00D47E23"/>
    <w:rsid w:val="00D50232"/>
    <w:rsid w:val="00D5390F"/>
    <w:rsid w:val="00D658BD"/>
    <w:rsid w:val="00D705B3"/>
    <w:rsid w:val="00D72AAF"/>
    <w:rsid w:val="00D76FA2"/>
    <w:rsid w:val="00D81107"/>
    <w:rsid w:val="00D8769F"/>
    <w:rsid w:val="00D906AA"/>
    <w:rsid w:val="00D914FC"/>
    <w:rsid w:val="00D919C6"/>
    <w:rsid w:val="00D92BFE"/>
    <w:rsid w:val="00D93E0F"/>
    <w:rsid w:val="00D95136"/>
    <w:rsid w:val="00DA0ADC"/>
    <w:rsid w:val="00DA661B"/>
    <w:rsid w:val="00DA6B76"/>
    <w:rsid w:val="00DC112E"/>
    <w:rsid w:val="00DD28EC"/>
    <w:rsid w:val="00DD41B4"/>
    <w:rsid w:val="00DE0AC6"/>
    <w:rsid w:val="00DE4545"/>
    <w:rsid w:val="00DF7314"/>
    <w:rsid w:val="00E00110"/>
    <w:rsid w:val="00E03076"/>
    <w:rsid w:val="00E15D36"/>
    <w:rsid w:val="00E204E4"/>
    <w:rsid w:val="00E2071B"/>
    <w:rsid w:val="00E212CE"/>
    <w:rsid w:val="00E312FD"/>
    <w:rsid w:val="00E374A0"/>
    <w:rsid w:val="00E43DF8"/>
    <w:rsid w:val="00E477FA"/>
    <w:rsid w:val="00E56C3D"/>
    <w:rsid w:val="00E570AD"/>
    <w:rsid w:val="00E608D2"/>
    <w:rsid w:val="00E6640A"/>
    <w:rsid w:val="00E66C3F"/>
    <w:rsid w:val="00E71B62"/>
    <w:rsid w:val="00E73163"/>
    <w:rsid w:val="00E744D1"/>
    <w:rsid w:val="00E766DD"/>
    <w:rsid w:val="00E773B4"/>
    <w:rsid w:val="00E807F5"/>
    <w:rsid w:val="00E810FC"/>
    <w:rsid w:val="00E8274F"/>
    <w:rsid w:val="00E83CDD"/>
    <w:rsid w:val="00E87D37"/>
    <w:rsid w:val="00E90254"/>
    <w:rsid w:val="00E91432"/>
    <w:rsid w:val="00E91607"/>
    <w:rsid w:val="00E91846"/>
    <w:rsid w:val="00E9354B"/>
    <w:rsid w:val="00E969F3"/>
    <w:rsid w:val="00E975D2"/>
    <w:rsid w:val="00EA0D6D"/>
    <w:rsid w:val="00EA4833"/>
    <w:rsid w:val="00EA48EA"/>
    <w:rsid w:val="00EA75E1"/>
    <w:rsid w:val="00EB0C92"/>
    <w:rsid w:val="00EB288E"/>
    <w:rsid w:val="00EB3771"/>
    <w:rsid w:val="00EB60C6"/>
    <w:rsid w:val="00EB65A6"/>
    <w:rsid w:val="00EC01EC"/>
    <w:rsid w:val="00EC60E6"/>
    <w:rsid w:val="00EC623C"/>
    <w:rsid w:val="00ED33E5"/>
    <w:rsid w:val="00ED3C35"/>
    <w:rsid w:val="00ED6A35"/>
    <w:rsid w:val="00EE2423"/>
    <w:rsid w:val="00EE3A6E"/>
    <w:rsid w:val="00EE6BBC"/>
    <w:rsid w:val="00EF1859"/>
    <w:rsid w:val="00EF18BF"/>
    <w:rsid w:val="00EF39B1"/>
    <w:rsid w:val="00F04F26"/>
    <w:rsid w:val="00F12942"/>
    <w:rsid w:val="00F1419B"/>
    <w:rsid w:val="00F21129"/>
    <w:rsid w:val="00F22236"/>
    <w:rsid w:val="00F23D41"/>
    <w:rsid w:val="00F2466D"/>
    <w:rsid w:val="00F30715"/>
    <w:rsid w:val="00F34D73"/>
    <w:rsid w:val="00F37910"/>
    <w:rsid w:val="00F3792C"/>
    <w:rsid w:val="00F41B2B"/>
    <w:rsid w:val="00F42B7B"/>
    <w:rsid w:val="00F43C5E"/>
    <w:rsid w:val="00F45282"/>
    <w:rsid w:val="00F45B5F"/>
    <w:rsid w:val="00F52D1D"/>
    <w:rsid w:val="00F53712"/>
    <w:rsid w:val="00F61535"/>
    <w:rsid w:val="00F62D9B"/>
    <w:rsid w:val="00F70F99"/>
    <w:rsid w:val="00F75BE7"/>
    <w:rsid w:val="00F82CCF"/>
    <w:rsid w:val="00F9439A"/>
    <w:rsid w:val="00F9471E"/>
    <w:rsid w:val="00F95B72"/>
    <w:rsid w:val="00F96B96"/>
    <w:rsid w:val="00F96D69"/>
    <w:rsid w:val="00FA3B2A"/>
    <w:rsid w:val="00FA4886"/>
    <w:rsid w:val="00FA5C27"/>
    <w:rsid w:val="00FB1F90"/>
    <w:rsid w:val="00FB399A"/>
    <w:rsid w:val="00FB6E67"/>
    <w:rsid w:val="00FC71FD"/>
    <w:rsid w:val="00FD36AA"/>
    <w:rsid w:val="00FD4763"/>
    <w:rsid w:val="00FD508B"/>
    <w:rsid w:val="00FD62A5"/>
    <w:rsid w:val="00FD6477"/>
    <w:rsid w:val="00FD7ED3"/>
    <w:rsid w:val="00FE22F4"/>
    <w:rsid w:val="00FE4878"/>
    <w:rsid w:val="00FE739A"/>
    <w:rsid w:val="00FF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3D7FF"/>
  <w15:docId w15:val="{82C6137D-BC5D-4B25-BD7F-C2718D329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AA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paragraph" w:styleId="Heading4">
    <w:name w:val="heading 4"/>
    <w:basedOn w:val="Heading"/>
    <w:next w:val="BodyText"/>
    <w:uiPriority w:val="9"/>
    <w:unhideWhenUsed/>
    <w:qFormat/>
    <w:pPr>
      <w:spacing w:before="120"/>
      <w:outlineLvl w:val="3"/>
    </w:pPr>
    <w:rPr>
      <w:rFonts w:ascii="Liberation Serif" w:eastAsia="Noto Serif CJK SC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Strong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styleId="Footer">
    <w:name w:val="footer"/>
    <w:basedOn w:val="HeaderandFooter"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rsid w:val="006A4A33"/>
  </w:style>
  <w:style w:type="character" w:customStyle="1" w:styleId="Heading1Char">
    <w:name w:val="Heading 1 Char"/>
    <w:basedOn w:val="DefaultParagraphFont"/>
    <w:link w:val="Heading1"/>
    <w:uiPriority w:val="9"/>
    <w:rsid w:val="00D72AAF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character" w:styleId="UnresolvedMention">
    <w:name w:val="Unresolved Mention"/>
    <w:basedOn w:val="DefaultParagraphFont"/>
    <w:uiPriority w:val="99"/>
    <w:semiHidden/>
    <w:unhideWhenUsed/>
    <w:rsid w:val="006D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14</Pages>
  <Words>1872</Words>
  <Characters>11738</Characters>
  <Application>Microsoft Office Word</Application>
  <DocSecurity>0</DocSecurity>
  <Lines>469</Lines>
  <Paragraphs>388</Paragraphs>
  <ScaleCrop>false</ScaleCrop>
  <Company>Capgemini</Company>
  <LinksUpToDate>false</LinksUpToDate>
  <CharactersWithSpaces>13222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677</cp:revision>
  <cp:lastPrinted>2026-03-31T11:15:00Z</cp:lastPrinted>
  <dcterms:created xsi:type="dcterms:W3CDTF">2025-10-23T06:10:00Z</dcterms:created>
  <dcterms:modified xsi:type="dcterms:W3CDTF">2026-04-03T05:22:00Z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2024-11-03T19:27:36Z</dcterms:created>
  <dc:creator/>
  <dc:description/>
  <dc:language>en-US</dc:language>
  <cp:lastModifiedBy/>
  <cp:lastPrinted>2024-11-16T17:37:36Z</cp:lastPrinted>
  <dcterms:modified xsi:type="dcterms:W3CDTF">2024-11-20T21:24:59Z</dcterms:modified>
  <cp:revision>432</cp:revision>
  <dc:subject/>
  <dc:title/>
</cp:coreProperties>
</file>