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70A1654E" w:rsidR="00BF5647" w:rsidRDefault="00371848" w:rsidP="00CA1A5D">
      <w:pPr>
        <w:pStyle w:val="BodyText"/>
        <w:jc w:val="both"/>
        <w:rPr>
          <w:lang w:val="en-IN"/>
        </w:rPr>
      </w:pPr>
      <w:r w:rsidRPr="00371848">
        <w:rPr>
          <w:lang w:val="en-IN"/>
        </w:rPr>
        <w:t>This document provides a structured exploration of core Object-Oriented Programming principles in C#, emphasizing how they enable scalable, maintainable, and business</w:t>
      </w:r>
      <w:r w:rsidRPr="00371848">
        <w:rPr>
          <w:lang w:val="en-IN"/>
        </w:rPr>
        <w:noBreakHyphen/>
        <w:t>aligned software design. Through strategic examples, domain</w:t>
      </w:r>
      <w:r w:rsidRPr="00371848">
        <w:rPr>
          <w:lang w:val="en-IN"/>
        </w:rPr>
        <w:noBreakHyphen/>
        <w:t xml:space="preserve">driven patterns, and practical exercises, it demonstrates how concepts like encapsulation, abstraction, inheritance, composition, and value </w:t>
      </w:r>
      <w:r w:rsidR="00C11A3F" w:rsidRPr="00371848">
        <w:rPr>
          <w:lang w:val="en-IN"/>
        </w:rPr>
        <w:t>modelling</w:t>
      </w:r>
      <w:r w:rsidRPr="00371848">
        <w:rPr>
          <w:lang w:val="en-IN"/>
        </w:rPr>
        <w:t xml:space="preserve"> enhance system reliability, extensibility, and enterprise readiness.</w:t>
      </w:r>
    </w:p>
    <w:p w14:paraId="2161FD3F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7A160EA0">
          <v:rect id="_x0000_i1025" style="width:0;height:1.5pt" o:hralign="center" o:hrstd="t" o:hr="t" fillcolor="#a0a0a0" stroked="f"/>
        </w:pict>
      </w:r>
    </w:p>
    <w:p w14:paraId="473D2AA9" w14:textId="19351115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1. Warm-Up Story — Why OOP Matters</w:t>
      </w:r>
    </w:p>
    <w:p w14:paraId="109A67E5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Teams often start building features quickly to meet deadlines.</w:t>
      </w:r>
      <w:r w:rsidRPr="00714AD4">
        <w:rPr>
          <w:lang w:val="en-IN"/>
        </w:rPr>
        <w:br/>
        <w:t>But fast-growing products—pricing logic, promotions, returns workflow, reviews, analytics—quickly turn into:</w:t>
      </w:r>
    </w:p>
    <w:p w14:paraId="0E906F25" w14:textId="77777777" w:rsidR="00714AD4" w:rsidRPr="00714AD4" w:rsidRDefault="00714AD4" w:rsidP="00714AD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714AD4">
        <w:rPr>
          <w:lang w:val="en-IN"/>
        </w:rPr>
        <w:t>Duplicate logic</w:t>
      </w:r>
    </w:p>
    <w:p w14:paraId="5604A5B2" w14:textId="77777777" w:rsidR="00714AD4" w:rsidRPr="00714AD4" w:rsidRDefault="00714AD4" w:rsidP="00714AD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714AD4">
        <w:rPr>
          <w:lang w:val="en-IN"/>
        </w:rPr>
        <w:t>Inconsistent rules</w:t>
      </w:r>
    </w:p>
    <w:p w14:paraId="0B5593E8" w14:textId="77777777" w:rsidR="00714AD4" w:rsidRPr="00714AD4" w:rsidRDefault="00714AD4" w:rsidP="00714AD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714AD4">
        <w:rPr>
          <w:lang w:val="en-IN"/>
        </w:rPr>
        <w:t>Hard-to-test modules</w:t>
      </w:r>
    </w:p>
    <w:p w14:paraId="6D17D085" w14:textId="77777777" w:rsidR="00714AD4" w:rsidRPr="00714AD4" w:rsidRDefault="00714AD4" w:rsidP="00714AD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714AD4">
        <w:rPr>
          <w:lang w:val="en-IN"/>
        </w:rPr>
        <w:t>Fragile code where one change breaks five other parts</w:t>
      </w:r>
    </w:p>
    <w:p w14:paraId="45A762B8" w14:textId="77777777" w:rsidR="00714AD4" w:rsidRPr="00714AD4" w:rsidRDefault="00714AD4" w:rsidP="001C225F">
      <w:pPr>
        <w:pStyle w:val="BodyText"/>
        <w:rPr>
          <w:lang w:val="en-IN"/>
        </w:rPr>
      </w:pPr>
      <w:r w:rsidRPr="00714AD4">
        <w:rPr>
          <w:lang w:val="en-IN"/>
        </w:rPr>
        <w:t>OOP helps you scale without chaos.</w:t>
      </w:r>
      <w:r w:rsidRPr="00714AD4">
        <w:rPr>
          <w:lang w:val="en-IN"/>
        </w:rPr>
        <w:br/>
        <w:t>It forces you to think in terms of entities, behavior, constraints, and relationships—the mental model behind every robust enterprise system.</w:t>
      </w:r>
    </w:p>
    <w:p w14:paraId="418315F8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3B3C0E28">
          <v:rect id="_x0000_i1026" style="width:0;height:1.5pt" o:hralign="center" o:hrstd="t" o:hr="t" fillcolor="#a0a0a0" stroked="f"/>
        </w:pict>
      </w:r>
    </w:p>
    <w:p w14:paraId="5CEE9EDD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Example + Use Case</w:t>
      </w:r>
    </w:p>
    <w:p w14:paraId="495160F9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Scenario:</w:t>
      </w:r>
    </w:p>
    <w:p w14:paraId="5201FE62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Your retail business wants to introduce category-wise discount rules.</w:t>
      </w:r>
    </w:p>
    <w:p w14:paraId="3188CBD8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Before OOP (script-style):</w:t>
      </w:r>
    </w:p>
    <w:p w14:paraId="6800F9EE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0880FED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double final = price;</w:t>
      </w:r>
    </w:p>
    <w:p w14:paraId="57BD8713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if(category=="Fiction") final -= 50;</w:t>
      </w:r>
    </w:p>
    <w:p w14:paraId="1CF3BF3E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if(category=="Science") final -= 100;</w:t>
      </w:r>
    </w:p>
    <w:p w14:paraId="4DFC711C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if(customerLoyalty &gt; 2) final -= 20;</w:t>
      </w:r>
    </w:p>
    <w:p w14:paraId="60BCA45D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Issues:</w:t>
      </w:r>
    </w:p>
    <w:p w14:paraId="3FFA7C32" w14:textId="77777777" w:rsidR="00714AD4" w:rsidRPr="00714AD4" w:rsidRDefault="00714AD4" w:rsidP="00714AD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714AD4">
        <w:rPr>
          <w:lang w:val="en-IN"/>
        </w:rPr>
        <w:t>Rules scattered</w:t>
      </w:r>
    </w:p>
    <w:p w14:paraId="077B6009" w14:textId="77777777" w:rsidR="00714AD4" w:rsidRPr="00714AD4" w:rsidRDefault="00714AD4" w:rsidP="00714AD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714AD4">
        <w:rPr>
          <w:lang w:val="en-IN"/>
        </w:rPr>
        <w:lastRenderedPageBreak/>
        <w:t>Hard to add new rules</w:t>
      </w:r>
    </w:p>
    <w:p w14:paraId="231FF2E4" w14:textId="77777777" w:rsidR="00714AD4" w:rsidRPr="00714AD4" w:rsidRDefault="00714AD4" w:rsidP="00714AD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714AD4">
        <w:rPr>
          <w:lang w:val="en-IN"/>
        </w:rPr>
        <w:t>No central control</w:t>
      </w:r>
    </w:p>
    <w:p w14:paraId="1BB5E275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After OOP:</w:t>
      </w:r>
    </w:p>
    <w:p w14:paraId="2BBD5CE0" w14:textId="77777777" w:rsidR="00714AD4" w:rsidRPr="00714AD4" w:rsidRDefault="00714AD4" w:rsidP="00714AD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714AD4">
        <w:rPr>
          <w:lang w:val="en-IN"/>
        </w:rPr>
        <w:t>Category/Price objects encapsulate rules</w:t>
      </w:r>
    </w:p>
    <w:p w14:paraId="1AA0C3F6" w14:textId="77777777" w:rsidR="00714AD4" w:rsidRPr="00714AD4" w:rsidRDefault="00714AD4" w:rsidP="00714AD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714AD4">
        <w:rPr>
          <w:lang w:val="en-IN"/>
        </w:rPr>
        <w:t>Discount calculators use polymorphism</w:t>
      </w:r>
    </w:p>
    <w:p w14:paraId="248A6BE4" w14:textId="77777777" w:rsidR="00714AD4" w:rsidRPr="00714AD4" w:rsidRDefault="00714AD4" w:rsidP="00714AD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714AD4">
        <w:rPr>
          <w:lang w:val="en-IN"/>
        </w:rPr>
        <w:t>Business rules remain consistent</w:t>
      </w:r>
    </w:p>
    <w:p w14:paraId="6D59D428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Business Impact:</w:t>
      </w:r>
    </w:p>
    <w:p w14:paraId="2A2CE391" w14:textId="77777777" w:rsidR="00714AD4" w:rsidRPr="00714AD4" w:rsidRDefault="00714AD4" w:rsidP="00714AD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714AD4">
        <w:rPr>
          <w:lang w:val="en-IN"/>
        </w:rPr>
        <w:t>Faster onboarding of new discount strategies</w:t>
      </w:r>
    </w:p>
    <w:p w14:paraId="1722EDD9" w14:textId="77777777" w:rsidR="00714AD4" w:rsidRPr="00714AD4" w:rsidRDefault="00714AD4" w:rsidP="00714AD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714AD4">
        <w:rPr>
          <w:lang w:val="en-IN"/>
        </w:rPr>
        <w:t>Code becomes predictable and testable</w:t>
      </w:r>
    </w:p>
    <w:p w14:paraId="320B4BD7" w14:textId="77777777" w:rsidR="00714AD4" w:rsidRPr="00714AD4" w:rsidRDefault="00714AD4" w:rsidP="00714AD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714AD4">
        <w:rPr>
          <w:lang w:val="en-IN"/>
        </w:rPr>
        <w:t>Cross-team collaboration improves</w:t>
      </w:r>
    </w:p>
    <w:p w14:paraId="76693ECF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09F7DC17">
          <v:rect id="_x0000_i1027" style="width:0;height:1.5pt" o:hralign="center" o:hrstd="t" o:hr="t" fillcolor="#a0a0a0" stroked="f"/>
        </w:pict>
      </w:r>
    </w:p>
    <w:p w14:paraId="3E9B84E2" w14:textId="7A0DEC2F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 Core Concepts</w:t>
      </w:r>
    </w:p>
    <w:p w14:paraId="6F45AB57" w14:textId="056AD16B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Each topic below ends with a decision-making example to apply it.</w:t>
      </w:r>
    </w:p>
    <w:p w14:paraId="5ECB0F41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04C323BE">
          <v:rect id="_x0000_i1028" style="width:0;height:1.5pt" o:hralign="center" o:hrstd="t" o:hr="t" fillcolor="#a0a0a0" stroked="f"/>
        </w:pict>
      </w:r>
    </w:p>
    <w:p w14:paraId="2F152B1F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2.1 Classes &amp; Objects</w:t>
      </w:r>
    </w:p>
    <w:p w14:paraId="5A241D6D" w14:textId="780DFE8D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 xml:space="preserve">A class organizes related data + </w:t>
      </w:r>
      <w:r w:rsidR="00DE7163" w:rsidRPr="00714AD4">
        <w:rPr>
          <w:lang w:val="en-IN"/>
        </w:rPr>
        <w:t>behaviour</w:t>
      </w:r>
      <w:r w:rsidRPr="00714AD4">
        <w:rPr>
          <w:lang w:val="en-IN"/>
        </w:rPr>
        <w:t xml:space="preserve"> as a single unit.</w:t>
      </w:r>
    </w:p>
    <w:p w14:paraId="3689BE48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Step-by-Step Example (Strategic)</w:t>
      </w:r>
    </w:p>
    <w:p w14:paraId="5D55A845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Scenario:</w:t>
      </w:r>
    </w:p>
    <w:p w14:paraId="3A25504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A Book is not just data—it behaves according to business rules.</w:t>
      </w:r>
    </w:p>
    <w:p w14:paraId="4485C59A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5AFA90EA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public class Book</w:t>
      </w:r>
    </w:p>
    <w:p w14:paraId="59965765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77A3973A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public string Title { get; }</w:t>
      </w:r>
    </w:p>
    <w:p w14:paraId="59ED8E98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public Author Author { get; }</w:t>
      </w:r>
    </w:p>
    <w:p w14:paraId="0984473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public Money Price { get; }</w:t>
      </w:r>
    </w:p>
    <w:p w14:paraId="32ADF030" w14:textId="77777777" w:rsidR="00714AD4" w:rsidRPr="00714AD4" w:rsidRDefault="00714AD4" w:rsidP="00714AD4">
      <w:pPr>
        <w:pStyle w:val="BodyText"/>
        <w:jc w:val="both"/>
        <w:rPr>
          <w:lang w:val="en-IN"/>
        </w:rPr>
      </w:pPr>
    </w:p>
    <w:p w14:paraId="55E4330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public Book(string title, Author author, Money price)</w:t>
      </w:r>
    </w:p>
    <w:p w14:paraId="2E86B2B1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008202A7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lastRenderedPageBreak/>
        <w:t>Guard.AgainstNull(title);</w:t>
      </w:r>
    </w:p>
    <w:p w14:paraId="16AC65A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Guard.AgainstNegative(price.Amount);</w:t>
      </w:r>
    </w:p>
    <w:p w14:paraId="6EC5BA12" w14:textId="77777777" w:rsidR="00714AD4" w:rsidRPr="00714AD4" w:rsidRDefault="00714AD4" w:rsidP="00714AD4">
      <w:pPr>
        <w:pStyle w:val="BodyText"/>
        <w:jc w:val="both"/>
        <w:rPr>
          <w:lang w:val="en-IN"/>
        </w:rPr>
      </w:pPr>
    </w:p>
    <w:p w14:paraId="32804587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Title = title;</w:t>
      </w:r>
    </w:p>
    <w:p w14:paraId="7DF82D5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Author = author;</w:t>
      </w:r>
    </w:p>
    <w:p w14:paraId="34F193D8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Price = price;</w:t>
      </w:r>
    </w:p>
    <w:p w14:paraId="32C1828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44B99D08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280FC248" w14:textId="520D5CF9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 xml:space="preserve">Why </w:t>
      </w:r>
      <w:r w:rsidR="00CE59B3" w:rsidRPr="00714AD4">
        <w:rPr>
          <w:b/>
          <w:bCs/>
          <w:lang w:val="en-IN"/>
        </w:rPr>
        <w:t>these matters</w:t>
      </w:r>
      <w:r w:rsidR="0040687E">
        <w:rPr>
          <w:b/>
          <w:bCs/>
          <w:lang w:val="en-IN"/>
        </w:rPr>
        <w:t>:</w:t>
      </w:r>
    </w:p>
    <w:p w14:paraId="7F9D197F" w14:textId="77777777" w:rsidR="00714AD4" w:rsidRPr="00714AD4" w:rsidRDefault="00714AD4" w:rsidP="00714AD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714AD4">
        <w:rPr>
          <w:lang w:val="en-IN"/>
        </w:rPr>
        <w:t>Prevents invalid entries (e.g., negative price)</w:t>
      </w:r>
    </w:p>
    <w:p w14:paraId="48E81911" w14:textId="77777777" w:rsidR="00714AD4" w:rsidRPr="00714AD4" w:rsidRDefault="00714AD4" w:rsidP="00714AD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714AD4">
        <w:rPr>
          <w:lang w:val="en-IN"/>
        </w:rPr>
        <w:t>Ensures consistent representation across systems</w:t>
      </w:r>
    </w:p>
    <w:p w14:paraId="0B168BCD" w14:textId="77777777" w:rsidR="00714AD4" w:rsidRDefault="00714AD4" w:rsidP="00714AD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714AD4">
        <w:rPr>
          <w:lang w:val="en-IN"/>
        </w:rPr>
        <w:t xml:space="preserve">Business rules live </w:t>
      </w:r>
      <w:r w:rsidRPr="00714AD4">
        <w:rPr>
          <w:i/>
          <w:iCs/>
          <w:lang w:val="en-IN"/>
        </w:rPr>
        <w:t>inside</w:t>
      </w:r>
      <w:r w:rsidRPr="00714AD4">
        <w:rPr>
          <w:lang w:val="en-IN"/>
        </w:rPr>
        <w:t xml:space="preserve"> the domain, not scattered</w:t>
      </w:r>
    </w:p>
    <w:p w14:paraId="1E71F85A" w14:textId="2BEE4D79" w:rsidR="000A28D2" w:rsidRPr="00CD4A7C" w:rsidRDefault="00723095" w:rsidP="00CD4A7C">
      <w:pPr>
        <w:pStyle w:val="ListParagraph"/>
        <w:numPr>
          <w:ilvl w:val="0"/>
          <w:numId w:val="23"/>
        </w:numPr>
        <w:suppressAutoHyphens w:val="0"/>
        <w:spacing w:line="300" w:lineRule="atLeast"/>
        <w:rPr>
          <w:rFonts w:ascii="Segoe UI" w:eastAsia="Times New Roman" w:hAnsi="Segoe UI" w:cs="Segoe UI"/>
          <w:kern w:val="0"/>
          <w:sz w:val="21"/>
          <w:lang w:val="en-IN" w:eastAsia="en-IN" w:bidi="ar-SA"/>
        </w:rPr>
      </w:pPr>
      <w:r>
        <w:rPr>
          <w:rFonts w:ascii="Segoe UI" w:eastAsia="Times New Roman" w:hAnsi="Segoe UI" w:cs="Segoe UI"/>
          <w:kern w:val="0"/>
          <w:sz w:val="21"/>
          <w:lang w:val="en-IN" w:eastAsia="en-IN" w:bidi="ar-SA"/>
        </w:rPr>
        <w:t>U</w:t>
      </w:r>
      <w:r w:rsidR="00AC6A2B">
        <w:rPr>
          <w:rFonts w:ascii="Segoe UI" w:eastAsia="Times New Roman" w:hAnsi="Segoe UI" w:cs="Segoe UI"/>
          <w:kern w:val="0"/>
          <w:sz w:val="21"/>
          <w:lang w:val="en-IN" w:eastAsia="en-IN" w:bidi="ar-SA"/>
        </w:rPr>
        <w:t>ses</w:t>
      </w:r>
      <w:r w:rsidR="000A28D2" w:rsidRPr="000A28D2">
        <w:rPr>
          <w:rFonts w:ascii="Segoe UI" w:eastAsia="Times New Roman" w:hAnsi="Segoe UI" w:cs="Segoe UI"/>
          <w:kern w:val="0"/>
          <w:sz w:val="21"/>
          <w:lang w:val="en-IN" w:eastAsia="en-IN" w:bidi="ar-SA"/>
        </w:rPr>
        <w:t xml:space="preserve"> Ardalis.GuardClauses for guard validations.</w:t>
      </w:r>
    </w:p>
    <w:p w14:paraId="7AFDFD27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Use Case:</w:t>
      </w:r>
    </w:p>
    <w:p w14:paraId="7CE5BE85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E</w:t>
      </w:r>
      <w:r w:rsidRPr="00714AD4">
        <w:rPr>
          <w:lang w:val="en-IN"/>
        </w:rPr>
        <w:noBreakHyphen/>
        <w:t>commerce systems rely heavily on strong domain classes to prevent corrupt data from entering the catalog.</w:t>
      </w:r>
    </w:p>
    <w:p w14:paraId="14CAF02D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4D3EEB24">
          <v:rect id="_x0000_i1029" style="width:0;height:1.5pt" o:hralign="center" o:hrstd="t" o:hr="t" fillcolor="#a0a0a0" stroked="f"/>
        </w:pict>
      </w:r>
    </w:p>
    <w:p w14:paraId="486CAB90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2.2 Encapsulation</w:t>
      </w:r>
    </w:p>
    <w:p w14:paraId="0BFE9C84" w14:textId="6CA858F5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 xml:space="preserve">Hide internal details; expose only controlled </w:t>
      </w:r>
      <w:r w:rsidR="00AC7A0A" w:rsidRPr="00714AD4">
        <w:rPr>
          <w:lang w:val="en-IN"/>
        </w:rPr>
        <w:t>behaviour</w:t>
      </w:r>
      <w:r w:rsidRPr="00714AD4">
        <w:rPr>
          <w:lang w:val="en-IN"/>
        </w:rPr>
        <w:t>.</w:t>
      </w:r>
    </w:p>
    <w:p w14:paraId="41C72854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Example:</w:t>
      </w:r>
    </w:p>
    <w:p w14:paraId="1062F716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051CB330" w14:textId="30FE5AF9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private decimal _price;</w:t>
      </w:r>
    </w:p>
    <w:p w14:paraId="3912D9EE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public void UpdatePrice(decimal newPrice)</w:t>
      </w:r>
    </w:p>
    <w:p w14:paraId="233F60B8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516E43D7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 xml:space="preserve">if(newPrice &lt;= 0) </w:t>
      </w:r>
    </w:p>
    <w:p w14:paraId="0E2D7683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throw new Exception("Price must be positive");</w:t>
      </w:r>
    </w:p>
    <w:p w14:paraId="0128262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_price = newPrice;</w:t>
      </w:r>
    </w:p>
    <w:p w14:paraId="7C4D7B17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6F98ABAB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Impact:</w:t>
      </w:r>
    </w:p>
    <w:p w14:paraId="4EFEAF10" w14:textId="77777777" w:rsidR="00714AD4" w:rsidRPr="00714AD4" w:rsidRDefault="00714AD4" w:rsidP="00714AD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714AD4">
        <w:rPr>
          <w:lang w:val="en-IN"/>
        </w:rPr>
        <w:lastRenderedPageBreak/>
        <w:t>Protects business constraints</w:t>
      </w:r>
    </w:p>
    <w:p w14:paraId="1B8EE10A" w14:textId="77777777" w:rsidR="00714AD4" w:rsidRPr="00714AD4" w:rsidRDefault="00714AD4" w:rsidP="00714AD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714AD4">
        <w:rPr>
          <w:lang w:val="en-IN"/>
        </w:rPr>
        <w:t>Reduces customer complaints due to incorrect pricing</w:t>
      </w:r>
    </w:p>
    <w:p w14:paraId="535C0982" w14:textId="77777777" w:rsidR="00714AD4" w:rsidRPr="00714AD4" w:rsidRDefault="00714AD4" w:rsidP="00714AD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714AD4">
        <w:rPr>
          <w:lang w:val="en-IN"/>
        </w:rPr>
        <w:t>Avoids incidents caused by invalid data during bulk imports</w:t>
      </w:r>
    </w:p>
    <w:p w14:paraId="0CE5A801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01CFA9FC">
          <v:rect id="_x0000_i1030" style="width:0;height:1.5pt" o:hralign="center" o:hrstd="t" o:hr="t" fillcolor="#a0a0a0" stroked="f"/>
        </w:pict>
      </w:r>
    </w:p>
    <w:p w14:paraId="616AF7CB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2.3 Abstraction</w:t>
      </w:r>
    </w:p>
    <w:p w14:paraId="5FB100E2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Expose essential operations—hide complexity.</w:t>
      </w:r>
    </w:p>
    <w:p w14:paraId="247BCBA6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Example: Payment Processing</w:t>
      </w:r>
    </w:p>
    <w:p w14:paraId="3C406836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You expose a simple interface:</w:t>
      </w:r>
    </w:p>
    <w:p w14:paraId="0DEAAF58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7F5580A2" w14:textId="77777777" w:rsidR="00714AD4" w:rsidRPr="00714AD4" w:rsidRDefault="00714AD4" w:rsidP="00217CD3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interface IPaymentProcessor</w:t>
      </w:r>
    </w:p>
    <w:p w14:paraId="0E34B380" w14:textId="77777777" w:rsidR="00714AD4" w:rsidRPr="00714AD4" w:rsidRDefault="00714AD4" w:rsidP="00217CD3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16D6F7AA" w14:textId="77777777" w:rsidR="00714AD4" w:rsidRPr="00714AD4" w:rsidRDefault="00714AD4" w:rsidP="00217CD3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PaymentReceipt HandlePayment(Order order);</w:t>
      </w:r>
    </w:p>
    <w:p w14:paraId="4FE7F725" w14:textId="77777777" w:rsidR="00714AD4" w:rsidRPr="00714AD4" w:rsidRDefault="00714AD4" w:rsidP="00217CD3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72DE803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Back-end may use:</w:t>
      </w:r>
    </w:p>
    <w:p w14:paraId="5CE9FD1F" w14:textId="77777777" w:rsidR="00714AD4" w:rsidRPr="00714AD4" w:rsidRDefault="00714AD4" w:rsidP="00714AD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714AD4">
        <w:rPr>
          <w:lang w:val="en-IN"/>
        </w:rPr>
        <w:t>Stripe</w:t>
      </w:r>
    </w:p>
    <w:p w14:paraId="17A07631" w14:textId="77777777" w:rsidR="00714AD4" w:rsidRPr="00714AD4" w:rsidRDefault="00714AD4" w:rsidP="00714AD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714AD4">
        <w:rPr>
          <w:lang w:val="en-IN"/>
        </w:rPr>
        <w:t>Razorpay</w:t>
      </w:r>
    </w:p>
    <w:p w14:paraId="01E2E6CF" w14:textId="77777777" w:rsidR="00714AD4" w:rsidRPr="00714AD4" w:rsidRDefault="00714AD4" w:rsidP="00714AD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714AD4">
        <w:rPr>
          <w:lang w:val="en-IN"/>
        </w:rPr>
        <w:t>Bank gateway</w:t>
      </w:r>
    </w:p>
    <w:p w14:paraId="78BD3EBB" w14:textId="77777777" w:rsidR="00714AD4" w:rsidRPr="00714AD4" w:rsidRDefault="00714AD4" w:rsidP="00714AD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714AD4">
        <w:rPr>
          <w:lang w:val="en-IN"/>
        </w:rPr>
        <w:t>Wallet credits</w:t>
      </w:r>
    </w:p>
    <w:p w14:paraId="0F1C7A3C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Why this matters:</w:t>
      </w:r>
    </w:p>
    <w:p w14:paraId="528A025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Switching from one payment provider to another becomes a configuration change, not a rewrite.</w:t>
      </w:r>
    </w:p>
    <w:p w14:paraId="1389E7A8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Use Case:</w:t>
      </w:r>
    </w:p>
    <w:p w14:paraId="2C88D626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Businesses negotiate better payment rates → swap providers seamlessly.</w:t>
      </w:r>
    </w:p>
    <w:p w14:paraId="188C3989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16B8DD39">
          <v:rect id="_x0000_i1031" style="width:0;height:1.5pt" o:hralign="center" o:hrstd="t" o:hr="t" fillcolor="#a0a0a0" stroked="f"/>
        </w:pict>
      </w:r>
    </w:p>
    <w:p w14:paraId="56880C6B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2.4 Inheritance</w:t>
      </w:r>
    </w:p>
    <w:p w14:paraId="3C5141E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“IS</w:t>
      </w:r>
      <w:r w:rsidRPr="00714AD4">
        <w:rPr>
          <w:lang w:val="en-IN"/>
        </w:rPr>
        <w:noBreakHyphen/>
        <w:t>A” relationship when behavior is shared.</w:t>
      </w:r>
    </w:p>
    <w:p w14:paraId="145B383B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Example</w:t>
      </w:r>
    </w:p>
    <w:p w14:paraId="0A88F113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A PrintedBook and AudioBook share metadata but differ in deliverability.</w:t>
      </w:r>
    </w:p>
    <w:p w14:paraId="42951DE0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6DA7E826" w14:textId="77777777" w:rsidR="00714AD4" w:rsidRPr="00714AD4" w:rsidRDefault="00714AD4" w:rsidP="00A8578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abstract class Book</w:t>
      </w:r>
    </w:p>
    <w:p w14:paraId="5D81E879" w14:textId="77777777" w:rsidR="00714AD4" w:rsidRPr="00714AD4" w:rsidRDefault="00714AD4" w:rsidP="00A8578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5BC04EBC" w14:textId="77777777" w:rsidR="00714AD4" w:rsidRPr="00714AD4" w:rsidRDefault="00714AD4" w:rsidP="00A8578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lastRenderedPageBreak/>
        <w:t>public abstract DeliveryMethod GetDeliveryMethod();</w:t>
      </w:r>
    </w:p>
    <w:p w14:paraId="7B9967E5" w14:textId="77777777" w:rsidR="00714AD4" w:rsidRPr="00714AD4" w:rsidRDefault="00714AD4" w:rsidP="00A8578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288FAC44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When this is a good decision:</w:t>
      </w:r>
    </w:p>
    <w:p w14:paraId="2AD06FFE" w14:textId="77777777" w:rsidR="00714AD4" w:rsidRPr="00714AD4" w:rsidRDefault="00714AD4" w:rsidP="00714AD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714AD4">
        <w:rPr>
          <w:lang w:val="en-IN"/>
        </w:rPr>
        <w:t>Shared behavior is stable across business lifetime</w:t>
      </w:r>
    </w:p>
    <w:p w14:paraId="19651B19" w14:textId="77777777" w:rsidR="00714AD4" w:rsidRPr="00714AD4" w:rsidRDefault="00714AD4" w:rsidP="00714AD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714AD4">
        <w:rPr>
          <w:lang w:val="en-IN"/>
        </w:rPr>
        <w:t>No child class violates domain rules</w:t>
      </w:r>
    </w:p>
    <w:p w14:paraId="56CD4DEB" w14:textId="77777777" w:rsidR="00714AD4" w:rsidRPr="00714AD4" w:rsidRDefault="00714AD4" w:rsidP="00714AD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714AD4">
        <w:rPr>
          <w:lang w:val="en-IN"/>
        </w:rPr>
        <w:t xml:space="preserve">Inheritance provides </w:t>
      </w:r>
      <w:r w:rsidRPr="00714AD4">
        <w:rPr>
          <w:i/>
          <w:iCs/>
          <w:lang w:val="en-IN"/>
        </w:rPr>
        <w:t>predictable specialization</w:t>
      </w:r>
    </w:p>
    <w:p w14:paraId="1D332749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Business Use Case:</w:t>
      </w:r>
    </w:p>
    <w:p w14:paraId="4E76D91C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For customer notifications, both book types can be processed through a uniform “delivery pipeline” while still customizing delivery logic.</w:t>
      </w:r>
    </w:p>
    <w:p w14:paraId="4073ECDA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4D0BA1C9">
          <v:rect id="_x0000_i1032" style="width:0;height:1.5pt" o:hralign="center" o:hrstd="t" o:hr="t" fillcolor="#a0a0a0" stroked="f"/>
        </w:pict>
      </w:r>
    </w:p>
    <w:p w14:paraId="3A522D54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2.5 Polymorphism</w:t>
      </w:r>
    </w:p>
    <w:p w14:paraId="7DA1C9F3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Different classes provide different implementations.</w:t>
      </w:r>
    </w:p>
    <w:p w14:paraId="42CD78B2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Step-by-Step Example (Strategic): Dynamic Pricing)</w:t>
      </w:r>
    </w:p>
    <w:p w14:paraId="5F9C239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040E83BF" w14:textId="77777777" w:rsidR="00714AD4" w:rsidRPr="00714AD4" w:rsidRDefault="00714AD4" w:rsidP="00DB43BC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abstract class Book</w:t>
      </w:r>
    </w:p>
    <w:p w14:paraId="3BE0DDBA" w14:textId="77777777" w:rsidR="00714AD4" w:rsidRPr="00714AD4" w:rsidRDefault="00714AD4" w:rsidP="00DB43BC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3CA6E9E9" w14:textId="77777777" w:rsidR="00714AD4" w:rsidRPr="00714AD4" w:rsidRDefault="00714AD4" w:rsidP="00DB43BC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abstract decimal CalculateFinalPrice(CustomerType type);</w:t>
      </w:r>
    </w:p>
    <w:p w14:paraId="6A68521B" w14:textId="77777777" w:rsidR="00714AD4" w:rsidRPr="00714AD4" w:rsidRDefault="00714AD4" w:rsidP="00DB43BC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3162DD59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PrintedBook logic:</w:t>
      </w:r>
    </w:p>
    <w:p w14:paraId="38D26BC2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7B7CD5CD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override decimal CalculateFinalPrice(CustomerType type)</w:t>
      </w:r>
    </w:p>
    <w:p w14:paraId="7F2321FD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01DBE551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return BasePrice + ShippingCost;</w:t>
      </w:r>
    </w:p>
    <w:p w14:paraId="6BF91862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240D6345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EBook logic:</w:t>
      </w:r>
    </w:p>
    <w:p w14:paraId="30A61FE4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70222ECA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override decimal CalculateFinalPrice(CustomerType type)</w:t>
      </w:r>
    </w:p>
    <w:p w14:paraId="6A69E7BA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7BEBBD95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return BasePrice; // no shipping</w:t>
      </w:r>
    </w:p>
    <w:p w14:paraId="1DD4F65E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1CF37D86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Business Impact:</w:t>
      </w:r>
    </w:p>
    <w:p w14:paraId="4423472F" w14:textId="77777777" w:rsidR="00714AD4" w:rsidRPr="00714AD4" w:rsidRDefault="00714AD4" w:rsidP="00714AD4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714AD4">
        <w:rPr>
          <w:lang w:val="en-IN"/>
        </w:rPr>
        <w:t>Pricing logic is centralized</w:t>
      </w:r>
    </w:p>
    <w:p w14:paraId="186EB72F" w14:textId="77777777" w:rsidR="00714AD4" w:rsidRPr="00714AD4" w:rsidRDefault="00714AD4" w:rsidP="00714AD4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714AD4">
        <w:rPr>
          <w:lang w:val="en-IN"/>
        </w:rPr>
        <w:t>Future pricing experiments become cheap to implement</w:t>
      </w:r>
    </w:p>
    <w:p w14:paraId="6A764922" w14:textId="77777777" w:rsidR="00714AD4" w:rsidRPr="00714AD4" w:rsidRDefault="00714AD4" w:rsidP="00714AD4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714AD4">
        <w:rPr>
          <w:lang w:val="en-IN"/>
        </w:rPr>
        <w:lastRenderedPageBreak/>
        <w:t>Enables A/B testing through easy class extensions</w:t>
      </w:r>
    </w:p>
    <w:p w14:paraId="56E08CFE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524A70D6">
          <v:rect id="_x0000_i1033" style="width:0;height:1.5pt" o:hralign="center" o:hrstd="t" o:hr="t" fillcolor="#a0a0a0" stroked="f"/>
        </w:pict>
      </w:r>
    </w:p>
    <w:p w14:paraId="7F8DDED6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2.6 Virtual / Override / Abstract</w:t>
      </w:r>
    </w:p>
    <w:p w14:paraId="00AAAD89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Decision-Making Example</w:t>
      </w:r>
    </w:p>
    <w:p w14:paraId="2ED00290" w14:textId="77777777" w:rsidR="00714AD4" w:rsidRPr="00714AD4" w:rsidRDefault="00714AD4" w:rsidP="00E3513B">
      <w:pPr>
        <w:pStyle w:val="BodyText"/>
        <w:rPr>
          <w:lang w:val="en-IN"/>
        </w:rPr>
      </w:pPr>
      <w:r w:rsidRPr="00714AD4">
        <w:rPr>
          <w:lang w:val="en-IN"/>
        </w:rPr>
        <w:t>Use abstract when every subclass must implement logic.</w:t>
      </w:r>
      <w:r w:rsidRPr="00714AD4">
        <w:rPr>
          <w:lang w:val="en-IN"/>
        </w:rPr>
        <w:br/>
        <w:t xml:space="preserve">Use virtual when subclass </w:t>
      </w:r>
      <w:r w:rsidRPr="00714AD4">
        <w:rPr>
          <w:i/>
          <w:iCs/>
          <w:lang w:val="en-IN"/>
        </w:rPr>
        <w:t>may</w:t>
      </w:r>
      <w:r w:rsidRPr="00714AD4">
        <w:rPr>
          <w:lang w:val="en-IN"/>
        </w:rPr>
        <w:t xml:space="preserve"> override behavior.</w:t>
      </w:r>
    </w:p>
    <w:p w14:paraId="7CFF2514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Use Case:</w:t>
      </w:r>
    </w:p>
    <w:p w14:paraId="633E62A4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Product returns logic differs for:</w:t>
      </w:r>
    </w:p>
    <w:p w14:paraId="6B5B253C" w14:textId="77777777" w:rsidR="00714AD4" w:rsidRPr="00714AD4" w:rsidRDefault="00714AD4" w:rsidP="00714AD4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714AD4">
        <w:rPr>
          <w:lang w:val="en-IN"/>
        </w:rPr>
        <w:t>Digital content (instant refund)</w:t>
      </w:r>
    </w:p>
    <w:p w14:paraId="22B07213" w14:textId="77777777" w:rsidR="00714AD4" w:rsidRPr="00714AD4" w:rsidRDefault="00714AD4" w:rsidP="00714AD4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714AD4">
        <w:rPr>
          <w:lang w:val="en-IN"/>
        </w:rPr>
        <w:t>Printed books (physical inspection)</w:t>
      </w:r>
    </w:p>
    <w:p w14:paraId="6614FF5E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Abstract and override allow easy experimentation.</w:t>
      </w:r>
    </w:p>
    <w:p w14:paraId="4E95A964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0CD7B343">
          <v:rect id="_x0000_i1034" style="width:0;height:1.5pt" o:hralign="center" o:hrstd="t" o:hr="t" fillcolor="#a0a0a0" stroked="f"/>
        </w:pict>
      </w:r>
    </w:p>
    <w:p w14:paraId="5E903EE9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2.7 Interfaces</w:t>
      </w:r>
    </w:p>
    <w:p w14:paraId="5ECA6BD3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Define capabilities, not hierarchies.</w:t>
      </w:r>
    </w:p>
    <w:p w14:paraId="16976F2C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Example: Vendor Integration</w:t>
      </w:r>
    </w:p>
    <w:p w14:paraId="4A90A594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2A2CFA41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interface IBookRepository</w:t>
      </w:r>
    </w:p>
    <w:p w14:paraId="1A896123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2360472B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void Add(Book book);</w:t>
      </w:r>
    </w:p>
    <w:p w14:paraId="3F971317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Book? FindByTitle(string title);</w:t>
      </w:r>
    </w:p>
    <w:p w14:paraId="21C4245C" w14:textId="77777777" w:rsidR="00714AD4" w:rsidRPr="00714AD4" w:rsidRDefault="00714AD4" w:rsidP="0054401E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1484C2C9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Business Use Case:</w:t>
      </w:r>
    </w:p>
    <w:p w14:paraId="44314381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When migrating from SQL → Cosmos DB → Elasticsearch:</w:t>
      </w:r>
    </w:p>
    <w:p w14:paraId="30F78554" w14:textId="77777777" w:rsidR="00714AD4" w:rsidRPr="00714AD4" w:rsidRDefault="00714AD4" w:rsidP="00714AD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714AD4">
        <w:rPr>
          <w:lang w:val="en-IN"/>
        </w:rPr>
        <w:t>Controllers stay untouched</w:t>
      </w:r>
    </w:p>
    <w:p w14:paraId="22C2BCB6" w14:textId="77777777" w:rsidR="00714AD4" w:rsidRPr="00714AD4" w:rsidRDefault="00714AD4" w:rsidP="00714AD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714AD4">
        <w:rPr>
          <w:lang w:val="en-IN"/>
        </w:rPr>
        <w:t>Services stay untouched</w:t>
      </w:r>
    </w:p>
    <w:p w14:paraId="23CE59C0" w14:textId="77777777" w:rsidR="00714AD4" w:rsidRPr="00714AD4" w:rsidRDefault="00714AD4" w:rsidP="00714AD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714AD4">
        <w:rPr>
          <w:lang w:val="en-IN"/>
        </w:rPr>
        <w:t>Only repository implementation changes</w:t>
      </w:r>
    </w:p>
    <w:p w14:paraId="3E55E71A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This reduces migration risk and downtime.</w:t>
      </w:r>
    </w:p>
    <w:p w14:paraId="008FADCF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4A04CBEF">
          <v:rect id="_x0000_i1035" style="width:0;height:1.5pt" o:hralign="center" o:hrstd="t" o:hr="t" fillcolor="#a0a0a0" stroked="f"/>
        </w:pict>
      </w:r>
    </w:p>
    <w:p w14:paraId="230B9E1D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2.8 Composition &gt; Inheritance</w:t>
      </w:r>
    </w:p>
    <w:p w14:paraId="0FBD960E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Composition promotes adaptability.</w:t>
      </w:r>
    </w:p>
    <w:p w14:paraId="77325C0E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lastRenderedPageBreak/>
        <w:t>Strategic Example: Adding Download Capability</w:t>
      </w:r>
    </w:p>
    <w:p w14:paraId="620279C9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Avoid:</w:t>
      </w:r>
    </w:p>
    <w:p w14:paraId="1406FD72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6B35C7B1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class EBook : Book { }</w:t>
      </w:r>
    </w:p>
    <w:p w14:paraId="2E78EB26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Prefer:</w:t>
      </w:r>
    </w:p>
    <w:p w14:paraId="6FE1DFED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4758801B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class EBook</w:t>
      </w:r>
    </w:p>
    <w:p w14:paraId="29377323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4F48CBB2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private IDownloadable _download;</w:t>
      </w:r>
    </w:p>
    <w:p w14:paraId="36BB5E88" w14:textId="77777777" w:rsidR="00714AD4" w:rsidRPr="00714AD4" w:rsidRDefault="00714AD4" w:rsidP="000C02D8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514B83A4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Why (business view)?</w:t>
      </w:r>
    </w:p>
    <w:p w14:paraId="590602D8" w14:textId="77777777" w:rsidR="00714AD4" w:rsidRPr="00714AD4" w:rsidRDefault="00714AD4" w:rsidP="00714AD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714AD4">
        <w:rPr>
          <w:lang w:val="en-IN"/>
        </w:rPr>
        <w:t>Allows selective feature rollout (only some books downloadable)</w:t>
      </w:r>
    </w:p>
    <w:p w14:paraId="56A7F142" w14:textId="77777777" w:rsidR="00714AD4" w:rsidRPr="00714AD4" w:rsidRDefault="00714AD4" w:rsidP="00714AD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714AD4">
        <w:rPr>
          <w:lang w:val="en-IN"/>
        </w:rPr>
        <w:t>Enables different download rules for promotional books</w:t>
      </w:r>
    </w:p>
    <w:p w14:paraId="03DF5430" w14:textId="77777777" w:rsidR="00714AD4" w:rsidRPr="00714AD4" w:rsidRDefault="00714AD4" w:rsidP="00714AD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714AD4">
        <w:rPr>
          <w:lang w:val="en-IN"/>
        </w:rPr>
        <w:t>Easy A/B testing without touching base domain</w:t>
      </w:r>
    </w:p>
    <w:p w14:paraId="29AD556F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35106B50">
          <v:rect id="_x0000_i1036" style="width:0;height:1.5pt" o:hralign="center" o:hrstd="t" o:hr="t" fillcolor="#a0a0a0" stroked="f"/>
        </w:pict>
      </w:r>
    </w:p>
    <w:p w14:paraId="79B34C4D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2.9 Value vs Reference Types</w:t>
      </w:r>
    </w:p>
    <w:p w14:paraId="6E832307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Strategic Example:</w:t>
      </w:r>
    </w:p>
    <w:p w14:paraId="37E3A387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Price as a value type prevents accidental sharing/mutation.</w:t>
      </w:r>
    </w:p>
    <w:p w14:paraId="33053FB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C#</w:t>
      </w:r>
    </w:p>
    <w:p w14:paraId="6B6B43B9" w14:textId="77777777" w:rsidR="00714AD4" w:rsidRPr="00714AD4" w:rsidRDefault="00714AD4" w:rsidP="00910694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struct Money</w:t>
      </w:r>
    </w:p>
    <w:p w14:paraId="0D11F909" w14:textId="77777777" w:rsidR="00714AD4" w:rsidRPr="00714AD4" w:rsidRDefault="00714AD4" w:rsidP="00910694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{</w:t>
      </w:r>
    </w:p>
    <w:p w14:paraId="058B863F" w14:textId="77777777" w:rsidR="00714AD4" w:rsidRPr="00714AD4" w:rsidRDefault="00714AD4" w:rsidP="00910694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public decimal Amount { get; }</w:t>
      </w:r>
    </w:p>
    <w:p w14:paraId="54A9C64C" w14:textId="77777777" w:rsidR="00714AD4" w:rsidRPr="00714AD4" w:rsidRDefault="00714AD4" w:rsidP="00910694">
      <w:pPr>
        <w:pStyle w:val="BodyText"/>
        <w:spacing w:after="0"/>
        <w:contextualSpacing/>
        <w:jc w:val="both"/>
        <w:rPr>
          <w:lang w:val="en-IN"/>
        </w:rPr>
      </w:pPr>
      <w:r w:rsidRPr="00714AD4">
        <w:rPr>
          <w:lang w:val="en-IN"/>
        </w:rPr>
        <w:t>}</w:t>
      </w:r>
    </w:p>
    <w:p w14:paraId="1993C880" w14:textId="77777777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Business Impact:</w:t>
      </w:r>
    </w:p>
    <w:p w14:paraId="557F8EC5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Critical in scenarios where incorrect mutations can cause:</w:t>
      </w:r>
    </w:p>
    <w:p w14:paraId="19950538" w14:textId="77777777" w:rsidR="00714AD4" w:rsidRPr="00714AD4" w:rsidRDefault="00714AD4" w:rsidP="00714AD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714AD4">
        <w:rPr>
          <w:lang w:val="en-IN"/>
        </w:rPr>
        <w:t>Revenue loss</w:t>
      </w:r>
    </w:p>
    <w:p w14:paraId="04F5ED2B" w14:textId="77777777" w:rsidR="00714AD4" w:rsidRPr="00714AD4" w:rsidRDefault="00714AD4" w:rsidP="00714AD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714AD4">
        <w:rPr>
          <w:lang w:val="en-IN"/>
        </w:rPr>
        <w:t>Incorrect reports</w:t>
      </w:r>
    </w:p>
    <w:p w14:paraId="69984A75" w14:textId="77777777" w:rsidR="00714AD4" w:rsidRPr="00714AD4" w:rsidRDefault="00714AD4" w:rsidP="00714AD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714AD4">
        <w:rPr>
          <w:lang w:val="en-IN"/>
        </w:rPr>
        <w:t>Financial compliance issues</w:t>
      </w:r>
    </w:p>
    <w:p w14:paraId="126D616B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51F1AD95">
          <v:rect id="_x0000_i1037" style="width:0;height:1.5pt" o:hralign="center" o:hrstd="t" o:hr="t" fillcolor="#a0a0a0" stroked="f"/>
        </w:pict>
      </w:r>
    </w:p>
    <w:p w14:paraId="093F0377" w14:textId="63AA4A52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3. Code Walk — Book Domain Model</w:t>
      </w:r>
    </w:p>
    <w:p w14:paraId="5174AB8B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Learners see how concepts connect in a cohesive system.</w:t>
      </w:r>
    </w:p>
    <w:p w14:paraId="03E5DFFF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Includes:</w:t>
      </w:r>
    </w:p>
    <w:p w14:paraId="24CEEDB7" w14:textId="77777777" w:rsidR="00714AD4" w:rsidRPr="00714AD4" w:rsidRDefault="00714AD4" w:rsidP="00714AD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714AD4">
        <w:rPr>
          <w:lang w:val="en-IN"/>
        </w:rPr>
        <w:lastRenderedPageBreak/>
        <w:t>Guard clauses</w:t>
      </w:r>
    </w:p>
    <w:p w14:paraId="3182422C" w14:textId="77777777" w:rsidR="00714AD4" w:rsidRPr="00714AD4" w:rsidRDefault="00714AD4" w:rsidP="00714AD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714AD4">
        <w:rPr>
          <w:lang w:val="en-IN"/>
        </w:rPr>
        <w:t>Domain validation</w:t>
      </w:r>
    </w:p>
    <w:p w14:paraId="6D3170C4" w14:textId="77777777" w:rsidR="00714AD4" w:rsidRPr="00714AD4" w:rsidRDefault="00714AD4" w:rsidP="00714AD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714AD4">
        <w:rPr>
          <w:lang w:val="en-IN"/>
        </w:rPr>
        <w:t>Repository abstraction</w:t>
      </w:r>
    </w:p>
    <w:p w14:paraId="1CC006CB" w14:textId="680D0287" w:rsidR="00714AD4" w:rsidRPr="00714AD4" w:rsidRDefault="00714AD4" w:rsidP="00714AD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714AD4">
        <w:rPr>
          <w:lang w:val="en-IN"/>
        </w:rPr>
        <w:t xml:space="preserve">Composition-based </w:t>
      </w:r>
      <w:r w:rsidR="00F7462E" w:rsidRPr="00714AD4">
        <w:rPr>
          <w:lang w:val="en-IN"/>
        </w:rPr>
        <w:t>behaviour</w:t>
      </w:r>
      <w:r w:rsidRPr="00714AD4">
        <w:rPr>
          <w:lang w:val="en-IN"/>
        </w:rPr>
        <w:t xml:space="preserve"> models</w:t>
      </w:r>
    </w:p>
    <w:p w14:paraId="0DD14954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(I will expand this if you want a full enterprise-level example.)</w:t>
      </w:r>
    </w:p>
    <w:p w14:paraId="30F6DC1B" w14:textId="77777777" w:rsidR="00714AD4" w:rsidRPr="00714AD4" w:rsidRDefault="0024729B" w:rsidP="00714AD4">
      <w:pPr>
        <w:pStyle w:val="BodyText"/>
        <w:jc w:val="both"/>
        <w:rPr>
          <w:lang w:val="en-IN"/>
        </w:rPr>
      </w:pPr>
      <w:r>
        <w:rPr>
          <w:lang w:val="en-IN"/>
        </w:rPr>
        <w:pict w14:anchorId="3F9D1EF2">
          <v:rect id="_x0000_i1038" style="width:0;height:1.5pt" o:hralign="center" o:hrstd="t" o:hr="t" fillcolor="#a0a0a0" stroked="f"/>
        </w:pict>
      </w:r>
    </w:p>
    <w:p w14:paraId="0966C151" w14:textId="6E4B4D1E" w:rsidR="00714AD4" w:rsidRPr="00714AD4" w:rsidRDefault="00714AD4" w:rsidP="00714AD4">
      <w:pPr>
        <w:pStyle w:val="BodyText"/>
        <w:jc w:val="both"/>
        <w:rPr>
          <w:b/>
          <w:bCs/>
          <w:lang w:val="en-IN"/>
        </w:rPr>
      </w:pPr>
      <w:r w:rsidRPr="00714AD4">
        <w:rPr>
          <w:b/>
          <w:bCs/>
          <w:lang w:val="en-IN"/>
        </w:rPr>
        <w:t>4. Micro</w:t>
      </w:r>
      <w:r w:rsidRPr="00714AD4">
        <w:rPr>
          <w:b/>
          <w:bCs/>
          <w:lang w:val="en-IN"/>
        </w:rPr>
        <w:noBreakHyphen/>
        <w:t>Exercise: Refactor EBook : Book</w:t>
      </w:r>
    </w:p>
    <w:p w14:paraId="4612FB2B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Learners make a real architectural decision:</w:t>
      </w:r>
    </w:p>
    <w:p w14:paraId="613A8A0B" w14:textId="77777777" w:rsidR="00714AD4" w:rsidRPr="00714AD4" w:rsidRDefault="00714AD4" w:rsidP="00714AD4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714AD4">
        <w:rPr>
          <w:lang w:val="en-IN"/>
        </w:rPr>
        <w:t>Current hierarchy violates Liskov</w:t>
      </w:r>
    </w:p>
    <w:p w14:paraId="1DCEB7A4" w14:textId="77777777" w:rsidR="00714AD4" w:rsidRPr="00714AD4" w:rsidRDefault="00714AD4" w:rsidP="00714AD4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714AD4">
        <w:rPr>
          <w:lang w:val="en-IN"/>
        </w:rPr>
        <w:t>Refactor using composition to add download capability</w:t>
      </w:r>
    </w:p>
    <w:p w14:paraId="1E67DAC8" w14:textId="77777777" w:rsidR="00714AD4" w:rsidRPr="00714AD4" w:rsidRDefault="00714AD4" w:rsidP="00714AD4">
      <w:pPr>
        <w:pStyle w:val="BodyText"/>
        <w:jc w:val="both"/>
        <w:rPr>
          <w:lang w:val="en-IN"/>
        </w:rPr>
      </w:pPr>
      <w:r w:rsidRPr="00714AD4">
        <w:rPr>
          <w:lang w:val="en-IN"/>
        </w:rPr>
        <w:t>Outcome:</w:t>
      </w:r>
    </w:p>
    <w:p w14:paraId="1140FA15" w14:textId="77777777" w:rsidR="00714AD4" w:rsidRPr="00714AD4" w:rsidRDefault="00714AD4" w:rsidP="00714AD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714AD4">
        <w:rPr>
          <w:lang w:val="en-IN"/>
        </w:rPr>
        <w:t>Cleaner domain</w:t>
      </w:r>
    </w:p>
    <w:p w14:paraId="04C6BFCA" w14:textId="77777777" w:rsidR="00714AD4" w:rsidRPr="00714AD4" w:rsidRDefault="00714AD4" w:rsidP="00714AD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714AD4">
        <w:rPr>
          <w:lang w:val="en-IN"/>
        </w:rPr>
        <w:t>Extensible design</w:t>
      </w:r>
    </w:p>
    <w:p w14:paraId="57B858C9" w14:textId="452DEC23" w:rsidR="00714AD4" w:rsidRPr="00714AD4" w:rsidRDefault="00714AD4" w:rsidP="00714AD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714AD4">
        <w:rPr>
          <w:lang w:val="en-IN"/>
        </w:rPr>
        <w:t xml:space="preserve">Safe </w:t>
      </w:r>
      <w:r w:rsidR="00423700" w:rsidRPr="00714AD4">
        <w:rPr>
          <w:lang w:val="en-IN"/>
        </w:rPr>
        <w:t>behaviour</w:t>
      </w:r>
      <w:r w:rsidRPr="00714AD4">
        <w:rPr>
          <w:lang w:val="en-IN"/>
        </w:rPr>
        <w:t xml:space="preserve"> </w:t>
      </w:r>
      <w:r w:rsidR="00423700" w:rsidRPr="00714AD4">
        <w:rPr>
          <w:lang w:val="en-IN"/>
        </w:rPr>
        <w:t>modelling</w:t>
      </w:r>
    </w:p>
    <w:p w14:paraId="4E055472" w14:textId="0816AA34" w:rsidR="00BC12FD" w:rsidRPr="00BC12FD" w:rsidRDefault="003F5C23" w:rsidP="00BC12FD">
      <w:pPr>
        <w:pStyle w:val="BodyText"/>
        <w:jc w:val="both"/>
        <w:rPr>
          <w:b/>
          <w:bCs/>
          <w:lang w:val="en-IN"/>
        </w:rPr>
      </w:pPr>
      <w:r w:rsidRPr="003F5C23">
        <w:rPr>
          <w:b/>
          <w:bCs/>
          <w:lang w:val="en-IN"/>
        </w:rPr>
        <w:t xml:space="preserve">5. </w:t>
      </w:r>
      <w:r w:rsidR="00BC12FD" w:rsidRPr="00BC12FD">
        <w:rPr>
          <w:b/>
          <w:bCs/>
          <w:lang w:val="en-IN"/>
        </w:rPr>
        <w:t>Fields vs Properties in C#</w:t>
      </w:r>
    </w:p>
    <w:p w14:paraId="3D857C78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1. Field</w:t>
      </w:r>
    </w:p>
    <w:p w14:paraId="4504E661" w14:textId="77777777" w:rsidR="00BC12FD" w:rsidRPr="00BC12FD" w:rsidRDefault="00BC12FD" w:rsidP="00BC12FD">
      <w:pPr>
        <w:pStyle w:val="BodyText"/>
        <w:numPr>
          <w:ilvl w:val="0"/>
          <w:numId w:val="48"/>
        </w:numPr>
        <w:jc w:val="both"/>
        <w:rPr>
          <w:lang w:val="en-IN"/>
        </w:rPr>
      </w:pPr>
      <w:r w:rsidRPr="00BC12FD">
        <w:rPr>
          <w:lang w:val="en-IN"/>
        </w:rPr>
        <w:t>A field is raw storage inside a class or struct.</w:t>
      </w:r>
    </w:p>
    <w:p w14:paraId="6806E875" w14:textId="77777777" w:rsidR="00BC12FD" w:rsidRPr="00BC12FD" w:rsidRDefault="00BC12FD" w:rsidP="00BC12FD">
      <w:pPr>
        <w:pStyle w:val="BodyText"/>
        <w:numPr>
          <w:ilvl w:val="0"/>
          <w:numId w:val="48"/>
        </w:numPr>
        <w:jc w:val="both"/>
        <w:rPr>
          <w:lang w:val="en-IN"/>
        </w:rPr>
      </w:pPr>
      <w:r w:rsidRPr="00BC12FD">
        <w:rPr>
          <w:lang w:val="en-IN"/>
        </w:rPr>
        <w:t>It looks like a normal variable.</w:t>
      </w:r>
    </w:p>
    <w:p w14:paraId="6C10CCCF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5B8E0826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private decimal _interestRate; // field</w:t>
      </w:r>
    </w:p>
    <w:p w14:paraId="72DB89D2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static int MaxLoans = 100; // field</w:t>
      </w:r>
    </w:p>
    <w:p w14:paraId="0B089A37" w14:textId="77777777" w:rsidR="00BC12FD" w:rsidRPr="00BC12FD" w:rsidRDefault="0024729B" w:rsidP="00BC12FD">
      <w:pPr>
        <w:pStyle w:val="BodyText"/>
        <w:jc w:val="both"/>
        <w:rPr>
          <w:lang w:val="en-IN"/>
        </w:rPr>
      </w:pPr>
      <w:r>
        <w:rPr>
          <w:lang w:val="en-IN"/>
        </w:rPr>
        <w:pict w14:anchorId="1C8C8767">
          <v:rect id="_x0000_i1039" style="width:0;height:1.5pt" o:hralign="center" o:hrstd="t" o:hr="t" fillcolor="#a0a0a0" stroked="f"/>
        </w:pict>
      </w:r>
    </w:p>
    <w:p w14:paraId="6410E1A8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2. Property</w:t>
      </w:r>
    </w:p>
    <w:p w14:paraId="76ADD447" w14:textId="77777777" w:rsidR="00BC12FD" w:rsidRPr="00BC12FD" w:rsidRDefault="00BC12FD" w:rsidP="009004B7">
      <w:pPr>
        <w:pStyle w:val="BodyText"/>
        <w:rPr>
          <w:lang w:val="en-IN"/>
        </w:rPr>
      </w:pPr>
      <w:r w:rsidRPr="00BC12FD">
        <w:rPr>
          <w:lang w:val="en-IN"/>
        </w:rPr>
        <w:t xml:space="preserve">A property is </w:t>
      </w:r>
      <w:r w:rsidRPr="00BC12FD">
        <w:rPr>
          <w:i/>
          <w:iCs/>
          <w:lang w:val="en-IN"/>
        </w:rPr>
        <w:t>not</w:t>
      </w:r>
      <w:r w:rsidRPr="00BC12FD">
        <w:rPr>
          <w:lang w:val="en-IN"/>
        </w:rPr>
        <w:t xml:space="preserve"> storage.</w:t>
      </w:r>
      <w:r w:rsidRPr="00BC12FD">
        <w:rPr>
          <w:lang w:val="en-IN"/>
        </w:rPr>
        <w:br/>
        <w:t>It is a pair of accessor methods (get and/or set) presented using special syntax.</w:t>
      </w:r>
    </w:p>
    <w:p w14:paraId="05B5975D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Examples of properties</w:t>
      </w:r>
    </w:p>
    <w:p w14:paraId="227C9019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1FB0C33C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decimal InterestRate { get; } // read-only property</w:t>
      </w:r>
    </w:p>
    <w:p w14:paraId="5B3E9875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decimal InterestRate =&gt; _interestRate; // expression-bodied getter</w:t>
      </w:r>
    </w:p>
    <w:p w14:paraId="0B6B9B2C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lastRenderedPageBreak/>
        <w:t>public decimal InterestRate { get; private set; } // property with private setter</w:t>
      </w:r>
    </w:p>
    <w:p w14:paraId="5AF240C3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If you see { get ... } or =&gt;, it is a property, not a field.</w:t>
      </w:r>
    </w:p>
    <w:p w14:paraId="1AAB718D" w14:textId="77777777" w:rsidR="00BC12FD" w:rsidRPr="00BC12FD" w:rsidRDefault="0024729B" w:rsidP="00BC12FD">
      <w:pPr>
        <w:pStyle w:val="BodyText"/>
        <w:jc w:val="both"/>
        <w:rPr>
          <w:lang w:val="en-IN"/>
        </w:rPr>
      </w:pPr>
      <w:r>
        <w:rPr>
          <w:lang w:val="en-IN"/>
        </w:rPr>
        <w:pict w14:anchorId="56333802">
          <v:rect id="_x0000_i1040" style="width:0;height:1.5pt" o:hralign="center" o:hrstd="t" o:hr="t" fillcolor="#a0a0a0" stroked="f"/>
        </w:pict>
      </w:r>
    </w:p>
    <w:p w14:paraId="3E2FF99A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Common Property Styles</w:t>
      </w:r>
    </w:p>
    <w:p w14:paraId="51875872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A) Expression</w:t>
      </w:r>
      <w:r w:rsidRPr="00BC12FD">
        <w:rPr>
          <w:b/>
          <w:bCs/>
          <w:lang w:val="en-IN"/>
        </w:rPr>
        <w:noBreakHyphen/>
        <w:t>Bodied Read</w:t>
      </w:r>
      <w:r w:rsidRPr="00BC12FD">
        <w:rPr>
          <w:b/>
          <w:bCs/>
          <w:lang w:val="en-IN"/>
        </w:rPr>
        <w:noBreakHyphen/>
        <w:t>Only Property</w:t>
      </w:r>
    </w:p>
    <w:p w14:paraId="5058DC8A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7C116CC6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decimal InterestRate =&gt; _interestRate;</w:t>
      </w:r>
    </w:p>
    <w:p w14:paraId="2B86BB07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Equivalent to:</w:t>
      </w:r>
    </w:p>
    <w:p w14:paraId="6AC1B3BD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24193C58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decimal InterestRate</w:t>
      </w:r>
    </w:p>
    <w:p w14:paraId="772CB7E9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{</w:t>
      </w:r>
    </w:p>
    <w:p w14:paraId="09984B7A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get { return _interestRate; }</w:t>
      </w:r>
    </w:p>
    <w:p w14:paraId="3294351A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}</w:t>
      </w:r>
    </w:p>
    <w:p w14:paraId="18EBE35C" w14:textId="77777777" w:rsidR="00BC12FD" w:rsidRPr="00BC12FD" w:rsidRDefault="0024729B" w:rsidP="00BC12FD">
      <w:pPr>
        <w:pStyle w:val="BodyText"/>
        <w:jc w:val="both"/>
        <w:rPr>
          <w:lang w:val="en-IN"/>
        </w:rPr>
      </w:pPr>
      <w:r>
        <w:rPr>
          <w:lang w:val="en-IN"/>
        </w:rPr>
        <w:pict w14:anchorId="05F88A68">
          <v:rect id="_x0000_i1041" style="width:0;height:1.5pt" o:hralign="center" o:hrstd="t" o:hr="t" fillcolor="#a0a0a0" stroked="f"/>
        </w:pict>
      </w:r>
    </w:p>
    <w:p w14:paraId="2C7DF240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B) Auto</w:t>
      </w:r>
      <w:r w:rsidRPr="00BC12FD">
        <w:rPr>
          <w:b/>
          <w:bCs/>
          <w:lang w:val="en-IN"/>
        </w:rPr>
        <w:noBreakHyphen/>
        <w:t>Property (Compiler Generates Backing Field)</w:t>
      </w:r>
    </w:p>
    <w:p w14:paraId="76C35312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3E56C0DE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decimal InterestRate { get; private set; }</w:t>
      </w:r>
    </w:p>
    <w:p w14:paraId="0E3A553A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The compiler creates the hidden storage automatically.</w:t>
      </w:r>
    </w:p>
    <w:p w14:paraId="6EE452E1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Safe updates can be enforced through a method:</w:t>
      </w:r>
    </w:p>
    <w:p w14:paraId="484C8683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3AD12456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public void SetInterestRate(decimal rate)</w:t>
      </w:r>
    </w:p>
    <w:p w14:paraId="046BBB6E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{</w:t>
      </w:r>
    </w:p>
    <w:p w14:paraId="340229AD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if (rate &lt;= 0) throw new ArgumentOutOfRangeException(nameof(rate));</w:t>
      </w:r>
    </w:p>
    <w:p w14:paraId="5205ACF6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InterestRate = rate; // uses private setter</w:t>
      </w:r>
    </w:p>
    <w:p w14:paraId="3EC92E69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}</w:t>
      </w:r>
    </w:p>
    <w:p w14:paraId="588C697C" w14:textId="77777777" w:rsidR="00BC12FD" w:rsidRPr="00BC12FD" w:rsidRDefault="0024729B" w:rsidP="00BC12FD">
      <w:pPr>
        <w:pStyle w:val="BodyText"/>
        <w:jc w:val="both"/>
        <w:rPr>
          <w:lang w:val="en-IN"/>
        </w:rPr>
      </w:pPr>
      <w:r>
        <w:rPr>
          <w:lang w:val="en-IN"/>
        </w:rPr>
        <w:pict w14:anchorId="2AE27DEA">
          <v:rect id="_x0000_i1042" style="width:0;height:1.5pt" o:hralign="center" o:hrstd="t" o:hr="t" fillcolor="#a0a0a0" stroked="f"/>
        </w:pict>
      </w:r>
    </w:p>
    <w:p w14:paraId="1DB796A9" w14:textId="77777777" w:rsidR="00BC12FD" w:rsidRPr="00BC12FD" w:rsidRDefault="00BC12FD" w:rsidP="00BC12FD">
      <w:pPr>
        <w:pStyle w:val="BodyText"/>
        <w:jc w:val="both"/>
        <w:rPr>
          <w:b/>
          <w:bCs/>
          <w:lang w:val="en-IN"/>
        </w:rPr>
      </w:pPr>
      <w:r w:rsidRPr="00BC12FD">
        <w:rPr>
          <w:b/>
          <w:bCs/>
          <w:lang w:val="en-IN"/>
        </w:rPr>
        <w:t>C) Init</w:t>
      </w:r>
      <w:r w:rsidRPr="00BC12FD">
        <w:rPr>
          <w:b/>
          <w:bCs/>
          <w:lang w:val="en-IN"/>
        </w:rPr>
        <w:noBreakHyphen/>
        <w:t>Only or Immutable Property (C# 9+)</w:t>
      </w:r>
    </w:p>
    <w:p w14:paraId="271B985A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t>C#</w:t>
      </w:r>
    </w:p>
    <w:p w14:paraId="68B08F0F" w14:textId="77777777" w:rsidR="00BC12FD" w:rsidRPr="00BC12FD" w:rsidRDefault="00BC12FD" w:rsidP="00BC12FD">
      <w:pPr>
        <w:pStyle w:val="BodyText"/>
        <w:jc w:val="both"/>
        <w:rPr>
          <w:lang w:val="en-IN"/>
        </w:rPr>
      </w:pPr>
      <w:r w:rsidRPr="00BC12FD">
        <w:rPr>
          <w:lang w:val="en-IN"/>
        </w:rPr>
        <w:lastRenderedPageBreak/>
        <w:t>public decimal InterestRate { get; init; }</w:t>
      </w:r>
    </w:p>
    <w:p w14:paraId="6AD380AC" w14:textId="77777777" w:rsidR="00BC12FD" w:rsidRPr="00BC12FD" w:rsidRDefault="00BC12FD" w:rsidP="00BC12FD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BC12FD">
        <w:rPr>
          <w:lang w:val="en-IN"/>
        </w:rPr>
        <w:t>Settable only during object creation.</w:t>
      </w:r>
    </w:p>
    <w:p w14:paraId="771E2D4A" w14:textId="59C9CE76" w:rsidR="00AA3579" w:rsidRPr="00AA3B9E" w:rsidRDefault="00BC12FD" w:rsidP="00CA1A5D">
      <w:pPr>
        <w:pStyle w:val="BodyText"/>
        <w:numPr>
          <w:ilvl w:val="0"/>
          <w:numId w:val="49"/>
        </w:numPr>
        <w:jc w:val="both"/>
        <w:rPr>
          <w:lang w:val="en-IN"/>
        </w:rPr>
      </w:pPr>
      <w:r w:rsidRPr="00BC12FD">
        <w:rPr>
          <w:lang w:val="en-IN"/>
        </w:rPr>
        <w:t>Ideal when the value must never change after construction.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460B75DB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1. Encapsulation – Safeguarding Pricing Rules</w:t>
      </w:r>
    </w:p>
    <w:p w14:paraId="40B533BE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Q1.</w:t>
      </w:r>
    </w:p>
    <w:p w14:paraId="028ECA0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A vendor accidentally imports negative prices into your BookStore system.</w:t>
      </w:r>
      <w:r w:rsidRPr="001D31C6">
        <w:rPr>
          <w:lang w:val="en-IN"/>
        </w:rPr>
        <w:br/>
        <w:t>Your current code allows price updates directly via:</w:t>
      </w:r>
    </w:p>
    <w:p w14:paraId="3AEA403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47AF7D7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Money Price { get; private set; }</w:t>
      </w:r>
    </w:p>
    <w:p w14:paraId="326D2123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void UpdatePrice(Money newPrice) { Price = newPrice; }</w:t>
      </w:r>
    </w:p>
    <w:p w14:paraId="66F7C9C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How would you redesign this to protect business integrity?</w:t>
      </w:r>
    </w:p>
    <w:p w14:paraId="4B04AC7C" w14:textId="1CD4D630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0D59FF0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Enforce domain rules inside the method using guard clauses:</w:t>
      </w:r>
    </w:p>
    <w:p w14:paraId="509A1559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4231D4B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void UpdatePrice(Money newPrice)</w:t>
      </w:r>
    </w:p>
    <w:p w14:paraId="0CB9709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4120B54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if (newPrice.Amount &lt;= 0)</w:t>
      </w:r>
    </w:p>
    <w:p w14:paraId="1ED76AF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throw new ArgumentException("Price must be positive.");</w:t>
      </w:r>
    </w:p>
    <w:p w14:paraId="493051F6" w14:textId="77777777" w:rsidR="001D31C6" w:rsidRPr="001D31C6" w:rsidRDefault="001D31C6" w:rsidP="001D31C6">
      <w:pPr>
        <w:pStyle w:val="BodyText"/>
        <w:rPr>
          <w:lang w:val="en-IN"/>
        </w:rPr>
      </w:pPr>
    </w:p>
    <w:p w14:paraId="5DC5335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Price = newPrice;</w:t>
      </w:r>
    </w:p>
    <w:p w14:paraId="714F7CCD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1D36A1AC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Why This Is Better:</w:t>
      </w:r>
    </w:p>
    <w:p w14:paraId="53E50160" w14:textId="77777777" w:rsidR="001D31C6" w:rsidRPr="001D31C6" w:rsidRDefault="001D31C6" w:rsidP="001D31C6">
      <w:pPr>
        <w:pStyle w:val="BodyText"/>
        <w:numPr>
          <w:ilvl w:val="0"/>
          <w:numId w:val="35"/>
        </w:numPr>
        <w:rPr>
          <w:lang w:val="en-IN"/>
        </w:rPr>
      </w:pPr>
      <w:r w:rsidRPr="001D31C6">
        <w:rPr>
          <w:lang w:val="en-IN"/>
        </w:rPr>
        <w:t>Prevents invalid pricing from entering the domain</w:t>
      </w:r>
    </w:p>
    <w:p w14:paraId="13729B11" w14:textId="77777777" w:rsidR="001D31C6" w:rsidRPr="001D31C6" w:rsidRDefault="001D31C6" w:rsidP="001D31C6">
      <w:pPr>
        <w:pStyle w:val="BodyText"/>
        <w:numPr>
          <w:ilvl w:val="0"/>
          <w:numId w:val="35"/>
        </w:numPr>
        <w:rPr>
          <w:lang w:val="en-IN"/>
        </w:rPr>
      </w:pPr>
      <w:r w:rsidRPr="001D31C6">
        <w:rPr>
          <w:lang w:val="en-IN"/>
        </w:rPr>
        <w:t>Ensures consistent business rules across imports, admin dashboards, and APIs</w:t>
      </w:r>
    </w:p>
    <w:p w14:paraId="2EB390D3" w14:textId="77777777" w:rsidR="001D31C6" w:rsidRPr="001D31C6" w:rsidRDefault="001D31C6" w:rsidP="001D31C6">
      <w:pPr>
        <w:pStyle w:val="BodyText"/>
        <w:numPr>
          <w:ilvl w:val="0"/>
          <w:numId w:val="35"/>
        </w:numPr>
        <w:rPr>
          <w:lang w:val="en-IN"/>
        </w:rPr>
      </w:pPr>
      <w:r w:rsidRPr="001D31C6">
        <w:rPr>
          <w:lang w:val="en-IN"/>
        </w:rPr>
        <w:t>Reduces financial risk and catalog corruption</w:t>
      </w:r>
    </w:p>
    <w:p w14:paraId="39C7CA97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530CB96E">
          <v:rect id="_x0000_i1043" style="width:0;height:1.5pt" o:hralign="center" o:hrstd="t" o:hr="t" fillcolor="#a0a0a0" stroked="f"/>
        </w:pict>
      </w:r>
    </w:p>
    <w:p w14:paraId="40B3D7D3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lastRenderedPageBreak/>
        <w:t>2. Abstraction – Swapping Payment Providers</w:t>
      </w:r>
    </w:p>
    <w:p w14:paraId="4E6B92BE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Q2.</w:t>
      </w:r>
    </w:p>
    <w:p w14:paraId="0FE95BB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You want to switch from PaymentProviderA → PaymentProviderB without modifying order-processing code.</w:t>
      </w:r>
      <w:r w:rsidRPr="001D31C6">
        <w:rPr>
          <w:lang w:val="en-IN"/>
        </w:rPr>
        <w:br/>
        <w:t>What OOP construct supports this?</w:t>
      </w:r>
    </w:p>
    <w:p w14:paraId="06713DE7" w14:textId="56E83F52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41606B09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 xml:space="preserve">Use an </w:t>
      </w:r>
      <w:r w:rsidRPr="001D31C6">
        <w:rPr>
          <w:b/>
          <w:bCs/>
          <w:lang w:val="en-IN"/>
        </w:rPr>
        <w:t>interface-based abstraction</w:t>
      </w:r>
      <w:r w:rsidRPr="001D31C6">
        <w:rPr>
          <w:lang w:val="en-IN"/>
        </w:rPr>
        <w:t>.</w:t>
      </w:r>
    </w:p>
    <w:p w14:paraId="2AF700E0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60E96B9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interface IPaymentProcessor</w:t>
      </w:r>
    </w:p>
    <w:p w14:paraId="75D14E0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79AA6782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PaymentReceipt Process(Order order);</w:t>
      </w:r>
    </w:p>
    <w:p w14:paraId="1951DCD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1D219D1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Concrete implementations:</w:t>
      </w:r>
    </w:p>
    <w:p w14:paraId="2D94FBD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478E113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class ProviderAProcessor : IPaymentProcessor {}</w:t>
      </w:r>
    </w:p>
    <w:p w14:paraId="303747F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class ProviderBProcessor : IPaymentProcessor {}</w:t>
      </w:r>
    </w:p>
    <w:p w14:paraId="0943FF2B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Why:</w:t>
      </w:r>
    </w:p>
    <w:p w14:paraId="10A0CC39" w14:textId="77777777" w:rsidR="001D31C6" w:rsidRPr="001D31C6" w:rsidRDefault="001D31C6" w:rsidP="001D31C6">
      <w:pPr>
        <w:pStyle w:val="BodyText"/>
        <w:numPr>
          <w:ilvl w:val="0"/>
          <w:numId w:val="36"/>
        </w:numPr>
        <w:rPr>
          <w:lang w:val="en-IN"/>
        </w:rPr>
      </w:pPr>
      <w:r w:rsidRPr="001D31C6">
        <w:rPr>
          <w:lang w:val="en-IN"/>
        </w:rPr>
        <w:t>Business logic uses the interface, not the provider</w:t>
      </w:r>
    </w:p>
    <w:p w14:paraId="03C751A5" w14:textId="77777777" w:rsidR="001D31C6" w:rsidRPr="001D31C6" w:rsidRDefault="001D31C6" w:rsidP="001D31C6">
      <w:pPr>
        <w:pStyle w:val="BodyText"/>
        <w:numPr>
          <w:ilvl w:val="0"/>
          <w:numId w:val="36"/>
        </w:numPr>
        <w:rPr>
          <w:lang w:val="en-IN"/>
        </w:rPr>
      </w:pPr>
      <w:r w:rsidRPr="001D31C6">
        <w:rPr>
          <w:lang w:val="en-IN"/>
        </w:rPr>
        <w:t xml:space="preserve">Provider changes require </w:t>
      </w:r>
      <w:r w:rsidRPr="001D31C6">
        <w:rPr>
          <w:i/>
          <w:iCs/>
          <w:lang w:val="en-IN"/>
        </w:rPr>
        <w:t>zero</w:t>
      </w:r>
      <w:r w:rsidRPr="001D31C6">
        <w:rPr>
          <w:lang w:val="en-IN"/>
        </w:rPr>
        <w:t xml:space="preserve"> code modifications</w:t>
      </w:r>
    </w:p>
    <w:p w14:paraId="1093DD7E" w14:textId="77777777" w:rsidR="001D31C6" w:rsidRPr="001D31C6" w:rsidRDefault="001D31C6" w:rsidP="001D31C6">
      <w:pPr>
        <w:pStyle w:val="BodyText"/>
        <w:numPr>
          <w:ilvl w:val="0"/>
          <w:numId w:val="36"/>
        </w:numPr>
        <w:rPr>
          <w:lang w:val="en-IN"/>
        </w:rPr>
      </w:pPr>
      <w:r w:rsidRPr="001D31C6">
        <w:rPr>
          <w:lang w:val="en-IN"/>
        </w:rPr>
        <w:t>Reduces integration coupling, improves testability</w:t>
      </w:r>
    </w:p>
    <w:p w14:paraId="13A4E73E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2A32803D">
          <v:rect id="_x0000_i1044" style="width:0;height:1.5pt" o:hralign="center" o:hrstd="t" o:hr="t" fillcolor="#a0a0a0" stroked="f"/>
        </w:pict>
      </w:r>
    </w:p>
    <w:p w14:paraId="3847FF67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3. Inheritance – Validating When It’s Appropriate</w:t>
      </w:r>
    </w:p>
    <w:p w14:paraId="3D1DF001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Q3.</w:t>
      </w:r>
    </w:p>
    <w:p w14:paraId="408D2B2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Should AudioBook inherit from Book if it has no pages? Explain using LSP.</w:t>
      </w:r>
    </w:p>
    <w:p w14:paraId="02BE753B" w14:textId="65CD5832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5FA4130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No.</w:t>
      </w:r>
      <w:r w:rsidRPr="001D31C6">
        <w:rPr>
          <w:lang w:val="en-IN"/>
        </w:rPr>
        <w:br/>
        <w:t>If the base class assumes page-related behavior and AudioBook cannot support it, substituting an AudioBook where a Book is expected will break logic.</w:t>
      </w:r>
    </w:p>
    <w:p w14:paraId="347ACF09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 xml:space="preserve">This violates the </w:t>
      </w:r>
      <w:r w:rsidRPr="001D31C6">
        <w:rPr>
          <w:b/>
          <w:bCs/>
          <w:lang w:val="en-IN"/>
        </w:rPr>
        <w:t>Liskov Substitution Principle (LSP)</w:t>
      </w:r>
      <w:r w:rsidRPr="001D31C6">
        <w:rPr>
          <w:lang w:val="en-IN"/>
        </w:rPr>
        <w:t>.</w:t>
      </w:r>
    </w:p>
    <w:p w14:paraId="66654E6E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lastRenderedPageBreak/>
        <w:t>Correct Approach:</w:t>
      </w:r>
    </w:p>
    <w:p w14:paraId="577EBAB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 xml:space="preserve">Extract common properties into a base type (e.g., BookBase) and model pages or duration as separate </w:t>
      </w:r>
      <w:r w:rsidRPr="001D31C6">
        <w:rPr>
          <w:b/>
          <w:bCs/>
          <w:lang w:val="en-IN"/>
        </w:rPr>
        <w:t>capabilities</w:t>
      </w:r>
      <w:r w:rsidRPr="001D31C6">
        <w:rPr>
          <w:lang w:val="en-IN"/>
        </w:rPr>
        <w:t xml:space="preserve"> using interfaces.</w:t>
      </w:r>
    </w:p>
    <w:p w14:paraId="33CDAF69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6E6E5E60">
          <v:rect id="_x0000_i1045" style="width:0;height:1.5pt" o:hralign="center" o:hrstd="t" o:hr="t" fillcolor="#a0a0a0" stroked="f"/>
        </w:pict>
      </w:r>
    </w:p>
    <w:p w14:paraId="74CF1A12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4. Polymorphism – Dynamic Pricing Logic</w:t>
      </w:r>
    </w:p>
    <w:p w14:paraId="482816F4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Q4.</w:t>
      </w:r>
    </w:p>
    <w:p w14:paraId="4505769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Printed books require shipping costs; eBooks don’t.</w:t>
      </w:r>
      <w:r w:rsidRPr="001D31C6">
        <w:rPr>
          <w:lang w:val="en-IN"/>
        </w:rPr>
        <w:br/>
        <w:t>How would you model this using polymorphism?</w:t>
      </w:r>
    </w:p>
    <w:p w14:paraId="7DA2700A" w14:textId="2B44F367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5BB127E4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 xml:space="preserve">Use an </w:t>
      </w:r>
      <w:r w:rsidRPr="001D31C6">
        <w:rPr>
          <w:b/>
          <w:bCs/>
          <w:lang w:val="en-IN"/>
        </w:rPr>
        <w:t>abstract base class</w:t>
      </w:r>
      <w:r w:rsidRPr="001D31C6">
        <w:rPr>
          <w:lang w:val="en-IN"/>
        </w:rPr>
        <w:t xml:space="preserve"> with an overridable pricing method:</w:t>
      </w:r>
    </w:p>
    <w:p w14:paraId="36544433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59C9215B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abstract class BookBase</w:t>
      </w:r>
    </w:p>
    <w:p w14:paraId="14118F2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00AE998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abstract decimal CalculateFinalPrice();</w:t>
      </w:r>
    </w:p>
    <w:p w14:paraId="4543896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24D355BB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Child classes implement variations:</w:t>
      </w:r>
    </w:p>
    <w:p w14:paraId="5A8CBC93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642B44D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class PrintedBook : BookBase</w:t>
      </w:r>
    </w:p>
    <w:p w14:paraId="6AFCEC7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0408241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override decimal CalculateFinalPrice() =&gt; BasePrice + Shipping;</w:t>
      </w:r>
    </w:p>
    <w:p w14:paraId="475E3DA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0571318D" w14:textId="77777777" w:rsidR="001D31C6" w:rsidRPr="001D31C6" w:rsidRDefault="001D31C6" w:rsidP="001D31C6">
      <w:pPr>
        <w:pStyle w:val="BodyText"/>
        <w:rPr>
          <w:lang w:val="en-IN"/>
        </w:rPr>
      </w:pPr>
    </w:p>
    <w:p w14:paraId="6286B2E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class EBook : BookBase</w:t>
      </w:r>
    </w:p>
    <w:p w14:paraId="648B43F4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4DBACC4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override decimal CalculateFinalPrice() =&gt; BasePrice;</w:t>
      </w:r>
    </w:p>
    <w:p w14:paraId="123B4AB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59493833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Benefit:</w:t>
      </w:r>
    </w:p>
    <w:p w14:paraId="68FDE640" w14:textId="77777777" w:rsidR="001D31C6" w:rsidRPr="001D31C6" w:rsidRDefault="001D31C6" w:rsidP="001D31C6">
      <w:pPr>
        <w:pStyle w:val="BodyText"/>
        <w:numPr>
          <w:ilvl w:val="0"/>
          <w:numId w:val="37"/>
        </w:numPr>
        <w:rPr>
          <w:lang w:val="en-IN"/>
        </w:rPr>
      </w:pPr>
      <w:r w:rsidRPr="001D31C6">
        <w:rPr>
          <w:lang w:val="en-IN"/>
        </w:rPr>
        <w:t>Consolidates pricing logic</w:t>
      </w:r>
    </w:p>
    <w:p w14:paraId="6F770A67" w14:textId="77777777" w:rsidR="001D31C6" w:rsidRPr="001D31C6" w:rsidRDefault="001D31C6" w:rsidP="001D31C6">
      <w:pPr>
        <w:pStyle w:val="BodyText"/>
        <w:numPr>
          <w:ilvl w:val="0"/>
          <w:numId w:val="37"/>
        </w:numPr>
        <w:rPr>
          <w:lang w:val="en-IN"/>
        </w:rPr>
      </w:pPr>
      <w:r w:rsidRPr="001D31C6">
        <w:rPr>
          <w:lang w:val="en-IN"/>
        </w:rPr>
        <w:t>Supports business experimentation (discounts, promotions)</w:t>
      </w:r>
    </w:p>
    <w:p w14:paraId="44D6F380" w14:textId="77777777" w:rsidR="001D31C6" w:rsidRPr="001D31C6" w:rsidRDefault="001D31C6" w:rsidP="001D31C6">
      <w:pPr>
        <w:pStyle w:val="BodyText"/>
        <w:numPr>
          <w:ilvl w:val="0"/>
          <w:numId w:val="37"/>
        </w:numPr>
        <w:rPr>
          <w:lang w:val="en-IN"/>
        </w:rPr>
      </w:pPr>
      <w:r w:rsidRPr="001D31C6">
        <w:rPr>
          <w:lang w:val="en-IN"/>
        </w:rPr>
        <w:lastRenderedPageBreak/>
        <w:t>Clean, extensible design</w:t>
      </w:r>
    </w:p>
    <w:p w14:paraId="05484680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1B278E40">
          <v:rect id="_x0000_i1046" style="width:0;height:1.5pt" o:hralign="center" o:hrstd="t" o:hr="t" fillcolor="#a0a0a0" stroked="f"/>
        </w:pict>
      </w:r>
    </w:p>
    <w:p w14:paraId="40C55D8A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5. Composition – Flexible Download Strategies</w:t>
      </w:r>
    </w:p>
    <w:p w14:paraId="6EA24415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Q5.</w:t>
      </w:r>
    </w:p>
    <w:p w14:paraId="621AC85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Different eBook variants require different delivery methods (CDN/email/OTP).</w:t>
      </w:r>
      <w:r w:rsidRPr="001D31C6">
        <w:rPr>
          <w:lang w:val="en-IN"/>
        </w:rPr>
        <w:br/>
        <w:t>Should you use inheritance or composition?</w:t>
      </w:r>
    </w:p>
    <w:p w14:paraId="3885D056" w14:textId="50871625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  <w:r w:rsidR="001D31C6" w:rsidRPr="001D31C6">
        <w:rPr>
          <w:b/>
          <w:bCs/>
          <w:lang w:val="en-IN"/>
        </w:rPr>
        <w:t xml:space="preserve"> — Use Composition</w:t>
      </w:r>
    </w:p>
    <w:p w14:paraId="0096355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Create capabilities through interfaces:</w:t>
      </w:r>
    </w:p>
    <w:p w14:paraId="1D88B94D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2139740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interface IDownloadStrategy</w:t>
      </w:r>
    </w:p>
    <w:p w14:paraId="3424E03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05BB3C0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void Deliver(string title);</w:t>
      </w:r>
    </w:p>
    <w:p w14:paraId="7AFA625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729AC575" w14:textId="77777777" w:rsidR="001D31C6" w:rsidRPr="001D31C6" w:rsidRDefault="001D31C6" w:rsidP="001D31C6">
      <w:pPr>
        <w:pStyle w:val="BodyText"/>
        <w:rPr>
          <w:lang w:val="en-IN"/>
        </w:rPr>
      </w:pPr>
    </w:p>
    <w:p w14:paraId="3331F6D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Inject into an EBook:</w:t>
      </w:r>
    </w:p>
    <w:p w14:paraId="1ED889C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74296230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class EBook</w:t>
      </w:r>
    </w:p>
    <w:p w14:paraId="72A8CAA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5073C61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private readonly IDownloadStrategy _strategy;</w:t>
      </w:r>
    </w:p>
    <w:p w14:paraId="0482E3E2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void Deliver() =&gt; _strategy.Deliver(Title);</w:t>
      </w:r>
    </w:p>
    <w:p w14:paraId="2C6CF6D2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6A0184FD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Why:</w:t>
      </w:r>
    </w:p>
    <w:p w14:paraId="5757C66F" w14:textId="77777777" w:rsidR="001D31C6" w:rsidRPr="001D31C6" w:rsidRDefault="001D31C6" w:rsidP="001D31C6">
      <w:pPr>
        <w:pStyle w:val="BodyText"/>
        <w:numPr>
          <w:ilvl w:val="0"/>
          <w:numId w:val="38"/>
        </w:numPr>
        <w:rPr>
          <w:lang w:val="en-IN"/>
        </w:rPr>
      </w:pPr>
      <w:r w:rsidRPr="001D31C6">
        <w:rPr>
          <w:lang w:val="en-IN"/>
        </w:rPr>
        <w:t>No explosion of subclasses</w:t>
      </w:r>
    </w:p>
    <w:p w14:paraId="5D647913" w14:textId="77777777" w:rsidR="001D31C6" w:rsidRPr="001D31C6" w:rsidRDefault="001D31C6" w:rsidP="001D31C6">
      <w:pPr>
        <w:pStyle w:val="BodyText"/>
        <w:numPr>
          <w:ilvl w:val="0"/>
          <w:numId w:val="38"/>
        </w:numPr>
        <w:rPr>
          <w:lang w:val="en-IN"/>
        </w:rPr>
      </w:pPr>
      <w:r w:rsidRPr="001D31C6">
        <w:rPr>
          <w:lang w:val="en-IN"/>
        </w:rPr>
        <w:t>Delivery logic can evolve independently</w:t>
      </w:r>
    </w:p>
    <w:p w14:paraId="7285A531" w14:textId="77777777" w:rsidR="001D31C6" w:rsidRPr="001D31C6" w:rsidRDefault="001D31C6" w:rsidP="001D31C6">
      <w:pPr>
        <w:pStyle w:val="BodyText"/>
        <w:numPr>
          <w:ilvl w:val="0"/>
          <w:numId w:val="38"/>
        </w:numPr>
        <w:rPr>
          <w:lang w:val="en-IN"/>
        </w:rPr>
      </w:pPr>
      <w:r w:rsidRPr="001D31C6">
        <w:rPr>
          <w:lang w:val="en-IN"/>
        </w:rPr>
        <w:t>Allows per</w:t>
      </w:r>
      <w:r w:rsidRPr="001D31C6">
        <w:rPr>
          <w:lang w:val="en-IN"/>
        </w:rPr>
        <w:noBreakHyphen/>
        <w:t>SKU behavior customization</w:t>
      </w:r>
    </w:p>
    <w:p w14:paraId="0C1F3A19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5788ED03">
          <v:rect id="_x0000_i1047" style="width:0;height:1.5pt" o:hralign="center" o:hrstd="t" o:hr="t" fillcolor="#a0a0a0" stroked="f"/>
        </w:pict>
      </w:r>
    </w:p>
    <w:p w14:paraId="250476C6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6. Value vs Reference Types – Mutation Safety</w:t>
      </w:r>
    </w:p>
    <w:p w14:paraId="374D4B6B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Q6.</w:t>
      </w:r>
    </w:p>
    <w:p w14:paraId="2B53184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lastRenderedPageBreak/>
        <w:t>Your pricing team modifies Money in bulk.</w:t>
      </w:r>
      <w:r w:rsidRPr="001D31C6">
        <w:rPr>
          <w:lang w:val="en-IN"/>
        </w:rPr>
        <w:br/>
        <w:t>If Money is a reference type, updates propagate unexpectedly.</w:t>
      </w:r>
      <w:r w:rsidRPr="001D31C6">
        <w:rPr>
          <w:lang w:val="en-IN"/>
        </w:rPr>
        <w:br/>
        <w:t>How does a struct fix the issue?</w:t>
      </w:r>
    </w:p>
    <w:p w14:paraId="2DD6E516" w14:textId="0CA220DB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281F448D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A reference type shares the same memory location across multiple references, causing unintended side effects.</w:t>
      </w:r>
    </w:p>
    <w:p w14:paraId="52959A9B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A struct creates copies, isolating changes:</w:t>
      </w:r>
    </w:p>
    <w:p w14:paraId="50590DC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0372E44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readonly struct Money { ... }</w:t>
      </w:r>
    </w:p>
    <w:p w14:paraId="1E71FF07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Benefits:</w:t>
      </w:r>
    </w:p>
    <w:p w14:paraId="16516D5D" w14:textId="77777777" w:rsidR="001D31C6" w:rsidRPr="001D31C6" w:rsidRDefault="001D31C6" w:rsidP="001D31C6">
      <w:pPr>
        <w:pStyle w:val="BodyText"/>
        <w:numPr>
          <w:ilvl w:val="0"/>
          <w:numId w:val="39"/>
        </w:numPr>
        <w:rPr>
          <w:lang w:val="en-IN"/>
        </w:rPr>
      </w:pPr>
      <w:r w:rsidRPr="001D31C6">
        <w:rPr>
          <w:lang w:val="en-IN"/>
        </w:rPr>
        <w:t>Prevents accidental mutations in financial workflows</w:t>
      </w:r>
    </w:p>
    <w:p w14:paraId="4CDD36A4" w14:textId="77777777" w:rsidR="001D31C6" w:rsidRPr="001D31C6" w:rsidRDefault="001D31C6" w:rsidP="001D31C6">
      <w:pPr>
        <w:pStyle w:val="BodyText"/>
        <w:numPr>
          <w:ilvl w:val="0"/>
          <w:numId w:val="39"/>
        </w:numPr>
        <w:rPr>
          <w:lang w:val="en-IN"/>
        </w:rPr>
      </w:pPr>
      <w:r w:rsidRPr="001D31C6">
        <w:rPr>
          <w:lang w:val="en-IN"/>
        </w:rPr>
        <w:t>Ensures transaction safety</w:t>
      </w:r>
    </w:p>
    <w:p w14:paraId="5D8611B6" w14:textId="77777777" w:rsidR="001D31C6" w:rsidRPr="001D31C6" w:rsidRDefault="001D31C6" w:rsidP="001D31C6">
      <w:pPr>
        <w:pStyle w:val="BodyText"/>
        <w:numPr>
          <w:ilvl w:val="0"/>
          <w:numId w:val="39"/>
        </w:numPr>
        <w:rPr>
          <w:lang w:val="en-IN"/>
        </w:rPr>
      </w:pPr>
      <w:r w:rsidRPr="001D31C6">
        <w:rPr>
          <w:lang w:val="en-IN"/>
        </w:rPr>
        <w:t>Aligns well with DDD “Value Object” semantics</w:t>
      </w:r>
    </w:p>
    <w:p w14:paraId="7B624EAD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3AF97C09">
          <v:rect id="_x0000_i1048" style="width:0;height:1.5pt" o:hralign="center" o:hrstd="t" o:hr="t" fillcolor="#a0a0a0" stroked="f"/>
        </w:pict>
      </w:r>
    </w:p>
    <w:p w14:paraId="057141B5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7. Interfaces – Repository Swapping Without Code Changes</w:t>
      </w:r>
    </w:p>
    <w:p w14:paraId="64F25DCC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Q7.</w:t>
      </w:r>
    </w:p>
    <w:p w14:paraId="410538EB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You want to move from an in-memory repository to a JSON-backed one without altering application logic.</w:t>
      </w:r>
      <w:r w:rsidRPr="001D31C6">
        <w:rPr>
          <w:lang w:val="en-IN"/>
        </w:rPr>
        <w:br/>
        <w:t>How does an interface help?</w:t>
      </w:r>
    </w:p>
    <w:p w14:paraId="00657919" w14:textId="3993F831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4FE372D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Define the contract:</w:t>
      </w:r>
    </w:p>
    <w:p w14:paraId="63BAB71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0D0EF30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interface IBookRepository</w:t>
      </w:r>
    </w:p>
    <w:p w14:paraId="118E2F2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16B4D72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void Add(Book book);</w:t>
      </w:r>
    </w:p>
    <w:p w14:paraId="32AF7632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Book? FindByTitle(string title);</w:t>
      </w:r>
    </w:p>
    <w:p w14:paraId="10563362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0B82367D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Switch implementations:</w:t>
      </w:r>
    </w:p>
    <w:p w14:paraId="1D711A8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17135A9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IBookRepository repo = new JsonFileBookRepository();</w:t>
      </w:r>
    </w:p>
    <w:p w14:paraId="56CDD8F0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lastRenderedPageBreak/>
        <w:t>Why It Matters:</w:t>
      </w:r>
    </w:p>
    <w:p w14:paraId="3208462E" w14:textId="77777777" w:rsidR="001D31C6" w:rsidRPr="001D31C6" w:rsidRDefault="001D31C6" w:rsidP="001D31C6">
      <w:pPr>
        <w:pStyle w:val="BodyText"/>
        <w:numPr>
          <w:ilvl w:val="0"/>
          <w:numId w:val="40"/>
        </w:numPr>
        <w:rPr>
          <w:lang w:val="en-IN"/>
        </w:rPr>
      </w:pPr>
      <w:r w:rsidRPr="001D31C6">
        <w:rPr>
          <w:lang w:val="en-IN"/>
        </w:rPr>
        <w:t>Decouples domain from persistence</w:t>
      </w:r>
    </w:p>
    <w:p w14:paraId="02792822" w14:textId="77777777" w:rsidR="001D31C6" w:rsidRPr="001D31C6" w:rsidRDefault="001D31C6" w:rsidP="001D31C6">
      <w:pPr>
        <w:pStyle w:val="BodyText"/>
        <w:numPr>
          <w:ilvl w:val="0"/>
          <w:numId w:val="40"/>
        </w:numPr>
        <w:rPr>
          <w:lang w:val="en-IN"/>
        </w:rPr>
      </w:pPr>
      <w:r w:rsidRPr="001D31C6">
        <w:rPr>
          <w:lang w:val="en-IN"/>
        </w:rPr>
        <w:t>Enables testing, migration, scaling</w:t>
      </w:r>
    </w:p>
    <w:p w14:paraId="7D055685" w14:textId="77777777" w:rsidR="001D31C6" w:rsidRPr="001D31C6" w:rsidRDefault="001D31C6" w:rsidP="001D31C6">
      <w:pPr>
        <w:pStyle w:val="BodyText"/>
        <w:numPr>
          <w:ilvl w:val="0"/>
          <w:numId w:val="40"/>
        </w:numPr>
        <w:rPr>
          <w:lang w:val="en-IN"/>
        </w:rPr>
      </w:pPr>
      <w:r w:rsidRPr="001D31C6">
        <w:rPr>
          <w:lang w:val="en-IN"/>
        </w:rPr>
        <w:t>Eliminates infrastructure lock</w:t>
      </w:r>
      <w:r w:rsidRPr="001D31C6">
        <w:rPr>
          <w:lang w:val="en-IN"/>
        </w:rPr>
        <w:noBreakHyphen/>
        <w:t>in</w:t>
      </w:r>
    </w:p>
    <w:p w14:paraId="50D53909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101826FC">
          <v:rect id="_x0000_i1049" style="width:0;height:1.5pt" o:hralign="center" o:hrstd="t" o:hr="t" fillcolor="#a0a0a0" stroked="f"/>
        </w:pict>
      </w:r>
    </w:p>
    <w:p w14:paraId="1EF9DD79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8. Guard Clauses – Protecting Data Quality</w:t>
      </w:r>
    </w:p>
    <w:p w14:paraId="72B21E35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Q8.</w:t>
      </w:r>
    </w:p>
    <w:p w14:paraId="363DBA63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If your Category.From(name) accepts empty strings, what risks arise?</w:t>
      </w:r>
      <w:r w:rsidRPr="001D31C6">
        <w:rPr>
          <w:lang w:val="en-IN"/>
        </w:rPr>
        <w:br/>
        <w:t>Provide the corrected implementation.</w:t>
      </w:r>
    </w:p>
    <w:p w14:paraId="7924276D" w14:textId="6B4C12A7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7B097B0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b/>
          <w:bCs/>
          <w:lang w:val="en-IN"/>
        </w:rPr>
        <w:t>Risks:</w:t>
      </w:r>
    </w:p>
    <w:p w14:paraId="35C1B441" w14:textId="77777777" w:rsidR="001D31C6" w:rsidRPr="001D31C6" w:rsidRDefault="001D31C6" w:rsidP="001D31C6">
      <w:pPr>
        <w:pStyle w:val="BodyText"/>
        <w:numPr>
          <w:ilvl w:val="0"/>
          <w:numId w:val="41"/>
        </w:numPr>
        <w:rPr>
          <w:lang w:val="en-IN"/>
        </w:rPr>
      </w:pPr>
      <w:r w:rsidRPr="001D31C6">
        <w:rPr>
          <w:lang w:val="en-IN"/>
        </w:rPr>
        <w:t>Search filters break</w:t>
      </w:r>
    </w:p>
    <w:p w14:paraId="632CED10" w14:textId="77777777" w:rsidR="001D31C6" w:rsidRPr="001D31C6" w:rsidRDefault="001D31C6" w:rsidP="001D31C6">
      <w:pPr>
        <w:pStyle w:val="BodyText"/>
        <w:numPr>
          <w:ilvl w:val="0"/>
          <w:numId w:val="41"/>
        </w:numPr>
        <w:rPr>
          <w:lang w:val="en-IN"/>
        </w:rPr>
      </w:pPr>
      <w:r w:rsidRPr="001D31C6">
        <w:rPr>
          <w:lang w:val="en-IN"/>
        </w:rPr>
        <w:t>Misaligned analytics</w:t>
      </w:r>
    </w:p>
    <w:p w14:paraId="4D8F7BA4" w14:textId="77777777" w:rsidR="001D31C6" w:rsidRPr="001D31C6" w:rsidRDefault="001D31C6" w:rsidP="001D31C6">
      <w:pPr>
        <w:pStyle w:val="BodyText"/>
        <w:numPr>
          <w:ilvl w:val="0"/>
          <w:numId w:val="41"/>
        </w:numPr>
        <w:rPr>
          <w:lang w:val="en-IN"/>
        </w:rPr>
      </w:pPr>
      <w:r w:rsidRPr="001D31C6">
        <w:rPr>
          <w:lang w:val="en-IN"/>
        </w:rPr>
        <w:t>Incorrect promotions</w:t>
      </w:r>
    </w:p>
    <w:p w14:paraId="148733F3" w14:textId="77777777" w:rsidR="001D31C6" w:rsidRPr="001D31C6" w:rsidRDefault="001D31C6" w:rsidP="001D31C6">
      <w:pPr>
        <w:pStyle w:val="BodyText"/>
        <w:numPr>
          <w:ilvl w:val="0"/>
          <w:numId w:val="41"/>
        </w:numPr>
        <w:rPr>
          <w:lang w:val="en-IN"/>
        </w:rPr>
      </w:pPr>
      <w:r w:rsidRPr="001D31C6">
        <w:rPr>
          <w:lang w:val="en-IN"/>
        </w:rPr>
        <w:t>Bad UX (blank categories)</w:t>
      </w:r>
    </w:p>
    <w:p w14:paraId="21E09DF0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Fixed Version:</w:t>
      </w:r>
    </w:p>
    <w:p w14:paraId="4117BD8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46CFC15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static Category From(string name)</w:t>
      </w:r>
    </w:p>
    <w:p w14:paraId="2B39B8EB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6077E8A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Guard.AgainstNullOrWhiteSpace(name, nameof(name));</w:t>
      </w:r>
    </w:p>
    <w:p w14:paraId="73266F3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return new Category(name.Trim());</w:t>
      </w:r>
    </w:p>
    <w:p w14:paraId="2484A10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446E49F1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Why:</w:t>
      </w:r>
    </w:p>
    <w:p w14:paraId="5617836F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Guard clauses maintain domain purity and data consistency.</w:t>
      </w:r>
    </w:p>
    <w:p w14:paraId="5F1A0DD7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099C507E">
          <v:rect id="_x0000_i1050" style="width:0;height:1.5pt" o:hralign="center" o:hrstd="t" o:hr="t" fillcolor="#a0a0a0" stroked="f"/>
        </w:pict>
      </w:r>
    </w:p>
    <w:p w14:paraId="0591ED1E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9. LSP Violation – Detecting Bad Inheritance</w:t>
      </w:r>
    </w:p>
    <w:p w14:paraId="4A423C9D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Q9.</w:t>
      </w:r>
    </w:p>
    <w:p w14:paraId="6A1C2D0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A developer writes:</w:t>
      </w:r>
    </w:p>
    <w:p w14:paraId="55F81EC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2AC1FC8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lastRenderedPageBreak/>
        <w:t>public class EBook : Book</w:t>
      </w:r>
    </w:p>
    <w:p w14:paraId="6F01BC61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30A4C050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override int GetPageCount() =&gt; throw new NotSupportedException();</w:t>
      </w:r>
    </w:p>
    <w:p w14:paraId="3B72864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147EBF8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What is wrong, and how do you fix it?</w:t>
      </w:r>
    </w:p>
    <w:p w14:paraId="5D861919" w14:textId="1F8691EF" w:rsidR="001D31C6" w:rsidRPr="001D31C6" w:rsidRDefault="002F6A22" w:rsidP="001D31C6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</w:t>
      </w:r>
      <w:r w:rsidR="001F017C">
        <w:rPr>
          <w:b/>
          <w:bCs/>
          <w:lang w:val="en-IN"/>
        </w:rPr>
        <w:t>Answer</w:t>
      </w:r>
    </w:p>
    <w:p w14:paraId="7C7DAE5E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 xml:space="preserve">This violates </w:t>
      </w:r>
      <w:r w:rsidRPr="001D31C6">
        <w:rPr>
          <w:b/>
          <w:bCs/>
          <w:lang w:val="en-IN"/>
        </w:rPr>
        <w:t>LSP</w:t>
      </w:r>
      <w:r w:rsidRPr="001D31C6">
        <w:rPr>
          <w:lang w:val="en-IN"/>
        </w:rPr>
        <w:t xml:space="preserve"> because consumers expecting a Book with pages now receive an exception.</w:t>
      </w:r>
    </w:p>
    <w:p w14:paraId="7C9747A0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Fix:</w:t>
      </w:r>
    </w:p>
    <w:p w14:paraId="52A3D284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Separate page-related behavior into:</w:t>
      </w:r>
    </w:p>
    <w:p w14:paraId="71CFE280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4F312C74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interface IContentLength</w:t>
      </w:r>
    </w:p>
    <w:p w14:paraId="2C8343F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42D3552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string DescribeLength();</w:t>
      </w:r>
    </w:p>
    <w:p w14:paraId="4076FE74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6C619AA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Remove page-count assumptions from Book.</w:t>
      </w:r>
    </w:p>
    <w:p w14:paraId="7776ED67" w14:textId="77777777" w:rsidR="001D31C6" w:rsidRPr="001D31C6" w:rsidRDefault="0024729B" w:rsidP="001D31C6">
      <w:pPr>
        <w:pStyle w:val="BodyText"/>
        <w:rPr>
          <w:lang w:val="en-IN"/>
        </w:rPr>
      </w:pPr>
      <w:r>
        <w:rPr>
          <w:lang w:val="en-IN"/>
        </w:rPr>
        <w:pict w14:anchorId="4CC89510">
          <v:rect id="_x0000_i1051" style="width:0;height:1.5pt" o:hralign="center" o:hrstd="t" o:hr="t" fillcolor="#a0a0a0" stroked="f"/>
        </w:pict>
      </w:r>
    </w:p>
    <w:p w14:paraId="287E889F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10. Composition Refactor – Avoiding Subclass Explosion</w:t>
      </w:r>
    </w:p>
    <w:p w14:paraId="194C0D83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Q10.</w:t>
      </w:r>
    </w:p>
    <w:p w14:paraId="15AF149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Marketing wants to add multiple bonus types (cashback, points, free audiobook, referral, etc.).</w:t>
      </w:r>
      <w:r w:rsidRPr="001D31C6">
        <w:rPr>
          <w:lang w:val="en-IN"/>
        </w:rPr>
        <w:br/>
        <w:t>Should you keep adding subclasses like PromotionalEBookWithCashback?</w:t>
      </w:r>
    </w:p>
    <w:p w14:paraId="78B58898" w14:textId="774E81CD" w:rsidR="001D31C6" w:rsidRPr="001D31C6" w:rsidRDefault="00D70591" w:rsidP="001D31C6">
      <w:pPr>
        <w:pStyle w:val="BodyText"/>
        <w:rPr>
          <w:b/>
          <w:bCs/>
          <w:lang w:val="en-IN"/>
        </w:rPr>
      </w:pPr>
      <w:r w:rsidRPr="00D70591">
        <w:rPr>
          <w:rFonts w:ascii="Segoe UI Emoji" w:hAnsi="Segoe UI Emoji" w:cs="Segoe UI Emoji"/>
          <w:b/>
          <w:bCs/>
          <w:color w:val="FF0000"/>
          <w:sz w:val="32"/>
          <w:szCs w:val="32"/>
          <w:lang w:val="en-IN"/>
        </w:rPr>
        <w:t>x</w:t>
      </w:r>
      <w:r w:rsidR="001D31C6" w:rsidRPr="001D31C6">
        <w:rPr>
          <w:b/>
          <w:bCs/>
          <w:lang w:val="en-IN"/>
        </w:rPr>
        <w:t xml:space="preserve"> Incorrect Approach:</w:t>
      </w:r>
    </w:p>
    <w:p w14:paraId="674621B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Adding more subclasses → brittle, unmaintainable, violates SRP.</w:t>
      </w:r>
    </w:p>
    <w:p w14:paraId="08880B94" w14:textId="5B57AE54" w:rsidR="001D31C6" w:rsidRPr="001D31C6" w:rsidRDefault="00FB1E87" w:rsidP="001D31C6">
      <w:pPr>
        <w:pStyle w:val="BodyText"/>
        <w:rPr>
          <w:b/>
          <w:bCs/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="001D31C6" w:rsidRPr="001D31C6">
        <w:rPr>
          <w:b/>
          <w:bCs/>
          <w:lang w:val="en-IN"/>
        </w:rPr>
        <w:t xml:space="preserve"> Correct Approach — Use Composition</w:t>
      </w:r>
    </w:p>
    <w:p w14:paraId="6630D2AD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7A0F339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interface IBonusStrategy</w:t>
      </w:r>
    </w:p>
    <w:p w14:paraId="343B855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6A77581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void ApplyBonus();</w:t>
      </w:r>
    </w:p>
    <w:p w14:paraId="7F7C0D86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3F55726B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lastRenderedPageBreak/>
        <w:t>Then inject:</w:t>
      </w:r>
    </w:p>
    <w:p w14:paraId="4C135148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C#</w:t>
      </w:r>
    </w:p>
    <w:p w14:paraId="1C220BE7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public class PromotionalEBook</w:t>
      </w:r>
    </w:p>
    <w:p w14:paraId="612F611A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{</w:t>
      </w:r>
    </w:p>
    <w:p w14:paraId="71AD0785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private readonly IBonusStrategy _bonusStrategy;</w:t>
      </w:r>
    </w:p>
    <w:p w14:paraId="16067ACC" w14:textId="77777777" w:rsidR="001D31C6" w:rsidRPr="001D31C6" w:rsidRDefault="001D31C6" w:rsidP="001D31C6">
      <w:pPr>
        <w:pStyle w:val="BodyText"/>
        <w:rPr>
          <w:lang w:val="en-IN"/>
        </w:rPr>
      </w:pPr>
      <w:r w:rsidRPr="001D31C6">
        <w:rPr>
          <w:lang w:val="en-IN"/>
        </w:rPr>
        <w:t>}</w:t>
      </w:r>
    </w:p>
    <w:p w14:paraId="7E892F70" w14:textId="77777777" w:rsidR="001D31C6" w:rsidRPr="001D31C6" w:rsidRDefault="001D31C6" w:rsidP="001D31C6">
      <w:pPr>
        <w:pStyle w:val="BodyText"/>
        <w:rPr>
          <w:b/>
          <w:bCs/>
          <w:lang w:val="en-IN"/>
        </w:rPr>
      </w:pPr>
      <w:r w:rsidRPr="001D31C6">
        <w:rPr>
          <w:b/>
          <w:bCs/>
          <w:lang w:val="en-IN"/>
        </w:rPr>
        <w:t>Why This Is Best:</w:t>
      </w:r>
    </w:p>
    <w:p w14:paraId="6FEDD6A4" w14:textId="77777777" w:rsidR="001D31C6" w:rsidRPr="001D31C6" w:rsidRDefault="001D31C6" w:rsidP="001D31C6">
      <w:pPr>
        <w:pStyle w:val="BodyText"/>
        <w:numPr>
          <w:ilvl w:val="0"/>
          <w:numId w:val="42"/>
        </w:numPr>
        <w:rPr>
          <w:lang w:val="en-IN"/>
        </w:rPr>
      </w:pPr>
      <w:r w:rsidRPr="001D31C6">
        <w:rPr>
          <w:lang w:val="en-IN"/>
        </w:rPr>
        <w:t>Supports evolving promotional logic</w:t>
      </w:r>
    </w:p>
    <w:p w14:paraId="125054A1" w14:textId="77777777" w:rsidR="001D31C6" w:rsidRPr="001D31C6" w:rsidRDefault="001D31C6" w:rsidP="001D31C6">
      <w:pPr>
        <w:pStyle w:val="BodyText"/>
        <w:numPr>
          <w:ilvl w:val="0"/>
          <w:numId w:val="42"/>
        </w:numPr>
        <w:rPr>
          <w:lang w:val="en-IN"/>
        </w:rPr>
      </w:pPr>
      <w:r w:rsidRPr="001D31C6">
        <w:rPr>
          <w:lang w:val="en-IN"/>
        </w:rPr>
        <w:t>Reduces code duplication</w:t>
      </w:r>
    </w:p>
    <w:p w14:paraId="21311A91" w14:textId="3E2FA8D3" w:rsidR="004218E5" w:rsidRPr="00CE13B1" w:rsidRDefault="001D31C6" w:rsidP="0073186C">
      <w:pPr>
        <w:pStyle w:val="BodyText"/>
        <w:numPr>
          <w:ilvl w:val="0"/>
          <w:numId w:val="42"/>
        </w:numPr>
        <w:rPr>
          <w:rStyle w:val="Strong"/>
          <w:b w:val="0"/>
          <w:bCs w:val="0"/>
          <w:lang w:val="en-IN"/>
        </w:rPr>
      </w:pPr>
      <w:r w:rsidRPr="001D31C6">
        <w:rPr>
          <w:lang w:val="en-IN"/>
        </w:rPr>
        <w:t>Allows stacking or swapping bonuses dynamically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2F65E993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1. Encapsulation</w:t>
      </w:r>
    </w:p>
    <w:p w14:paraId="73BE7BE6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Q1.</w:t>
      </w:r>
    </w:p>
    <w:p w14:paraId="6DA41C0A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Why is encapsulation critical in domain-driven models like Book and Money?</w:t>
      </w:r>
    </w:p>
    <w:p w14:paraId="4BD4A4A4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It reduces the number of class dependencies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It hides internal state and enforces valid business rules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It increases inheritance reuse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It allows unrestricted mutation of properties</w:t>
      </w:r>
    </w:p>
    <w:p w14:paraId="37BD0EE8" w14:textId="01EECA3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>Encapsulation prevents external code from bypassing business constraints, preserving domain integrity.</w:t>
      </w:r>
    </w:p>
    <w:p w14:paraId="6AF1A043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3FD5FFEB">
          <v:rect id="_x0000_i1052" style="width:0;height:1.5pt" o:hralign="center" o:hrstd="t" o:hr="t" fillcolor="#a0a0a0" stroked="f"/>
        </w:pict>
      </w:r>
    </w:p>
    <w:p w14:paraId="529E1D34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2. Abstraction</w:t>
      </w:r>
    </w:p>
    <w:p w14:paraId="16D33F44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Q2.</w:t>
      </w:r>
    </w:p>
    <w:p w14:paraId="412ED258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Your system needs to switch from Stripe to Razorpay without touching order-processing logic. Which principle enables this?</w:t>
      </w:r>
    </w:p>
    <w:p w14:paraId="3C484E1D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Abstraction via interfaces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Deep inheritance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Extension methods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Partial classes</w:t>
      </w:r>
    </w:p>
    <w:p w14:paraId="3CE987B3" w14:textId="13D0B92A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A</w:t>
      </w:r>
      <w:r w:rsidRPr="005D3CDB">
        <w:rPr>
          <w:lang w:val="en-IN"/>
        </w:rPr>
        <w:br/>
        <w:t xml:space="preserve">Interfaces allow business logic to depend on </w:t>
      </w:r>
      <w:r w:rsidRPr="005D3CDB">
        <w:rPr>
          <w:i/>
          <w:iCs/>
          <w:lang w:val="en-IN"/>
        </w:rPr>
        <w:t>capabilities</w:t>
      </w:r>
      <w:r w:rsidRPr="005D3CDB">
        <w:rPr>
          <w:lang w:val="en-IN"/>
        </w:rPr>
        <w:t>, not concrete implementations—ideal for provider swaps.</w:t>
      </w:r>
    </w:p>
    <w:p w14:paraId="6607BDB5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0FC7AA40">
          <v:rect id="_x0000_i1053" style="width:0;height:1.5pt" o:hralign="center" o:hrstd="t" o:hr="t" fillcolor="#a0a0a0" stroked="f"/>
        </w:pict>
      </w:r>
    </w:p>
    <w:p w14:paraId="5205C73B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3. Inheritance</w:t>
      </w:r>
    </w:p>
    <w:p w14:paraId="42B913A7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Q3.</w:t>
      </w:r>
    </w:p>
    <w:p w14:paraId="5133B2C0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 xml:space="preserve">When is inheritance the </w:t>
      </w:r>
      <w:r w:rsidRPr="005D3CDB">
        <w:rPr>
          <w:i/>
          <w:iCs/>
          <w:lang w:val="en-IN"/>
        </w:rPr>
        <w:t>correct</w:t>
      </w:r>
      <w:r w:rsidRPr="005D3CDB">
        <w:rPr>
          <w:lang w:val="en-IN"/>
        </w:rPr>
        <w:t xml:space="preserve"> modeling choice?</w:t>
      </w:r>
    </w:p>
    <w:p w14:paraId="475D5BB9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When a class needs multiple unrelated behaviors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When one class is a specialized version of another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When you want to avoid interface creation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When runtime swapping of behaviors is required</w:t>
      </w:r>
    </w:p>
    <w:p w14:paraId="6394983B" w14:textId="70CF29C0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 xml:space="preserve">Use inheritance only for stable </w:t>
      </w:r>
      <w:r w:rsidRPr="005D3CDB">
        <w:rPr>
          <w:b/>
          <w:bCs/>
          <w:lang w:val="en-IN"/>
        </w:rPr>
        <w:t>IS</w:t>
      </w:r>
      <w:r w:rsidRPr="005D3CDB">
        <w:rPr>
          <w:b/>
          <w:bCs/>
          <w:lang w:val="en-IN"/>
        </w:rPr>
        <w:noBreakHyphen/>
        <w:t>A</w:t>
      </w:r>
      <w:r w:rsidRPr="005D3CDB">
        <w:rPr>
          <w:lang w:val="en-IN"/>
        </w:rPr>
        <w:t xml:space="preserve"> relationships.</w:t>
      </w:r>
    </w:p>
    <w:p w14:paraId="56A0E8F9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79DB157D">
          <v:rect id="_x0000_i1054" style="width:0;height:1.5pt" o:hralign="center" o:hrstd="t" o:hr="t" fillcolor="#a0a0a0" stroked="f"/>
        </w:pict>
      </w:r>
    </w:p>
    <w:p w14:paraId="7616749E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4. Polymorphism</w:t>
      </w:r>
    </w:p>
    <w:p w14:paraId="5684BB45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Q4.</w:t>
      </w:r>
    </w:p>
    <w:p w14:paraId="3D11393B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Which example best illustrates runtime polymorphism?</w:t>
      </w:r>
    </w:p>
    <w:p w14:paraId="58CD6D3D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Two classes sharing the same fields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Overriding a base class method to provide different implementations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Using LINQ to filter collections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Using a static method inside a helper class</w:t>
      </w:r>
    </w:p>
    <w:p w14:paraId="5BE4B113" w14:textId="475186C5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>Polymorphism allows derived types to supply customized behavior under a shared contract.</w:t>
      </w:r>
    </w:p>
    <w:p w14:paraId="6F69FFAA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64D45E1C">
          <v:rect id="_x0000_i1055" style="width:0;height:1.5pt" o:hralign="center" o:hrstd="t" o:hr="t" fillcolor="#a0a0a0" stroked="f"/>
        </w:pict>
      </w:r>
    </w:p>
    <w:p w14:paraId="50820DD3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5. Composition</w:t>
      </w:r>
    </w:p>
    <w:p w14:paraId="2859353D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Q5.</w:t>
      </w:r>
    </w:p>
    <w:p w14:paraId="015C39FC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Your eBook delivery system supports multiple delivery mechanisms (CDN, OTP, email). What approach avoids subclass explosion?</w:t>
      </w:r>
    </w:p>
    <w:p w14:paraId="4A291D56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Multi-level inheritance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Composition using a strategy interface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Storing delivery type in an enum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Adding download logic directly inside the EBook class</w:t>
      </w:r>
    </w:p>
    <w:p w14:paraId="26574D34" w14:textId="6CB63E83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>Composition enables flexible, pluggable behavior without rigid inheritance trees.</w:t>
      </w:r>
    </w:p>
    <w:p w14:paraId="7E39847A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422B4232">
          <v:rect id="_x0000_i1056" style="width:0;height:1.5pt" o:hralign="center" o:hrstd="t" o:hr="t" fillcolor="#a0a0a0" stroked="f"/>
        </w:pict>
      </w:r>
    </w:p>
    <w:p w14:paraId="7F9C2C2F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6. Interfaces</w:t>
      </w:r>
    </w:p>
    <w:p w14:paraId="25580E9F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Q6.</w:t>
      </w:r>
    </w:p>
    <w:p w14:paraId="3E35B3DE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Why is the repository pattern (IBookRepository) typically defined as an interface?</w:t>
      </w:r>
    </w:p>
    <w:p w14:paraId="2D4217C7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To enable parallel compilation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To allow the domain layer to remain storage-agnostic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To make serialization easier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To make the class automatically thread-safe</w:t>
      </w:r>
    </w:p>
    <w:p w14:paraId="5B96F5BF" w14:textId="733371AC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>Interfaces decouple core logic from storage decisions (SQL, NoSQL, files, in-memory, etc.).</w:t>
      </w:r>
    </w:p>
    <w:p w14:paraId="495E9307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109752D5">
          <v:rect id="_x0000_i1057" style="width:0;height:1.5pt" o:hralign="center" o:hrstd="t" o:hr="t" fillcolor="#a0a0a0" stroked="f"/>
        </w:pict>
      </w:r>
    </w:p>
    <w:p w14:paraId="4C3B49EF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7. Liskov Substitution Principle (LSP)</w:t>
      </w:r>
    </w:p>
    <w:p w14:paraId="1990403A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Q7.</w:t>
      </w:r>
    </w:p>
    <w:p w14:paraId="4DFCA1D9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Which situation clearly violates LSP?</w:t>
      </w:r>
    </w:p>
    <w:p w14:paraId="6FD9E52F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A subclass adds new optional methods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A subclass throws exceptions for base-class-promised behavior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A base class implements multiple interfaces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A class overrides a virtual method with identical behavior</w:t>
      </w:r>
    </w:p>
    <w:p w14:paraId="153A36BC" w14:textId="722AAA08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>If the parent defines a behavior (e.g., page count), the child must not remove or contradict it.</w:t>
      </w:r>
    </w:p>
    <w:p w14:paraId="75528B1B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1851609E">
          <v:rect id="_x0000_i1058" style="width:0;height:1.5pt" o:hralign="center" o:hrstd="t" o:hr="t" fillcolor="#a0a0a0" stroked="f"/>
        </w:pict>
      </w:r>
    </w:p>
    <w:p w14:paraId="7AAF8F94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8. Guard Clauses</w:t>
      </w:r>
    </w:p>
    <w:p w14:paraId="3C241BE0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Q8.</w:t>
      </w:r>
    </w:p>
    <w:p w14:paraId="504E24A2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Why do domain entities frequently use guard clauses inside constructors?</w:t>
      </w:r>
    </w:p>
    <w:p w14:paraId="60E046E5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To support multi-threading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To ensure invalid or corrupt data never enters the domain model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To reduce memory usage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To simplify unit test creation</w:t>
      </w:r>
    </w:p>
    <w:p w14:paraId="170CBC8D" w14:textId="7FA854B6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>Guard clauses enforce domain validity upfront, maintaining consistency across the entire system.</w:t>
      </w:r>
    </w:p>
    <w:p w14:paraId="5EAA1C47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04F43976">
          <v:rect id="_x0000_i1059" style="width:0;height:1.5pt" o:hralign="center" o:hrstd="t" o:hr="t" fillcolor="#a0a0a0" stroked="f"/>
        </w:pict>
      </w:r>
    </w:p>
    <w:p w14:paraId="3F0BAC54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9. Value vs Reference Types</w:t>
      </w:r>
    </w:p>
    <w:p w14:paraId="3DDEF8DE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Q9.</w:t>
      </w:r>
    </w:p>
    <w:p w14:paraId="2DFE3B22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Why is Money commonly designed as a struct (value type) instead of a class?</w:t>
      </w:r>
    </w:p>
    <w:p w14:paraId="0D2F6311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Structs always perform faster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Value types eliminate unintended shared state across references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Structs can inherit behavior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Structs automatically serialize to JSON</w:t>
      </w:r>
    </w:p>
    <w:p w14:paraId="6DF8433D" w14:textId="203E1E42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B</w:t>
      </w:r>
      <w:r w:rsidRPr="005D3CDB">
        <w:rPr>
          <w:lang w:val="en-IN"/>
        </w:rPr>
        <w:br/>
        <w:t xml:space="preserve">Value types ensure each variable has its </w:t>
      </w:r>
      <w:r w:rsidRPr="005D3CDB">
        <w:rPr>
          <w:i/>
          <w:iCs/>
          <w:lang w:val="en-IN"/>
        </w:rPr>
        <w:t>own copy</w:t>
      </w:r>
      <w:r w:rsidRPr="005D3CDB">
        <w:rPr>
          <w:lang w:val="en-IN"/>
        </w:rPr>
        <w:t>, preventing dangerous shared mutations in financial logic.</w:t>
      </w:r>
    </w:p>
    <w:p w14:paraId="6838609C" w14:textId="77777777" w:rsidR="005D3CDB" w:rsidRPr="005D3CDB" w:rsidRDefault="0024729B" w:rsidP="005D3CDB">
      <w:pPr>
        <w:pStyle w:val="BodyText"/>
        <w:rPr>
          <w:lang w:val="en-IN"/>
        </w:rPr>
      </w:pPr>
      <w:r>
        <w:rPr>
          <w:lang w:val="en-IN"/>
        </w:rPr>
        <w:pict w14:anchorId="284D0FDA">
          <v:rect id="_x0000_i1060" style="width:0;height:1.5pt" o:hralign="center" o:hrstd="t" o:hr="t" fillcolor="#a0a0a0" stroked="f"/>
        </w:pict>
      </w:r>
    </w:p>
    <w:p w14:paraId="55DF3EC6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10. Composition vs Inheritance (Strategic Choice)</w:t>
      </w:r>
    </w:p>
    <w:p w14:paraId="707826AA" w14:textId="77777777" w:rsidR="005D3CDB" w:rsidRPr="005D3CDB" w:rsidRDefault="005D3CDB" w:rsidP="005D3CDB">
      <w:pPr>
        <w:pStyle w:val="BodyText"/>
        <w:rPr>
          <w:b/>
          <w:bCs/>
          <w:lang w:val="en-IN"/>
        </w:rPr>
      </w:pPr>
      <w:r w:rsidRPr="005D3CDB">
        <w:rPr>
          <w:b/>
          <w:bCs/>
          <w:lang w:val="en-IN"/>
        </w:rPr>
        <w:t>Q10.</w:t>
      </w:r>
    </w:p>
    <w:p w14:paraId="4C7047CF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lang w:val="en-IN"/>
        </w:rPr>
        <w:t>Marketing introduces multiple dynamic promotional bonuses. Which modeling approach scales best?</w:t>
      </w:r>
    </w:p>
    <w:p w14:paraId="0A7FBA60" w14:textId="77777777" w:rsidR="005D3CDB" w:rsidRPr="005D3CDB" w:rsidRDefault="005D3CDB" w:rsidP="005D3CDB">
      <w:pPr>
        <w:pStyle w:val="BodyText"/>
        <w:rPr>
          <w:lang w:val="en-IN"/>
        </w:rPr>
      </w:pPr>
      <w:r w:rsidRPr="005D3CDB">
        <w:rPr>
          <w:b/>
          <w:bCs/>
          <w:lang w:val="en-IN"/>
        </w:rPr>
        <w:t>A.</w:t>
      </w:r>
      <w:r w:rsidRPr="005D3CDB">
        <w:rPr>
          <w:lang w:val="en-IN"/>
        </w:rPr>
        <w:t xml:space="preserve"> Create one subclass per bonus type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B.</w:t>
      </w:r>
      <w:r w:rsidRPr="005D3CDB">
        <w:rPr>
          <w:lang w:val="en-IN"/>
        </w:rPr>
        <w:t xml:space="preserve"> Place all bonus logic inside the EBook class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C.</w:t>
      </w:r>
      <w:r w:rsidRPr="005D3CDB">
        <w:rPr>
          <w:lang w:val="en-IN"/>
        </w:rPr>
        <w:t xml:space="preserve"> Use composition via IBonusStrategy implementations</w:t>
      </w:r>
      <w:r w:rsidRPr="005D3CDB">
        <w:rPr>
          <w:lang w:val="en-IN"/>
        </w:rPr>
        <w:br/>
      </w:r>
      <w:r w:rsidRPr="005D3CDB">
        <w:rPr>
          <w:b/>
          <w:bCs/>
          <w:lang w:val="en-IN"/>
        </w:rPr>
        <w:t>D.</w:t>
      </w:r>
      <w:r w:rsidRPr="005D3CDB">
        <w:rPr>
          <w:lang w:val="en-IN"/>
        </w:rPr>
        <w:t xml:space="preserve"> Use a giant switch-case in the constructor</w:t>
      </w:r>
    </w:p>
    <w:p w14:paraId="57872EA0" w14:textId="4A112EDF" w:rsidR="00BC02AE" w:rsidRDefault="005D3CDB" w:rsidP="0073186C">
      <w:pPr>
        <w:pStyle w:val="BodyText"/>
        <w:rPr>
          <w:rStyle w:val="Strong"/>
          <w:b w:val="0"/>
          <w:bCs w:val="0"/>
          <w:lang w:val="en-IN"/>
        </w:rPr>
      </w:pPr>
      <w:r w:rsidRPr="005D3CDB">
        <w:rPr>
          <w:rFonts w:ascii="Segoe UI Symbol" w:hAnsi="Segoe UI Symbol" w:cs="Segoe UI Symbol"/>
          <w:b/>
          <w:bCs/>
          <w:lang w:val="en-IN"/>
        </w:rPr>
        <w:t>✔</w:t>
      </w:r>
      <w:r w:rsidRPr="005D3CDB">
        <w:rPr>
          <w:b/>
          <w:bCs/>
          <w:lang w:val="en-IN"/>
        </w:rPr>
        <w:t xml:space="preserve"> </w:t>
      </w:r>
      <w:r w:rsidR="00F926BB">
        <w:rPr>
          <w:b/>
          <w:bCs/>
          <w:lang w:val="en-IN"/>
        </w:rPr>
        <w:t>Answer</w:t>
      </w:r>
      <w:r w:rsidRPr="005D3CDB">
        <w:rPr>
          <w:b/>
          <w:bCs/>
          <w:lang w:val="en-IN"/>
        </w:rPr>
        <w:t>: C</w:t>
      </w:r>
      <w:r w:rsidRPr="005D3CDB">
        <w:rPr>
          <w:lang w:val="en-IN"/>
        </w:rPr>
        <w:br/>
        <w:t>Composition provides extensibility, avoids brittle inheritance, and cleanly separates concerns.</w:t>
      </w: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464610E1" w:rsidR="00005E01" w:rsidRPr="005D6BA6" w:rsidRDefault="005D6BA6" w:rsidP="005D6BA6">
      <w:pPr>
        <w:pStyle w:val="Heading2"/>
        <w:jc w:val="center"/>
        <w:rPr>
          <w:lang w:val="en-IN"/>
        </w:rPr>
      </w:pPr>
      <w:r w:rsidRPr="005D6BA6">
        <w:rPr>
          <w:lang w:val="en-IN"/>
        </w:rPr>
        <w:t>Examples</w:t>
      </w:r>
    </w:p>
    <w:p w14:paraId="739842A1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rFonts w:ascii="Segoe UI Emoji" w:hAnsi="Segoe UI Emoji" w:cs="Segoe UI Emoji"/>
          <w:b/>
          <w:bCs/>
          <w:lang w:val="en-IN"/>
        </w:rPr>
        <w:t>💼</w:t>
      </w:r>
      <w:r w:rsidRPr="005701DE">
        <w:rPr>
          <w:b/>
          <w:bCs/>
          <w:lang w:val="en-IN"/>
        </w:rPr>
        <w:t xml:space="preserve"> Example 1 — Finance: Preventing Wrong Interest Calculations</w:t>
      </w:r>
    </w:p>
    <w:p w14:paraId="33410B08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b/>
          <w:bCs/>
          <w:lang w:val="en-IN"/>
        </w:rPr>
        <w:t>Concepts used:</w:t>
      </w:r>
      <w:r w:rsidRPr="005701DE">
        <w:rPr>
          <w:lang w:val="en-IN"/>
        </w:rPr>
        <w:t xml:space="preserve"> Encapsulation + Guard Clauses (to protect domain integrity)</w:t>
      </w:r>
    </w:p>
    <w:p w14:paraId="61510526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rFonts w:ascii="Segoe UI Emoji" w:hAnsi="Segoe UI Emoji" w:cs="Segoe UI Emoji"/>
          <w:b/>
          <w:bCs/>
          <w:lang w:val="en-IN"/>
        </w:rPr>
        <w:t>🧩</w:t>
      </w:r>
      <w:r w:rsidRPr="005701DE">
        <w:rPr>
          <w:b/>
          <w:bCs/>
          <w:lang w:val="en-IN"/>
        </w:rPr>
        <w:t xml:space="preserve"> Problem (real-time)</w:t>
      </w:r>
    </w:p>
    <w:p w14:paraId="7C3F7B70" w14:textId="77777777" w:rsidR="005701DE" w:rsidRPr="00A865DF" w:rsidRDefault="005701DE" w:rsidP="005701DE">
      <w:pPr>
        <w:pStyle w:val="BodyText"/>
        <w:rPr>
          <w:lang w:val="en-IN"/>
        </w:rPr>
      </w:pPr>
      <w:r w:rsidRPr="00A865DF">
        <w:rPr>
          <w:lang w:val="en-IN"/>
        </w:rPr>
        <w:t>A banking API sometimes sends 0 or negative interest rates. Team wants to block bad values centrally and avoid wrong EMI calculations.</w:t>
      </w:r>
    </w:p>
    <w:p w14:paraId="2A6F6276" w14:textId="78AEC103" w:rsidR="005701DE" w:rsidRPr="005701DE" w:rsidRDefault="002F6A22" w:rsidP="005701DE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5701DE" w:rsidRPr="005701DE">
        <w:rPr>
          <w:b/>
          <w:bCs/>
          <w:lang w:val="en-IN"/>
        </w:rPr>
        <w:t xml:space="preserve"> What we’ll build</w:t>
      </w:r>
    </w:p>
    <w:p w14:paraId="0E211C91" w14:textId="77777777" w:rsidR="005701DE" w:rsidRPr="005701DE" w:rsidRDefault="005701DE" w:rsidP="005701DE">
      <w:pPr>
        <w:pStyle w:val="BodyText"/>
        <w:rPr>
          <w:lang w:val="en-IN"/>
        </w:rPr>
      </w:pPr>
      <w:r w:rsidRPr="00491EF4">
        <w:rPr>
          <w:lang w:val="en-IN"/>
        </w:rPr>
        <w:lastRenderedPageBreak/>
        <w:t>A Loan class that encapsulates the interest rate and exposes a guarded method to set it. A console</w:t>
      </w:r>
      <w:r w:rsidRPr="005701DE">
        <w:rPr>
          <w:lang w:val="en-IN"/>
        </w:rPr>
        <w:t xml:space="preserve"> app will demonstrate both valid and invalid cases.</w:t>
      </w:r>
    </w:p>
    <w:p w14:paraId="27519608" w14:textId="77777777" w:rsidR="005701DE" w:rsidRPr="005701DE" w:rsidRDefault="0024729B" w:rsidP="005701DE">
      <w:pPr>
        <w:pStyle w:val="BodyText"/>
        <w:rPr>
          <w:lang w:val="en-IN"/>
        </w:rPr>
      </w:pPr>
      <w:r>
        <w:rPr>
          <w:lang w:val="en-IN"/>
        </w:rPr>
        <w:pict w14:anchorId="45EB6BED">
          <v:rect id="_x0000_i1061" style="width:0;height:1.5pt" o:hralign="center" o:hrstd="t" o:hr="t" fillcolor="#a0a0a0" stroked="f"/>
        </w:pict>
      </w:r>
    </w:p>
    <w:p w14:paraId="7FF582F3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b/>
          <w:bCs/>
          <w:lang w:val="en-IN"/>
        </w:rPr>
        <w:t>1) Create the project</w:t>
      </w:r>
    </w:p>
    <w:p w14:paraId="08ADA083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Shell</w:t>
      </w:r>
    </w:p>
    <w:p w14:paraId="07F37B5D" w14:textId="77777777" w:rsidR="005701DE" w:rsidRPr="005701DE" w:rsidRDefault="005701DE" w:rsidP="005701DE">
      <w:pPr>
        <w:pStyle w:val="BodyText"/>
        <w:rPr>
          <w:i/>
          <w:iCs/>
          <w:lang w:val="en-IN"/>
        </w:rPr>
      </w:pPr>
      <w:r w:rsidRPr="005701DE">
        <w:rPr>
          <w:i/>
          <w:iCs/>
          <w:lang w:val="en-IN"/>
        </w:rPr>
        <w:t>mkdir OOPExamples</w:t>
      </w:r>
    </w:p>
    <w:p w14:paraId="22D053FD" w14:textId="77777777" w:rsidR="005701DE" w:rsidRPr="005701DE" w:rsidRDefault="005701DE" w:rsidP="005701DE">
      <w:pPr>
        <w:pStyle w:val="BodyText"/>
        <w:rPr>
          <w:i/>
          <w:iCs/>
          <w:lang w:val="en-IN"/>
        </w:rPr>
      </w:pPr>
      <w:r w:rsidRPr="005701DE">
        <w:rPr>
          <w:i/>
          <w:iCs/>
          <w:lang w:val="en-IN"/>
        </w:rPr>
        <w:t>cd OOPExamples</w:t>
      </w:r>
    </w:p>
    <w:p w14:paraId="2D32C30A" w14:textId="77777777" w:rsidR="005701DE" w:rsidRPr="005701DE" w:rsidRDefault="005701DE" w:rsidP="005701DE">
      <w:pPr>
        <w:pStyle w:val="BodyText"/>
        <w:rPr>
          <w:i/>
          <w:iCs/>
          <w:lang w:val="en-IN"/>
        </w:rPr>
      </w:pPr>
      <w:r w:rsidRPr="005701DE">
        <w:rPr>
          <w:i/>
          <w:iCs/>
          <w:lang w:val="en-IN"/>
        </w:rPr>
        <w:t>dotnet new console -n Finance.LoanInterest</w:t>
      </w:r>
    </w:p>
    <w:p w14:paraId="01976394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b/>
          <w:bCs/>
          <w:lang w:val="en-IN"/>
        </w:rPr>
        <w:t>2) Open the folder in VS Code (optional)</w:t>
      </w:r>
    </w:p>
    <w:p w14:paraId="27D3C5E3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Shell</w:t>
      </w:r>
    </w:p>
    <w:p w14:paraId="025B53E3" w14:textId="77777777" w:rsidR="005701DE" w:rsidRPr="004B5E59" w:rsidRDefault="005701DE" w:rsidP="005701DE">
      <w:pPr>
        <w:pStyle w:val="BodyText"/>
        <w:rPr>
          <w:i/>
          <w:iCs/>
          <w:lang w:val="en-IN"/>
        </w:rPr>
      </w:pPr>
      <w:r w:rsidRPr="004B5E59">
        <w:rPr>
          <w:i/>
          <w:iCs/>
          <w:lang w:val="en-IN"/>
        </w:rPr>
        <w:t>code .</w:t>
      </w:r>
    </w:p>
    <w:p w14:paraId="1B0B5F49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b/>
          <w:bCs/>
          <w:lang w:val="en-IN"/>
        </w:rPr>
        <w:t>3) Replace Program.cs with this code</w:t>
      </w:r>
    </w:p>
    <w:p w14:paraId="1E534320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C#</w:t>
      </w:r>
    </w:p>
    <w:p w14:paraId="4EA94EC8" w14:textId="46B51110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using System;</w:t>
      </w:r>
    </w:p>
    <w:p w14:paraId="50401E01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namespace Finance.LoanInterest</w:t>
      </w:r>
    </w:p>
    <w:p w14:paraId="46CBF3EA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195932E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// Domain model with encapsulation + guard clause</w:t>
      </w:r>
    </w:p>
    <w:p w14:paraId="0E0261B2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public class Loan</w:t>
      </w:r>
    </w:p>
    <w:p w14:paraId="0C6AAFBA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73E41FAD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private decimal _interestRate; // keep internal state private</w:t>
      </w:r>
    </w:p>
    <w:p w14:paraId="11A01707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45A01FAA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public decimal InterestRate =&gt; _interestRate; // expose as read-only</w:t>
      </w:r>
    </w:p>
    <w:p w14:paraId="2AEB9879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2B451A0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public void SetInterestRate(decimal rate)</w:t>
      </w:r>
    </w:p>
    <w:p w14:paraId="1504174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58FD89A8" w14:textId="77777777" w:rsid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if (rate &lt;= 0)</w:t>
      </w:r>
    </w:p>
    <w:p w14:paraId="52F8B0EA" w14:textId="60BA1FA9" w:rsidR="00DA0D26" w:rsidRPr="0056164E" w:rsidRDefault="00DA0D26" w:rsidP="00DA0D26">
      <w:pPr>
        <w:pStyle w:val="BodyText"/>
        <w:rPr>
          <w:lang w:val="en-IN"/>
        </w:rPr>
      </w:pPr>
      <w:r w:rsidRPr="0056164E">
        <w:rPr>
          <w:lang w:val="en-IN"/>
        </w:rPr>
        <w:t>//</w:t>
      </w:r>
      <w:r w:rsidR="00D85CC6">
        <w:rPr>
          <w:lang w:val="en-IN"/>
        </w:rPr>
        <w:t xml:space="preserve"> </w:t>
      </w:r>
      <w:r w:rsidRPr="0056164E">
        <w:rPr>
          <w:lang w:val="en-IN"/>
        </w:rPr>
        <w:t>nameof(rate)</w:t>
      </w:r>
      <w:r w:rsidR="00CB1D82" w:rsidRPr="0056164E">
        <w:rPr>
          <w:rFonts w:ascii="Segoe UI" w:eastAsia="Times New Roman" w:hAnsi="Segoe UI" w:cs="Segoe UI"/>
          <w:kern w:val="0"/>
          <w:sz w:val="21"/>
          <w:szCs w:val="21"/>
          <w:lang w:val="en-IN" w:eastAsia="en-IN" w:bidi="ar-SA"/>
        </w:rPr>
        <w:t xml:space="preserve"> </w:t>
      </w:r>
      <w:r w:rsidR="00CB1D82" w:rsidRPr="0056164E">
        <w:rPr>
          <w:lang w:val="en-IN"/>
        </w:rPr>
        <w:t>returns the name of a variable</w:t>
      </w:r>
      <w:r w:rsidR="0018256B">
        <w:rPr>
          <w:lang w:val="en-IN"/>
        </w:rPr>
        <w:t>, not the value</w:t>
      </w:r>
      <w:r w:rsidR="0024729B">
        <w:rPr>
          <w:lang w:val="en-IN"/>
        </w:rPr>
        <w:t xml:space="preserve"> of the variable.</w:t>
      </w:r>
    </w:p>
    <w:p w14:paraId="1196D8D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throw new ArgumentOutOfRangeException(nameof(rate), "Interest rate must be greater than 0");</w:t>
      </w:r>
    </w:p>
    <w:p w14:paraId="6309454F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_interestRate = rate;</w:t>
      </w:r>
    </w:p>
    <w:p w14:paraId="75B4D10C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34C4A209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768903AA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// A simple EMI illustration (not production-grade formula)</w:t>
      </w:r>
    </w:p>
    <w:p w14:paraId="015E8D25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public decimal EstimateMonthlyInterest(decimal principal)</w:t>
      </w:r>
    </w:p>
    <w:p w14:paraId="235965A3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379CE39A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// monthly interest approx = principal * (rate/100) / 12</w:t>
      </w:r>
    </w:p>
    <w:p w14:paraId="18D45191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lastRenderedPageBreak/>
        <w:t>return Math.Round(principal * (_interestRate / 100m) / 12m, 2);</w:t>
      </w:r>
    </w:p>
    <w:p w14:paraId="2449F5E7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446B6AAC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67E8147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4D65D3C0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class Program</w:t>
      </w:r>
    </w:p>
    <w:p w14:paraId="56794145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04C9C9B7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static void Main()</w:t>
      </w:r>
    </w:p>
    <w:p w14:paraId="4C4C1632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1DFC5628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Console.WriteLine("=== Finance Example: Loan Interest Validation ===");</w:t>
      </w:r>
    </w:p>
    <w:p w14:paraId="7481F5C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var loan = new Loan();</w:t>
      </w:r>
    </w:p>
    <w:p w14:paraId="38BEA471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04B7521B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try</w:t>
      </w:r>
    </w:p>
    <w:p w14:paraId="07D57B20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23E13FA3" w14:textId="30BCD612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 xml:space="preserve">loan.SetInterestRate(10); // </w:t>
      </w:r>
      <w:r w:rsidR="002F6A22">
        <w:rPr>
          <w:rFonts w:ascii="Segoe UI Emoji" w:hAnsi="Segoe UI Emoji" w:cs="Segoe UI Emoji"/>
          <w:lang w:val="en-IN"/>
        </w:rPr>
        <w:t>✔</w:t>
      </w:r>
      <w:r w:rsidRPr="005701DE">
        <w:rPr>
          <w:lang w:val="en-IN"/>
        </w:rPr>
        <w:t xml:space="preserve"> valid</w:t>
      </w:r>
    </w:p>
    <w:p w14:paraId="13530EDC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Console.WriteLine($"Interest rate set: {loan.InterestRate}%");</w:t>
      </w:r>
    </w:p>
    <w:p w14:paraId="746DBBB3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30C6C18E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var monthlyInterest = loan.EstimateMonthlyInterest(100000m);</w:t>
      </w:r>
    </w:p>
    <w:p w14:paraId="53FC446B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Console.WriteLine($"Monthly interest on ₹100,000: ₹{monthlyInterest}");</w:t>
      </w:r>
    </w:p>
    <w:p w14:paraId="0FD9A2ED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</w:p>
    <w:p w14:paraId="2B4C20B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// Uncomment to test guard:</w:t>
      </w:r>
    </w:p>
    <w:p w14:paraId="228FABF4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 xml:space="preserve">// loan.SetInterestRate(0); // </w:t>
      </w:r>
      <w:r w:rsidRPr="005701DE">
        <w:rPr>
          <w:rFonts w:ascii="Segoe UI Emoji" w:hAnsi="Segoe UI Emoji" w:cs="Segoe UI Emoji"/>
          <w:lang w:val="en-IN"/>
        </w:rPr>
        <w:t>❌</w:t>
      </w:r>
      <w:r w:rsidRPr="005701DE">
        <w:rPr>
          <w:lang w:val="en-IN"/>
        </w:rPr>
        <w:t xml:space="preserve"> will throw</w:t>
      </w:r>
    </w:p>
    <w:p w14:paraId="7CC46E34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16C4B46F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catch (Exception ex)</w:t>
      </w:r>
    </w:p>
    <w:p w14:paraId="134ABD66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{</w:t>
      </w:r>
    </w:p>
    <w:p w14:paraId="3550B8F0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Console.WriteLine($"Error: {ex.Message}");</w:t>
      </w:r>
    </w:p>
    <w:p w14:paraId="74D3A294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76110E55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075FDBC7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037F0F61" w14:textId="77777777" w:rsidR="005701DE" w:rsidRPr="005701DE" w:rsidRDefault="005701DE" w:rsidP="00EB01AE">
      <w:pPr>
        <w:pStyle w:val="BodyText"/>
        <w:spacing w:after="0"/>
        <w:rPr>
          <w:lang w:val="en-IN"/>
        </w:rPr>
      </w:pPr>
      <w:r w:rsidRPr="005701DE">
        <w:rPr>
          <w:lang w:val="en-IN"/>
        </w:rPr>
        <w:t>}</w:t>
      </w:r>
    </w:p>
    <w:p w14:paraId="3B1E846C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b/>
          <w:bCs/>
          <w:lang w:val="en-IN"/>
        </w:rPr>
        <w:t>4) Run it</w:t>
      </w:r>
    </w:p>
    <w:p w14:paraId="1CCAFCDA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Shell</w:t>
      </w:r>
    </w:p>
    <w:p w14:paraId="3252F3F7" w14:textId="77777777" w:rsidR="005701DE" w:rsidRPr="005701DE" w:rsidRDefault="005701DE" w:rsidP="005701DE">
      <w:pPr>
        <w:pStyle w:val="BodyText"/>
        <w:rPr>
          <w:i/>
          <w:iCs/>
          <w:lang w:val="en-IN"/>
        </w:rPr>
      </w:pPr>
      <w:r w:rsidRPr="005701DE">
        <w:rPr>
          <w:i/>
          <w:iCs/>
          <w:lang w:val="en-IN"/>
        </w:rPr>
        <w:t>dotnet run --project Finance.LoanInterest</w:t>
      </w:r>
    </w:p>
    <w:p w14:paraId="6C9F145C" w14:textId="77777777" w:rsidR="005701DE" w:rsidRPr="005701DE" w:rsidRDefault="005701DE" w:rsidP="005701DE">
      <w:pPr>
        <w:pStyle w:val="BodyText"/>
        <w:rPr>
          <w:b/>
          <w:bCs/>
          <w:lang w:val="en-IN"/>
        </w:rPr>
      </w:pPr>
      <w:r w:rsidRPr="005701DE">
        <w:rPr>
          <w:rFonts w:ascii="Segoe UI Emoji" w:hAnsi="Segoe UI Emoji" w:cs="Segoe UI Emoji"/>
          <w:b/>
          <w:bCs/>
          <w:lang w:val="en-IN"/>
        </w:rPr>
        <w:t>🎯</w:t>
      </w:r>
      <w:r w:rsidRPr="005701DE">
        <w:rPr>
          <w:b/>
          <w:bCs/>
          <w:lang w:val="en-IN"/>
        </w:rPr>
        <w:t xml:space="preserve"> Expected output</w:t>
      </w:r>
    </w:p>
    <w:p w14:paraId="2DDD0A1B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=== Finance Example: Loan Interest Validation ===</w:t>
      </w:r>
    </w:p>
    <w:p w14:paraId="13D96AE1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Interest rate set: 10%</w:t>
      </w:r>
    </w:p>
    <w:p w14:paraId="16E5EEA4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Monthly interest on ₹100,000: ₹833.33</w:t>
      </w:r>
    </w:p>
    <w:p w14:paraId="0E00C633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t>If you uncomment the SetInterestRate(0) line, you’ll see:</w:t>
      </w:r>
    </w:p>
    <w:p w14:paraId="4EC043FB" w14:textId="77777777" w:rsidR="005701DE" w:rsidRPr="005701DE" w:rsidRDefault="005701DE" w:rsidP="005701DE">
      <w:pPr>
        <w:pStyle w:val="BodyText"/>
        <w:rPr>
          <w:lang w:val="en-IN"/>
        </w:rPr>
      </w:pPr>
      <w:r w:rsidRPr="005701DE">
        <w:rPr>
          <w:lang w:val="en-IN"/>
        </w:rPr>
        <w:lastRenderedPageBreak/>
        <w:t>Error: Interest rate must be greater than 0 (Parameter 'rate')</w:t>
      </w:r>
    </w:p>
    <w:p w14:paraId="3A15833B" w14:textId="77777777" w:rsidR="008B1EF2" w:rsidRDefault="008B1EF2" w:rsidP="008B1EF2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7C5501E1" w14:textId="77777777" w:rsidR="003E6F3A" w:rsidRPr="003E6F3A" w:rsidRDefault="003E6F3A" w:rsidP="003E6F3A">
      <w:pPr>
        <w:pStyle w:val="BodyText"/>
        <w:rPr>
          <w:b/>
          <w:bCs/>
          <w:lang w:val="en-IN"/>
        </w:rPr>
      </w:pPr>
      <w:r w:rsidRPr="003E6F3A">
        <w:rPr>
          <w:rFonts w:ascii="Segoe UI Emoji" w:hAnsi="Segoe UI Emoji" w:cs="Segoe UI Emoji"/>
          <w:b/>
          <w:bCs/>
          <w:lang w:val="en-IN"/>
        </w:rPr>
        <w:t>🏥</w:t>
      </w:r>
      <w:r w:rsidRPr="003E6F3A">
        <w:rPr>
          <w:b/>
          <w:bCs/>
          <w:lang w:val="en-IN"/>
        </w:rPr>
        <w:t xml:space="preserve"> Example 2 — Healthcare: Flexible Appointment Scheduling</w:t>
      </w:r>
    </w:p>
    <w:p w14:paraId="64362247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b/>
          <w:bCs/>
          <w:lang w:val="en-IN"/>
        </w:rPr>
        <w:t>Concepts used:</w:t>
      </w:r>
      <w:r w:rsidRPr="003E6F3A">
        <w:rPr>
          <w:lang w:val="en-IN"/>
        </w:rPr>
        <w:t xml:space="preserve"> Interfaces + Composition (to avoid inheritance bugs and keep workflows flexible)</w:t>
      </w:r>
    </w:p>
    <w:p w14:paraId="0BCDDC48" w14:textId="77777777" w:rsidR="003E6F3A" w:rsidRPr="003E6F3A" w:rsidRDefault="003E6F3A" w:rsidP="003E6F3A">
      <w:pPr>
        <w:pStyle w:val="BodyText"/>
        <w:rPr>
          <w:b/>
          <w:bCs/>
          <w:lang w:val="en-IN"/>
        </w:rPr>
      </w:pPr>
      <w:r w:rsidRPr="003E6F3A">
        <w:rPr>
          <w:rFonts w:ascii="Segoe UI Emoji" w:hAnsi="Segoe UI Emoji" w:cs="Segoe UI Emoji"/>
          <w:b/>
          <w:bCs/>
          <w:lang w:val="en-IN"/>
        </w:rPr>
        <w:t>🧩</w:t>
      </w:r>
      <w:r w:rsidRPr="003E6F3A">
        <w:rPr>
          <w:b/>
          <w:bCs/>
          <w:lang w:val="en-IN"/>
        </w:rPr>
        <w:t xml:space="preserve"> Problem (real-time)</w:t>
      </w:r>
    </w:p>
    <w:p w14:paraId="73886B81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Hospital supports multiple appointment types:</w:t>
      </w:r>
    </w:p>
    <w:p w14:paraId="53911A4A" w14:textId="77777777" w:rsidR="003E6F3A" w:rsidRPr="003E6F3A" w:rsidRDefault="003E6F3A" w:rsidP="003E6F3A">
      <w:pPr>
        <w:pStyle w:val="BodyText"/>
        <w:numPr>
          <w:ilvl w:val="0"/>
          <w:numId w:val="43"/>
        </w:numPr>
        <w:rPr>
          <w:lang w:val="en-IN"/>
        </w:rPr>
      </w:pPr>
      <w:r w:rsidRPr="003E6F3A">
        <w:rPr>
          <w:lang w:val="en-IN"/>
        </w:rPr>
        <w:t>Video (needs link)</w:t>
      </w:r>
    </w:p>
    <w:p w14:paraId="00AA6E6A" w14:textId="77777777" w:rsidR="003E6F3A" w:rsidRPr="003E6F3A" w:rsidRDefault="003E6F3A" w:rsidP="003E6F3A">
      <w:pPr>
        <w:pStyle w:val="BodyText"/>
        <w:numPr>
          <w:ilvl w:val="0"/>
          <w:numId w:val="43"/>
        </w:numPr>
        <w:rPr>
          <w:lang w:val="en-IN"/>
        </w:rPr>
      </w:pPr>
      <w:r w:rsidRPr="003E6F3A">
        <w:rPr>
          <w:lang w:val="en-IN"/>
        </w:rPr>
        <w:t>OPD (needs room number)</w:t>
      </w:r>
    </w:p>
    <w:p w14:paraId="255A90B5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Earlier, inheritance forced fields like RoomNumber on video visits → bugs. We’ll use interfaces so each type has only what it needs.</w:t>
      </w:r>
    </w:p>
    <w:p w14:paraId="1E6E2C13" w14:textId="124A90C6" w:rsidR="003E6F3A" w:rsidRPr="003E6F3A" w:rsidRDefault="002F6A22" w:rsidP="003E6F3A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3E6F3A" w:rsidRPr="003E6F3A">
        <w:rPr>
          <w:b/>
          <w:bCs/>
          <w:lang w:val="en-IN"/>
        </w:rPr>
        <w:t xml:space="preserve"> What we’ll build</w:t>
      </w:r>
    </w:p>
    <w:p w14:paraId="039D9C5A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An IAppointmentType interface with two implementations (Video &amp; OPD). A console app will schedule both correctly.</w:t>
      </w:r>
    </w:p>
    <w:p w14:paraId="5083D072" w14:textId="77777777" w:rsidR="003E6F3A" w:rsidRPr="003E6F3A" w:rsidRDefault="0024729B" w:rsidP="003E6F3A">
      <w:pPr>
        <w:pStyle w:val="BodyText"/>
        <w:rPr>
          <w:lang w:val="en-IN"/>
        </w:rPr>
      </w:pPr>
      <w:r>
        <w:rPr>
          <w:lang w:val="en-IN"/>
        </w:rPr>
        <w:pict w14:anchorId="2FE49B49">
          <v:rect id="_x0000_i1062" style="width:0;height:1.5pt" o:hralign="center" o:hrstd="t" o:hr="t" fillcolor="#a0a0a0" stroked="f"/>
        </w:pict>
      </w:r>
    </w:p>
    <w:p w14:paraId="6BE079E5" w14:textId="77777777" w:rsidR="003E6F3A" w:rsidRPr="003E6F3A" w:rsidRDefault="003E6F3A" w:rsidP="003E6F3A">
      <w:pPr>
        <w:pStyle w:val="BodyText"/>
        <w:rPr>
          <w:b/>
          <w:bCs/>
          <w:lang w:val="en-IN"/>
        </w:rPr>
      </w:pPr>
      <w:r w:rsidRPr="003E6F3A">
        <w:rPr>
          <w:b/>
          <w:bCs/>
          <w:lang w:val="en-IN"/>
        </w:rPr>
        <w:t>1) Create the project</w:t>
      </w:r>
    </w:p>
    <w:p w14:paraId="1DB12B7F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From the same root OOPExamples folder:</w:t>
      </w:r>
    </w:p>
    <w:p w14:paraId="30DE70CB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Shell</w:t>
      </w:r>
    </w:p>
    <w:p w14:paraId="6099E46D" w14:textId="77777777" w:rsidR="003E6F3A" w:rsidRPr="008968AF" w:rsidRDefault="003E6F3A" w:rsidP="003E6F3A">
      <w:pPr>
        <w:pStyle w:val="BodyText"/>
        <w:rPr>
          <w:i/>
          <w:iCs/>
          <w:lang w:val="en-IN"/>
        </w:rPr>
      </w:pPr>
      <w:r w:rsidRPr="008968AF">
        <w:rPr>
          <w:i/>
          <w:iCs/>
          <w:lang w:val="en-IN"/>
        </w:rPr>
        <w:t>dotnet new console -n Healthcare.Appointments</w:t>
      </w:r>
    </w:p>
    <w:p w14:paraId="5CF364AF" w14:textId="77777777" w:rsidR="003E6F3A" w:rsidRPr="003E6F3A" w:rsidRDefault="003E6F3A" w:rsidP="003E6F3A">
      <w:pPr>
        <w:pStyle w:val="BodyText"/>
        <w:rPr>
          <w:b/>
          <w:bCs/>
          <w:lang w:val="en-IN"/>
        </w:rPr>
      </w:pPr>
      <w:r w:rsidRPr="003E6F3A">
        <w:rPr>
          <w:b/>
          <w:bCs/>
          <w:lang w:val="en-IN"/>
        </w:rPr>
        <w:t>2) Replace Program.cs with this code</w:t>
      </w:r>
    </w:p>
    <w:p w14:paraId="006A791A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C#</w:t>
      </w:r>
    </w:p>
    <w:p w14:paraId="1AB89F4D" w14:textId="2C3CED2E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using System;</w:t>
      </w:r>
    </w:p>
    <w:p w14:paraId="37C40C07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namespace Healthcare.Appointments</w:t>
      </w:r>
    </w:p>
    <w:p w14:paraId="770E2977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{</w:t>
      </w:r>
    </w:p>
    <w:p w14:paraId="7559B64F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interface IAppointmentType</w:t>
      </w:r>
    </w:p>
    <w:p w14:paraId="0DB3ED1D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{</w:t>
      </w:r>
    </w:p>
    <w:p w14:paraId="4A9C211D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void Schedule();</w:t>
      </w:r>
    </w:p>
    <w:p w14:paraId="62AF3C7C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}</w:t>
      </w:r>
    </w:p>
    <w:p w14:paraId="77B050E9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421D021D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class VideoConsultation : IAppointmentType</w:t>
      </w:r>
    </w:p>
    <w:p w14:paraId="6DE6FBF5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{</w:t>
      </w:r>
    </w:p>
    <w:p w14:paraId="515CD5A5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private readonly string _meetingLink;</w:t>
      </w:r>
    </w:p>
    <w:p w14:paraId="717D0DA7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VideoConsultation(string meetingLink) =&gt; _meetingLink = meetingLink;</w:t>
      </w:r>
    </w:p>
    <w:p w14:paraId="6581C364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3E31B9C1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void Schedule() =&gt;</w:t>
      </w:r>
    </w:p>
    <w:p w14:paraId="14B00692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Console.WriteLine($"Video consultation scheduled. Link sent to patient: {_meetingLink}");</w:t>
      </w:r>
    </w:p>
    <w:p w14:paraId="3FF8C044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}</w:t>
      </w:r>
    </w:p>
    <w:p w14:paraId="44F4D781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7FFC51CA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class OPDConsultation : IAppointmentType</w:t>
      </w:r>
    </w:p>
    <w:p w14:paraId="0DDAC219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{</w:t>
      </w:r>
    </w:p>
    <w:p w14:paraId="1C54FB8C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private readonly string _roomNumber;</w:t>
      </w:r>
    </w:p>
    <w:p w14:paraId="0342E1C3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OPDConsultation(string roomNumber) =&gt; _roomNumber = roomNumber;</w:t>
      </w:r>
    </w:p>
    <w:p w14:paraId="37DB9649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7E213AF2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public void Schedule() =&gt;</w:t>
      </w:r>
    </w:p>
    <w:p w14:paraId="5BDF513F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Console.WriteLine($"OPD appointment scheduled. Room assigned: {_roomNumber}");</w:t>
      </w:r>
    </w:p>
    <w:p w14:paraId="213CB721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}</w:t>
      </w:r>
    </w:p>
    <w:p w14:paraId="314A2D47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05B7D0CB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class Program</w:t>
      </w:r>
    </w:p>
    <w:p w14:paraId="77D1A09C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{</w:t>
      </w:r>
    </w:p>
    <w:p w14:paraId="400B6899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static void Main()</w:t>
      </w:r>
    </w:p>
    <w:p w14:paraId="10B88D07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{</w:t>
      </w:r>
    </w:p>
    <w:p w14:paraId="1306F80C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Console.WriteLine("=== Healthcare Example: Flexible Appointments ===");</w:t>
      </w:r>
    </w:p>
    <w:p w14:paraId="0D66A82C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364E6239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IAppointmentType video = new VideoConsultation("https://meet.example.com/abc-123");</w:t>
      </w:r>
    </w:p>
    <w:p w14:paraId="781AEE0F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IAppointmentType opd = new OPDConsultation("Room 204");</w:t>
      </w:r>
    </w:p>
    <w:p w14:paraId="3C2BAEFC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</w:p>
    <w:p w14:paraId="72E4C4FF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video.Schedule();</w:t>
      </w:r>
    </w:p>
    <w:p w14:paraId="4D666777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opd.Schedule();</w:t>
      </w:r>
    </w:p>
    <w:p w14:paraId="6C9C31BF" w14:textId="77777777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}</w:t>
      </w:r>
    </w:p>
    <w:p w14:paraId="5C4767D3" w14:textId="77777777" w:rsidR="00C15031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}</w:t>
      </w:r>
    </w:p>
    <w:p w14:paraId="47FD049B" w14:textId="207FA771" w:rsidR="003E6F3A" w:rsidRPr="003E6F3A" w:rsidRDefault="003E6F3A" w:rsidP="000A3370">
      <w:pPr>
        <w:pStyle w:val="BodyText"/>
        <w:spacing w:after="0"/>
        <w:rPr>
          <w:lang w:val="en-IN"/>
        </w:rPr>
      </w:pPr>
      <w:r w:rsidRPr="003E6F3A">
        <w:rPr>
          <w:lang w:val="en-IN"/>
        </w:rPr>
        <w:t>}</w:t>
      </w:r>
    </w:p>
    <w:p w14:paraId="209981C8" w14:textId="77777777" w:rsidR="003E6F3A" w:rsidRPr="003E6F3A" w:rsidRDefault="003E6F3A" w:rsidP="003E6F3A">
      <w:pPr>
        <w:pStyle w:val="BodyText"/>
        <w:rPr>
          <w:b/>
          <w:bCs/>
          <w:lang w:val="en-IN"/>
        </w:rPr>
      </w:pPr>
      <w:r w:rsidRPr="003E6F3A">
        <w:rPr>
          <w:b/>
          <w:bCs/>
          <w:lang w:val="en-IN"/>
        </w:rPr>
        <w:t>3) Run it</w:t>
      </w:r>
    </w:p>
    <w:p w14:paraId="3C148683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Shell</w:t>
      </w:r>
    </w:p>
    <w:p w14:paraId="7A79138C" w14:textId="77777777" w:rsidR="003E6F3A" w:rsidRPr="003E6F3A" w:rsidRDefault="003E6F3A" w:rsidP="003E6F3A">
      <w:pPr>
        <w:pStyle w:val="BodyText"/>
        <w:rPr>
          <w:i/>
          <w:iCs/>
          <w:lang w:val="en-IN"/>
        </w:rPr>
      </w:pPr>
      <w:r w:rsidRPr="003E6F3A">
        <w:rPr>
          <w:i/>
          <w:iCs/>
          <w:lang w:val="en-IN"/>
        </w:rPr>
        <w:t>dotnet run --project Healthcare.Appointments</w:t>
      </w:r>
    </w:p>
    <w:p w14:paraId="394D8251" w14:textId="77777777" w:rsidR="003E6F3A" w:rsidRPr="003E6F3A" w:rsidRDefault="003E6F3A" w:rsidP="003E6F3A">
      <w:pPr>
        <w:pStyle w:val="BodyText"/>
        <w:rPr>
          <w:b/>
          <w:bCs/>
          <w:lang w:val="en-IN"/>
        </w:rPr>
      </w:pPr>
      <w:r w:rsidRPr="003E6F3A">
        <w:rPr>
          <w:rFonts w:ascii="Segoe UI Emoji" w:hAnsi="Segoe UI Emoji" w:cs="Segoe UI Emoji"/>
          <w:b/>
          <w:bCs/>
          <w:lang w:val="en-IN"/>
        </w:rPr>
        <w:t>🎯</w:t>
      </w:r>
      <w:r w:rsidRPr="003E6F3A">
        <w:rPr>
          <w:b/>
          <w:bCs/>
          <w:lang w:val="en-IN"/>
        </w:rPr>
        <w:t xml:space="preserve"> Expected output</w:t>
      </w:r>
    </w:p>
    <w:p w14:paraId="6D8D3F48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=== Healthcare Example: Flexible Appointments ===</w:t>
      </w:r>
    </w:p>
    <w:p w14:paraId="5EC18F89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Video consultation scheduled. Link sent to patient: https://meet.example.com/abc-123</w:t>
      </w:r>
    </w:p>
    <w:p w14:paraId="42AC67A4" w14:textId="77777777" w:rsidR="003E6F3A" w:rsidRPr="003E6F3A" w:rsidRDefault="003E6F3A" w:rsidP="003E6F3A">
      <w:pPr>
        <w:pStyle w:val="BodyText"/>
        <w:rPr>
          <w:lang w:val="en-IN"/>
        </w:rPr>
      </w:pPr>
      <w:r w:rsidRPr="003E6F3A">
        <w:rPr>
          <w:lang w:val="en-IN"/>
        </w:rPr>
        <w:t>OPD appointment scheduled. Room assigned: Room 204</w:t>
      </w:r>
    </w:p>
    <w:p w14:paraId="1EB711DF" w14:textId="572A4DE0" w:rsidR="007D5052" w:rsidRDefault="0024729B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lang w:val="en-IN"/>
        </w:rPr>
        <w:pict w14:anchorId="7025FC82">
          <v:rect id="_x0000_i1063" style="width:0;height:1.5pt" o:hralign="center" o:hrstd="t" o:hr="t" fillcolor="#a0a0a0" stroked="f"/>
        </w:pict>
      </w:r>
    </w:p>
    <w:p w14:paraId="6374A40E" w14:textId="3A7E6A0C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5B4DC8E2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lastRenderedPageBreak/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5BC95F75" w14:textId="77777777" w:rsidR="00BA7D5A" w:rsidRPr="00BA7D5A" w:rsidRDefault="00BA7D5A" w:rsidP="00BA7D5A">
      <w:pPr>
        <w:pStyle w:val="BodyText"/>
        <w:numPr>
          <w:ilvl w:val="0"/>
          <w:numId w:val="50"/>
        </w:numPr>
        <w:jc w:val="both"/>
        <w:rPr>
          <w:lang w:val="en-IN"/>
        </w:rPr>
      </w:pPr>
      <w:r w:rsidRPr="00BA7D5A">
        <w:rPr>
          <w:lang w:val="en-IN"/>
        </w:rPr>
        <w:t>Model real-world business domains using robust OOP constructs.</w:t>
      </w:r>
    </w:p>
    <w:p w14:paraId="575FEBB6" w14:textId="77777777" w:rsidR="00BA7D5A" w:rsidRPr="00BA7D5A" w:rsidRDefault="00BA7D5A" w:rsidP="00BA7D5A">
      <w:pPr>
        <w:pStyle w:val="BodyText"/>
        <w:numPr>
          <w:ilvl w:val="0"/>
          <w:numId w:val="50"/>
        </w:numPr>
        <w:jc w:val="both"/>
        <w:rPr>
          <w:lang w:val="en-IN"/>
        </w:rPr>
      </w:pPr>
      <w:r w:rsidRPr="00BA7D5A">
        <w:rPr>
          <w:lang w:val="en-IN"/>
        </w:rPr>
        <w:t>Apply encapsulation, abstraction, and polymorphism to create maintainable architectures.</w:t>
      </w:r>
    </w:p>
    <w:p w14:paraId="15E287A7" w14:textId="77777777" w:rsidR="00BA7D5A" w:rsidRPr="00BA7D5A" w:rsidRDefault="00BA7D5A" w:rsidP="00BA7D5A">
      <w:pPr>
        <w:pStyle w:val="BodyText"/>
        <w:numPr>
          <w:ilvl w:val="0"/>
          <w:numId w:val="50"/>
        </w:numPr>
        <w:jc w:val="both"/>
        <w:rPr>
          <w:lang w:val="en-IN"/>
        </w:rPr>
      </w:pPr>
      <w:r w:rsidRPr="00BA7D5A">
        <w:rPr>
          <w:lang w:val="en-IN"/>
        </w:rPr>
        <w:t>Identify when to use inheritance vs. composition for clean and scalable designs.</w:t>
      </w:r>
    </w:p>
    <w:p w14:paraId="3618178E" w14:textId="3BF839B9" w:rsidR="00BA7D5A" w:rsidRPr="00BA7D5A" w:rsidRDefault="00BA7D5A" w:rsidP="00B81863">
      <w:pPr>
        <w:pStyle w:val="BodyText"/>
        <w:numPr>
          <w:ilvl w:val="0"/>
          <w:numId w:val="50"/>
        </w:numPr>
        <w:jc w:val="both"/>
        <w:rPr>
          <w:lang w:val="en-IN"/>
        </w:rPr>
      </w:pPr>
      <w:r w:rsidRPr="00BA7D5A">
        <w:rPr>
          <w:lang w:val="en-IN"/>
        </w:rPr>
        <w:t>Implement value objects, and interfaces to protect data integrity and reduce coupling.</w:t>
      </w:r>
    </w:p>
    <w:p w14:paraId="64119B27" w14:textId="015DF4F8" w:rsidR="00661B1D" w:rsidRPr="005303DE" w:rsidRDefault="00BA7D5A" w:rsidP="009F574C">
      <w:pPr>
        <w:pStyle w:val="BodyText"/>
        <w:numPr>
          <w:ilvl w:val="0"/>
          <w:numId w:val="50"/>
        </w:numPr>
        <w:jc w:val="both"/>
        <w:rPr>
          <w:rStyle w:val="Strong"/>
          <w:b w:val="0"/>
          <w:bCs w:val="0"/>
          <w:lang w:val="en-IN"/>
        </w:rPr>
      </w:pPr>
      <w:r w:rsidRPr="00BA7D5A">
        <w:rPr>
          <w:lang w:val="en-IN"/>
        </w:rPr>
        <w:t xml:space="preserve">Confidently design enterprise-ready components such as repositories, pricing engines, and flexible </w:t>
      </w:r>
      <w:r w:rsidR="00772E90" w:rsidRPr="00BA7D5A">
        <w:rPr>
          <w:lang w:val="en-IN"/>
        </w:rPr>
        <w:t>behaviour</w:t>
      </w:r>
      <w:r w:rsidRPr="00BA7D5A">
        <w:rPr>
          <w:lang w:val="en-IN"/>
        </w:rPr>
        <w:t xml:space="preserve"> strategies.</w:t>
      </w:r>
    </w:p>
    <w:sectPr w:rsidR="00661B1D" w:rsidRPr="005303D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9A0A" w14:textId="77777777" w:rsidR="001C4A85" w:rsidRDefault="001C4A85">
      <w:r>
        <w:separator/>
      </w:r>
    </w:p>
  </w:endnote>
  <w:endnote w:type="continuationSeparator" w:id="0">
    <w:p w14:paraId="080BCC09" w14:textId="77777777" w:rsidR="001C4A85" w:rsidRDefault="001C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7A14" w14:textId="77777777" w:rsidR="001C4A85" w:rsidRDefault="001C4A85">
      <w:r>
        <w:separator/>
      </w:r>
    </w:p>
  </w:footnote>
  <w:footnote w:type="continuationSeparator" w:id="0">
    <w:p w14:paraId="3DA7C5FF" w14:textId="77777777" w:rsidR="001C4A85" w:rsidRDefault="001C4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4B639C5" w:rsidR="002879C9" w:rsidRPr="007636A4" w:rsidRDefault="00C762CD" w:rsidP="007636A4">
    <w:pPr>
      <w:pStyle w:val="BodyText"/>
      <w:jc w:val="center"/>
      <w:rPr>
        <w:b/>
        <w:bCs/>
        <w:sz w:val="30"/>
        <w:szCs w:val="30"/>
        <w:lang w:val="en-IN"/>
      </w:rPr>
    </w:pPr>
    <w:r w:rsidRPr="00C762CD">
      <w:rPr>
        <w:b/>
        <w:bCs/>
        <w:sz w:val="30"/>
        <w:szCs w:val="30"/>
        <w:lang w:val="en-IN"/>
      </w:rPr>
      <w:t>Domain</w:t>
    </w:r>
    <w:r w:rsidRPr="00C762CD">
      <w:rPr>
        <w:b/>
        <w:bCs/>
        <w:sz w:val="30"/>
        <w:szCs w:val="30"/>
        <w:lang w:val="en-IN"/>
      </w:rPr>
      <w:noBreakHyphen/>
      <w:t>Driven OOP in C#</w:t>
    </w:r>
  </w:p>
  <w:p w14:paraId="00987DEF" w14:textId="2F9C479C" w:rsidR="008B1BB3" w:rsidRPr="00AD1803" w:rsidRDefault="008B1BB3" w:rsidP="00C04DCB">
    <w:pPr>
      <w:pStyle w:val="BodyText"/>
      <w:jc w:val="center"/>
      <w:rPr>
        <w:b/>
        <w:bCs/>
        <w:lang w:val="en-IN"/>
      </w:rPr>
    </w:pPr>
    <w:r w:rsidRPr="00714AD4">
      <w:rPr>
        <w:b/>
        <w:bCs/>
        <w:lang w:val="en-IN"/>
      </w:rPr>
      <w:t>Designing maintainable systems through smart OOP decisions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FB4"/>
    <w:multiLevelType w:val="multilevel"/>
    <w:tmpl w:val="99A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2E2C"/>
    <w:multiLevelType w:val="multilevel"/>
    <w:tmpl w:val="374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C4A81"/>
    <w:multiLevelType w:val="multilevel"/>
    <w:tmpl w:val="14A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974D1"/>
    <w:multiLevelType w:val="multilevel"/>
    <w:tmpl w:val="6E7A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23A2D"/>
    <w:multiLevelType w:val="multilevel"/>
    <w:tmpl w:val="1CF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F7FDD"/>
    <w:multiLevelType w:val="multilevel"/>
    <w:tmpl w:val="41E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B7264"/>
    <w:multiLevelType w:val="multilevel"/>
    <w:tmpl w:val="739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B6B8D"/>
    <w:multiLevelType w:val="multilevel"/>
    <w:tmpl w:val="898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110BF"/>
    <w:multiLevelType w:val="multilevel"/>
    <w:tmpl w:val="2FC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66249"/>
    <w:multiLevelType w:val="multilevel"/>
    <w:tmpl w:val="8D3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025CF"/>
    <w:multiLevelType w:val="multilevel"/>
    <w:tmpl w:val="6CB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206AC"/>
    <w:multiLevelType w:val="multilevel"/>
    <w:tmpl w:val="254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051F9"/>
    <w:multiLevelType w:val="multilevel"/>
    <w:tmpl w:val="009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36726"/>
    <w:multiLevelType w:val="multilevel"/>
    <w:tmpl w:val="C8A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D2FE4"/>
    <w:multiLevelType w:val="hybridMultilevel"/>
    <w:tmpl w:val="E088698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8E0D02"/>
    <w:multiLevelType w:val="multilevel"/>
    <w:tmpl w:val="872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26D6E"/>
    <w:multiLevelType w:val="multilevel"/>
    <w:tmpl w:val="B72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B621EA"/>
    <w:multiLevelType w:val="multilevel"/>
    <w:tmpl w:val="8C8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C15F2"/>
    <w:multiLevelType w:val="multilevel"/>
    <w:tmpl w:val="356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619E0"/>
    <w:multiLevelType w:val="multilevel"/>
    <w:tmpl w:val="B58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87335"/>
    <w:multiLevelType w:val="multilevel"/>
    <w:tmpl w:val="07D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6154F"/>
    <w:multiLevelType w:val="multilevel"/>
    <w:tmpl w:val="7A0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D1C18"/>
    <w:multiLevelType w:val="multilevel"/>
    <w:tmpl w:val="D29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01F9C"/>
    <w:multiLevelType w:val="multilevel"/>
    <w:tmpl w:val="AC1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6C4325"/>
    <w:multiLevelType w:val="multilevel"/>
    <w:tmpl w:val="32E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5073E"/>
    <w:multiLevelType w:val="multilevel"/>
    <w:tmpl w:val="28C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C298A"/>
    <w:multiLevelType w:val="multilevel"/>
    <w:tmpl w:val="9A8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F35F5"/>
    <w:multiLevelType w:val="multilevel"/>
    <w:tmpl w:val="78B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87E8A"/>
    <w:multiLevelType w:val="multilevel"/>
    <w:tmpl w:val="A19C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E4B15"/>
    <w:multiLevelType w:val="multilevel"/>
    <w:tmpl w:val="704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724A7"/>
    <w:multiLevelType w:val="multilevel"/>
    <w:tmpl w:val="CDD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5295C"/>
    <w:multiLevelType w:val="multilevel"/>
    <w:tmpl w:val="D9FE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9"/>
  </w:num>
  <w:num w:numId="2" w16cid:durableId="237709265">
    <w:abstractNumId w:val="4"/>
  </w:num>
  <w:num w:numId="3" w16cid:durableId="1387992918">
    <w:abstractNumId w:val="24"/>
  </w:num>
  <w:num w:numId="4" w16cid:durableId="1468162505">
    <w:abstractNumId w:val="2"/>
  </w:num>
  <w:num w:numId="5" w16cid:durableId="1730835721">
    <w:abstractNumId w:val="12"/>
  </w:num>
  <w:num w:numId="6" w16cid:durableId="335113547">
    <w:abstractNumId w:val="41"/>
  </w:num>
  <w:num w:numId="7" w16cid:durableId="1402362606">
    <w:abstractNumId w:val="39"/>
  </w:num>
  <w:num w:numId="8" w16cid:durableId="1812867239">
    <w:abstractNumId w:val="35"/>
  </w:num>
  <w:num w:numId="9" w16cid:durableId="400180831">
    <w:abstractNumId w:val="26"/>
  </w:num>
  <w:num w:numId="10" w16cid:durableId="347025400">
    <w:abstractNumId w:val="48"/>
  </w:num>
  <w:num w:numId="11" w16cid:durableId="1833712100">
    <w:abstractNumId w:val="6"/>
  </w:num>
  <w:num w:numId="12" w16cid:durableId="1253272147">
    <w:abstractNumId w:val="13"/>
  </w:num>
  <w:num w:numId="13" w16cid:durableId="1522477937">
    <w:abstractNumId w:val="21"/>
  </w:num>
  <w:num w:numId="14" w16cid:durableId="1884171477">
    <w:abstractNumId w:val="34"/>
  </w:num>
  <w:num w:numId="15" w16cid:durableId="1445034264">
    <w:abstractNumId w:val="49"/>
  </w:num>
  <w:num w:numId="16" w16cid:durableId="1165438418">
    <w:abstractNumId w:val="0"/>
  </w:num>
  <w:num w:numId="17" w16cid:durableId="49765909">
    <w:abstractNumId w:val="47"/>
  </w:num>
  <w:num w:numId="18" w16cid:durableId="1931039411">
    <w:abstractNumId w:val="28"/>
  </w:num>
  <w:num w:numId="19" w16cid:durableId="169829720">
    <w:abstractNumId w:val="27"/>
  </w:num>
  <w:num w:numId="20" w16cid:durableId="129373079">
    <w:abstractNumId w:val="16"/>
  </w:num>
  <w:num w:numId="21" w16cid:durableId="1871919354">
    <w:abstractNumId w:val="18"/>
  </w:num>
  <w:num w:numId="22" w16cid:durableId="1188954777">
    <w:abstractNumId w:val="9"/>
  </w:num>
  <w:num w:numId="23" w16cid:durableId="1739546427">
    <w:abstractNumId w:val="33"/>
  </w:num>
  <w:num w:numId="24" w16cid:durableId="111750762">
    <w:abstractNumId w:val="15"/>
  </w:num>
  <w:num w:numId="25" w16cid:durableId="346103169">
    <w:abstractNumId w:val="37"/>
  </w:num>
  <w:num w:numId="26" w16cid:durableId="1069033167">
    <w:abstractNumId w:val="8"/>
  </w:num>
  <w:num w:numId="27" w16cid:durableId="281768198">
    <w:abstractNumId w:val="46"/>
  </w:num>
  <w:num w:numId="28" w16cid:durableId="1270550751">
    <w:abstractNumId w:val="25"/>
  </w:num>
  <w:num w:numId="29" w16cid:durableId="2017271111">
    <w:abstractNumId w:val="40"/>
  </w:num>
  <w:num w:numId="30" w16cid:durableId="1254975885">
    <w:abstractNumId w:val="42"/>
  </w:num>
  <w:num w:numId="31" w16cid:durableId="1723866963">
    <w:abstractNumId w:val="1"/>
  </w:num>
  <w:num w:numId="32" w16cid:durableId="1602444804">
    <w:abstractNumId w:val="38"/>
  </w:num>
  <w:num w:numId="33" w16cid:durableId="105002913">
    <w:abstractNumId w:val="45"/>
  </w:num>
  <w:num w:numId="34" w16cid:durableId="871499297">
    <w:abstractNumId w:val="31"/>
  </w:num>
  <w:num w:numId="35" w16cid:durableId="1991667063">
    <w:abstractNumId w:val="36"/>
  </w:num>
  <w:num w:numId="36" w16cid:durableId="1095856336">
    <w:abstractNumId w:val="29"/>
  </w:num>
  <w:num w:numId="37" w16cid:durableId="1986739540">
    <w:abstractNumId w:val="14"/>
  </w:num>
  <w:num w:numId="38" w16cid:durableId="1798986632">
    <w:abstractNumId w:val="44"/>
  </w:num>
  <w:num w:numId="39" w16cid:durableId="199754889">
    <w:abstractNumId w:val="20"/>
  </w:num>
  <w:num w:numId="40" w16cid:durableId="907376463">
    <w:abstractNumId w:val="10"/>
  </w:num>
  <w:num w:numId="41" w16cid:durableId="1021778365">
    <w:abstractNumId w:val="32"/>
  </w:num>
  <w:num w:numId="42" w16cid:durableId="1415325141">
    <w:abstractNumId w:val="17"/>
  </w:num>
  <w:num w:numId="43" w16cid:durableId="678041471">
    <w:abstractNumId w:val="43"/>
  </w:num>
  <w:num w:numId="44" w16cid:durableId="1561014076">
    <w:abstractNumId w:val="22"/>
  </w:num>
  <w:num w:numId="45" w16cid:durableId="2117945781">
    <w:abstractNumId w:val="30"/>
  </w:num>
  <w:num w:numId="46" w16cid:durableId="805509939">
    <w:abstractNumId w:val="3"/>
  </w:num>
  <w:num w:numId="47" w16cid:durableId="1637880735">
    <w:abstractNumId w:val="11"/>
  </w:num>
  <w:num w:numId="48" w16cid:durableId="1671521813">
    <w:abstractNumId w:val="5"/>
  </w:num>
  <w:num w:numId="49" w16cid:durableId="1249270360">
    <w:abstractNumId w:val="7"/>
  </w:num>
  <w:num w:numId="50" w16cid:durableId="370544031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hdrShapeDefaults>
    <o:shapedefaults v:ext="edit" spidmax="2089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097D"/>
    <w:rsid w:val="0000477A"/>
    <w:rsid w:val="00005E01"/>
    <w:rsid w:val="00006D04"/>
    <w:rsid w:val="00030766"/>
    <w:rsid w:val="00042A4A"/>
    <w:rsid w:val="00052888"/>
    <w:rsid w:val="00062F92"/>
    <w:rsid w:val="00070997"/>
    <w:rsid w:val="00081848"/>
    <w:rsid w:val="00087476"/>
    <w:rsid w:val="00094789"/>
    <w:rsid w:val="000A153B"/>
    <w:rsid w:val="000A28D2"/>
    <w:rsid w:val="000A3370"/>
    <w:rsid w:val="000B20BE"/>
    <w:rsid w:val="000B3EB6"/>
    <w:rsid w:val="000C02D8"/>
    <w:rsid w:val="000C547D"/>
    <w:rsid w:val="000C6039"/>
    <w:rsid w:val="000C7CAA"/>
    <w:rsid w:val="000D6E80"/>
    <w:rsid w:val="000E5263"/>
    <w:rsid w:val="000F32F5"/>
    <w:rsid w:val="00101447"/>
    <w:rsid w:val="00111EC4"/>
    <w:rsid w:val="00163D5B"/>
    <w:rsid w:val="0018086B"/>
    <w:rsid w:val="0018256B"/>
    <w:rsid w:val="00182E90"/>
    <w:rsid w:val="001832BF"/>
    <w:rsid w:val="001905F7"/>
    <w:rsid w:val="001978B2"/>
    <w:rsid w:val="001A46F6"/>
    <w:rsid w:val="001A7841"/>
    <w:rsid w:val="001B4CC8"/>
    <w:rsid w:val="001B78A8"/>
    <w:rsid w:val="001C225F"/>
    <w:rsid w:val="001C3270"/>
    <w:rsid w:val="001C4A85"/>
    <w:rsid w:val="001D2001"/>
    <w:rsid w:val="001D31C6"/>
    <w:rsid w:val="001D64B0"/>
    <w:rsid w:val="001D6A9B"/>
    <w:rsid w:val="001F017C"/>
    <w:rsid w:val="001F348A"/>
    <w:rsid w:val="001F4305"/>
    <w:rsid w:val="001F5D5A"/>
    <w:rsid w:val="001F6C17"/>
    <w:rsid w:val="00205734"/>
    <w:rsid w:val="00207AD0"/>
    <w:rsid w:val="00207EC1"/>
    <w:rsid w:val="002115AA"/>
    <w:rsid w:val="0021417E"/>
    <w:rsid w:val="00217CD3"/>
    <w:rsid w:val="0022209D"/>
    <w:rsid w:val="00231186"/>
    <w:rsid w:val="00233F75"/>
    <w:rsid w:val="00236112"/>
    <w:rsid w:val="0024729B"/>
    <w:rsid w:val="00247DAC"/>
    <w:rsid w:val="0026034E"/>
    <w:rsid w:val="00261340"/>
    <w:rsid w:val="00270C65"/>
    <w:rsid w:val="002739CB"/>
    <w:rsid w:val="002800FE"/>
    <w:rsid w:val="002821B2"/>
    <w:rsid w:val="002824C8"/>
    <w:rsid w:val="002879C9"/>
    <w:rsid w:val="00293BF5"/>
    <w:rsid w:val="002955F3"/>
    <w:rsid w:val="002B2508"/>
    <w:rsid w:val="002B4320"/>
    <w:rsid w:val="002C0DD8"/>
    <w:rsid w:val="002C48D2"/>
    <w:rsid w:val="002E1A7C"/>
    <w:rsid w:val="002E20BA"/>
    <w:rsid w:val="002E3BA0"/>
    <w:rsid w:val="002F5C58"/>
    <w:rsid w:val="002F6A22"/>
    <w:rsid w:val="002F7E05"/>
    <w:rsid w:val="00303E3E"/>
    <w:rsid w:val="00311B4B"/>
    <w:rsid w:val="00313053"/>
    <w:rsid w:val="0032631D"/>
    <w:rsid w:val="0034153D"/>
    <w:rsid w:val="00345900"/>
    <w:rsid w:val="00347692"/>
    <w:rsid w:val="00352FE1"/>
    <w:rsid w:val="003611CF"/>
    <w:rsid w:val="00364966"/>
    <w:rsid w:val="003658A5"/>
    <w:rsid w:val="00371848"/>
    <w:rsid w:val="003757EF"/>
    <w:rsid w:val="00375EB6"/>
    <w:rsid w:val="003A3AF5"/>
    <w:rsid w:val="003A400A"/>
    <w:rsid w:val="003B037B"/>
    <w:rsid w:val="003C63E7"/>
    <w:rsid w:val="003D10A6"/>
    <w:rsid w:val="003D17EC"/>
    <w:rsid w:val="003D27B8"/>
    <w:rsid w:val="003E6F3A"/>
    <w:rsid w:val="003F5C23"/>
    <w:rsid w:val="0040687E"/>
    <w:rsid w:val="00410FE1"/>
    <w:rsid w:val="004218E5"/>
    <w:rsid w:val="00423267"/>
    <w:rsid w:val="00423700"/>
    <w:rsid w:val="00423CA4"/>
    <w:rsid w:val="00434766"/>
    <w:rsid w:val="00444943"/>
    <w:rsid w:val="00453DB3"/>
    <w:rsid w:val="00456BE3"/>
    <w:rsid w:val="00480508"/>
    <w:rsid w:val="00481D95"/>
    <w:rsid w:val="00491EF4"/>
    <w:rsid w:val="004956E1"/>
    <w:rsid w:val="004A065A"/>
    <w:rsid w:val="004B1D89"/>
    <w:rsid w:val="004B2015"/>
    <w:rsid w:val="004B50BE"/>
    <w:rsid w:val="004B5E59"/>
    <w:rsid w:val="004B668F"/>
    <w:rsid w:val="004C5684"/>
    <w:rsid w:val="004E0BE8"/>
    <w:rsid w:val="004F0485"/>
    <w:rsid w:val="004F77F2"/>
    <w:rsid w:val="0050009D"/>
    <w:rsid w:val="00500351"/>
    <w:rsid w:val="005015A8"/>
    <w:rsid w:val="0050769E"/>
    <w:rsid w:val="00510E40"/>
    <w:rsid w:val="00511965"/>
    <w:rsid w:val="00517A17"/>
    <w:rsid w:val="0052314E"/>
    <w:rsid w:val="00525C53"/>
    <w:rsid w:val="0053013B"/>
    <w:rsid w:val="005303DE"/>
    <w:rsid w:val="00531453"/>
    <w:rsid w:val="0054401E"/>
    <w:rsid w:val="00546B45"/>
    <w:rsid w:val="00560737"/>
    <w:rsid w:val="0056164E"/>
    <w:rsid w:val="00563BB2"/>
    <w:rsid w:val="005701DE"/>
    <w:rsid w:val="00581CED"/>
    <w:rsid w:val="005869DA"/>
    <w:rsid w:val="00597BDA"/>
    <w:rsid w:val="005A4E7C"/>
    <w:rsid w:val="005B7E0B"/>
    <w:rsid w:val="005C03F2"/>
    <w:rsid w:val="005C294A"/>
    <w:rsid w:val="005D3CDB"/>
    <w:rsid w:val="005D6BA6"/>
    <w:rsid w:val="005F5AB7"/>
    <w:rsid w:val="005F7DE5"/>
    <w:rsid w:val="00606EB8"/>
    <w:rsid w:val="00615638"/>
    <w:rsid w:val="00620410"/>
    <w:rsid w:val="00622275"/>
    <w:rsid w:val="0062387E"/>
    <w:rsid w:val="00624CA9"/>
    <w:rsid w:val="00625D7B"/>
    <w:rsid w:val="006265DC"/>
    <w:rsid w:val="006337F7"/>
    <w:rsid w:val="00636341"/>
    <w:rsid w:val="006364CC"/>
    <w:rsid w:val="00637F60"/>
    <w:rsid w:val="006547D6"/>
    <w:rsid w:val="006552FE"/>
    <w:rsid w:val="00661B1D"/>
    <w:rsid w:val="0066275D"/>
    <w:rsid w:val="00670FD7"/>
    <w:rsid w:val="006A4A33"/>
    <w:rsid w:val="006A6125"/>
    <w:rsid w:val="006B5A81"/>
    <w:rsid w:val="006C1532"/>
    <w:rsid w:val="006D0609"/>
    <w:rsid w:val="006D24B7"/>
    <w:rsid w:val="006D35DB"/>
    <w:rsid w:val="006F21E7"/>
    <w:rsid w:val="006F5662"/>
    <w:rsid w:val="006F70F4"/>
    <w:rsid w:val="00712776"/>
    <w:rsid w:val="00712949"/>
    <w:rsid w:val="00712E49"/>
    <w:rsid w:val="00714AD4"/>
    <w:rsid w:val="00716246"/>
    <w:rsid w:val="00716B3A"/>
    <w:rsid w:val="00721F0E"/>
    <w:rsid w:val="00723095"/>
    <w:rsid w:val="00726E3C"/>
    <w:rsid w:val="0073186C"/>
    <w:rsid w:val="00731E12"/>
    <w:rsid w:val="0074174E"/>
    <w:rsid w:val="00750375"/>
    <w:rsid w:val="00751587"/>
    <w:rsid w:val="007636A4"/>
    <w:rsid w:val="00767839"/>
    <w:rsid w:val="007720E6"/>
    <w:rsid w:val="00772E90"/>
    <w:rsid w:val="00783518"/>
    <w:rsid w:val="0079375D"/>
    <w:rsid w:val="00795622"/>
    <w:rsid w:val="007A5B74"/>
    <w:rsid w:val="007B45AB"/>
    <w:rsid w:val="007B47A5"/>
    <w:rsid w:val="007B6F9C"/>
    <w:rsid w:val="007C380E"/>
    <w:rsid w:val="007D4CD5"/>
    <w:rsid w:val="007D5052"/>
    <w:rsid w:val="007F0A0D"/>
    <w:rsid w:val="007F299D"/>
    <w:rsid w:val="0081286A"/>
    <w:rsid w:val="008360A7"/>
    <w:rsid w:val="00850E2B"/>
    <w:rsid w:val="00856980"/>
    <w:rsid w:val="008633B6"/>
    <w:rsid w:val="00865754"/>
    <w:rsid w:val="008732D0"/>
    <w:rsid w:val="00875C4E"/>
    <w:rsid w:val="00876009"/>
    <w:rsid w:val="008760FC"/>
    <w:rsid w:val="00887EDF"/>
    <w:rsid w:val="008968AF"/>
    <w:rsid w:val="008978F8"/>
    <w:rsid w:val="00897B62"/>
    <w:rsid w:val="008A0A0C"/>
    <w:rsid w:val="008A2F71"/>
    <w:rsid w:val="008A7EDC"/>
    <w:rsid w:val="008B1BB3"/>
    <w:rsid w:val="008B1EF2"/>
    <w:rsid w:val="008B3EE3"/>
    <w:rsid w:val="008B4E69"/>
    <w:rsid w:val="008B7F57"/>
    <w:rsid w:val="008D6E6F"/>
    <w:rsid w:val="008E09ED"/>
    <w:rsid w:val="008E169A"/>
    <w:rsid w:val="008F1666"/>
    <w:rsid w:val="009004B7"/>
    <w:rsid w:val="00907D0C"/>
    <w:rsid w:val="00910694"/>
    <w:rsid w:val="00917259"/>
    <w:rsid w:val="00921F3E"/>
    <w:rsid w:val="00924DCD"/>
    <w:rsid w:val="00937EE1"/>
    <w:rsid w:val="00945FAD"/>
    <w:rsid w:val="00950AFC"/>
    <w:rsid w:val="00951C7C"/>
    <w:rsid w:val="009715E5"/>
    <w:rsid w:val="0097706B"/>
    <w:rsid w:val="00991E93"/>
    <w:rsid w:val="009947FD"/>
    <w:rsid w:val="009A698C"/>
    <w:rsid w:val="009B7639"/>
    <w:rsid w:val="009C03CB"/>
    <w:rsid w:val="009D66E2"/>
    <w:rsid w:val="009E0895"/>
    <w:rsid w:val="009E609A"/>
    <w:rsid w:val="009F574C"/>
    <w:rsid w:val="00A03DC5"/>
    <w:rsid w:val="00A07981"/>
    <w:rsid w:val="00A212F2"/>
    <w:rsid w:val="00A323D4"/>
    <w:rsid w:val="00A32EDA"/>
    <w:rsid w:val="00A35E77"/>
    <w:rsid w:val="00A37BF8"/>
    <w:rsid w:val="00A45103"/>
    <w:rsid w:val="00A70EF0"/>
    <w:rsid w:val="00A74F64"/>
    <w:rsid w:val="00A75C01"/>
    <w:rsid w:val="00A83E46"/>
    <w:rsid w:val="00A8578E"/>
    <w:rsid w:val="00A865DF"/>
    <w:rsid w:val="00AA3579"/>
    <w:rsid w:val="00AA3B9E"/>
    <w:rsid w:val="00AA5467"/>
    <w:rsid w:val="00AA5CA3"/>
    <w:rsid w:val="00AC430E"/>
    <w:rsid w:val="00AC442F"/>
    <w:rsid w:val="00AC6A2B"/>
    <w:rsid w:val="00AC7A0A"/>
    <w:rsid w:val="00AD044D"/>
    <w:rsid w:val="00AD1655"/>
    <w:rsid w:val="00AD1803"/>
    <w:rsid w:val="00AD286F"/>
    <w:rsid w:val="00AE5326"/>
    <w:rsid w:val="00B02286"/>
    <w:rsid w:val="00B11615"/>
    <w:rsid w:val="00B148AA"/>
    <w:rsid w:val="00B234CF"/>
    <w:rsid w:val="00B30367"/>
    <w:rsid w:val="00B403B4"/>
    <w:rsid w:val="00B438D3"/>
    <w:rsid w:val="00B460D9"/>
    <w:rsid w:val="00B77EFD"/>
    <w:rsid w:val="00B81829"/>
    <w:rsid w:val="00B81863"/>
    <w:rsid w:val="00B84EE4"/>
    <w:rsid w:val="00B85BDD"/>
    <w:rsid w:val="00B926A3"/>
    <w:rsid w:val="00B96A4E"/>
    <w:rsid w:val="00BA688D"/>
    <w:rsid w:val="00BA6DF1"/>
    <w:rsid w:val="00BA7D5A"/>
    <w:rsid w:val="00BB3931"/>
    <w:rsid w:val="00BC02AE"/>
    <w:rsid w:val="00BC12FD"/>
    <w:rsid w:val="00BC56C6"/>
    <w:rsid w:val="00BC6F54"/>
    <w:rsid w:val="00BD657E"/>
    <w:rsid w:val="00BE3361"/>
    <w:rsid w:val="00BE6800"/>
    <w:rsid w:val="00BE6998"/>
    <w:rsid w:val="00BF5647"/>
    <w:rsid w:val="00C01C00"/>
    <w:rsid w:val="00C04DCB"/>
    <w:rsid w:val="00C07E2C"/>
    <w:rsid w:val="00C11A3F"/>
    <w:rsid w:val="00C1456B"/>
    <w:rsid w:val="00C15031"/>
    <w:rsid w:val="00C24C46"/>
    <w:rsid w:val="00C3004C"/>
    <w:rsid w:val="00C34AFF"/>
    <w:rsid w:val="00C4653A"/>
    <w:rsid w:val="00C62EF1"/>
    <w:rsid w:val="00C662F6"/>
    <w:rsid w:val="00C762CD"/>
    <w:rsid w:val="00C76906"/>
    <w:rsid w:val="00C81DB5"/>
    <w:rsid w:val="00C845AA"/>
    <w:rsid w:val="00CA1A5D"/>
    <w:rsid w:val="00CA3299"/>
    <w:rsid w:val="00CA4C4D"/>
    <w:rsid w:val="00CB1D82"/>
    <w:rsid w:val="00CB5239"/>
    <w:rsid w:val="00CC2549"/>
    <w:rsid w:val="00CC68B7"/>
    <w:rsid w:val="00CC774F"/>
    <w:rsid w:val="00CD4A7C"/>
    <w:rsid w:val="00CE13B1"/>
    <w:rsid w:val="00CE59B3"/>
    <w:rsid w:val="00CE7745"/>
    <w:rsid w:val="00CE797F"/>
    <w:rsid w:val="00D002E8"/>
    <w:rsid w:val="00D05AE9"/>
    <w:rsid w:val="00D0619D"/>
    <w:rsid w:val="00D15B4A"/>
    <w:rsid w:val="00D235E7"/>
    <w:rsid w:val="00D31445"/>
    <w:rsid w:val="00D320D3"/>
    <w:rsid w:val="00D35D49"/>
    <w:rsid w:val="00D425FB"/>
    <w:rsid w:val="00D47E23"/>
    <w:rsid w:val="00D70591"/>
    <w:rsid w:val="00D705B3"/>
    <w:rsid w:val="00D72AAF"/>
    <w:rsid w:val="00D85CC6"/>
    <w:rsid w:val="00D919C6"/>
    <w:rsid w:val="00D93778"/>
    <w:rsid w:val="00D95136"/>
    <w:rsid w:val="00DA0ADC"/>
    <w:rsid w:val="00DA0D26"/>
    <w:rsid w:val="00DA6D28"/>
    <w:rsid w:val="00DB43BC"/>
    <w:rsid w:val="00DB788C"/>
    <w:rsid w:val="00DC112E"/>
    <w:rsid w:val="00DE0AC6"/>
    <w:rsid w:val="00DE7163"/>
    <w:rsid w:val="00DF61C4"/>
    <w:rsid w:val="00E03076"/>
    <w:rsid w:val="00E3513B"/>
    <w:rsid w:val="00E374A0"/>
    <w:rsid w:val="00E431D6"/>
    <w:rsid w:val="00E43DF8"/>
    <w:rsid w:val="00E477FA"/>
    <w:rsid w:val="00E6640A"/>
    <w:rsid w:val="00E666C4"/>
    <w:rsid w:val="00E66C3F"/>
    <w:rsid w:val="00E71B62"/>
    <w:rsid w:val="00E73163"/>
    <w:rsid w:val="00E744D1"/>
    <w:rsid w:val="00E766DD"/>
    <w:rsid w:val="00E810FC"/>
    <w:rsid w:val="00E87CB3"/>
    <w:rsid w:val="00E87D37"/>
    <w:rsid w:val="00E975D2"/>
    <w:rsid w:val="00EA0D6D"/>
    <w:rsid w:val="00EA55BC"/>
    <w:rsid w:val="00EA6BA2"/>
    <w:rsid w:val="00EA75E1"/>
    <w:rsid w:val="00EB01AE"/>
    <w:rsid w:val="00EB288E"/>
    <w:rsid w:val="00EB5AD4"/>
    <w:rsid w:val="00EB60C6"/>
    <w:rsid w:val="00EC01EC"/>
    <w:rsid w:val="00EC60E6"/>
    <w:rsid w:val="00ED4DD0"/>
    <w:rsid w:val="00ED50A0"/>
    <w:rsid w:val="00ED5EB4"/>
    <w:rsid w:val="00EE2423"/>
    <w:rsid w:val="00EF1859"/>
    <w:rsid w:val="00F04F26"/>
    <w:rsid w:val="00F1419B"/>
    <w:rsid w:val="00F34D73"/>
    <w:rsid w:val="00F37910"/>
    <w:rsid w:val="00F431A5"/>
    <w:rsid w:val="00F53712"/>
    <w:rsid w:val="00F62D9B"/>
    <w:rsid w:val="00F6654C"/>
    <w:rsid w:val="00F70F99"/>
    <w:rsid w:val="00F7462E"/>
    <w:rsid w:val="00F75BE7"/>
    <w:rsid w:val="00F8008C"/>
    <w:rsid w:val="00F82CCF"/>
    <w:rsid w:val="00F926BB"/>
    <w:rsid w:val="00F9439A"/>
    <w:rsid w:val="00F95B72"/>
    <w:rsid w:val="00F96B96"/>
    <w:rsid w:val="00FA3B2A"/>
    <w:rsid w:val="00FA4886"/>
    <w:rsid w:val="00FA5C27"/>
    <w:rsid w:val="00FB1E87"/>
    <w:rsid w:val="00FB399A"/>
    <w:rsid w:val="00FB6E67"/>
    <w:rsid w:val="00FD62A5"/>
    <w:rsid w:val="00FE1AA5"/>
    <w:rsid w:val="00FE4878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9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50A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IN" w:bidi="ar-SA"/>
    </w:rPr>
  </w:style>
  <w:style w:type="character" w:customStyle="1" w:styleId="r87mx10">
    <w:name w:val="___r87mx10"/>
    <w:basedOn w:val="DefaultParagraphFont"/>
    <w:rsid w:val="00ED50A0"/>
  </w:style>
  <w:style w:type="character" w:customStyle="1" w:styleId="scriptor-textrun">
    <w:name w:val="scriptor-textrun"/>
    <w:basedOn w:val="DefaultParagraphFont"/>
    <w:rsid w:val="00ED50A0"/>
  </w:style>
  <w:style w:type="character" w:styleId="HTMLCode">
    <w:name w:val="HTML Code"/>
    <w:basedOn w:val="DefaultParagraphFont"/>
    <w:uiPriority w:val="99"/>
    <w:semiHidden/>
    <w:unhideWhenUsed/>
    <w:rsid w:val="00ED50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A28D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25</Pages>
  <Words>3034</Words>
  <Characters>19601</Characters>
  <Application>Microsoft Office Word</Application>
  <DocSecurity>0</DocSecurity>
  <Lines>753</Lines>
  <Paragraphs>685</Paragraphs>
  <ScaleCrop>false</ScaleCrop>
  <Company>Capgemini</Company>
  <LinksUpToDate>false</LinksUpToDate>
  <CharactersWithSpaces>21950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446</cp:revision>
  <dcterms:created xsi:type="dcterms:W3CDTF">2025-10-23T06:10:00Z</dcterms:created>
  <dcterms:modified xsi:type="dcterms:W3CDTF">2026-03-15T15:15:00Z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