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1"/>
        </w:numPr>
        <w:spacing w:lineRule="auto" w:line="360" w:before="315" w:after="105"/>
        <w:ind w:start="-30"/>
        <w:jc w:val="both"/>
        <w:rPr/>
      </w:pPr>
      <w:r>
        <w:rPr>
          <w:rStyle w:val="Strong"/>
          <w:rFonts w:eastAsia="inter" w:cs="inter" w:ascii="inter" w:hAnsi="inter"/>
          <w:b/>
          <w:bCs/>
          <w:color w:val="000000"/>
          <w:sz w:val="24"/>
        </w:rPr>
        <w:t>1. Introduction to Waits in Selenium</w:t>
      </w:r>
    </w:p>
    <w:p>
      <w:pPr>
        <w:pStyle w:val="Heading3"/>
        <w:rPr/>
      </w:pPr>
      <w:r>
        <w:rPr/>
        <w:t xml:space="preserve">🔹 </w:t>
      </w:r>
      <w:r>
        <w:rPr>
          <w:rStyle w:val="Strong"/>
          <w:b/>
          <w:bCs/>
        </w:rPr>
        <w:t>Introduction</w:t>
      </w:r>
    </w:p>
    <w:p>
      <w:pPr>
        <w:pStyle w:val="BodyText"/>
        <w:rPr/>
      </w:pPr>
      <w:r>
        <w:rPr/>
        <w:t>In the dynamic world of web applications, elements often take unpredictable times to load due to JavaScript, AJAX, or API calls. This creates challenges in test automation, especially when scripts interact with elements before they’re ready—leading to flaky or inconsistent tests. Selenium Waits solve this problem by synchronizing your script with the application’s behavior.</w:t>
      </w:r>
    </w:p>
    <w:p>
      <w:pPr>
        <w:pStyle w:val="Heading3"/>
        <w:rPr/>
      </w:pPr>
      <w:r>
        <w:rPr/>
        <w:t xml:space="preserve">🔹 </w:t>
      </w:r>
      <w:r>
        <w:rPr>
          <w:rStyle w:val="Strong"/>
          <w:b/>
          <w:bCs/>
        </w:rPr>
        <w:t>Detailed Explanation</w:t>
      </w:r>
    </w:p>
    <w:p>
      <w:pPr>
        <w:pStyle w:val="BodyText"/>
        <w:numPr>
          <w:ilvl w:val="0"/>
          <w:numId w:val="2"/>
        </w:numPr>
        <w:tabs>
          <w:tab w:val="clear" w:pos="643"/>
          <w:tab w:val="left" w:pos="0" w:leader="none"/>
        </w:tabs>
        <w:ind w:hanging="283" w:start="709"/>
        <w:rPr/>
      </w:pPr>
      <w:r>
        <w:rPr>
          <w:rStyle w:val="Strong"/>
        </w:rPr>
        <w:t>Why Waits Are Essential in Web Automation</w:t>
      </w:r>
    </w:p>
    <w:p>
      <w:pPr>
        <w:pStyle w:val="BodyText"/>
        <w:numPr>
          <w:ilvl w:val="1"/>
          <w:numId w:val="2"/>
        </w:numPr>
        <w:tabs>
          <w:tab w:val="clear" w:pos="643"/>
          <w:tab w:val="left" w:pos="0" w:leader="none"/>
        </w:tabs>
        <w:ind w:hanging="283" w:start="1418"/>
        <w:rPr/>
      </w:pPr>
      <w:r>
        <w:rPr/>
        <w:t>Prevent test failures due to timing issues.</w:t>
      </w:r>
    </w:p>
    <w:p>
      <w:pPr>
        <w:pStyle w:val="BodyText"/>
        <w:numPr>
          <w:ilvl w:val="1"/>
          <w:numId w:val="2"/>
        </w:numPr>
        <w:tabs>
          <w:tab w:val="clear" w:pos="643"/>
          <w:tab w:val="left" w:pos="0" w:leader="none"/>
        </w:tabs>
        <w:ind w:hanging="283" w:start="1418"/>
        <w:rPr/>
      </w:pPr>
      <w:r>
        <w:rPr/>
        <w:t>Ensure elements are ready before interaction.</w:t>
      </w:r>
    </w:p>
    <w:p>
      <w:pPr>
        <w:pStyle w:val="BodyText"/>
        <w:numPr>
          <w:ilvl w:val="1"/>
          <w:numId w:val="2"/>
        </w:numPr>
        <w:tabs>
          <w:tab w:val="clear" w:pos="643"/>
          <w:tab w:val="left" w:pos="0" w:leader="none"/>
        </w:tabs>
        <w:ind w:hanging="283" w:start="1418"/>
        <w:rPr/>
      </w:pPr>
      <w:r>
        <w:rPr/>
        <w:t>Enhance test reliability across environments.</w:t>
      </w:r>
    </w:p>
    <w:p>
      <w:pPr>
        <w:pStyle w:val="BodyText"/>
        <w:numPr>
          <w:ilvl w:val="0"/>
          <w:numId w:val="2"/>
        </w:numPr>
        <w:tabs>
          <w:tab w:val="clear" w:pos="643"/>
          <w:tab w:val="left" w:pos="0" w:leader="none"/>
        </w:tabs>
        <w:ind w:hanging="283" w:start="709"/>
        <w:rPr/>
      </w:pPr>
      <w:r>
        <w:rPr>
          <w:rStyle w:val="Strong"/>
        </w:rPr>
        <w:t>Static vs. Dynamic Waits</w:t>
      </w:r>
    </w:p>
    <w:p>
      <w:pPr>
        <w:pStyle w:val="BodyText"/>
        <w:numPr>
          <w:ilvl w:val="1"/>
          <w:numId w:val="2"/>
        </w:numPr>
        <w:tabs>
          <w:tab w:val="clear" w:pos="643"/>
          <w:tab w:val="left" w:pos="0" w:leader="none"/>
        </w:tabs>
        <w:ind w:hanging="283" w:start="1418"/>
        <w:rPr/>
      </w:pPr>
      <w:r>
        <w:rPr>
          <w:rStyle w:val="Strong"/>
        </w:rPr>
        <w:t>Static Wait</w:t>
      </w:r>
      <w:r>
        <w:rPr/>
        <w:t xml:space="preserve"> (</w:t>
      </w:r>
      <w:r>
        <w:rPr>
          <w:rStyle w:val="SourceText"/>
        </w:rPr>
        <w:t>Thread.sleep()</w:t>
      </w:r>
      <w:r>
        <w:rPr/>
        <w:t>): Waits for a fixed time, regardless of whether the element is ready.</w:t>
      </w:r>
    </w:p>
    <w:p>
      <w:pPr>
        <w:pStyle w:val="BodyText"/>
        <w:numPr>
          <w:ilvl w:val="1"/>
          <w:numId w:val="2"/>
        </w:numPr>
        <w:tabs>
          <w:tab w:val="clear" w:pos="643"/>
          <w:tab w:val="left" w:pos="0" w:leader="none"/>
        </w:tabs>
        <w:ind w:hanging="283" w:start="1418"/>
        <w:rPr/>
      </w:pPr>
      <w:r>
        <w:rPr>
          <w:rStyle w:val="Strong"/>
        </w:rPr>
        <w:t>Dynamic Wait</w:t>
      </w:r>
      <w:r>
        <w:rPr/>
        <w:t>: Waits only as long as necessary for a condition to be true.</w:t>
      </w:r>
    </w:p>
    <w:p>
      <w:pPr>
        <w:pStyle w:val="BodyText"/>
        <w:numPr>
          <w:ilvl w:val="0"/>
          <w:numId w:val="2"/>
        </w:numPr>
        <w:tabs>
          <w:tab w:val="clear" w:pos="643"/>
          <w:tab w:val="left" w:pos="0" w:leader="none"/>
        </w:tabs>
        <w:ind w:hanging="283" w:start="709"/>
        <w:rPr/>
      </w:pPr>
      <w:r>
        <w:rPr>
          <w:rStyle w:val="Strong"/>
        </w:rPr>
        <w:t>Synchronization Problems</w:t>
      </w:r>
    </w:p>
    <w:p>
      <w:pPr>
        <w:pStyle w:val="BodyText"/>
        <w:numPr>
          <w:ilvl w:val="1"/>
          <w:numId w:val="2"/>
        </w:numPr>
        <w:tabs>
          <w:tab w:val="clear" w:pos="643"/>
          <w:tab w:val="left" w:pos="0" w:leader="none"/>
        </w:tabs>
        <w:ind w:hanging="283" w:start="1418"/>
        <w:rPr/>
      </w:pPr>
      <w:r>
        <w:rPr/>
        <w:t>A test may fail if the element is not present or visible.</w:t>
      </w:r>
    </w:p>
    <w:p>
      <w:pPr>
        <w:pStyle w:val="BodyText"/>
        <w:numPr>
          <w:ilvl w:val="1"/>
          <w:numId w:val="2"/>
        </w:numPr>
        <w:tabs>
          <w:tab w:val="clear" w:pos="643"/>
          <w:tab w:val="left" w:pos="0" w:leader="none"/>
        </w:tabs>
        <w:ind w:hanging="283" w:start="1418"/>
        <w:rPr/>
      </w:pPr>
      <w:r>
        <w:rPr/>
        <w:t>Leads to false negatives in CI/CD pipelines.</w:t>
      </w:r>
    </w:p>
    <w:p>
      <w:pPr>
        <w:pStyle w:val="Heading3"/>
        <w:rPr/>
      </w:pPr>
      <w:r>
        <w:rPr/>
        <w:t xml:space="preserve">🔹 </w:t>
      </w:r>
      <w:r>
        <w:rPr>
          <w:rStyle w:val="Strong"/>
          <w:b/>
          <w:bCs/>
        </w:rPr>
        <w:t>Use Cases / Real-World Applications</w:t>
      </w:r>
    </w:p>
    <w:p>
      <w:pPr>
        <w:pStyle w:val="BodyText"/>
        <w:numPr>
          <w:ilvl w:val="0"/>
          <w:numId w:val="3"/>
        </w:numPr>
        <w:tabs>
          <w:tab w:val="clear" w:pos="643"/>
          <w:tab w:val="left" w:pos="0" w:leader="none"/>
        </w:tabs>
        <w:ind w:hanging="283" w:start="709"/>
        <w:rPr/>
      </w:pPr>
      <w:r>
        <w:rPr/>
        <w:t xml:space="preserve">Waiting for a </w:t>
      </w:r>
      <w:r>
        <w:rPr>
          <w:rStyle w:val="Strong"/>
        </w:rPr>
        <w:t>login button</w:t>
      </w:r>
      <w:r>
        <w:rPr/>
        <w:t xml:space="preserve"> to appear after a loading spinner finishes.</w:t>
      </w:r>
    </w:p>
    <w:p>
      <w:pPr>
        <w:pStyle w:val="BodyText"/>
        <w:numPr>
          <w:ilvl w:val="0"/>
          <w:numId w:val="3"/>
        </w:numPr>
        <w:tabs>
          <w:tab w:val="clear" w:pos="643"/>
          <w:tab w:val="left" w:pos="0" w:leader="none"/>
        </w:tabs>
        <w:ind w:hanging="283" w:start="709"/>
        <w:rPr/>
      </w:pPr>
      <w:r>
        <w:rPr/>
        <w:t>Handling delayed drop-down population via AJAX.</w:t>
      </w:r>
    </w:p>
    <w:p>
      <w:pPr>
        <w:pStyle w:val="BodyText"/>
        <w:numPr>
          <w:ilvl w:val="0"/>
          <w:numId w:val="3"/>
        </w:numPr>
        <w:tabs>
          <w:tab w:val="clear" w:pos="643"/>
          <w:tab w:val="left" w:pos="0" w:leader="none"/>
        </w:tabs>
        <w:ind w:hanging="283" w:start="709"/>
        <w:rPr/>
      </w:pPr>
      <w:r>
        <w:rPr/>
        <w:t>Ensuring dashboard widgets appear after a user logs in.</w:t>
      </w:r>
    </w:p>
    <w:p>
      <w:pPr>
        <w:pStyle w:val="Heading3"/>
        <w:rPr/>
      </w:pPr>
      <w:r>
        <w:rPr/>
        <w:t xml:space="preserve">🔹 </w:t>
      </w:r>
      <w:r>
        <w:rPr>
          <w:rStyle w:val="Strong"/>
          <w:b/>
          <w:bCs/>
        </w:rPr>
        <w:t>Common Mistakes</w:t>
      </w:r>
    </w:p>
    <w:p>
      <w:pPr>
        <w:pStyle w:val="BodyText"/>
        <w:numPr>
          <w:ilvl w:val="0"/>
          <w:numId w:val="4"/>
        </w:numPr>
        <w:tabs>
          <w:tab w:val="clear" w:pos="643"/>
          <w:tab w:val="left" w:pos="0" w:leader="none"/>
        </w:tabs>
        <w:ind w:hanging="283" w:start="709"/>
        <w:rPr/>
      </w:pPr>
      <w:r>
        <w:rPr/>
        <w:t xml:space="preserve">Relying on </w:t>
      </w:r>
      <w:r>
        <w:rPr>
          <w:rStyle w:val="SourceText"/>
        </w:rPr>
        <w:t>Thread.sleep()</w:t>
      </w:r>
      <w:r>
        <w:rPr/>
        <w:t xml:space="preserve"> which increases test time unnecessarily.</w:t>
      </w:r>
    </w:p>
    <w:p>
      <w:pPr>
        <w:pStyle w:val="BodyText"/>
        <w:numPr>
          <w:ilvl w:val="0"/>
          <w:numId w:val="4"/>
        </w:numPr>
        <w:tabs>
          <w:tab w:val="clear" w:pos="643"/>
          <w:tab w:val="left" w:pos="0" w:leader="none"/>
        </w:tabs>
        <w:ind w:hanging="283" w:start="709"/>
        <w:rPr/>
      </w:pPr>
      <w:r>
        <w:rPr/>
        <w:t>Mixing Implicit and Explicit waits—causing unexpected behaviors.</w:t>
      </w:r>
    </w:p>
    <w:p>
      <w:pPr>
        <w:pStyle w:val="Heading3"/>
        <w:rPr/>
      </w:pPr>
      <w:r>
        <w:rPr/>
        <w:t xml:space="preserve">🔹 </w:t>
      </w:r>
      <w:r>
        <w:rPr>
          <w:rStyle w:val="Strong"/>
          <w:b/>
          <w:bCs/>
        </w:rPr>
        <w:t>Best Practices</w:t>
      </w:r>
    </w:p>
    <w:p>
      <w:pPr>
        <w:pStyle w:val="BodyText"/>
        <w:numPr>
          <w:ilvl w:val="0"/>
          <w:numId w:val="5"/>
        </w:numPr>
        <w:tabs>
          <w:tab w:val="clear" w:pos="643"/>
          <w:tab w:val="left" w:pos="0" w:leader="none"/>
        </w:tabs>
        <w:ind w:hanging="283" w:start="709"/>
        <w:rPr/>
      </w:pPr>
      <w:r>
        <w:rPr/>
        <w:t>Always prefer dynamic waits over static ones.</w:t>
      </w:r>
    </w:p>
    <w:p>
      <w:pPr>
        <w:pStyle w:val="BodyText"/>
        <w:numPr>
          <w:ilvl w:val="0"/>
          <w:numId w:val="5"/>
        </w:numPr>
        <w:tabs>
          <w:tab w:val="clear" w:pos="643"/>
          <w:tab w:val="left" w:pos="0" w:leader="none"/>
        </w:tabs>
        <w:ind w:hanging="283" w:start="709"/>
        <w:rPr/>
      </w:pPr>
      <w:r>
        <w:rPr/>
        <w:t>Analyze the app’s behavior using browser dev tools.</w:t>
      </w:r>
    </w:p>
    <w:p>
      <w:pPr>
        <w:pStyle w:val="Heading3"/>
        <w:rPr/>
      </w:pPr>
      <w:r>
        <w:rPr/>
        <w:t xml:space="preserve">🔹 </w:t>
      </w:r>
      <w:r>
        <w:rPr>
          <w:rStyle w:val="Strong"/>
          <w:b/>
          <w:bCs/>
        </w:rPr>
        <w:t>Conclusion</w:t>
      </w:r>
    </w:p>
    <w:p>
      <w:pPr>
        <w:pStyle w:val="BodyText"/>
        <w:rPr/>
      </w:pPr>
      <w:r>
        <w:rPr/>
        <w:t>Waits in Selenium are foundational to stable test automation. Mastering them allows you to build resilient and efficient scripts that adapt to real-world load conditions.</w:t>
      </w:r>
    </w:p>
    <w:p>
      <w:pPr>
        <w:pStyle w:val="HorizontalLine"/>
        <w:rPr/>
      </w:pPr>
      <w:r>
        <w:rPr/>
      </w:r>
    </w:p>
    <w:p>
      <w:pPr>
        <w:pStyle w:val="Heading2"/>
        <w:rPr/>
      </w:pPr>
      <w:r>
        <w:rPr>
          <w:rStyle w:val="Strong"/>
          <w:b/>
          <w:bCs/>
        </w:rPr>
        <w:t>2. Types of Waits in Selenium</w:t>
      </w:r>
    </w:p>
    <w:p>
      <w:pPr>
        <w:pStyle w:val="HorizontalLine"/>
        <w:rPr/>
      </w:pPr>
      <w:r>
        <w:rPr/>
      </w:r>
    </w:p>
    <w:p>
      <w:pPr>
        <w:pStyle w:val="Heading3"/>
        <w:rPr/>
      </w:pPr>
      <w:r>
        <w:rPr>
          <w:rStyle w:val="Strong"/>
          <w:b/>
          <w:bCs/>
        </w:rPr>
        <w:t>a. Implicit Wait</w:t>
      </w:r>
    </w:p>
    <w:p>
      <w:pPr>
        <w:pStyle w:val="Heading4"/>
        <w:rPr/>
      </w:pPr>
      <w:r>
        <w:rPr/>
        <w:t xml:space="preserve">🔹 </w:t>
      </w:r>
      <w:r>
        <w:rPr/>
        <w:t>Introduction</w:t>
      </w:r>
    </w:p>
    <w:p>
      <w:pPr>
        <w:pStyle w:val="BodyText"/>
        <w:rPr/>
      </w:pPr>
      <w:r>
        <w:rPr/>
        <w:t>An implicit wait tells WebDriver to poll the DOM for a certain amount of time when trying to find an element, before throwing an exception.</w:t>
      </w:r>
    </w:p>
    <w:p>
      <w:pPr>
        <w:pStyle w:val="Heading4"/>
        <w:rPr/>
      </w:pPr>
      <w:r>
        <w:rPr/>
        <w:t xml:space="preserve">🔹 </w:t>
      </w:r>
      <w:r>
        <w:rPr/>
        <w:t>Detailed Explanation</w:t>
      </w:r>
    </w:p>
    <w:p>
      <w:pPr>
        <w:pStyle w:val="BodyText"/>
        <w:numPr>
          <w:ilvl w:val="0"/>
          <w:numId w:val="6"/>
        </w:numPr>
        <w:tabs>
          <w:tab w:val="clear" w:pos="643"/>
          <w:tab w:val="left" w:pos="0" w:leader="none"/>
        </w:tabs>
        <w:ind w:hanging="283" w:start="709"/>
        <w:rPr/>
      </w:pPr>
      <w:r>
        <w:rPr>
          <w:rStyle w:val="Strong"/>
        </w:rPr>
        <w:t>Definition</w:t>
      </w:r>
      <w:r>
        <w:rPr/>
        <w:t>: Waits globally for a defined time before failing to find an element.</w:t>
      </w:r>
    </w:p>
    <w:p>
      <w:pPr>
        <w:pStyle w:val="BodyText"/>
        <w:numPr>
          <w:ilvl w:val="0"/>
          <w:numId w:val="6"/>
        </w:numPr>
        <w:tabs>
          <w:tab w:val="clear" w:pos="643"/>
          <w:tab w:val="left" w:pos="0" w:leader="none"/>
        </w:tabs>
        <w:ind w:hanging="283" w:start="709"/>
        <w:rPr/>
      </w:pPr>
      <w:r>
        <w:rPr>
          <w:rStyle w:val="Strong"/>
        </w:rPr>
        <w:t>Syntax</w:t>
      </w:r>
      <w:r>
        <w:rPr/>
        <w:t>:</w:t>
      </w:r>
    </w:p>
    <w:p>
      <w:pPr>
        <w:pStyle w:val="PreformattedText"/>
        <w:numPr>
          <w:ilvl w:val="0"/>
          <w:numId w:val="0"/>
        </w:numPr>
        <w:bidi w:val="0"/>
        <w:spacing w:before="0" w:after="283"/>
        <w:ind w:hanging="0" w:start="643" w:end="0"/>
        <w:rPr/>
      </w:pPr>
      <w:r>
        <w:rPr>
          <w:rStyle w:val="SourceText"/>
        </w:rPr>
        <w:t>driver.manage().timeouts().implicitlyWait(Duration.ofSeconds(10));</w:t>
      </w:r>
    </w:p>
    <w:p>
      <w:pPr>
        <w:pStyle w:val="BodyText"/>
        <w:numPr>
          <w:ilvl w:val="0"/>
          <w:numId w:val="6"/>
        </w:numPr>
        <w:tabs>
          <w:tab w:val="clear" w:pos="643"/>
          <w:tab w:val="left" w:pos="0" w:leader="none"/>
        </w:tabs>
        <w:ind w:hanging="283" w:start="709"/>
        <w:rPr/>
      </w:pPr>
      <w:r>
        <w:rPr>
          <w:rStyle w:val="Strong"/>
        </w:rPr>
        <w:t>Global Behavior</w:t>
      </w:r>
      <w:r>
        <w:rPr/>
        <w:t>: Applies to all elements throughout the WebDriver session.</w:t>
      </w:r>
    </w:p>
    <w:p>
      <w:pPr>
        <w:pStyle w:val="Heading4"/>
        <w:rPr/>
      </w:pPr>
      <w:r>
        <w:rPr/>
        <w:t xml:space="preserve">🔹 </w:t>
      </w:r>
      <w:r>
        <w:rPr/>
        <w:t>Use Cases</w:t>
      </w:r>
    </w:p>
    <w:p>
      <w:pPr>
        <w:pStyle w:val="BodyText"/>
        <w:numPr>
          <w:ilvl w:val="0"/>
          <w:numId w:val="7"/>
        </w:numPr>
        <w:tabs>
          <w:tab w:val="clear" w:pos="643"/>
          <w:tab w:val="left" w:pos="0" w:leader="none"/>
        </w:tabs>
        <w:ind w:hanging="283" w:start="709"/>
        <w:rPr/>
      </w:pPr>
      <w:r>
        <w:rPr/>
        <w:t>Simple static pages where all elements load predictably.</w:t>
      </w:r>
    </w:p>
    <w:p>
      <w:pPr>
        <w:pStyle w:val="BodyText"/>
        <w:numPr>
          <w:ilvl w:val="0"/>
          <w:numId w:val="7"/>
        </w:numPr>
        <w:tabs>
          <w:tab w:val="clear" w:pos="643"/>
          <w:tab w:val="left" w:pos="0" w:leader="none"/>
        </w:tabs>
        <w:ind w:hanging="283" w:start="709"/>
        <w:rPr/>
      </w:pPr>
      <w:r>
        <w:rPr/>
        <w:t>Initial POCs or demos where performance isn't a concern.</w:t>
      </w:r>
    </w:p>
    <w:p>
      <w:pPr>
        <w:pStyle w:val="Heading4"/>
        <w:rPr/>
      </w:pPr>
      <w:r>
        <w:rPr/>
        <w:t xml:space="preserve">🔹 </w:t>
      </w:r>
      <w:r>
        <w:rPr/>
        <w:t>Pros &amp; Cons</w:t>
      </w:r>
    </w:p>
    <w:p>
      <w:pPr>
        <w:pStyle w:val="BodyText"/>
        <w:numPr>
          <w:ilvl w:val="0"/>
          <w:numId w:val="8"/>
        </w:numPr>
        <w:tabs>
          <w:tab w:val="clear" w:pos="643"/>
          <w:tab w:val="left" w:pos="0" w:leader="none"/>
        </w:tabs>
        <w:ind w:hanging="283" w:start="709"/>
        <w:rPr/>
      </w:pPr>
      <w:r>
        <w:rPr/>
        <w:t xml:space="preserve">✅ </w:t>
      </w:r>
      <w:r>
        <w:rPr/>
        <w:t>Easy to implement.</w:t>
      </w:r>
    </w:p>
    <w:p>
      <w:pPr>
        <w:pStyle w:val="BodyText"/>
        <w:numPr>
          <w:ilvl w:val="0"/>
          <w:numId w:val="8"/>
        </w:numPr>
        <w:tabs>
          <w:tab w:val="clear" w:pos="643"/>
          <w:tab w:val="left" w:pos="0" w:leader="none"/>
        </w:tabs>
        <w:ind w:hanging="283" w:start="709"/>
        <w:rPr/>
      </w:pPr>
      <w:r>
        <w:rPr/>
        <w:t xml:space="preserve">❌ </w:t>
      </w:r>
      <w:r>
        <w:rPr/>
        <w:t>Doesn’t wait for specific conditions (e.g., visibility, clickability).</w:t>
      </w:r>
    </w:p>
    <w:p>
      <w:pPr>
        <w:pStyle w:val="BodyText"/>
        <w:numPr>
          <w:ilvl w:val="0"/>
          <w:numId w:val="8"/>
        </w:numPr>
        <w:tabs>
          <w:tab w:val="clear" w:pos="643"/>
          <w:tab w:val="left" w:pos="0" w:leader="none"/>
        </w:tabs>
        <w:ind w:hanging="283" w:start="709"/>
        <w:rPr/>
      </w:pPr>
      <w:r>
        <w:rPr/>
        <w:t xml:space="preserve">❌ </w:t>
      </w:r>
      <w:r>
        <w:rPr/>
        <w:t>Can cause test time inflation.</w:t>
      </w:r>
    </w:p>
    <w:p>
      <w:pPr>
        <w:pStyle w:val="Heading4"/>
        <w:rPr/>
      </w:pPr>
      <w:r>
        <w:rPr/>
        <w:t xml:space="preserve">🔹 </w:t>
      </w:r>
      <w:r>
        <w:rPr/>
        <w:t>Common Mistakes</w:t>
      </w:r>
    </w:p>
    <w:p>
      <w:pPr>
        <w:pStyle w:val="BodyText"/>
        <w:numPr>
          <w:ilvl w:val="0"/>
          <w:numId w:val="9"/>
        </w:numPr>
        <w:tabs>
          <w:tab w:val="clear" w:pos="643"/>
          <w:tab w:val="left" w:pos="0" w:leader="none"/>
        </w:tabs>
        <w:ind w:hanging="283" w:start="709"/>
        <w:rPr/>
      </w:pPr>
      <w:r>
        <w:rPr/>
        <w:t>Using implicit wait with explicit wait together—leads to unpredictable delays.</w:t>
      </w:r>
    </w:p>
    <w:p>
      <w:pPr>
        <w:pStyle w:val="Heading4"/>
        <w:rPr/>
      </w:pPr>
      <w:r>
        <w:rPr/>
        <w:t xml:space="preserve">🔹 </w:t>
      </w:r>
      <w:r>
        <w:rPr/>
        <w:t>Expert Tips</w:t>
      </w:r>
    </w:p>
    <w:p>
      <w:pPr>
        <w:pStyle w:val="BodyText"/>
        <w:numPr>
          <w:ilvl w:val="0"/>
          <w:numId w:val="10"/>
        </w:numPr>
        <w:tabs>
          <w:tab w:val="clear" w:pos="643"/>
          <w:tab w:val="left" w:pos="0" w:leader="none"/>
        </w:tabs>
        <w:ind w:hanging="283" w:start="709"/>
        <w:rPr/>
      </w:pPr>
      <w:r>
        <w:rPr/>
        <w:t>Avoid implicit waits in modern applications with dynamic elements.</w:t>
      </w:r>
    </w:p>
    <w:p>
      <w:pPr>
        <w:pStyle w:val="BodyText"/>
        <w:numPr>
          <w:ilvl w:val="0"/>
          <w:numId w:val="10"/>
        </w:numPr>
        <w:tabs>
          <w:tab w:val="clear" w:pos="643"/>
          <w:tab w:val="left" w:pos="0" w:leader="none"/>
        </w:tabs>
        <w:ind w:hanging="283" w:start="709"/>
        <w:rPr/>
      </w:pPr>
      <w:r>
        <w:rPr/>
        <w:t xml:space="preserve">Use it </w:t>
      </w:r>
      <w:r>
        <w:rPr>
          <w:rStyle w:val="Strong"/>
        </w:rPr>
        <w:t>only</w:t>
      </w:r>
      <w:r>
        <w:rPr/>
        <w:t xml:space="preserve"> when test behavior is simple and consistent.</w:t>
      </w:r>
    </w:p>
    <w:p>
      <w:pPr>
        <w:pStyle w:val="Heading4"/>
        <w:rPr/>
      </w:pPr>
      <w:r>
        <w:rPr/>
        <w:t xml:space="preserve">🔹 </w:t>
      </w:r>
      <w:r>
        <w:rPr/>
        <w:t>Conclusion</w:t>
      </w:r>
    </w:p>
    <w:p>
      <w:pPr>
        <w:pStyle w:val="BodyText"/>
        <w:rPr/>
      </w:pPr>
      <w:r>
        <w:rPr/>
        <w:t>Implicit waits provide a basic form of synchronization but lack flexibility. Use them cautiously and prefer more robust options for real-world scenarios.</w:t>
      </w:r>
    </w:p>
    <w:p>
      <w:pPr>
        <w:pStyle w:val="HorizontalLine"/>
        <w:rPr/>
      </w:pPr>
      <w:r>
        <w:rPr/>
      </w:r>
    </w:p>
    <w:p>
      <w:pPr>
        <w:pStyle w:val="Heading3"/>
        <w:rPr/>
      </w:pPr>
      <w:r>
        <w:rPr>
          <w:rStyle w:val="Strong"/>
          <w:b/>
          <w:bCs/>
        </w:rPr>
        <w:t>b. Explicit Wait (WebDriverWait)</w:t>
      </w:r>
    </w:p>
    <w:p>
      <w:pPr>
        <w:pStyle w:val="Heading4"/>
        <w:rPr/>
      </w:pPr>
      <w:r>
        <w:rPr/>
        <w:t xml:space="preserve">🔹 </w:t>
      </w:r>
      <w:r>
        <w:rPr/>
        <w:t>Introduction</w:t>
      </w:r>
    </w:p>
    <w:p>
      <w:pPr>
        <w:pStyle w:val="BodyText"/>
        <w:rPr/>
      </w:pPr>
      <w:r>
        <w:rPr/>
        <w:t>Explicit wait lets you wait for a specific condition to occur before proceeding, ideal for dynamic and interactive web elements.</w:t>
      </w:r>
    </w:p>
    <w:p>
      <w:pPr>
        <w:pStyle w:val="Heading4"/>
        <w:rPr/>
      </w:pPr>
      <w:r>
        <w:rPr/>
        <w:t xml:space="preserve">🔹 </w:t>
      </w:r>
      <w:r>
        <w:rPr/>
        <w:t>Detailed Explanation</w:t>
      </w:r>
    </w:p>
    <w:p>
      <w:pPr>
        <w:pStyle w:val="BodyText"/>
        <w:numPr>
          <w:ilvl w:val="0"/>
          <w:numId w:val="11"/>
        </w:numPr>
        <w:tabs>
          <w:tab w:val="clear" w:pos="643"/>
          <w:tab w:val="left" w:pos="0" w:leader="none"/>
        </w:tabs>
        <w:ind w:hanging="283" w:start="709"/>
        <w:rPr/>
      </w:pPr>
      <w:r>
        <w:rPr>
          <w:rStyle w:val="Strong"/>
        </w:rPr>
        <w:t>Definition</w:t>
      </w:r>
      <w:r>
        <w:rPr/>
        <w:t>: Waits for a specified condition (e.g., visibility, clickability).</w:t>
      </w:r>
    </w:p>
    <w:p>
      <w:pPr>
        <w:pStyle w:val="BodyText"/>
        <w:numPr>
          <w:ilvl w:val="0"/>
          <w:numId w:val="11"/>
        </w:numPr>
        <w:tabs>
          <w:tab w:val="clear" w:pos="643"/>
          <w:tab w:val="left" w:pos="0" w:leader="none"/>
        </w:tabs>
        <w:ind w:hanging="283" w:start="709"/>
        <w:rPr/>
      </w:pPr>
      <w:r>
        <w:rPr>
          <w:rStyle w:val="Strong"/>
        </w:rPr>
        <w:t>Syntax</w:t>
      </w:r>
      <w:r>
        <w:rPr/>
        <w:t>:</w:t>
      </w:r>
    </w:p>
    <w:p>
      <w:pPr>
        <w:pStyle w:val="PreformattedText"/>
        <w:numPr>
          <w:ilvl w:val="0"/>
          <w:numId w:val="0"/>
        </w:numPr>
        <w:bidi w:val="0"/>
        <w:ind w:hanging="0" w:start="643" w:end="0"/>
        <w:rPr/>
      </w:pPr>
      <w:r>
        <w:rPr>
          <w:rStyle w:val="SourceText"/>
        </w:rPr>
        <w:t>WebDriverWait wait = new WebDriverWait(driver, Duration.ofSeconds(10));</w:t>
      </w:r>
    </w:p>
    <w:p>
      <w:pPr>
        <w:pStyle w:val="PreformattedText"/>
        <w:numPr>
          <w:ilvl w:val="0"/>
          <w:numId w:val="0"/>
        </w:numPr>
        <w:bidi w:val="0"/>
        <w:spacing w:before="0" w:after="283"/>
        <w:ind w:hanging="0" w:start="643"/>
        <w:rPr/>
      </w:pPr>
      <w:r>
        <w:rPr>
          <w:rStyle w:val="SourceText"/>
        </w:rPr>
        <w:t>wait.until(ExpectedConditions.elementToBeClickable(By.id("loginBtn")));</w:t>
      </w:r>
    </w:p>
    <w:p>
      <w:pPr>
        <w:pStyle w:val="BodyText"/>
        <w:numPr>
          <w:ilvl w:val="0"/>
          <w:numId w:val="11"/>
        </w:numPr>
        <w:tabs>
          <w:tab w:val="clear" w:pos="643"/>
          <w:tab w:val="left" w:pos="0" w:leader="none"/>
        </w:tabs>
        <w:ind w:hanging="283" w:start="709"/>
        <w:rPr/>
      </w:pPr>
      <w:r>
        <w:rPr>
          <w:rStyle w:val="Strong"/>
        </w:rPr>
        <w:t>Common ExpectedConditions</w:t>
      </w:r>
      <w:r>
        <w:rPr/>
        <w:t>:</w:t>
      </w:r>
    </w:p>
    <w:p>
      <w:pPr>
        <w:pStyle w:val="BodyText"/>
        <w:numPr>
          <w:ilvl w:val="1"/>
          <w:numId w:val="11"/>
        </w:numPr>
        <w:tabs>
          <w:tab w:val="clear" w:pos="643"/>
          <w:tab w:val="left" w:pos="0" w:leader="none"/>
        </w:tabs>
        <w:ind w:hanging="283" w:start="1418"/>
        <w:rPr/>
      </w:pPr>
      <w:r>
        <w:rPr>
          <w:rStyle w:val="SourceText"/>
        </w:rPr>
        <w:t>elementToBeClickable(By locator)</w:t>
      </w:r>
    </w:p>
    <w:p>
      <w:pPr>
        <w:pStyle w:val="BodyText"/>
        <w:numPr>
          <w:ilvl w:val="1"/>
          <w:numId w:val="11"/>
        </w:numPr>
        <w:tabs>
          <w:tab w:val="clear" w:pos="643"/>
          <w:tab w:val="left" w:pos="0" w:leader="none"/>
        </w:tabs>
        <w:ind w:hanging="283" w:start="1418"/>
        <w:rPr/>
      </w:pPr>
      <w:r>
        <w:rPr>
          <w:rStyle w:val="SourceText"/>
        </w:rPr>
        <w:t>visibilityOfElementLocated(By locator)</w:t>
      </w:r>
    </w:p>
    <w:p>
      <w:pPr>
        <w:pStyle w:val="BodyText"/>
        <w:numPr>
          <w:ilvl w:val="1"/>
          <w:numId w:val="11"/>
        </w:numPr>
        <w:tabs>
          <w:tab w:val="clear" w:pos="643"/>
          <w:tab w:val="left" w:pos="0" w:leader="none"/>
        </w:tabs>
        <w:ind w:hanging="283" w:start="1418"/>
        <w:rPr/>
      </w:pPr>
      <w:r>
        <w:rPr>
          <w:rStyle w:val="SourceText"/>
        </w:rPr>
        <w:t>presenceOfElementLocated(By locator)</w:t>
      </w:r>
    </w:p>
    <w:p>
      <w:pPr>
        <w:pStyle w:val="BodyText"/>
        <w:numPr>
          <w:ilvl w:val="1"/>
          <w:numId w:val="11"/>
        </w:numPr>
        <w:tabs>
          <w:tab w:val="clear" w:pos="643"/>
          <w:tab w:val="left" w:pos="0" w:leader="none"/>
        </w:tabs>
        <w:ind w:hanging="283" w:start="1418"/>
        <w:rPr/>
      </w:pPr>
      <w:r>
        <w:rPr>
          <w:rStyle w:val="SourceText"/>
        </w:rPr>
        <w:t>alertIsPresent()</w:t>
      </w:r>
    </w:p>
    <w:p>
      <w:pPr>
        <w:pStyle w:val="Heading4"/>
        <w:rPr/>
      </w:pPr>
      <w:r>
        <w:rPr/>
        <w:t xml:space="preserve">🔹 </w:t>
      </w:r>
      <w:r>
        <w:rPr/>
        <w:t>Use Cases</w:t>
      </w:r>
    </w:p>
    <w:p>
      <w:pPr>
        <w:pStyle w:val="BodyText"/>
        <w:numPr>
          <w:ilvl w:val="0"/>
          <w:numId w:val="12"/>
        </w:numPr>
        <w:tabs>
          <w:tab w:val="clear" w:pos="643"/>
          <w:tab w:val="left" w:pos="0" w:leader="none"/>
        </w:tabs>
        <w:ind w:hanging="283" w:start="709"/>
        <w:rPr/>
      </w:pPr>
      <w:r>
        <w:rPr>
          <w:rStyle w:val="Strong"/>
        </w:rPr>
        <w:t>Login page</w:t>
      </w:r>
      <w:r>
        <w:rPr/>
        <w:t xml:space="preserve"> with an Ajax spinner—wait until the spinner disappears and the login button is clickable.</w:t>
      </w:r>
    </w:p>
    <w:p>
      <w:pPr>
        <w:pStyle w:val="BodyText"/>
        <w:numPr>
          <w:ilvl w:val="0"/>
          <w:numId w:val="12"/>
        </w:numPr>
        <w:tabs>
          <w:tab w:val="clear" w:pos="643"/>
          <w:tab w:val="left" w:pos="0" w:leader="none"/>
        </w:tabs>
        <w:ind w:hanging="283" w:start="709"/>
        <w:rPr/>
      </w:pPr>
      <w:r>
        <w:rPr>
          <w:rStyle w:val="Strong"/>
        </w:rPr>
        <w:t>Payment page</w:t>
      </w:r>
      <w:r>
        <w:rPr/>
        <w:t xml:space="preserve"> where form fields appear based on user input.</w:t>
      </w:r>
    </w:p>
    <w:p>
      <w:pPr>
        <w:pStyle w:val="Heading4"/>
        <w:rPr/>
      </w:pPr>
      <w:r>
        <w:rPr/>
        <w:t xml:space="preserve">🔹 </w:t>
      </w:r>
      <w:r>
        <w:rPr/>
        <w:t>Common Mistakes</w:t>
      </w:r>
    </w:p>
    <w:p>
      <w:pPr>
        <w:pStyle w:val="BodyText"/>
        <w:numPr>
          <w:ilvl w:val="0"/>
          <w:numId w:val="13"/>
        </w:numPr>
        <w:tabs>
          <w:tab w:val="clear" w:pos="643"/>
          <w:tab w:val="left" w:pos="0" w:leader="none"/>
        </w:tabs>
        <w:ind w:hanging="283" w:start="709"/>
        <w:rPr/>
      </w:pPr>
      <w:r>
        <w:rPr/>
        <w:t xml:space="preserve">Not handling </w:t>
      </w:r>
      <w:r>
        <w:rPr>
          <w:rStyle w:val="SourceText"/>
        </w:rPr>
        <w:t>TimeoutException</w:t>
      </w:r>
      <w:r>
        <w:rPr/>
        <w:t xml:space="preserve"> properly.</w:t>
      </w:r>
    </w:p>
    <w:p>
      <w:pPr>
        <w:pStyle w:val="BodyText"/>
        <w:numPr>
          <w:ilvl w:val="0"/>
          <w:numId w:val="13"/>
        </w:numPr>
        <w:tabs>
          <w:tab w:val="clear" w:pos="643"/>
          <w:tab w:val="left" w:pos="0" w:leader="none"/>
        </w:tabs>
        <w:ind w:hanging="283" w:start="709"/>
        <w:rPr/>
      </w:pPr>
      <w:r>
        <w:rPr/>
        <w:t>Setting excessive wait time without understanding actual delay.</w:t>
      </w:r>
    </w:p>
    <w:p>
      <w:pPr>
        <w:pStyle w:val="Heading4"/>
        <w:rPr/>
      </w:pPr>
      <w:r>
        <w:rPr/>
        <w:t xml:space="preserve">🔹 </w:t>
      </w:r>
      <w:r>
        <w:rPr/>
        <w:t>Expert Tips</w:t>
      </w:r>
    </w:p>
    <w:p>
      <w:pPr>
        <w:pStyle w:val="BodyText"/>
        <w:numPr>
          <w:ilvl w:val="0"/>
          <w:numId w:val="14"/>
        </w:numPr>
        <w:tabs>
          <w:tab w:val="clear" w:pos="643"/>
          <w:tab w:val="left" w:pos="0" w:leader="none"/>
        </w:tabs>
        <w:ind w:hanging="283" w:start="709"/>
        <w:rPr/>
      </w:pPr>
      <w:r>
        <w:rPr/>
        <w:t>Keep wait time reasonable (5–15 seconds).</w:t>
      </w:r>
    </w:p>
    <w:p>
      <w:pPr>
        <w:pStyle w:val="BodyText"/>
        <w:numPr>
          <w:ilvl w:val="0"/>
          <w:numId w:val="14"/>
        </w:numPr>
        <w:tabs>
          <w:tab w:val="clear" w:pos="643"/>
          <w:tab w:val="left" w:pos="0" w:leader="none"/>
        </w:tabs>
        <w:ind w:hanging="283" w:start="709"/>
        <w:rPr/>
      </w:pPr>
      <w:r>
        <w:rPr/>
        <w:t>Use custom messages in waits for better debugging.</w:t>
      </w:r>
    </w:p>
    <w:p>
      <w:pPr>
        <w:pStyle w:val="Heading4"/>
        <w:rPr/>
      </w:pPr>
      <w:r>
        <w:rPr/>
        <w:t xml:space="preserve">🔹 </w:t>
      </w:r>
      <w:r>
        <w:rPr/>
        <w:t>Conclusion</w:t>
      </w:r>
    </w:p>
    <w:p>
      <w:pPr>
        <w:pStyle w:val="BodyText"/>
        <w:rPr/>
      </w:pPr>
      <w:r>
        <w:rPr/>
        <w:t>Explicit waits offer precise control and enhance test reliability. Ideal for dynamic applications with unpredictable load behaviors.</w:t>
      </w:r>
    </w:p>
    <w:p>
      <w:pPr>
        <w:pStyle w:val="HorizontalLine"/>
        <w:rPr/>
      </w:pPr>
      <w:r>
        <w:rPr/>
      </w:r>
    </w:p>
    <w:p>
      <w:pPr>
        <w:pStyle w:val="Heading3"/>
        <w:rPr/>
      </w:pPr>
      <w:r>
        <w:rPr>
          <w:rStyle w:val="Strong"/>
          <w:b/>
          <w:bCs/>
        </w:rPr>
        <w:t>c. FluentWait (Advanced Explicit Wait)</w:t>
      </w:r>
    </w:p>
    <w:p>
      <w:pPr>
        <w:pStyle w:val="Heading4"/>
        <w:rPr/>
      </w:pPr>
      <w:r>
        <w:rPr/>
        <w:t xml:space="preserve">🔹 </w:t>
      </w:r>
      <w:r>
        <w:rPr/>
        <w:t>Introduction</w:t>
      </w:r>
    </w:p>
    <w:p>
      <w:pPr>
        <w:pStyle w:val="BodyText"/>
        <w:rPr/>
      </w:pPr>
      <w:r>
        <w:rPr/>
        <w:t>When the appearance of elements is highly irregular or needs fine control, FluentWait is the best fit.</w:t>
      </w:r>
    </w:p>
    <w:p>
      <w:pPr>
        <w:pStyle w:val="Heading4"/>
        <w:rPr/>
      </w:pPr>
      <w:r>
        <w:rPr/>
        <w:t xml:space="preserve">🔹 </w:t>
      </w:r>
      <w:r>
        <w:rPr/>
        <w:t>Detailed Explanation</w:t>
      </w:r>
    </w:p>
    <w:p>
      <w:pPr>
        <w:pStyle w:val="BodyText"/>
        <w:numPr>
          <w:ilvl w:val="0"/>
          <w:numId w:val="15"/>
        </w:numPr>
        <w:tabs>
          <w:tab w:val="clear" w:pos="643"/>
          <w:tab w:val="left" w:pos="0" w:leader="none"/>
        </w:tabs>
        <w:ind w:hanging="283" w:start="709"/>
        <w:rPr/>
      </w:pPr>
      <w:r>
        <w:rPr>
          <w:rStyle w:val="Strong"/>
        </w:rPr>
        <w:t>Definition</w:t>
      </w:r>
      <w:r>
        <w:rPr/>
        <w:t>: An extension of explicit wait with custom polling frequency and exception handling.</w:t>
      </w:r>
    </w:p>
    <w:p>
      <w:pPr>
        <w:pStyle w:val="BodyText"/>
        <w:numPr>
          <w:ilvl w:val="0"/>
          <w:numId w:val="15"/>
        </w:numPr>
        <w:tabs>
          <w:tab w:val="clear" w:pos="643"/>
          <w:tab w:val="left" w:pos="0" w:leader="none"/>
        </w:tabs>
        <w:ind w:hanging="283" w:start="709"/>
        <w:rPr/>
      </w:pPr>
      <w:r>
        <w:rPr>
          <w:rStyle w:val="Strong"/>
        </w:rPr>
        <w:t>Syntax</w:t>
      </w:r>
      <w:r>
        <w:rPr/>
        <w:t>:</w:t>
      </w:r>
    </w:p>
    <w:p>
      <w:pPr>
        <w:pStyle w:val="PreformattedText"/>
        <w:numPr>
          <w:ilvl w:val="0"/>
          <w:numId w:val="0"/>
        </w:numPr>
        <w:bidi w:val="0"/>
        <w:ind w:hanging="0" w:start="643" w:end="0"/>
        <w:rPr/>
      </w:pPr>
      <w:r>
        <w:rPr>
          <w:rStyle w:val="SourceText"/>
        </w:rPr>
        <w:t>Wait&lt;WebDriver&gt; wait = new FluentWait&lt;&gt;(driver)</w:t>
      </w:r>
    </w:p>
    <w:p>
      <w:pPr>
        <w:pStyle w:val="PreformattedText"/>
        <w:numPr>
          <w:ilvl w:val="0"/>
          <w:numId w:val="0"/>
        </w:numPr>
        <w:bidi w:val="0"/>
        <w:ind w:hanging="0" w:start="0"/>
        <w:rPr/>
      </w:pPr>
      <w:r>
        <w:rPr>
          <w:rStyle w:val="SourceText"/>
        </w:rPr>
        <w:t xml:space="preserve">    </w:t>
      </w:r>
      <w:r>
        <w:rPr>
          <w:rStyle w:val="SourceText"/>
        </w:rPr>
        <w:t>.withTimeout(Duration.ofSeconds(30))</w:t>
      </w:r>
    </w:p>
    <w:p>
      <w:pPr>
        <w:pStyle w:val="PreformattedText"/>
        <w:numPr>
          <w:ilvl w:val="0"/>
          <w:numId w:val="0"/>
        </w:numPr>
        <w:bidi w:val="0"/>
        <w:ind w:hanging="0" w:start="0"/>
        <w:rPr/>
      </w:pPr>
      <w:r>
        <w:rPr>
          <w:rStyle w:val="SourceText"/>
        </w:rPr>
        <w:t xml:space="preserve">    </w:t>
      </w:r>
      <w:r>
        <w:rPr>
          <w:rStyle w:val="SourceText"/>
        </w:rPr>
        <w:t>.pollingEvery(Duration.ofSeconds(5))</w:t>
      </w:r>
    </w:p>
    <w:p>
      <w:pPr>
        <w:pStyle w:val="PreformattedText"/>
        <w:numPr>
          <w:ilvl w:val="0"/>
          <w:numId w:val="0"/>
        </w:numPr>
        <w:bidi w:val="0"/>
        <w:spacing w:before="0" w:after="283"/>
        <w:ind w:hanging="0" w:start="0"/>
        <w:rPr/>
      </w:pPr>
      <w:r>
        <w:rPr>
          <w:rStyle w:val="SourceText"/>
        </w:rPr>
        <w:t xml:space="preserve">    </w:t>
      </w:r>
      <w:r>
        <w:rPr>
          <w:rStyle w:val="SourceText"/>
        </w:rPr>
        <w:t>.ignoring(NoSuchElementException.class);</w:t>
      </w:r>
    </w:p>
    <w:p>
      <w:pPr>
        <w:pStyle w:val="BodyText"/>
        <w:numPr>
          <w:ilvl w:val="0"/>
          <w:numId w:val="15"/>
        </w:numPr>
        <w:tabs>
          <w:tab w:val="clear" w:pos="643"/>
          <w:tab w:val="left" w:pos="0" w:leader="none"/>
        </w:tabs>
        <w:ind w:hanging="283" w:start="709"/>
        <w:rPr/>
      </w:pPr>
      <w:r>
        <w:rPr>
          <w:rStyle w:val="Strong"/>
        </w:rPr>
        <w:t>Java 8+ Functional Interface</w:t>
      </w:r>
      <w:r>
        <w:rPr/>
        <w:t>:</w:t>
      </w:r>
    </w:p>
    <w:p>
      <w:pPr>
        <w:pStyle w:val="PreformattedText"/>
        <w:numPr>
          <w:ilvl w:val="0"/>
          <w:numId w:val="0"/>
        </w:numPr>
        <w:bidi w:val="0"/>
        <w:spacing w:before="0" w:after="283"/>
        <w:ind w:hanging="0" w:start="643" w:end="0"/>
        <w:rPr/>
      </w:pPr>
      <w:r>
        <w:rPr>
          <w:rStyle w:val="SourceText"/>
        </w:rPr>
        <w:t>wait.until(driver -&gt; driver.findElement(By.id("status")).isDisplayed());</w:t>
      </w:r>
    </w:p>
    <w:p>
      <w:pPr>
        <w:pStyle w:val="Heading4"/>
        <w:rPr/>
      </w:pPr>
      <w:r>
        <w:rPr/>
        <w:t xml:space="preserve">🔹 </w:t>
      </w:r>
      <w:r>
        <w:rPr/>
        <w:t>Use Cases</w:t>
      </w:r>
    </w:p>
    <w:p>
      <w:pPr>
        <w:pStyle w:val="BodyText"/>
        <w:numPr>
          <w:ilvl w:val="0"/>
          <w:numId w:val="16"/>
        </w:numPr>
        <w:tabs>
          <w:tab w:val="clear" w:pos="643"/>
          <w:tab w:val="left" w:pos="0" w:leader="none"/>
        </w:tabs>
        <w:ind w:hanging="283" w:start="709"/>
        <w:rPr/>
      </w:pPr>
      <w:r>
        <w:rPr>
          <w:rStyle w:val="Strong"/>
        </w:rPr>
        <w:t>Order tracking system</w:t>
      </w:r>
      <w:r>
        <w:rPr/>
        <w:t xml:space="preserve"> where the status updates after irregular intervals.</w:t>
      </w:r>
    </w:p>
    <w:p>
      <w:pPr>
        <w:pStyle w:val="BodyText"/>
        <w:numPr>
          <w:ilvl w:val="0"/>
          <w:numId w:val="16"/>
        </w:numPr>
        <w:tabs>
          <w:tab w:val="clear" w:pos="643"/>
          <w:tab w:val="left" w:pos="0" w:leader="none"/>
        </w:tabs>
        <w:ind w:hanging="283" w:start="709"/>
        <w:rPr/>
      </w:pPr>
      <w:r>
        <w:rPr>
          <w:rStyle w:val="Strong"/>
        </w:rPr>
        <w:t>Healthcare dashboards</w:t>
      </w:r>
      <w:r>
        <w:rPr/>
        <w:t xml:space="preserve"> with asynchronous data from multiple APIs.</w:t>
      </w:r>
    </w:p>
    <w:p>
      <w:pPr>
        <w:pStyle w:val="Heading4"/>
        <w:rPr/>
      </w:pPr>
      <w:r>
        <w:rPr/>
        <w:t xml:space="preserve">🔹 </w:t>
      </w:r>
      <w:r>
        <w:rPr/>
        <w:t>Common Mistakes</w:t>
      </w:r>
    </w:p>
    <w:p>
      <w:pPr>
        <w:pStyle w:val="BodyText"/>
        <w:numPr>
          <w:ilvl w:val="0"/>
          <w:numId w:val="17"/>
        </w:numPr>
        <w:tabs>
          <w:tab w:val="clear" w:pos="643"/>
          <w:tab w:val="left" w:pos="0" w:leader="none"/>
        </w:tabs>
        <w:ind w:hanging="283" w:start="709"/>
        <w:rPr/>
      </w:pPr>
      <w:r>
        <w:rPr/>
        <w:t>Using very frequent polling can cause unnecessary CPU usage.</w:t>
      </w:r>
    </w:p>
    <w:p>
      <w:pPr>
        <w:pStyle w:val="BodyText"/>
        <w:numPr>
          <w:ilvl w:val="0"/>
          <w:numId w:val="17"/>
        </w:numPr>
        <w:tabs>
          <w:tab w:val="clear" w:pos="643"/>
          <w:tab w:val="left" w:pos="0" w:leader="none"/>
        </w:tabs>
        <w:ind w:hanging="283" w:start="709"/>
        <w:rPr/>
      </w:pPr>
      <w:r>
        <w:rPr/>
        <w:t>Ignoring too many exceptions may mask real issues.</w:t>
      </w:r>
    </w:p>
    <w:p>
      <w:pPr>
        <w:pStyle w:val="Heading4"/>
        <w:rPr/>
      </w:pPr>
      <w:r>
        <w:rPr/>
        <w:t xml:space="preserve">🔹 </w:t>
      </w:r>
      <w:r>
        <w:rPr/>
        <w:t>Expert Tips</w:t>
      </w:r>
    </w:p>
    <w:p>
      <w:pPr>
        <w:pStyle w:val="BodyText"/>
        <w:numPr>
          <w:ilvl w:val="0"/>
          <w:numId w:val="18"/>
        </w:numPr>
        <w:tabs>
          <w:tab w:val="clear" w:pos="643"/>
          <w:tab w:val="left" w:pos="0" w:leader="none"/>
        </w:tabs>
        <w:ind w:hanging="283" w:start="709"/>
        <w:rPr/>
      </w:pPr>
      <w:r>
        <w:rPr/>
        <w:t>Combine FluentWait with lambdas for concise code.</w:t>
      </w:r>
    </w:p>
    <w:p>
      <w:pPr>
        <w:pStyle w:val="BodyText"/>
        <w:numPr>
          <w:ilvl w:val="0"/>
          <w:numId w:val="18"/>
        </w:numPr>
        <w:tabs>
          <w:tab w:val="clear" w:pos="643"/>
          <w:tab w:val="left" w:pos="0" w:leader="none"/>
        </w:tabs>
        <w:ind w:hanging="283" w:start="709"/>
        <w:rPr/>
      </w:pPr>
      <w:r>
        <w:rPr/>
        <w:t>Customize polling intervals based on app behavior.</w:t>
      </w:r>
    </w:p>
    <w:p>
      <w:pPr>
        <w:pStyle w:val="Heading4"/>
        <w:rPr/>
      </w:pPr>
      <w:r>
        <w:rPr/>
        <w:t xml:space="preserve">🔹 </w:t>
      </w:r>
      <w:r>
        <w:rPr/>
        <w:t>Conclusion</w:t>
      </w:r>
    </w:p>
    <w:p>
      <w:pPr>
        <w:pStyle w:val="BodyText"/>
        <w:rPr/>
      </w:pPr>
      <w:r>
        <w:rPr/>
        <w:t>FluentWait provides maximum flexibility for complex, dynamic applications. It's a powerful tool when used wisely.</w:t>
      </w:r>
    </w:p>
    <w:p>
      <w:pPr>
        <w:pStyle w:val="HorizontalLine"/>
        <w:rPr/>
      </w:pPr>
      <w:r>
        <w:rPr/>
      </w:r>
    </w:p>
    <w:p>
      <w:pPr>
        <w:pStyle w:val="Heading2"/>
        <w:rPr/>
      </w:pPr>
      <w:r>
        <w:rPr>
          <w:rStyle w:val="Strong"/>
          <w:b/>
          <w:bCs/>
        </w:rPr>
        <w:t>3. Comparison of Wait Types</w:t>
      </w:r>
    </w:p>
    <w:tbl>
      <w:tblPr>
        <w:tblW w:w="6321" w:type="dxa"/>
        <w:jc w:val="center"/>
        <w:tblInd w:w="0" w:type="dxa"/>
        <w:tblLayout w:type="fixed"/>
        <w:tblCellMar>
          <w:top w:w="55" w:type="dxa"/>
          <w:start w:w="55" w:type="dxa"/>
          <w:bottom w:w="55" w:type="dxa"/>
          <w:end w:w="55" w:type="dxa"/>
        </w:tblCellMar>
      </w:tblPr>
      <w:tblGrid>
        <w:gridCol w:w="2056"/>
        <w:gridCol w:w="1493"/>
        <w:gridCol w:w="1481"/>
        <w:gridCol w:w="1290"/>
      </w:tblGrid>
      <w:tr>
        <w:trPr>
          <w:tblHeader w:val="true"/>
        </w:trPr>
        <w:tc>
          <w:tcPr>
            <w:tcW w:w="2056" w:type="dxa"/>
            <w:tcBorders>
              <w:top w:val="single" w:sz="4" w:space="0" w:color="000000"/>
              <w:start w:val="single" w:sz="4" w:space="0" w:color="000000"/>
              <w:bottom w:val="single" w:sz="4" w:space="0" w:color="000000"/>
            </w:tcBorders>
            <w:vAlign w:val="center"/>
          </w:tcPr>
          <w:p>
            <w:pPr>
              <w:pStyle w:val="TableHeading"/>
              <w:rPr/>
            </w:pPr>
            <w:r>
              <w:rPr/>
              <w:t>Feature</w:t>
            </w:r>
          </w:p>
        </w:tc>
        <w:tc>
          <w:tcPr>
            <w:tcW w:w="1493" w:type="dxa"/>
            <w:tcBorders>
              <w:top w:val="single" w:sz="4" w:space="0" w:color="000000"/>
              <w:start w:val="single" w:sz="4" w:space="0" w:color="000000"/>
              <w:bottom w:val="single" w:sz="4" w:space="0" w:color="000000"/>
            </w:tcBorders>
            <w:vAlign w:val="center"/>
          </w:tcPr>
          <w:p>
            <w:pPr>
              <w:pStyle w:val="TableHeading"/>
              <w:rPr/>
            </w:pPr>
            <w:r>
              <w:rPr/>
              <w:t>Implicit Wait</w:t>
            </w:r>
          </w:p>
        </w:tc>
        <w:tc>
          <w:tcPr>
            <w:tcW w:w="1481" w:type="dxa"/>
            <w:tcBorders>
              <w:top w:val="single" w:sz="4" w:space="0" w:color="000000"/>
              <w:start w:val="single" w:sz="4" w:space="0" w:color="000000"/>
              <w:bottom w:val="single" w:sz="4" w:space="0" w:color="000000"/>
            </w:tcBorders>
            <w:vAlign w:val="center"/>
          </w:tcPr>
          <w:p>
            <w:pPr>
              <w:pStyle w:val="TableHeading"/>
              <w:rPr/>
            </w:pPr>
            <w:r>
              <w:rPr/>
              <w:t>Explicit Wait</w:t>
            </w:r>
          </w:p>
        </w:tc>
        <w:tc>
          <w:tcPr>
            <w:tcW w:w="1290"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FluentWait</w:t>
            </w:r>
          </w:p>
        </w:tc>
      </w:tr>
      <w:tr>
        <w:trPr/>
        <w:tc>
          <w:tcPr>
            <w:tcW w:w="2056" w:type="dxa"/>
            <w:tcBorders>
              <w:start w:val="single" w:sz="4" w:space="0" w:color="000000"/>
              <w:bottom w:val="single" w:sz="4" w:space="0" w:color="000000"/>
            </w:tcBorders>
            <w:vAlign w:val="center"/>
          </w:tcPr>
          <w:p>
            <w:pPr>
              <w:pStyle w:val="TableContents"/>
              <w:rPr/>
            </w:pPr>
            <w:r>
              <w:rPr/>
              <w:t>Scope</w:t>
            </w:r>
          </w:p>
        </w:tc>
        <w:tc>
          <w:tcPr>
            <w:tcW w:w="1493" w:type="dxa"/>
            <w:tcBorders>
              <w:start w:val="single" w:sz="4" w:space="0" w:color="000000"/>
              <w:bottom w:val="single" w:sz="4" w:space="0" w:color="000000"/>
            </w:tcBorders>
            <w:vAlign w:val="center"/>
          </w:tcPr>
          <w:p>
            <w:pPr>
              <w:pStyle w:val="TableContents"/>
              <w:rPr/>
            </w:pPr>
            <w:r>
              <w:rPr/>
              <w:t>Global</w:t>
            </w:r>
          </w:p>
        </w:tc>
        <w:tc>
          <w:tcPr>
            <w:tcW w:w="1481" w:type="dxa"/>
            <w:tcBorders>
              <w:start w:val="single" w:sz="4" w:space="0" w:color="000000"/>
              <w:bottom w:val="single" w:sz="4" w:space="0" w:color="000000"/>
            </w:tcBorders>
            <w:vAlign w:val="center"/>
          </w:tcPr>
          <w:p>
            <w:pPr>
              <w:pStyle w:val="TableContents"/>
              <w:rPr/>
            </w:pPr>
            <w:r>
              <w:rPr/>
              <w:t>Specific</w:t>
            </w:r>
          </w:p>
        </w:tc>
        <w:tc>
          <w:tcPr>
            <w:tcW w:w="1290" w:type="dxa"/>
            <w:tcBorders>
              <w:start w:val="single" w:sz="4" w:space="0" w:color="000000"/>
              <w:bottom w:val="single" w:sz="4" w:space="0" w:color="000000"/>
              <w:end w:val="single" w:sz="4" w:space="0" w:color="000000"/>
            </w:tcBorders>
            <w:vAlign w:val="center"/>
          </w:tcPr>
          <w:p>
            <w:pPr>
              <w:pStyle w:val="TableContents"/>
              <w:rPr/>
            </w:pPr>
            <w:r>
              <w:rPr/>
              <w:t>Specific</w:t>
            </w:r>
          </w:p>
        </w:tc>
      </w:tr>
      <w:tr>
        <w:trPr/>
        <w:tc>
          <w:tcPr>
            <w:tcW w:w="2056" w:type="dxa"/>
            <w:tcBorders>
              <w:start w:val="single" w:sz="4" w:space="0" w:color="000000"/>
              <w:bottom w:val="single" w:sz="4" w:space="0" w:color="000000"/>
            </w:tcBorders>
            <w:vAlign w:val="center"/>
          </w:tcPr>
          <w:p>
            <w:pPr>
              <w:pStyle w:val="TableContents"/>
              <w:rPr/>
            </w:pPr>
            <w:r>
              <w:rPr/>
              <w:t>Custom Polling</w:t>
            </w:r>
          </w:p>
        </w:tc>
        <w:tc>
          <w:tcPr>
            <w:tcW w:w="1493" w:type="dxa"/>
            <w:tcBorders>
              <w:start w:val="single" w:sz="4" w:space="0" w:color="000000"/>
              <w:bottom w:val="single" w:sz="4" w:space="0" w:color="000000"/>
            </w:tcBorders>
            <w:vAlign w:val="center"/>
          </w:tcPr>
          <w:p>
            <w:pPr>
              <w:pStyle w:val="TableContents"/>
              <w:rPr/>
            </w:pPr>
            <w:r>
              <w:rPr/>
              <w:t>❌</w:t>
            </w:r>
          </w:p>
        </w:tc>
        <w:tc>
          <w:tcPr>
            <w:tcW w:w="1481" w:type="dxa"/>
            <w:tcBorders>
              <w:start w:val="single" w:sz="4" w:space="0" w:color="000000"/>
              <w:bottom w:val="single" w:sz="4" w:space="0" w:color="000000"/>
            </w:tcBorders>
            <w:vAlign w:val="center"/>
          </w:tcPr>
          <w:p>
            <w:pPr>
              <w:pStyle w:val="TableContents"/>
              <w:rPr/>
            </w:pPr>
            <w:r>
              <w:rPr/>
              <w:t>❌</w:t>
            </w:r>
          </w:p>
        </w:tc>
        <w:tc>
          <w:tcPr>
            <w:tcW w:w="1290" w:type="dxa"/>
            <w:tcBorders>
              <w:start w:val="single" w:sz="4" w:space="0" w:color="000000"/>
              <w:bottom w:val="single" w:sz="4" w:space="0" w:color="000000"/>
              <w:end w:val="single" w:sz="4" w:space="0" w:color="000000"/>
            </w:tcBorders>
            <w:vAlign w:val="center"/>
          </w:tcPr>
          <w:p>
            <w:pPr>
              <w:pStyle w:val="TableContents"/>
              <w:rPr/>
            </w:pPr>
            <w:r>
              <w:rPr/>
              <w:t>✅</w:t>
            </w:r>
          </w:p>
        </w:tc>
      </w:tr>
      <w:tr>
        <w:trPr/>
        <w:tc>
          <w:tcPr>
            <w:tcW w:w="2056" w:type="dxa"/>
            <w:tcBorders>
              <w:start w:val="single" w:sz="4" w:space="0" w:color="000000"/>
              <w:bottom w:val="single" w:sz="4" w:space="0" w:color="000000"/>
            </w:tcBorders>
            <w:vAlign w:val="center"/>
          </w:tcPr>
          <w:p>
            <w:pPr>
              <w:pStyle w:val="TableContents"/>
              <w:rPr/>
            </w:pPr>
            <w:r>
              <w:rPr/>
              <w:t>Exception Handling</w:t>
            </w:r>
          </w:p>
        </w:tc>
        <w:tc>
          <w:tcPr>
            <w:tcW w:w="1493" w:type="dxa"/>
            <w:tcBorders>
              <w:start w:val="single" w:sz="4" w:space="0" w:color="000000"/>
              <w:bottom w:val="single" w:sz="4" w:space="0" w:color="000000"/>
            </w:tcBorders>
            <w:vAlign w:val="center"/>
          </w:tcPr>
          <w:p>
            <w:pPr>
              <w:pStyle w:val="TableContents"/>
              <w:rPr/>
            </w:pPr>
            <w:r>
              <w:rPr/>
              <w:t>❌</w:t>
            </w:r>
          </w:p>
        </w:tc>
        <w:tc>
          <w:tcPr>
            <w:tcW w:w="1481" w:type="dxa"/>
            <w:tcBorders>
              <w:start w:val="single" w:sz="4" w:space="0" w:color="000000"/>
              <w:bottom w:val="single" w:sz="4" w:space="0" w:color="000000"/>
            </w:tcBorders>
            <w:vAlign w:val="center"/>
          </w:tcPr>
          <w:p>
            <w:pPr>
              <w:pStyle w:val="TableContents"/>
              <w:rPr/>
            </w:pPr>
            <w:r>
              <w:rPr/>
              <w:t>Limited</w:t>
            </w:r>
          </w:p>
        </w:tc>
        <w:tc>
          <w:tcPr>
            <w:tcW w:w="1290" w:type="dxa"/>
            <w:tcBorders>
              <w:start w:val="single" w:sz="4" w:space="0" w:color="000000"/>
              <w:bottom w:val="single" w:sz="4" w:space="0" w:color="000000"/>
              <w:end w:val="single" w:sz="4" w:space="0" w:color="000000"/>
            </w:tcBorders>
            <w:vAlign w:val="center"/>
          </w:tcPr>
          <w:p>
            <w:pPr>
              <w:pStyle w:val="TableContents"/>
              <w:rPr/>
            </w:pPr>
            <w:r>
              <w:rPr/>
              <w:t>Advanced</w:t>
            </w:r>
          </w:p>
        </w:tc>
      </w:tr>
      <w:tr>
        <w:trPr/>
        <w:tc>
          <w:tcPr>
            <w:tcW w:w="2056" w:type="dxa"/>
            <w:tcBorders>
              <w:start w:val="single" w:sz="4" w:space="0" w:color="000000"/>
              <w:bottom w:val="single" w:sz="4" w:space="0" w:color="000000"/>
            </w:tcBorders>
            <w:vAlign w:val="center"/>
          </w:tcPr>
          <w:p>
            <w:pPr>
              <w:pStyle w:val="TableContents"/>
              <w:rPr/>
            </w:pPr>
            <w:r>
              <w:rPr/>
              <w:t>Flexibility</w:t>
            </w:r>
          </w:p>
        </w:tc>
        <w:tc>
          <w:tcPr>
            <w:tcW w:w="1493" w:type="dxa"/>
            <w:tcBorders>
              <w:start w:val="single" w:sz="4" w:space="0" w:color="000000"/>
              <w:bottom w:val="single" w:sz="4" w:space="0" w:color="000000"/>
            </w:tcBorders>
            <w:vAlign w:val="center"/>
          </w:tcPr>
          <w:p>
            <w:pPr>
              <w:pStyle w:val="TableContents"/>
              <w:rPr/>
            </w:pPr>
            <w:r>
              <w:rPr/>
              <w:t>Low</w:t>
            </w:r>
          </w:p>
        </w:tc>
        <w:tc>
          <w:tcPr>
            <w:tcW w:w="1481" w:type="dxa"/>
            <w:tcBorders>
              <w:start w:val="single" w:sz="4" w:space="0" w:color="000000"/>
              <w:bottom w:val="single" w:sz="4" w:space="0" w:color="000000"/>
            </w:tcBorders>
            <w:vAlign w:val="center"/>
          </w:tcPr>
          <w:p>
            <w:pPr>
              <w:pStyle w:val="TableContents"/>
              <w:rPr/>
            </w:pPr>
            <w:r>
              <w:rPr/>
              <w:t>Medium</w:t>
            </w:r>
          </w:p>
        </w:tc>
        <w:tc>
          <w:tcPr>
            <w:tcW w:w="1290" w:type="dxa"/>
            <w:tcBorders>
              <w:start w:val="single" w:sz="4" w:space="0" w:color="000000"/>
              <w:bottom w:val="single" w:sz="4" w:space="0" w:color="000000"/>
              <w:end w:val="single" w:sz="4" w:space="0" w:color="000000"/>
            </w:tcBorders>
            <w:vAlign w:val="center"/>
          </w:tcPr>
          <w:p>
            <w:pPr>
              <w:pStyle w:val="TableContents"/>
              <w:rPr/>
            </w:pPr>
            <w:r>
              <w:rPr/>
              <w:t>High</w:t>
            </w:r>
          </w:p>
        </w:tc>
      </w:tr>
    </w:tbl>
    <w:p>
      <w:pPr>
        <w:pStyle w:val="Heading3"/>
        <w:rPr/>
      </w:pPr>
      <w:r>
        <w:rPr/>
        <w:t xml:space="preserve">🔹 </w:t>
      </w:r>
      <w:r>
        <w:rPr/>
        <w:t>Summary</w:t>
      </w:r>
    </w:p>
    <w:p>
      <w:pPr>
        <w:pStyle w:val="BodyText"/>
        <w:rPr/>
      </w:pPr>
      <w:r>
        <w:rPr/>
        <w:t>Choosing the right wait type depends on the application’s behavior. FluentWait &gt; Explicit &gt; Implicit in terms of flexibility and control.</w:t>
      </w:r>
    </w:p>
    <w:p>
      <w:pPr>
        <w:pStyle w:val="HorizontalLine"/>
        <w:rPr/>
      </w:pPr>
      <w:r>
        <w:rPr/>
      </w:r>
    </w:p>
    <w:p>
      <w:pPr>
        <w:pStyle w:val="Heading2"/>
        <w:rPr/>
      </w:pPr>
      <w:r>
        <w:rPr>
          <w:rStyle w:val="Strong"/>
          <w:b/>
          <w:bCs/>
        </w:rPr>
        <w:t>4. Best Practices for Waits</w:t>
      </w:r>
    </w:p>
    <w:p>
      <w:pPr>
        <w:pStyle w:val="Heading3"/>
        <w:rPr/>
      </w:pPr>
      <w:r>
        <w:rPr/>
        <w:t xml:space="preserve">🔹 </w:t>
      </w:r>
      <w:r>
        <w:rPr/>
        <w:t>Introduction</w:t>
      </w:r>
    </w:p>
    <w:p>
      <w:pPr>
        <w:pStyle w:val="BodyText"/>
        <w:rPr/>
      </w:pPr>
      <w:r>
        <w:rPr/>
        <w:t>Misusing waits can lead to slow or unreliable test automation. Following structured best practices ensures stability and performance.</w:t>
      </w:r>
    </w:p>
    <w:p>
      <w:pPr>
        <w:pStyle w:val="Heading3"/>
        <w:rPr/>
      </w:pPr>
      <w:r>
        <w:rPr/>
        <w:t xml:space="preserve">🔹 </w:t>
      </w:r>
      <w:r>
        <w:rPr/>
        <w:t>Best Practices</w:t>
      </w:r>
    </w:p>
    <w:p>
      <w:pPr>
        <w:pStyle w:val="BodyText"/>
        <w:numPr>
          <w:ilvl w:val="0"/>
          <w:numId w:val="19"/>
        </w:numPr>
        <w:tabs>
          <w:tab w:val="clear" w:pos="643"/>
          <w:tab w:val="left" w:pos="0" w:leader="none"/>
        </w:tabs>
        <w:ind w:hanging="283" w:start="709"/>
        <w:rPr/>
      </w:pPr>
      <w:r>
        <w:rPr/>
        <w:t xml:space="preserve">❌ </w:t>
      </w:r>
      <w:r>
        <w:rPr>
          <w:rStyle w:val="Strong"/>
        </w:rPr>
        <w:t>Avoid mixing Implicit and Explicit waits</w:t>
      </w:r>
      <w:r>
        <w:rPr/>
        <w:t>.</w:t>
      </w:r>
    </w:p>
    <w:p>
      <w:pPr>
        <w:pStyle w:val="BodyText"/>
        <w:numPr>
          <w:ilvl w:val="0"/>
          <w:numId w:val="19"/>
        </w:numPr>
        <w:tabs>
          <w:tab w:val="clear" w:pos="643"/>
          <w:tab w:val="left" w:pos="0" w:leader="none"/>
        </w:tabs>
        <w:ind w:hanging="283" w:start="709"/>
        <w:rPr/>
      </w:pPr>
      <w:r>
        <w:rPr/>
        <w:t xml:space="preserve">✅ </w:t>
      </w:r>
      <w:r>
        <w:rPr>
          <w:rStyle w:val="Strong"/>
        </w:rPr>
        <w:t>Use Explicit or Fluent waits</w:t>
      </w:r>
      <w:r>
        <w:rPr/>
        <w:t xml:space="preserve"> with conditions for precise timing.</w:t>
      </w:r>
    </w:p>
    <w:p>
      <w:pPr>
        <w:pStyle w:val="BodyText"/>
        <w:numPr>
          <w:ilvl w:val="0"/>
          <w:numId w:val="19"/>
        </w:numPr>
        <w:tabs>
          <w:tab w:val="clear" w:pos="643"/>
          <w:tab w:val="left" w:pos="0" w:leader="none"/>
        </w:tabs>
        <w:ind w:hanging="283" w:start="709"/>
        <w:rPr/>
      </w:pPr>
      <w:r>
        <w:rPr/>
        <w:t xml:space="preserve">✅ </w:t>
      </w:r>
      <w:r>
        <w:rPr/>
        <w:t>Implement waits within Page Object Model (POM).</w:t>
      </w:r>
    </w:p>
    <w:p>
      <w:pPr>
        <w:pStyle w:val="BodyText"/>
        <w:numPr>
          <w:ilvl w:val="0"/>
          <w:numId w:val="19"/>
        </w:numPr>
        <w:tabs>
          <w:tab w:val="clear" w:pos="643"/>
          <w:tab w:val="left" w:pos="0" w:leader="none"/>
        </w:tabs>
        <w:ind w:hanging="283" w:start="709"/>
        <w:rPr/>
      </w:pPr>
      <w:r>
        <w:rPr/>
        <w:t xml:space="preserve">❌ </w:t>
      </w:r>
      <w:r>
        <w:rPr/>
        <w:t xml:space="preserve">Avoid using </w:t>
      </w:r>
      <w:r>
        <w:rPr>
          <w:rStyle w:val="SourceText"/>
        </w:rPr>
        <w:t>Thread.sleep()</w:t>
      </w:r>
      <w:r>
        <w:rPr/>
        <w:t>—use smart waits instead.</w:t>
      </w:r>
    </w:p>
    <w:p>
      <w:pPr>
        <w:pStyle w:val="BodyText"/>
        <w:numPr>
          <w:ilvl w:val="0"/>
          <w:numId w:val="19"/>
        </w:numPr>
        <w:tabs>
          <w:tab w:val="clear" w:pos="643"/>
          <w:tab w:val="left" w:pos="0" w:leader="none"/>
        </w:tabs>
        <w:ind w:hanging="283" w:start="709"/>
        <w:rPr/>
      </w:pPr>
      <w:r>
        <w:rPr/>
        <w:t xml:space="preserve">✅ </w:t>
      </w:r>
      <w:r>
        <w:rPr/>
        <w:t>Add logging when a wait fails:</w:t>
      </w:r>
    </w:p>
    <w:p>
      <w:pPr>
        <w:pStyle w:val="PreformattedText"/>
        <w:numPr>
          <w:ilvl w:val="0"/>
          <w:numId w:val="0"/>
        </w:numPr>
        <w:bidi w:val="0"/>
        <w:ind w:hanging="0" w:start="643" w:end="0"/>
        <w:rPr/>
      </w:pPr>
      <w:r>
        <w:rPr>
          <w:rStyle w:val="SourceText"/>
        </w:rPr>
        <w:t>try {</w:t>
      </w:r>
    </w:p>
    <w:p>
      <w:pPr>
        <w:pStyle w:val="PreformattedText"/>
        <w:numPr>
          <w:ilvl w:val="0"/>
          <w:numId w:val="0"/>
        </w:numPr>
        <w:bidi w:val="0"/>
        <w:ind w:hanging="0" w:start="643"/>
        <w:rPr/>
      </w:pPr>
      <w:r>
        <w:rPr>
          <w:rStyle w:val="SourceText"/>
        </w:rPr>
        <w:t xml:space="preserve">  </w:t>
      </w:r>
      <w:r>
        <w:rPr>
          <w:rStyle w:val="SourceText"/>
        </w:rPr>
        <w:t>wait.until(ExpectedConditions.elementToBeClickable(locator));</w:t>
      </w:r>
    </w:p>
    <w:p>
      <w:pPr>
        <w:pStyle w:val="PreformattedText"/>
        <w:numPr>
          <w:ilvl w:val="0"/>
          <w:numId w:val="0"/>
        </w:numPr>
        <w:bidi w:val="0"/>
        <w:ind w:hanging="0" w:start="643"/>
        <w:rPr/>
      </w:pPr>
      <w:r>
        <w:rPr>
          <w:rStyle w:val="SourceText"/>
        </w:rPr>
        <w:t>} catch (TimeoutException e) {</w:t>
      </w:r>
    </w:p>
    <w:p>
      <w:pPr>
        <w:pStyle w:val="PreformattedText"/>
        <w:numPr>
          <w:ilvl w:val="0"/>
          <w:numId w:val="0"/>
        </w:numPr>
        <w:bidi w:val="0"/>
        <w:ind w:hanging="0" w:start="643"/>
        <w:rPr/>
      </w:pPr>
      <w:r>
        <w:rPr>
          <w:rStyle w:val="SourceText"/>
        </w:rPr>
        <w:t xml:space="preserve">  </w:t>
      </w:r>
      <w:r>
        <w:rPr>
          <w:rStyle w:val="SourceText"/>
        </w:rPr>
        <w:t>System.out.println("Element not clickable after wait: " + locator);</w:t>
      </w:r>
    </w:p>
    <w:p>
      <w:pPr>
        <w:pStyle w:val="PreformattedText"/>
        <w:numPr>
          <w:ilvl w:val="0"/>
          <w:numId w:val="0"/>
        </w:numPr>
        <w:bidi w:val="0"/>
        <w:spacing w:before="0" w:after="283"/>
        <w:ind w:hanging="0" w:start="643"/>
        <w:rPr/>
      </w:pPr>
      <w:r>
        <w:rPr>
          <w:rStyle w:val="SourceText"/>
        </w:rPr>
        <w:t>}</w:t>
      </w:r>
    </w:p>
    <w:p>
      <w:pPr>
        <w:pStyle w:val="Heading3"/>
        <w:rPr/>
      </w:pPr>
      <w:r>
        <w:rPr/>
        <w:t xml:space="preserve">🔹 </w:t>
      </w:r>
      <w:r>
        <w:rPr/>
        <w:t>Real-World Examples</w:t>
      </w:r>
    </w:p>
    <w:p>
      <w:pPr>
        <w:pStyle w:val="BodyText"/>
        <w:numPr>
          <w:ilvl w:val="0"/>
          <w:numId w:val="20"/>
        </w:numPr>
        <w:tabs>
          <w:tab w:val="clear" w:pos="643"/>
          <w:tab w:val="left" w:pos="0" w:leader="none"/>
        </w:tabs>
        <w:ind w:hanging="283" w:start="709"/>
        <w:rPr/>
      </w:pPr>
      <w:r>
        <w:rPr/>
        <w:t>E-commerce checkout: wait for address field to become visible.</w:t>
      </w:r>
    </w:p>
    <w:p>
      <w:pPr>
        <w:pStyle w:val="BodyText"/>
        <w:numPr>
          <w:ilvl w:val="0"/>
          <w:numId w:val="20"/>
        </w:numPr>
        <w:tabs>
          <w:tab w:val="clear" w:pos="643"/>
          <w:tab w:val="left" w:pos="0" w:leader="none"/>
        </w:tabs>
        <w:ind w:hanging="283" w:start="709"/>
        <w:rPr/>
      </w:pPr>
      <w:r>
        <w:rPr/>
        <w:t>Bank login: wait for OTP input box after SMS delay.</w:t>
      </w:r>
    </w:p>
    <w:p>
      <w:pPr>
        <w:pStyle w:val="Heading3"/>
        <w:rPr/>
      </w:pPr>
      <w:r>
        <w:rPr/>
        <w:t xml:space="preserve">🔹 </w:t>
      </w:r>
      <w:r>
        <w:rPr/>
        <w:t>Conclusion</w:t>
      </w:r>
    </w:p>
    <w:p>
      <w:pPr>
        <w:pStyle w:val="BodyText"/>
        <w:rPr/>
      </w:pPr>
      <w:r>
        <w:rPr/>
        <w:t>Waits are most effective when strategically used. Smart usage in combination with POM ensures robust and scalable test frameworks.</w:t>
      </w:r>
    </w:p>
    <w:p>
      <w:pPr>
        <w:pStyle w:val="HorizontalLine"/>
        <w:rPr/>
      </w:pPr>
      <w:r>
        <w:rPr/>
      </w:r>
    </w:p>
    <w:p>
      <w:pPr>
        <w:pStyle w:val="Heading2"/>
        <w:rPr/>
      </w:pPr>
      <w:r>
        <w:rPr>
          <w:rStyle w:val="Strong"/>
          <w:b/>
          <w:bCs/>
        </w:rPr>
        <w:t>5. Tools &amp; Utilities for Wait Debugging</w:t>
      </w:r>
    </w:p>
    <w:p>
      <w:pPr>
        <w:pStyle w:val="Heading3"/>
        <w:rPr/>
      </w:pPr>
      <w:r>
        <w:rPr/>
        <w:t xml:space="preserve">🔹 </w:t>
      </w:r>
      <w:r>
        <w:rPr/>
        <w:t>Introduction</w:t>
      </w:r>
    </w:p>
    <w:p>
      <w:pPr>
        <w:pStyle w:val="BodyText"/>
        <w:rPr/>
      </w:pPr>
      <w:r>
        <w:rPr/>
        <w:t>Even with perfect waits, debugging failures is essential for long-term test success.</w:t>
      </w:r>
    </w:p>
    <w:p>
      <w:pPr>
        <w:pStyle w:val="Heading3"/>
        <w:rPr/>
      </w:pPr>
      <w:r>
        <w:rPr/>
        <w:t xml:space="preserve">🔹 </w:t>
      </w:r>
      <w:r>
        <w:rPr/>
        <w:t>Tools &amp; Techniques</w:t>
      </w:r>
    </w:p>
    <w:p>
      <w:pPr>
        <w:pStyle w:val="BodyText"/>
        <w:numPr>
          <w:ilvl w:val="0"/>
          <w:numId w:val="21"/>
        </w:numPr>
        <w:tabs>
          <w:tab w:val="clear" w:pos="643"/>
          <w:tab w:val="left" w:pos="0" w:leader="none"/>
        </w:tabs>
        <w:ind w:hanging="283" w:start="709"/>
        <w:rPr/>
      </w:pPr>
      <w:r>
        <w:rPr>
          <w:rStyle w:val="Strong"/>
        </w:rPr>
        <w:t>Browser DevTools (F12)</w:t>
      </w:r>
      <w:r>
        <w:rPr/>
        <w:t>:</w:t>
      </w:r>
    </w:p>
    <w:p>
      <w:pPr>
        <w:pStyle w:val="BodyText"/>
        <w:numPr>
          <w:ilvl w:val="1"/>
          <w:numId w:val="21"/>
        </w:numPr>
        <w:tabs>
          <w:tab w:val="clear" w:pos="643"/>
          <w:tab w:val="left" w:pos="0" w:leader="none"/>
        </w:tabs>
        <w:ind w:hanging="283" w:start="1418"/>
        <w:rPr/>
      </w:pPr>
      <w:r>
        <w:rPr/>
        <w:t xml:space="preserve">Use </w:t>
      </w:r>
      <w:r>
        <w:rPr>
          <w:rStyle w:val="Strong"/>
        </w:rPr>
        <w:t>Network tab</w:t>
      </w:r>
      <w:r>
        <w:rPr/>
        <w:t xml:space="preserve"> to inspect API or image load timing.</w:t>
      </w:r>
    </w:p>
    <w:p>
      <w:pPr>
        <w:pStyle w:val="BodyText"/>
        <w:numPr>
          <w:ilvl w:val="1"/>
          <w:numId w:val="21"/>
        </w:numPr>
        <w:tabs>
          <w:tab w:val="clear" w:pos="643"/>
          <w:tab w:val="left" w:pos="0" w:leader="none"/>
        </w:tabs>
        <w:ind w:hanging="283" w:start="1418"/>
        <w:rPr/>
      </w:pPr>
      <w:r>
        <w:rPr/>
        <w:t xml:space="preserve">Use </w:t>
      </w:r>
      <w:r>
        <w:rPr>
          <w:rStyle w:val="Strong"/>
        </w:rPr>
        <w:t>Performance tab</w:t>
      </w:r>
      <w:r>
        <w:rPr/>
        <w:t xml:space="preserve"> to monitor rendering delays.</w:t>
      </w:r>
    </w:p>
    <w:p>
      <w:pPr>
        <w:pStyle w:val="BodyText"/>
        <w:numPr>
          <w:ilvl w:val="0"/>
          <w:numId w:val="21"/>
        </w:numPr>
        <w:tabs>
          <w:tab w:val="clear" w:pos="643"/>
          <w:tab w:val="left" w:pos="0" w:leader="none"/>
        </w:tabs>
        <w:ind w:hanging="283" w:start="709"/>
        <w:rPr/>
      </w:pPr>
      <w:r>
        <w:rPr>
          <w:rStyle w:val="Strong"/>
        </w:rPr>
        <w:t>Screenshots on Failure</w:t>
      </w:r>
      <w:r>
        <w:rPr/>
        <w:t>:</w:t>
      </w:r>
    </w:p>
    <w:p>
      <w:pPr>
        <w:pStyle w:val="BodyText"/>
        <w:numPr>
          <w:ilvl w:val="1"/>
          <w:numId w:val="21"/>
        </w:numPr>
        <w:tabs>
          <w:tab w:val="clear" w:pos="643"/>
          <w:tab w:val="left" w:pos="0" w:leader="none"/>
        </w:tabs>
        <w:ind w:hanging="283" w:start="1418"/>
        <w:rPr/>
      </w:pPr>
      <w:r>
        <w:rPr/>
        <w:t>Capture the screen when waits fail:</w:t>
      </w:r>
    </w:p>
    <w:p>
      <w:pPr>
        <w:pStyle w:val="PreformattedText"/>
        <w:numPr>
          <w:ilvl w:val="0"/>
          <w:numId w:val="0"/>
        </w:numPr>
        <w:bidi w:val="0"/>
        <w:spacing w:before="0" w:after="283"/>
        <w:ind w:hanging="0" w:start="643" w:end="0"/>
        <w:rPr/>
      </w:pPr>
      <w:r>
        <w:rPr>
          <w:rStyle w:val="SourceText"/>
        </w:rPr>
        <w:t>File src = ((TakesScreenshot) driver).getScreenshotAs(OutputType.FILE);</w:t>
      </w:r>
    </w:p>
    <w:p>
      <w:pPr>
        <w:pStyle w:val="BodyText"/>
        <w:numPr>
          <w:ilvl w:val="0"/>
          <w:numId w:val="21"/>
        </w:numPr>
        <w:tabs>
          <w:tab w:val="clear" w:pos="643"/>
          <w:tab w:val="left" w:pos="0" w:leader="none"/>
        </w:tabs>
        <w:ind w:hanging="283" w:start="709"/>
        <w:rPr/>
      </w:pPr>
      <w:r>
        <w:rPr>
          <w:rStyle w:val="Strong"/>
        </w:rPr>
        <w:t>Logs for Troubleshooting</w:t>
      </w:r>
      <w:r>
        <w:rPr/>
        <w:t>:</w:t>
      </w:r>
    </w:p>
    <w:p>
      <w:pPr>
        <w:pStyle w:val="BodyText"/>
        <w:numPr>
          <w:ilvl w:val="1"/>
          <w:numId w:val="21"/>
        </w:numPr>
        <w:tabs>
          <w:tab w:val="clear" w:pos="643"/>
          <w:tab w:val="left" w:pos="0" w:leader="none"/>
        </w:tabs>
        <w:ind w:hanging="283" w:start="1418"/>
        <w:rPr/>
      </w:pPr>
      <w:r>
        <w:rPr/>
        <w:t>Capture log output for timeout analysis.</w:t>
      </w:r>
    </w:p>
    <w:p>
      <w:pPr>
        <w:pStyle w:val="BodyText"/>
        <w:numPr>
          <w:ilvl w:val="1"/>
          <w:numId w:val="21"/>
        </w:numPr>
        <w:tabs>
          <w:tab w:val="clear" w:pos="643"/>
          <w:tab w:val="left" w:pos="0" w:leader="none"/>
        </w:tabs>
        <w:ind w:hanging="283" w:start="1418"/>
        <w:rPr/>
      </w:pPr>
      <w:r>
        <w:rPr/>
        <w:t>Use custom error messages in waits.</w:t>
      </w:r>
    </w:p>
    <w:p>
      <w:pPr>
        <w:pStyle w:val="Heading3"/>
        <w:rPr/>
      </w:pPr>
      <w:r>
        <w:rPr/>
        <w:t xml:space="preserve">🔹 </w:t>
      </w:r>
      <w:r>
        <w:rPr/>
        <w:t>Use Cases</w:t>
      </w:r>
    </w:p>
    <w:p>
      <w:pPr>
        <w:pStyle w:val="BodyText"/>
        <w:numPr>
          <w:ilvl w:val="0"/>
          <w:numId w:val="22"/>
        </w:numPr>
        <w:tabs>
          <w:tab w:val="clear" w:pos="643"/>
          <w:tab w:val="left" w:pos="0" w:leader="none"/>
        </w:tabs>
        <w:ind w:hanging="283" w:start="709"/>
        <w:rPr/>
      </w:pPr>
      <w:r>
        <w:rPr/>
        <w:t>Debug slow AJAX response in financial apps.</w:t>
      </w:r>
    </w:p>
    <w:p>
      <w:pPr>
        <w:pStyle w:val="BodyText"/>
        <w:numPr>
          <w:ilvl w:val="0"/>
          <w:numId w:val="22"/>
        </w:numPr>
        <w:tabs>
          <w:tab w:val="clear" w:pos="643"/>
          <w:tab w:val="left" w:pos="0" w:leader="none"/>
        </w:tabs>
        <w:ind w:hanging="283" w:start="709"/>
        <w:rPr/>
      </w:pPr>
      <w:r>
        <w:rPr/>
        <w:t>Analyze API delays in hospital management systems.</w:t>
      </w:r>
    </w:p>
    <w:p>
      <w:pPr>
        <w:pStyle w:val="BodyText"/>
        <w:spacing w:lineRule="auto" w:line="360" w:before="315" w:after="105"/>
        <w:ind w:start="-30"/>
        <w:jc w:val="both"/>
        <w:rPr/>
      </w:pPr>
      <w:r>
        <w:rPr>
          <w:rStyle w:val="Strong"/>
          <w:rFonts w:eastAsia="inter" w:cs="inter" w:ascii="inter" w:hAnsi="inter"/>
          <w:b/>
          <w:bCs/>
          <w:color w:val="000000"/>
          <w:sz w:val="24"/>
        </w:rPr>
        <w:t>-----------------------------------------------------------------------------------------------------------------------------</w:t>
      </w:r>
    </w:p>
    <w:p>
      <w:pPr>
        <w:pStyle w:val="Heading3"/>
        <w:widowControl/>
        <w:numPr>
          <w:ilvl w:val="0"/>
          <w:numId w:val="0"/>
        </w:numPr>
        <w:suppressAutoHyphens w:val="true"/>
        <w:bidi w:val="0"/>
        <w:spacing w:before="0" w:after="283"/>
        <w:ind w:hanging="0" w:start="643"/>
        <w:jc w:val="center"/>
        <w:rPr/>
      </w:pPr>
      <w:r>
        <w:rPr>
          <w:rStyle w:val="SourceText"/>
          <w:color w:val="auto"/>
          <w:kern w:val="2"/>
          <w:lang w:val="en-US" w:eastAsia="zh-CN" w:bidi="hi-IN"/>
        </w:rPr>
        <w:t>Scenario:</w:t>
      </w:r>
    </w:p>
    <w:p>
      <w:pPr>
        <w:pStyle w:val="BodyText"/>
        <w:numPr>
          <w:ilvl w:val="0"/>
          <w:numId w:val="25"/>
        </w:numPr>
        <w:tabs>
          <w:tab w:val="clear" w:pos="643"/>
          <w:tab w:val="left" w:pos="0" w:leader="none"/>
        </w:tabs>
        <w:ind w:hanging="283" w:start="709"/>
        <w:rPr/>
      </w:pPr>
      <w:r>
        <w:rPr/>
        <w:t>One of the buttons (</w:t>
      </w:r>
      <w:r>
        <w:rPr>
          <w:rStyle w:val="SourceText"/>
        </w:rPr>
        <w:t>"Visible After 5 Seconds"</w:t>
      </w:r>
      <w:r>
        <w:rPr/>
        <w:t xml:space="preserve">) </w:t>
      </w:r>
      <w:r>
        <w:rPr>
          <w:rStyle w:val="Strong"/>
        </w:rPr>
        <w:t>only becomes visible</w:t>
      </w:r>
      <w:r>
        <w:rPr/>
        <w:t xml:space="preserve"> after a delay.</w:t>
      </w:r>
    </w:p>
    <w:p>
      <w:pPr>
        <w:pStyle w:val="BodyText"/>
        <w:numPr>
          <w:ilvl w:val="0"/>
          <w:numId w:val="25"/>
        </w:numPr>
        <w:tabs>
          <w:tab w:val="clear" w:pos="643"/>
          <w:tab w:val="left" w:pos="0" w:leader="none"/>
        </w:tabs>
        <w:ind w:hanging="283" w:start="709"/>
        <w:rPr/>
      </w:pPr>
      <w:r>
        <w:rPr/>
        <w:t xml:space="preserve">We will use </w:t>
      </w:r>
      <w:r>
        <w:rPr>
          <w:rStyle w:val="Strong"/>
        </w:rPr>
        <w:t>Explicit Wait</w:t>
      </w:r>
      <w:r>
        <w:rPr/>
        <w:t xml:space="preserve"> to interact with it after it appears.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java.time.Duration;</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org.openqa.selenium.By;</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org.openqa.selenium.WebDriver;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org.openqa.selenium.WebElement;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org.openqa.selenium.chrome.ChromeDriver;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org.openqa.selenium.support.ui.ExpectedConditions;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org.openqa.selenium.support.ui.WebDriverWait;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org.testng.Assert;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org.testng.annotations.AfterClass;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org.testng.annotations.BeforeClass;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org.testng.annotations.Test;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public class DynamicPropertiesTest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private WebDriver 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private WebDriverWait wait;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@BeforeClass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setUp()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Initialize the ChromeDriver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 = new ChromeDriver();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driver.manage().window().maximize();</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Initialize WebDriverWait with 10 seconds timeout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wait = new WebDriverWait(driver, Duration.ofSeconds(10));</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Navigate to the target URL</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driver.get("https://demoqa.com/dynamic-properties");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@Test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testVisibleAfter5SecondsButton()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Wait until the button becomes visible</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WebElement visibleButton = wait.until(ExpectedConditions.visibilityOfElementLocated(By.id("visibleAfter")));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Validate that the button is displayed and has expected text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Assert.assertTrue(visibleButton.isDisplayed(), "Button should be visible after delay.");</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Assert.assertEquals(visibleButton.getText(), "Visible After 5 Seconds", "Button text mismatch.");</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@AfterClass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tearDown()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Quit the browser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if (driver != null)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driver.quit();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w:t>
      </w:r>
    </w:p>
    <w:p>
      <w:pPr>
        <w:pStyle w:val="Normal"/>
        <w:widowControl/>
        <w:suppressAutoHyphens w:val="true"/>
        <w:bidi w:val="0"/>
        <w:ind w:hanging="0" w:start="643"/>
        <w:jc w:val="start"/>
        <w:rPr>
          <w:rStyle w:val="SourceText"/>
          <w:color w:val="auto"/>
          <w:kern w:val="2"/>
          <w:lang w:val="en-US" w:eastAsia="zh-CN" w:bidi="hi-IN"/>
        </w:rPr>
      </w:pPr>
      <w:r>
        <w:rPr/>
      </w:r>
    </w:p>
    <w:p>
      <w:pPr>
        <w:pStyle w:val="BodyText"/>
        <w:rPr/>
      </w:pPr>
      <w:r>
        <w:rPr>
          <w:rStyle w:val="Strong"/>
          <w:color w:val="auto"/>
          <w:kern w:val="2"/>
          <w:lang w:val="en-US" w:eastAsia="zh-CN" w:bidi="hi-IN"/>
        </w:rPr>
        <w:t>------------------------------------------------------------------------------------------------------------------------</w:t>
      </w:r>
    </w:p>
    <w:p>
      <w:pPr>
        <w:pStyle w:val="BodyText"/>
        <w:jc w:val="center"/>
        <w:rPr/>
      </w:pPr>
      <w:r>
        <w:rPr>
          <w:rStyle w:val="SourceText"/>
          <w:b/>
          <w:bCs/>
          <w:color w:val="auto"/>
          <w:kern w:val="2"/>
          <w:lang w:val="en-US" w:eastAsia="zh-CN" w:bidi="hi-IN"/>
        </w:rPr>
        <w:t>FluentWait Example:</w:t>
      </w:r>
    </w:p>
    <w:p>
      <w:pPr>
        <w:pStyle w:val="Heading3"/>
        <w:rPr/>
      </w:pPr>
      <w:r>
        <w:rPr>
          <w:rStyle w:val="SourceText"/>
          <w:b w:val="false"/>
          <w:bCs w:val="false"/>
          <w:color w:val="auto"/>
          <w:kern w:val="2"/>
          <w:lang w:val="en-US" w:eastAsia="zh-CN" w:bidi="hi-IN"/>
        </w:rPr>
        <w:t xml:space="preserve">🔹 </w:t>
      </w:r>
      <w:r>
        <w:rPr>
          <w:rStyle w:val="Strong"/>
          <w:b/>
          <w:bCs/>
          <w:color w:val="auto"/>
          <w:kern w:val="2"/>
          <w:lang w:val="en-US" w:eastAsia="zh-CN" w:bidi="hi-IN"/>
        </w:rPr>
        <w:t>Scenario:</w:t>
      </w:r>
    </w:p>
    <w:p>
      <w:pPr>
        <w:pStyle w:val="BodyText"/>
        <w:numPr>
          <w:ilvl w:val="0"/>
          <w:numId w:val="26"/>
        </w:numPr>
        <w:tabs>
          <w:tab w:val="clear" w:pos="643"/>
          <w:tab w:val="left" w:pos="0" w:leader="none"/>
        </w:tabs>
        <w:ind w:hanging="283" w:start="709"/>
        <w:rPr/>
      </w:pPr>
      <w:r>
        <w:rPr/>
        <w:t xml:space="preserve">On page load, a button labeled </w:t>
      </w:r>
      <w:r>
        <w:rPr>
          <w:rStyle w:val="Strong"/>
        </w:rPr>
        <w:t>"Visible After 5 Seconds"</w:t>
      </w:r>
      <w:r>
        <w:rPr/>
        <w:t xml:space="preserve"> appears </w:t>
      </w:r>
      <w:r>
        <w:rPr>
          <w:rStyle w:val="Strong"/>
        </w:rPr>
        <w:t>exactly after 5 seconds</w:t>
      </w:r>
      <w:r>
        <w:rPr/>
        <w:t>.</w:t>
      </w:r>
    </w:p>
    <w:p>
      <w:pPr>
        <w:pStyle w:val="BodyText"/>
        <w:numPr>
          <w:ilvl w:val="0"/>
          <w:numId w:val="26"/>
        </w:numPr>
        <w:tabs>
          <w:tab w:val="clear" w:pos="643"/>
          <w:tab w:val="left" w:pos="0" w:leader="none"/>
        </w:tabs>
        <w:ind w:hanging="283" w:start="709"/>
        <w:rPr/>
      </w:pPr>
      <w:r>
        <w:rPr/>
        <w:t xml:space="preserve">We'll use </w:t>
      </w:r>
      <w:r>
        <w:rPr>
          <w:rStyle w:val="Strong"/>
        </w:rPr>
        <w:t>FluentWait</w:t>
      </w:r>
      <w:r>
        <w:rPr/>
        <w:t xml:space="preserve"> to poll the DOM until the button becomes </w:t>
      </w:r>
      <w:r>
        <w:rPr>
          <w:rStyle w:val="Strong"/>
        </w:rPr>
        <w:t>visible</w:t>
      </w:r>
      <w:r>
        <w:rPr/>
        <w:t xml:space="preserve"> and then interact with it.</w:t>
      </w:r>
    </w:p>
    <w:p>
      <w:pPr>
        <w:pStyle w:val="HorizontalLine"/>
        <w:rPr/>
      </w:pPr>
      <w:r>
        <w:rPr/>
      </w:r>
    </w:p>
    <w:p>
      <w:pPr>
        <w:pStyle w:val="PreformattedText"/>
        <w:bidi w:val="0"/>
        <w:ind w:hanging="0" w:start="0" w:end="0"/>
        <w:rPr/>
      </w:pPr>
      <w:r>
        <w:rPr>
          <w:rStyle w:val="Strong"/>
          <w:rFonts w:eastAsia="Noto Serif CJK SC" w:cs="Noto Sans Devanagari" w:ascii="Liberation Serif" w:hAnsi="Liberation Serif"/>
          <w:color w:val="auto"/>
          <w:kern w:val="2"/>
          <w:sz w:val="28"/>
          <w:szCs w:val="28"/>
          <w:lang w:val="en-US" w:eastAsia="zh-CN" w:bidi="hi-IN"/>
        </w:rPr>
        <w:t>DemoQAFluentWaitTest.java:</w:t>
      </w:r>
      <w:r>
        <w:rPr>
          <w:rStyle w:val="SourceText"/>
          <w:b/>
          <w:bCs/>
          <w:u w:val="none"/>
        </w:rPr>
        <w:br/>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java.time.Duration;</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java.util.NoSuchElementException;</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java.util.function.Function;</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org.openqa.selenium.By;</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org.openqa.selenium.WebDriver;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org.openqa.selenium.WebElement;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org.openqa.selenium.chrome.ChromeDriver;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org.openqa.selenium.support.ui.FluentWait;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org.testng.Assert;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org.testng.annotations.AfterClass;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org.testng.annotations.BeforeClass;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import org.testng.annotations.Test;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public class DemoQAFluentWaitTest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private WebDriver 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@BeforeClass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setUp()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You can use WebDriverManager instead of setting the path manually</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WebDriverManager.chromedriver().setup();</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 = new ChromeDriver();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driver.manage().window().maximize();</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driver.get("https://demoqa.com/dynamic-properties");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@Test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testVisibleAfter5SecondsButton()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FluentWait&lt;WebDriver&gt; fluentWait = new FluentWait&lt;&gt;(driver).withTimeout(Duration.ofSeconds(10))</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.pollingEvery(Duration.ofSeconds(1)).ignoring(NoSuchElementException.class);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WebElement visibleButton = fluentWait.until(new Function&lt;WebDriver, WebElement&gt;()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@Override</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public WebElement apply(WebDriver driver)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WebElement element = driver.findElement(By.id("visibleAfter"));</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if (element.isDisplayed())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ab/>
        <w:t>return element;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 else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ab/>
        <w:t>return null;</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System.out.println("Button Text: " + visibleButton.getText());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Assert.assertEquals(visibleButton.isDisplayed(), true);</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Optional: Interact with the button</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 visibleButton.click();</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@AfterClass</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public void tearDown()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if (driver != null) {</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ab/>
        <w:t>driver.quit();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ab/>
        <w:t>}</w:t>
      </w:r>
    </w:p>
    <w:p>
      <w:pPr>
        <w:pStyle w:val="PreformattedText"/>
        <w:widowControl/>
        <w:suppressAutoHyphens w:val="true"/>
        <w:bidi w:val="0"/>
        <w:jc w:val="start"/>
        <w:rPr>
          <w:color w:val="auto"/>
          <w:kern w:val="2"/>
          <w:lang w:val="en-US" w:eastAsia="zh-CN" w:bidi="hi-IN"/>
        </w:rPr>
      </w:pPr>
      <w:r>
        <w:rPr>
          <w:color w:val="auto"/>
          <w:kern w:val="2"/>
          <w:lang w:val="en-US" w:eastAsia="zh-CN" w:bidi="hi-IN"/>
        </w:rPr>
        <w:t>}</w:t>
      </w:r>
    </w:p>
    <w:p>
      <w:pPr>
        <w:pStyle w:val="Normal"/>
        <w:bidi w:val="0"/>
        <w:ind w:hanging="0" w:start="0" w:end="0"/>
        <w:rPr>
          <w:rStyle w:val="SourceText"/>
          <w:b/>
          <w:bCs/>
          <w:u w:val="none"/>
        </w:rPr>
      </w:pPr>
      <w:r>
        <w:rPr/>
      </w:r>
    </w:p>
    <w:p>
      <w:pPr>
        <w:pStyle w:val="HorizontalLine"/>
        <w:rPr/>
      </w:pPr>
      <w:r>
        <w:rPr/>
      </w:r>
    </w:p>
    <w:p>
      <w:pPr>
        <w:pStyle w:val="Heading3"/>
        <w:rPr/>
      </w:pPr>
      <w:r>
        <w:rPr/>
        <w:t xml:space="preserve">🔍 </w:t>
      </w:r>
      <w:r>
        <w:rPr>
          <w:rStyle w:val="Strong"/>
          <w:b/>
          <w:bCs/>
        </w:rPr>
        <w:t>What This Code Does:</w:t>
      </w:r>
    </w:p>
    <w:p>
      <w:pPr>
        <w:pStyle w:val="BodyText"/>
        <w:numPr>
          <w:ilvl w:val="0"/>
          <w:numId w:val="27"/>
        </w:numPr>
        <w:tabs>
          <w:tab w:val="clear" w:pos="643"/>
          <w:tab w:val="left" w:pos="0" w:leader="none"/>
        </w:tabs>
        <w:ind w:hanging="283" w:start="709"/>
        <w:rPr/>
      </w:pPr>
      <w:r>
        <w:rPr/>
        <w:t xml:space="preserve">Uses </w:t>
      </w:r>
      <w:r>
        <w:rPr>
          <w:rStyle w:val="SourceText"/>
        </w:rPr>
        <w:t>FluentWait</w:t>
      </w:r>
      <w:r>
        <w:rPr/>
        <w:t xml:space="preserve"> to </w:t>
      </w:r>
      <w:r>
        <w:rPr>
          <w:rStyle w:val="Strong"/>
        </w:rPr>
        <w:t>wait up to 10 seconds</w:t>
      </w:r>
      <w:r>
        <w:rPr/>
        <w:t>, polling every 1 second.</w:t>
      </w:r>
    </w:p>
    <w:p>
      <w:pPr>
        <w:pStyle w:val="BodyText"/>
        <w:numPr>
          <w:ilvl w:val="0"/>
          <w:numId w:val="27"/>
        </w:numPr>
        <w:tabs>
          <w:tab w:val="clear" w:pos="643"/>
          <w:tab w:val="left" w:pos="0" w:leader="none"/>
        </w:tabs>
        <w:ind w:hanging="283" w:start="709"/>
        <w:rPr/>
      </w:pPr>
      <w:r>
        <w:rPr/>
        <w:t xml:space="preserve">Ignores </w:t>
      </w:r>
      <w:r>
        <w:rPr>
          <w:rStyle w:val="SourceText"/>
        </w:rPr>
        <w:t>NoSuchElementException</w:t>
      </w:r>
      <w:r>
        <w:rPr/>
        <w:t xml:space="preserve"> while waiting.</w:t>
      </w:r>
    </w:p>
    <w:p>
      <w:pPr>
        <w:pStyle w:val="BodyText"/>
        <w:numPr>
          <w:ilvl w:val="0"/>
          <w:numId w:val="27"/>
        </w:numPr>
        <w:tabs>
          <w:tab w:val="clear" w:pos="643"/>
          <w:tab w:val="left" w:pos="0" w:leader="none"/>
        </w:tabs>
        <w:ind w:hanging="283" w:start="709"/>
        <w:rPr/>
      </w:pPr>
      <w:r>
        <w:rPr/>
        <w:t xml:space="preserve">Checks if the </w:t>
      </w:r>
      <w:r>
        <w:rPr>
          <w:rStyle w:val="Strong"/>
        </w:rPr>
        <w:t>"Visible After 5 Seconds"</w:t>
      </w:r>
      <w:r>
        <w:rPr/>
        <w:t xml:space="preserve"> button is visible.</w:t>
      </w:r>
    </w:p>
    <w:p>
      <w:pPr>
        <w:pStyle w:val="BodyText"/>
        <w:numPr>
          <w:ilvl w:val="0"/>
          <w:numId w:val="27"/>
        </w:numPr>
        <w:tabs>
          <w:tab w:val="clear" w:pos="643"/>
          <w:tab w:val="left" w:pos="0" w:leader="none"/>
        </w:tabs>
        <w:ind w:hanging="283" w:start="709"/>
        <w:rPr/>
      </w:pPr>
      <w:r>
        <w:rPr/>
        <w:t>Once found, prints the button text.</w:t>
      </w:r>
    </w:p>
    <w:p>
      <w:pPr>
        <w:pStyle w:val="HorizontalLine"/>
        <w:rPr/>
      </w:pPr>
      <w:r>
        <w:rPr/>
      </w:r>
    </w:p>
    <w:p>
      <w:pPr>
        <w:pStyle w:val="HorizontalLine"/>
        <w:rPr/>
      </w:pPr>
      <w:r>
        <w:rPr/>
      </w:r>
    </w:p>
    <w:p>
      <w:pPr>
        <w:pStyle w:val="Heading3"/>
        <w:rPr/>
      </w:pPr>
      <w:r>
        <w:rPr/>
        <w:t xml:space="preserve">🔧 </w:t>
      </w:r>
      <w:r>
        <w:rPr/>
        <w:t>Tip:</w:t>
      </w:r>
    </w:p>
    <w:p>
      <w:pPr>
        <w:pStyle w:val="BodyText"/>
        <w:rPr/>
      </w:pPr>
      <w:r>
        <w:rPr/>
        <w:t>You can also use this logic to:</w:t>
      </w:r>
    </w:p>
    <w:p>
      <w:pPr>
        <w:pStyle w:val="BodyText"/>
        <w:numPr>
          <w:ilvl w:val="0"/>
          <w:numId w:val="28"/>
        </w:numPr>
        <w:tabs>
          <w:tab w:val="clear" w:pos="643"/>
          <w:tab w:val="left" w:pos="0" w:leader="none"/>
        </w:tabs>
        <w:ind w:hanging="283" w:start="709"/>
        <w:rPr/>
      </w:pPr>
      <w:r>
        <w:rPr/>
        <w:t xml:space="preserve">Wait for buttons that appear </w:t>
      </w:r>
      <w:r>
        <w:rPr>
          <w:rStyle w:val="Strong"/>
        </w:rPr>
        <w:t>after an API call</w:t>
      </w:r>
    </w:p>
    <w:p>
      <w:pPr>
        <w:pStyle w:val="BodyText"/>
        <w:numPr>
          <w:ilvl w:val="0"/>
          <w:numId w:val="28"/>
        </w:numPr>
        <w:tabs>
          <w:tab w:val="clear" w:pos="643"/>
          <w:tab w:val="left" w:pos="0" w:leader="none"/>
        </w:tabs>
        <w:ind w:hanging="283" w:start="709"/>
        <w:rPr/>
      </w:pPr>
      <w:r>
        <w:rPr/>
        <w:t xml:space="preserve">Handle </w:t>
      </w:r>
      <w:r>
        <w:rPr>
          <w:rStyle w:val="Strong"/>
        </w:rPr>
        <w:t>multi-step workflows</w:t>
      </w:r>
      <w:r>
        <w:rPr/>
        <w:t xml:space="preserve"> (like in banking or healthcare portals)</w:t>
      </w:r>
    </w:p>
    <w:p>
      <w:pPr>
        <w:pStyle w:val="BodyText"/>
        <w:numPr>
          <w:ilvl w:val="0"/>
          <w:numId w:val="28"/>
        </w:numPr>
        <w:tabs>
          <w:tab w:val="clear" w:pos="643"/>
          <w:tab w:val="left" w:pos="0" w:leader="none"/>
        </w:tabs>
        <w:ind w:hanging="283" w:start="709"/>
        <w:rPr/>
      </w:pPr>
      <w:r>
        <w:rPr/>
        <w:t xml:space="preserve">Build a </w:t>
      </w:r>
      <w:r>
        <w:rPr>
          <w:rStyle w:val="Strong"/>
        </w:rPr>
        <w:t>resilient Page Object Model</w:t>
      </w:r>
    </w:p>
    <w:p>
      <w:pPr>
        <w:pStyle w:val="BodyText"/>
        <w:rPr/>
      </w:pPr>
      <w:r>
        <w:rPr>
          <w:rStyle w:val="Strong"/>
        </w:rPr>
        <w:t>------------------------------------------------------------------------------------------------------------------------</w:t>
      </w:r>
    </w:p>
    <w:p>
      <w:pPr>
        <w:pStyle w:val="Heading2"/>
        <w:rPr/>
      </w:pPr>
      <w:r>
        <w:rPr>
          <w:rStyle w:val="Strong"/>
          <w:b/>
          <w:bCs/>
        </w:rPr>
        <w:t>Example 1: Financial Sector – Handling Delayed Element on Login/2FA Page</w:t>
      </w:r>
    </w:p>
    <w:p>
      <w:pPr>
        <w:pStyle w:val="Heading3"/>
        <w:rPr/>
      </w:pPr>
      <w:r>
        <w:rPr/>
        <w:t xml:space="preserve">🔹 </w:t>
      </w:r>
      <w:r>
        <w:rPr>
          <w:rStyle w:val="Strong"/>
          <w:b/>
          <w:bCs/>
        </w:rPr>
        <w:t>Scenario</w:t>
      </w:r>
      <w:r>
        <w:rPr/>
        <w:t>:</w:t>
      </w:r>
    </w:p>
    <w:p>
      <w:pPr>
        <w:pStyle w:val="BodyText"/>
        <w:rPr/>
      </w:pPr>
      <w:r>
        <w:rPr/>
        <w:t xml:space="preserve">You’re testing the login flow of </w:t>
      </w:r>
      <w:r>
        <w:rPr>
          <w:rStyle w:val="Strong"/>
        </w:rPr>
        <w:t>Kotak Securities</w:t>
      </w:r>
      <w:r>
        <w:rPr/>
        <w:t xml:space="preserve">. After entering the user ID and submitting, the </w:t>
      </w:r>
      <w:r>
        <w:rPr>
          <w:rStyle w:val="Strong"/>
        </w:rPr>
        <w:t>password field appears only after a delay</w:t>
      </w:r>
      <w:r>
        <w:rPr/>
        <w:t>, likely due to background AJAX authentication.</w:t>
      </w:r>
    </w:p>
    <w:p>
      <w:pPr>
        <w:pStyle w:val="Heading3"/>
        <w:rPr/>
      </w:pPr>
      <w:r>
        <w:rPr/>
        <w:t xml:space="preserve">🔹 </w:t>
      </w:r>
      <w:r>
        <w:rPr>
          <w:rStyle w:val="Strong"/>
          <w:b/>
          <w:bCs/>
        </w:rPr>
        <w:t>Live URL</w:t>
      </w:r>
      <w:r>
        <w:rPr/>
        <w:t>:</w:t>
      </w:r>
    </w:p>
    <w:p>
      <w:pPr>
        <w:pStyle w:val="BodyText"/>
        <w:rPr/>
      </w:pPr>
      <w:r>
        <w:rPr/>
        <w:t>Kotak Securities Login Page</w:t>
      </w:r>
    </w:p>
    <w:p>
      <w:pPr>
        <w:pStyle w:val="BlockQuotation"/>
        <w:rPr/>
      </w:pPr>
      <w:r>
        <w:rPr/>
        <w:t>Note: You can observe the behavior by entering a dummy ID, and you'll see the password field dynamically appear.</w:t>
      </w:r>
    </w:p>
    <w:p>
      <w:pPr>
        <w:pStyle w:val="Heading3"/>
        <w:rPr/>
      </w:pPr>
      <w:r>
        <w:rPr/>
        <w:t xml:space="preserve">🔹 </w:t>
      </w:r>
      <w:r>
        <w:rPr>
          <w:rStyle w:val="Strong"/>
          <w:b/>
          <w:bCs/>
        </w:rPr>
        <w:t>Problem</w:t>
      </w:r>
      <w:r>
        <w:rPr/>
        <w:t>:</w:t>
      </w:r>
    </w:p>
    <w:p>
      <w:pPr>
        <w:pStyle w:val="BodyText"/>
        <w:rPr/>
      </w:pPr>
      <w:r>
        <w:rPr/>
        <w:t xml:space="preserve">The </w:t>
      </w:r>
      <w:r>
        <w:rPr>
          <w:rStyle w:val="Strong"/>
        </w:rPr>
        <w:t>password field</w:t>
      </w:r>
      <w:r>
        <w:rPr/>
        <w:t xml:space="preserve"> is not immediately available in the DOM. Using a normal </w:t>
      </w:r>
      <w:r>
        <w:rPr>
          <w:rStyle w:val="SourceText"/>
        </w:rPr>
        <w:t>findElement()</w:t>
      </w:r>
      <w:r>
        <w:rPr/>
        <w:t xml:space="preserve"> will cause </w:t>
      </w:r>
      <w:r>
        <w:rPr>
          <w:rStyle w:val="SourceText"/>
        </w:rPr>
        <w:t>NoSuchElementException</w:t>
      </w:r>
      <w:r>
        <w:rPr/>
        <w:t>.</w:t>
      </w:r>
    </w:p>
    <w:p>
      <w:pPr>
        <w:pStyle w:val="Heading3"/>
        <w:rPr/>
      </w:pPr>
      <w:r>
        <w:rPr/>
        <w:t xml:space="preserve">🔹 </w:t>
      </w:r>
      <w:r>
        <w:rPr>
          <w:rStyle w:val="Strong"/>
          <w:b/>
          <w:bCs/>
        </w:rPr>
        <w:t>Selenium Solution (Explicit Wait)</w:t>
      </w:r>
      <w:r>
        <w:rPr/>
        <w:t>:</w:t>
      </w:r>
    </w:p>
    <w:p>
      <w:pPr>
        <w:pStyle w:val="PreformattedText"/>
        <w:rPr/>
      </w:pPr>
      <w:r>
        <w:rPr/>
      </w:r>
    </w:p>
    <w:p>
      <w:pPr>
        <w:pStyle w:val="PreformattedText"/>
        <w:bidi w:val="0"/>
        <w:ind w:hanging="0" w:start="0" w:end="0"/>
        <w:rPr/>
      </w:pPr>
      <w:r>
        <w:rPr>
          <w:rStyle w:val="SourceText"/>
        </w:rPr>
        <w:t>WebDriverWait wait = new WebDriverWait(driver, Duration.ofSeconds(10));</w:t>
      </w:r>
    </w:p>
    <w:p>
      <w:pPr>
        <w:pStyle w:val="PreformattedText"/>
        <w:bidi w:val="0"/>
        <w:rPr/>
      </w:pPr>
      <w:r>
        <w:rPr>
          <w:rStyle w:val="SourceText"/>
        </w:rPr>
        <w:t>WebElement passwordField = wait.until(</w:t>
      </w:r>
    </w:p>
    <w:p>
      <w:pPr>
        <w:pStyle w:val="PreformattedText"/>
        <w:bidi w:val="0"/>
        <w:rPr/>
      </w:pPr>
      <w:r>
        <w:rPr>
          <w:rStyle w:val="SourceText"/>
        </w:rPr>
        <w:t xml:space="preserve">    </w:t>
      </w:r>
      <w:r>
        <w:rPr>
          <w:rStyle w:val="SourceText"/>
        </w:rPr>
        <w:t>ExpectedConditions.visibilityOfElementLocated(By.id("passwordInputId"))</w:t>
      </w:r>
    </w:p>
    <w:p>
      <w:pPr>
        <w:pStyle w:val="PreformattedText"/>
        <w:bidi w:val="0"/>
        <w:rPr/>
      </w:pPr>
      <w:r>
        <w:rPr>
          <w:rStyle w:val="SourceText"/>
        </w:rPr>
        <w:t>);</w:t>
      </w:r>
    </w:p>
    <w:p>
      <w:pPr>
        <w:pStyle w:val="PreformattedText"/>
        <w:bidi w:val="0"/>
        <w:spacing w:before="0" w:after="283"/>
        <w:rPr/>
      </w:pPr>
      <w:r>
        <w:rPr>
          <w:rStyle w:val="SourceText"/>
        </w:rPr>
        <w:t>passwordField.sendKeys("yourPassword");</w:t>
      </w:r>
    </w:p>
    <w:p>
      <w:pPr>
        <w:pStyle w:val="Heading3"/>
        <w:rPr/>
      </w:pPr>
      <w:r>
        <w:rPr/>
        <w:t xml:space="preserve">🔹 </w:t>
      </w:r>
      <w:r>
        <w:rPr>
          <w:rStyle w:val="Strong"/>
          <w:b/>
          <w:bCs/>
        </w:rPr>
        <w:t>Why It Works</w:t>
      </w:r>
      <w:r>
        <w:rPr/>
        <w:t>:</w:t>
      </w:r>
    </w:p>
    <w:p>
      <w:pPr>
        <w:pStyle w:val="BodyText"/>
        <w:numPr>
          <w:ilvl w:val="0"/>
          <w:numId w:val="23"/>
        </w:numPr>
        <w:tabs>
          <w:tab w:val="clear" w:pos="643"/>
          <w:tab w:val="left" w:pos="0" w:leader="none"/>
        </w:tabs>
        <w:ind w:hanging="283" w:start="709"/>
        <w:rPr/>
      </w:pPr>
      <w:r>
        <w:rPr/>
        <w:t xml:space="preserve">Waits </w:t>
      </w:r>
      <w:r>
        <w:rPr>
          <w:rStyle w:val="Strong"/>
        </w:rPr>
        <w:t>only as long as needed</w:t>
      </w:r>
      <w:r>
        <w:rPr/>
        <w:t xml:space="preserve"> for the password field to become visible.</w:t>
      </w:r>
    </w:p>
    <w:p>
      <w:pPr>
        <w:pStyle w:val="BodyText"/>
        <w:numPr>
          <w:ilvl w:val="0"/>
          <w:numId w:val="23"/>
        </w:numPr>
        <w:tabs>
          <w:tab w:val="clear" w:pos="643"/>
          <w:tab w:val="left" w:pos="0" w:leader="none"/>
        </w:tabs>
        <w:ind w:hanging="283" w:start="709"/>
        <w:rPr/>
      </w:pPr>
      <w:r>
        <w:rPr/>
        <w:t>Prevents flaky test failures due to AJAX delay.</w:t>
      </w:r>
    </w:p>
    <w:p>
      <w:pPr>
        <w:pStyle w:val="HorizontalLine"/>
        <w:rPr/>
      </w:pPr>
      <w:r>
        <w:rPr/>
      </w:r>
    </w:p>
    <w:p>
      <w:pPr>
        <w:pStyle w:val="Heading2"/>
        <w:rPr/>
      </w:pPr>
      <w:r>
        <w:rPr>
          <w:rStyle w:val="Strong"/>
          <w:b/>
          <w:bCs/>
        </w:rPr>
        <w:t>Example 2: Healthcare Sector – Handling API-loaded Patient Dashboard</w:t>
      </w:r>
    </w:p>
    <w:p>
      <w:pPr>
        <w:pStyle w:val="Heading3"/>
        <w:rPr/>
      </w:pPr>
      <w:r>
        <w:rPr/>
        <w:t xml:space="preserve">🔹 </w:t>
      </w:r>
      <w:r>
        <w:rPr>
          <w:rStyle w:val="Strong"/>
          <w:b/>
          <w:bCs/>
        </w:rPr>
        <w:t>Scenario</w:t>
      </w:r>
      <w:r>
        <w:rPr/>
        <w:t>:</w:t>
      </w:r>
    </w:p>
    <w:p>
      <w:pPr>
        <w:pStyle w:val="BodyText"/>
        <w:ind w:hanging="0" w:start="643"/>
        <w:jc w:val="both"/>
        <w:rPr/>
      </w:pPr>
      <w:r>
        <w:rPr/>
        <w:t xml:space="preserve">On </w:t>
      </w:r>
      <w:r>
        <w:rPr>
          <w:rStyle w:val="Strong"/>
        </w:rPr>
        <w:t>Practo</w:t>
      </w:r>
      <w:r>
        <w:rPr/>
        <w:t xml:space="preserve">'s booking page, after selecting a clinic and time slot, the </w:t>
      </w:r>
      <w:r>
        <w:rPr>
          <w:rStyle w:val="Strong"/>
        </w:rPr>
        <w:t>"Continue"</w:t>
      </w:r>
      <w:r>
        <w:rPr/>
        <w:t xml:space="preserve"> button or confirmation popup </w:t>
      </w:r>
      <w:r>
        <w:rPr>
          <w:rStyle w:val="Strong"/>
        </w:rPr>
        <w:t>only appears</w:t>
      </w:r>
      <w:r>
        <w:rPr/>
        <w:t xml:space="preserve"> after multiple backend validations and slow-loading network responses.</w:t>
      </w:r>
    </w:p>
    <w:p>
      <w:pPr>
        <w:pStyle w:val="Heading3"/>
        <w:rPr/>
      </w:pPr>
      <w:r>
        <w:rPr/>
        <w:t xml:space="preserve">🔹 </w:t>
      </w:r>
      <w:r>
        <w:rPr>
          <w:rStyle w:val="Strong"/>
          <w:b/>
          <w:bCs/>
        </w:rPr>
        <w:t>Live URL</w:t>
      </w:r>
      <w:r>
        <w:rPr/>
        <w:t>:</w:t>
      </w:r>
    </w:p>
    <w:p>
      <w:pPr>
        <w:pStyle w:val="BodyText"/>
        <w:ind w:hanging="0" w:start="643"/>
        <w:rPr/>
      </w:pPr>
      <w:r>
        <w:rPr/>
        <w:t>Practo Doctor Appointment</w:t>
      </w:r>
    </w:p>
    <w:p>
      <w:pPr>
        <w:pStyle w:val="BlockQuotation"/>
        <w:rPr/>
      </w:pPr>
      <w:r>
        <w:rPr/>
        <w:t>Try booking an appointment. After choosing a doctor and slot, observe how the final confirmation screen loads dynamically.</w:t>
      </w:r>
    </w:p>
    <w:p>
      <w:pPr>
        <w:pStyle w:val="Heading3"/>
        <w:rPr/>
      </w:pPr>
      <w:r>
        <w:rPr/>
        <w:t xml:space="preserve">🔹 </w:t>
      </w:r>
      <w:r>
        <w:rPr>
          <w:rStyle w:val="Strong"/>
          <w:b/>
          <w:bCs/>
        </w:rPr>
        <w:t>Problem</w:t>
      </w:r>
      <w:r>
        <w:rPr/>
        <w:t>:</w:t>
      </w:r>
    </w:p>
    <w:p>
      <w:pPr>
        <w:pStyle w:val="BodyText"/>
        <w:ind w:hanging="0" w:start="643"/>
        <w:rPr/>
      </w:pPr>
      <w:r>
        <w:rPr/>
        <w:t xml:space="preserve">After slot selection, the next step (continue or confirmation button) is rendered </w:t>
      </w:r>
      <w:r>
        <w:rPr>
          <w:rStyle w:val="Strong"/>
        </w:rPr>
        <w:t>dynamically via JavaScript</w:t>
      </w:r>
      <w:r>
        <w:rPr/>
        <w:t xml:space="preserve"> and may not be available immediately.</w:t>
      </w:r>
    </w:p>
    <w:p>
      <w:pPr>
        <w:pStyle w:val="Heading3"/>
        <w:rPr/>
      </w:pPr>
      <w:r>
        <w:rPr/>
        <w:t xml:space="preserve">🔹 </w:t>
      </w:r>
      <w:r>
        <w:rPr>
          <w:rStyle w:val="Strong"/>
          <w:b/>
          <w:bCs/>
        </w:rPr>
        <w:t>Selenium Solution (FluentWait)</w:t>
      </w:r>
      <w:r>
        <w:rPr/>
        <w:t>:</w:t>
      </w:r>
    </w:p>
    <w:p>
      <w:pPr>
        <w:pStyle w:val="PreformattedText"/>
        <w:bidi w:val="0"/>
        <w:ind w:hanging="0" w:start="643" w:end="0"/>
        <w:rPr/>
      </w:pPr>
      <w:r>
        <w:rPr>
          <w:rStyle w:val="SourceText"/>
        </w:rPr>
        <w:t>Wait&lt;WebDriver&gt; fluentWait = new FluentWait&lt;&gt;(driver)</w:t>
      </w:r>
    </w:p>
    <w:p>
      <w:pPr>
        <w:pStyle w:val="PreformattedText"/>
        <w:bidi w:val="0"/>
        <w:rPr/>
      </w:pPr>
      <w:r>
        <w:rPr>
          <w:rStyle w:val="SourceText"/>
        </w:rPr>
        <w:t xml:space="preserve">    </w:t>
      </w:r>
      <w:r>
        <w:rPr>
          <w:rStyle w:val="SourceText"/>
        </w:rPr>
        <w:t>.withTimeout(Duration.ofSeconds(20))</w:t>
      </w:r>
    </w:p>
    <w:p>
      <w:pPr>
        <w:pStyle w:val="PreformattedText"/>
        <w:bidi w:val="0"/>
        <w:rPr/>
      </w:pPr>
      <w:r>
        <w:rPr>
          <w:rStyle w:val="SourceText"/>
        </w:rPr>
        <w:t xml:space="preserve">    </w:t>
      </w:r>
      <w:r>
        <w:rPr>
          <w:rStyle w:val="SourceText"/>
        </w:rPr>
        <w:t>.pollingEvery(Duration.ofSeconds(2))</w:t>
      </w:r>
    </w:p>
    <w:p>
      <w:pPr>
        <w:pStyle w:val="PreformattedText"/>
        <w:bidi w:val="0"/>
        <w:rPr/>
      </w:pPr>
      <w:r>
        <w:rPr>
          <w:rStyle w:val="SourceText"/>
        </w:rPr>
        <w:t xml:space="preserve">    </w:t>
      </w:r>
      <w:r>
        <w:rPr>
          <w:rStyle w:val="SourceText"/>
        </w:rPr>
        <w:t>.ignoring(NoSuchElementException.class);</w:t>
      </w:r>
    </w:p>
    <w:p>
      <w:pPr>
        <w:pStyle w:val="PreformattedText"/>
        <w:bidi w:val="0"/>
        <w:rPr/>
      </w:pPr>
      <w:r>
        <w:rPr/>
      </w:r>
    </w:p>
    <w:p>
      <w:pPr>
        <w:pStyle w:val="PreformattedText"/>
        <w:bidi w:val="0"/>
        <w:ind w:hanging="0" w:start="643"/>
        <w:rPr/>
      </w:pPr>
      <w:r>
        <w:rPr>
          <w:rStyle w:val="SourceText"/>
        </w:rPr>
        <w:t>WebElement continueBtn = fluentWait.until(driver -&gt;</w:t>
      </w:r>
    </w:p>
    <w:p>
      <w:pPr>
        <w:pStyle w:val="PreformattedText"/>
        <w:bidi w:val="0"/>
        <w:ind w:hanging="0" w:start="643"/>
        <w:rPr/>
      </w:pPr>
      <w:r>
        <w:rPr>
          <w:rStyle w:val="SourceText"/>
        </w:rPr>
        <w:t xml:space="preserve">    </w:t>
      </w:r>
      <w:r>
        <w:rPr>
          <w:rStyle w:val="SourceText"/>
        </w:rPr>
        <w:t>driver.findElement(By.cssSelector(".continue-button-class"))</w:t>
      </w:r>
    </w:p>
    <w:p>
      <w:pPr>
        <w:pStyle w:val="PreformattedText"/>
        <w:bidi w:val="0"/>
        <w:ind w:hanging="0" w:start="643"/>
        <w:rPr/>
      </w:pPr>
      <w:r>
        <w:rPr>
          <w:rStyle w:val="SourceText"/>
        </w:rPr>
        <w:t>);</w:t>
      </w:r>
    </w:p>
    <w:p>
      <w:pPr>
        <w:pStyle w:val="PreformattedText"/>
        <w:bidi w:val="0"/>
        <w:spacing w:before="0" w:after="283"/>
        <w:ind w:hanging="0" w:start="643"/>
        <w:rPr/>
      </w:pPr>
      <w:r>
        <w:rPr>
          <w:rStyle w:val="SourceText"/>
        </w:rPr>
        <w:t>continueBtn.click();</w:t>
      </w:r>
    </w:p>
    <w:p>
      <w:pPr>
        <w:pStyle w:val="Heading3"/>
        <w:rPr/>
      </w:pPr>
      <w:r>
        <w:rPr/>
        <w:t xml:space="preserve">🔹 </w:t>
      </w:r>
      <w:r>
        <w:rPr>
          <w:rStyle w:val="Strong"/>
          <w:b/>
          <w:bCs/>
        </w:rPr>
        <w:t>Why FluentWait?</w:t>
      </w:r>
    </w:p>
    <w:p>
      <w:pPr>
        <w:pStyle w:val="BodyText"/>
        <w:numPr>
          <w:ilvl w:val="0"/>
          <w:numId w:val="24"/>
        </w:numPr>
        <w:tabs>
          <w:tab w:val="clear" w:pos="643"/>
          <w:tab w:val="left" w:pos="0" w:leader="none"/>
        </w:tabs>
        <w:ind w:hanging="283" w:start="709"/>
        <w:rPr/>
      </w:pPr>
      <w:r>
        <w:rPr/>
        <w:t xml:space="preserve">Useful when </w:t>
      </w:r>
      <w:r>
        <w:rPr>
          <w:rStyle w:val="Strong"/>
        </w:rPr>
        <w:t>load time is inconsistent</w:t>
      </w:r>
      <w:r>
        <w:rPr/>
        <w:t xml:space="preserve"> (due to external validations).</w:t>
      </w:r>
    </w:p>
    <w:p>
      <w:pPr>
        <w:pStyle w:val="BodyText"/>
        <w:numPr>
          <w:ilvl w:val="0"/>
          <w:numId w:val="24"/>
        </w:numPr>
        <w:tabs>
          <w:tab w:val="clear" w:pos="643"/>
          <w:tab w:val="left" w:pos="0" w:leader="none"/>
        </w:tabs>
        <w:ind w:hanging="283" w:start="709"/>
        <w:rPr/>
      </w:pPr>
      <w:r>
        <w:rPr/>
        <w:t>Polls DOM every 2 seconds instead of failing early.</w:t>
      </w:r>
    </w:p>
    <w:p>
      <w:pPr>
        <w:pStyle w:val="BodyText"/>
        <w:numPr>
          <w:ilvl w:val="0"/>
          <w:numId w:val="24"/>
        </w:numPr>
        <w:tabs>
          <w:tab w:val="clear" w:pos="643"/>
          <w:tab w:val="left" w:pos="0" w:leader="none"/>
        </w:tabs>
        <w:ind w:hanging="283" w:start="709"/>
        <w:rPr/>
      </w:pPr>
      <w:r>
        <w:rPr/>
        <w:t>Ignores temporary absence of the element.</w:t>
      </w:r>
    </w:p>
    <w:p>
      <w:pPr>
        <w:pStyle w:val="HorizontalLine"/>
        <w:rPr/>
      </w:pPr>
      <w:r>
        <w:rPr/>
      </w:r>
    </w:p>
    <w:p>
      <w:pPr>
        <w:pStyle w:val="Heading3"/>
        <w:rPr/>
      </w:pPr>
      <w:r>
        <w:rPr/>
        <w:t xml:space="preserve">✨ </w:t>
      </w:r>
      <w:r>
        <w:rPr/>
        <w:t>Summary of Use:</w:t>
      </w:r>
    </w:p>
    <w:tbl>
      <w:tblPr>
        <w:tblW w:w="9636" w:type="dxa"/>
        <w:jc w:val="center"/>
        <w:tblInd w:w="0" w:type="dxa"/>
        <w:tblLayout w:type="fixed"/>
        <w:tblCellMar>
          <w:top w:w="55" w:type="dxa"/>
          <w:start w:w="55" w:type="dxa"/>
          <w:bottom w:w="55" w:type="dxa"/>
          <w:end w:w="55" w:type="dxa"/>
        </w:tblCellMar>
      </w:tblPr>
      <w:tblGrid>
        <w:gridCol w:w="1168"/>
        <w:gridCol w:w="4504"/>
        <w:gridCol w:w="1396"/>
        <w:gridCol w:w="2567"/>
      </w:tblGrid>
      <w:tr>
        <w:trPr>
          <w:tblHeader w:val="true"/>
        </w:trPr>
        <w:tc>
          <w:tcPr>
            <w:tcW w:w="1168" w:type="dxa"/>
            <w:tcBorders>
              <w:top w:val="single" w:sz="4" w:space="0" w:color="000000"/>
              <w:start w:val="single" w:sz="4" w:space="0" w:color="000000"/>
              <w:bottom w:val="single" w:sz="4" w:space="0" w:color="000000"/>
            </w:tcBorders>
            <w:vAlign w:val="center"/>
          </w:tcPr>
          <w:p>
            <w:pPr>
              <w:pStyle w:val="TableHeading"/>
              <w:rPr/>
            </w:pPr>
            <w:r>
              <w:rPr/>
              <w:t>Sector</w:t>
            </w:r>
          </w:p>
        </w:tc>
        <w:tc>
          <w:tcPr>
            <w:tcW w:w="4504" w:type="dxa"/>
            <w:tcBorders>
              <w:top w:val="single" w:sz="4" w:space="0" w:color="000000"/>
              <w:start w:val="single" w:sz="4" w:space="0" w:color="000000"/>
              <w:bottom w:val="single" w:sz="4" w:space="0" w:color="000000"/>
            </w:tcBorders>
            <w:vAlign w:val="center"/>
          </w:tcPr>
          <w:p>
            <w:pPr>
              <w:pStyle w:val="TableHeading"/>
              <w:rPr/>
            </w:pPr>
            <w:r>
              <w:rPr/>
              <w:t>Problem</w:t>
            </w:r>
          </w:p>
        </w:tc>
        <w:tc>
          <w:tcPr>
            <w:tcW w:w="1396" w:type="dxa"/>
            <w:tcBorders>
              <w:top w:val="single" w:sz="4" w:space="0" w:color="000000"/>
              <w:start w:val="single" w:sz="4" w:space="0" w:color="000000"/>
              <w:bottom w:val="single" w:sz="4" w:space="0" w:color="000000"/>
            </w:tcBorders>
            <w:vAlign w:val="center"/>
          </w:tcPr>
          <w:p>
            <w:pPr>
              <w:pStyle w:val="TableHeading"/>
              <w:rPr/>
            </w:pPr>
            <w:r>
              <w:rPr/>
              <w:t>Wait Type</w:t>
            </w:r>
          </w:p>
        </w:tc>
        <w:tc>
          <w:tcPr>
            <w:tcW w:w="2567"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Why It Works</w:t>
            </w:r>
          </w:p>
        </w:tc>
      </w:tr>
      <w:tr>
        <w:trPr/>
        <w:tc>
          <w:tcPr>
            <w:tcW w:w="1168" w:type="dxa"/>
            <w:tcBorders>
              <w:start w:val="single" w:sz="4" w:space="0" w:color="000000"/>
              <w:bottom w:val="single" w:sz="4" w:space="0" w:color="000000"/>
            </w:tcBorders>
            <w:vAlign w:val="center"/>
          </w:tcPr>
          <w:p>
            <w:pPr>
              <w:pStyle w:val="TableContents"/>
              <w:rPr/>
            </w:pPr>
            <w:r>
              <w:rPr/>
              <w:t>Financial</w:t>
            </w:r>
          </w:p>
        </w:tc>
        <w:tc>
          <w:tcPr>
            <w:tcW w:w="4504" w:type="dxa"/>
            <w:tcBorders>
              <w:start w:val="single" w:sz="4" w:space="0" w:color="000000"/>
              <w:bottom w:val="single" w:sz="4" w:space="0" w:color="000000"/>
            </w:tcBorders>
            <w:vAlign w:val="center"/>
          </w:tcPr>
          <w:p>
            <w:pPr>
              <w:pStyle w:val="TableContents"/>
              <w:rPr/>
            </w:pPr>
            <w:r>
              <w:rPr/>
              <w:t>Password field loads after AJAX call</w:t>
            </w:r>
          </w:p>
        </w:tc>
        <w:tc>
          <w:tcPr>
            <w:tcW w:w="1396" w:type="dxa"/>
            <w:tcBorders>
              <w:start w:val="single" w:sz="4" w:space="0" w:color="000000"/>
              <w:bottom w:val="single" w:sz="4" w:space="0" w:color="000000"/>
            </w:tcBorders>
            <w:vAlign w:val="center"/>
          </w:tcPr>
          <w:p>
            <w:pPr>
              <w:pStyle w:val="TableContents"/>
              <w:rPr/>
            </w:pPr>
            <w:r>
              <w:rPr/>
              <w:t>Explicit Wait</w:t>
            </w:r>
          </w:p>
        </w:tc>
        <w:tc>
          <w:tcPr>
            <w:tcW w:w="2567" w:type="dxa"/>
            <w:tcBorders>
              <w:start w:val="single" w:sz="4" w:space="0" w:color="000000"/>
              <w:bottom w:val="single" w:sz="4" w:space="0" w:color="000000"/>
              <w:end w:val="single" w:sz="4" w:space="0" w:color="000000"/>
            </w:tcBorders>
            <w:vAlign w:val="center"/>
          </w:tcPr>
          <w:p>
            <w:pPr>
              <w:pStyle w:val="TableContents"/>
              <w:rPr/>
            </w:pPr>
            <w:r>
              <w:rPr/>
              <w:t>Targets specific condition (visibility)</w:t>
            </w:r>
          </w:p>
        </w:tc>
      </w:tr>
      <w:tr>
        <w:trPr/>
        <w:tc>
          <w:tcPr>
            <w:tcW w:w="1168" w:type="dxa"/>
            <w:tcBorders>
              <w:start w:val="single" w:sz="4" w:space="0" w:color="000000"/>
              <w:bottom w:val="single" w:sz="4" w:space="0" w:color="000000"/>
            </w:tcBorders>
            <w:vAlign w:val="center"/>
          </w:tcPr>
          <w:p>
            <w:pPr>
              <w:pStyle w:val="TableContents"/>
              <w:rPr/>
            </w:pPr>
            <w:r>
              <w:rPr/>
              <w:t>Healthcare</w:t>
            </w:r>
          </w:p>
        </w:tc>
        <w:tc>
          <w:tcPr>
            <w:tcW w:w="4504" w:type="dxa"/>
            <w:tcBorders>
              <w:start w:val="single" w:sz="4" w:space="0" w:color="000000"/>
              <w:bottom w:val="single" w:sz="4" w:space="0" w:color="000000"/>
            </w:tcBorders>
            <w:vAlign w:val="center"/>
          </w:tcPr>
          <w:p>
            <w:pPr>
              <w:pStyle w:val="TableContents"/>
              <w:rPr/>
            </w:pPr>
            <w:r>
              <w:rPr/>
              <w:t>Confirmation button appears after validations</w:t>
            </w:r>
          </w:p>
        </w:tc>
        <w:tc>
          <w:tcPr>
            <w:tcW w:w="1396" w:type="dxa"/>
            <w:tcBorders>
              <w:start w:val="single" w:sz="4" w:space="0" w:color="000000"/>
              <w:bottom w:val="single" w:sz="4" w:space="0" w:color="000000"/>
            </w:tcBorders>
            <w:vAlign w:val="center"/>
          </w:tcPr>
          <w:p>
            <w:pPr>
              <w:pStyle w:val="TableContents"/>
              <w:rPr/>
            </w:pPr>
            <w:r>
              <w:rPr/>
              <w:t>Fluent Wait</w:t>
            </w:r>
          </w:p>
        </w:tc>
        <w:tc>
          <w:tcPr>
            <w:tcW w:w="2567" w:type="dxa"/>
            <w:tcBorders>
              <w:start w:val="single" w:sz="4" w:space="0" w:color="000000"/>
              <w:bottom w:val="single" w:sz="4" w:space="0" w:color="000000"/>
              <w:end w:val="single" w:sz="4" w:space="0" w:color="000000"/>
            </w:tcBorders>
            <w:vAlign w:val="center"/>
          </w:tcPr>
          <w:p>
            <w:pPr>
              <w:pStyle w:val="TableContents"/>
              <w:rPr/>
            </w:pPr>
            <w:r>
              <w:rPr/>
              <w:t>Handles irregular timing with custom polling</w:t>
            </w:r>
          </w:p>
        </w:tc>
      </w:tr>
    </w:tbl>
    <w:p>
      <w:pPr>
        <w:pStyle w:val="BodyText"/>
        <w:spacing w:lineRule="auto" w:line="360" w:before="315" w:after="105"/>
        <w:ind w:start="-30"/>
        <w:jc w:val="both"/>
        <w:rPr/>
      </w:pPr>
      <w:r>
        <w:rPr>
          <w:rStyle w:val="Strong"/>
          <w:rFonts w:eastAsia="inter" w:cs="inter" w:ascii="inter" w:hAnsi="inter"/>
          <w:b/>
          <w:bCs/>
          <w:color w:val="000000"/>
          <w:sz w:val="24"/>
        </w:rPr>
        <w:t>-----------------------------------------------------------------------------------------------------------------------------</w:t>
      </w:r>
    </w:p>
    <w:p>
      <w:pPr>
        <w:pStyle w:val="Heading2"/>
        <w:jc w:val="center"/>
        <w:rPr/>
      </w:pPr>
      <w:r>
        <w:rPr>
          <w:rStyle w:val="Strong"/>
          <w:b/>
          <w:bCs/>
        </w:rPr>
        <w:t>MCQ Questions</w:t>
      </w:r>
    </w:p>
    <w:p>
      <w:pPr>
        <w:pStyle w:val="Heading3"/>
        <w:jc w:val="start"/>
        <w:rPr/>
      </w:pPr>
      <w:r>
        <w:rPr>
          <w:rStyle w:val="Strong"/>
          <w:b/>
          <w:bCs/>
        </w:rPr>
        <w:t>1. What is the primary purpose of using waits in Selenium automation testing?</w:t>
      </w:r>
    </w:p>
    <w:p>
      <w:pPr>
        <w:pStyle w:val="BodyText"/>
        <w:rPr/>
      </w:pPr>
      <w:r>
        <w:rPr/>
        <w:t>A. To pause the test case execution permanently</w:t>
        <w:br/>
        <w:t>B. To reduce code size</w:t>
        <w:br/>
        <w:t>C. To synchronize the test script with the application's behavior</w:t>
        <w:br/>
        <w:t>D. To enhance the look of the test report</w:t>
      </w:r>
    </w:p>
    <w:p>
      <w:pPr>
        <w:pStyle w:val="BodyText"/>
        <w:rPr/>
      </w:pPr>
      <w:r>
        <w:rPr>
          <w:rStyle w:val="Strong"/>
        </w:rPr>
        <w:t>Answer:</w:t>
      </w:r>
      <w:r>
        <w:rPr/>
        <w:t xml:space="preserve"> C</w:t>
      </w:r>
    </w:p>
    <w:p>
      <w:pPr>
        <w:pStyle w:val="HorizontalLine"/>
        <w:rPr/>
      </w:pPr>
      <w:r>
        <w:rPr/>
      </w:r>
    </w:p>
    <w:p>
      <w:pPr>
        <w:pStyle w:val="Heading3"/>
        <w:rPr/>
      </w:pPr>
      <w:r>
        <w:rPr>
          <w:rStyle w:val="Strong"/>
          <w:b/>
          <w:bCs/>
        </w:rPr>
        <w:t xml:space="preserve">2. Which of the following best describes a </w:t>
      </w:r>
      <w:r>
        <w:rPr>
          <w:rStyle w:val="Emphasis"/>
        </w:rPr>
        <w:t>static wait</w:t>
      </w:r>
      <w:r>
        <w:rPr>
          <w:rStyle w:val="Strong"/>
          <w:b/>
          <w:bCs/>
        </w:rPr>
        <w:t>?</w:t>
      </w:r>
    </w:p>
    <w:p>
      <w:pPr>
        <w:pStyle w:val="BodyText"/>
        <w:rPr/>
      </w:pPr>
      <w:r>
        <w:rPr/>
        <w:t>A. Waits until a condition is met</w:t>
        <w:br/>
        <w:t>B. Polls for element availability at intervals</w:t>
        <w:br/>
        <w:t>C. Waits for a predefined amount of time, regardless of condition</w:t>
        <w:br/>
        <w:t>D. Waits for user input</w:t>
      </w:r>
    </w:p>
    <w:p>
      <w:pPr>
        <w:pStyle w:val="BodyText"/>
        <w:rPr/>
      </w:pPr>
      <w:r>
        <w:rPr>
          <w:rStyle w:val="Strong"/>
        </w:rPr>
        <w:t>Answer:</w:t>
      </w:r>
      <w:r>
        <w:rPr/>
        <w:t xml:space="preserve"> C</w:t>
      </w:r>
    </w:p>
    <w:p>
      <w:pPr>
        <w:pStyle w:val="HorizontalLine"/>
        <w:rPr/>
      </w:pPr>
      <w:r>
        <w:rPr/>
      </w:r>
    </w:p>
    <w:p>
      <w:pPr>
        <w:pStyle w:val="Heading3"/>
        <w:rPr/>
      </w:pPr>
      <w:r>
        <w:rPr>
          <w:rStyle w:val="Strong"/>
          <w:b/>
          <w:bCs/>
        </w:rPr>
        <w:t>3. What is the key difference between Implicit and Explicit Waits in Selenium?</w:t>
      </w:r>
    </w:p>
    <w:p>
      <w:pPr>
        <w:pStyle w:val="BodyText"/>
        <w:rPr/>
      </w:pPr>
      <w:r>
        <w:rPr/>
        <w:t>A. Implicit wait is element-specific; Explicit is global</w:t>
        <w:br/>
        <w:t>B. Implicit wait is global; Explicit is condition-specific</w:t>
        <w:br/>
        <w:t>C. Implicit wait allows custom polling; Explicit does not</w:t>
        <w:br/>
        <w:t>D. There is no difference</w:t>
      </w:r>
    </w:p>
    <w:p>
      <w:pPr>
        <w:pStyle w:val="BodyText"/>
        <w:rPr/>
      </w:pPr>
      <w:r>
        <w:rPr>
          <w:rStyle w:val="Strong"/>
        </w:rPr>
        <w:t>Answer:</w:t>
      </w:r>
      <w:r>
        <w:rPr/>
        <w:t xml:space="preserve"> B</w:t>
      </w:r>
    </w:p>
    <w:p>
      <w:pPr>
        <w:pStyle w:val="HorizontalLine"/>
        <w:rPr/>
      </w:pPr>
      <w:r>
        <w:rPr/>
      </w:r>
    </w:p>
    <w:p>
      <w:pPr>
        <w:pStyle w:val="Heading3"/>
        <w:rPr/>
      </w:pPr>
      <w:r>
        <w:rPr>
          <w:rStyle w:val="Strong"/>
          <w:b/>
          <w:bCs/>
        </w:rPr>
        <w:t>4. In which scenario is FluentWait most appropriate?</w:t>
      </w:r>
    </w:p>
    <w:p>
      <w:pPr>
        <w:pStyle w:val="BodyText"/>
        <w:rPr/>
      </w:pPr>
      <w:r>
        <w:rPr/>
        <w:t>A. When all elements load instantly</w:t>
        <w:br/>
        <w:t>B. When the web application is static</w:t>
        <w:br/>
        <w:t>C. When elements take irregular time to appear</w:t>
        <w:br/>
        <w:t>D. When using Thread.sleep()</w:t>
      </w:r>
    </w:p>
    <w:p>
      <w:pPr>
        <w:pStyle w:val="BodyText"/>
        <w:rPr/>
      </w:pPr>
      <w:r>
        <w:rPr>
          <w:rStyle w:val="Strong"/>
        </w:rPr>
        <w:t>Answer:</w:t>
      </w:r>
      <w:r>
        <w:rPr/>
        <w:t xml:space="preserve"> C</w:t>
      </w:r>
    </w:p>
    <w:p>
      <w:pPr>
        <w:pStyle w:val="HorizontalLine"/>
        <w:rPr/>
      </w:pPr>
      <w:r>
        <w:rPr/>
      </w:r>
    </w:p>
    <w:p>
      <w:pPr>
        <w:pStyle w:val="Heading3"/>
        <w:rPr/>
      </w:pPr>
      <w:r>
        <w:rPr>
          <w:rStyle w:val="Strong"/>
          <w:b/>
          <w:bCs/>
        </w:rPr>
        <w:t>5. What happens when you mix Implicit and Explicit waits in Selenium?</w:t>
      </w:r>
    </w:p>
    <w:p>
      <w:pPr>
        <w:pStyle w:val="BodyText"/>
        <w:rPr/>
      </w:pPr>
      <w:r>
        <w:rPr/>
        <w:t>A. They execute sequentially</w:t>
        <w:br/>
        <w:t>B. They override each other without side effects</w:t>
        <w:br/>
        <w:t>C. It can lead to unexpected delays and performance issues</w:t>
        <w:br/>
        <w:t>D. It improves wait reliability</w:t>
      </w:r>
    </w:p>
    <w:p>
      <w:pPr>
        <w:pStyle w:val="BodyText"/>
        <w:rPr/>
      </w:pPr>
      <w:r>
        <w:rPr>
          <w:rStyle w:val="Strong"/>
        </w:rPr>
        <w:t>Answer:</w:t>
      </w:r>
      <w:r>
        <w:rPr/>
        <w:t xml:space="preserve"> C</w:t>
      </w:r>
    </w:p>
    <w:p>
      <w:pPr>
        <w:pStyle w:val="HorizontalLine"/>
        <w:rPr/>
      </w:pPr>
      <w:r>
        <w:rPr/>
      </w:r>
    </w:p>
    <w:p>
      <w:pPr>
        <w:pStyle w:val="Heading3"/>
        <w:rPr/>
      </w:pPr>
      <w:r>
        <w:rPr>
          <w:rStyle w:val="Strong"/>
          <w:b/>
          <w:bCs/>
        </w:rPr>
        <w:t>6. Which of the following is NOT an ExpectedCondition used in WebDriverWait?</w:t>
      </w:r>
    </w:p>
    <w:p>
      <w:pPr>
        <w:pStyle w:val="BodyText"/>
        <w:rPr/>
      </w:pPr>
      <w:r>
        <w:rPr/>
        <w:t>A. elementToBeClickable</w:t>
        <w:br/>
        <w:t>B. presenceOfElementLocated</w:t>
        <w:br/>
        <w:t>C. waitUntilLoadCompletes</w:t>
        <w:br/>
        <w:t>D. visibilityOfElementLocated</w:t>
      </w:r>
    </w:p>
    <w:p>
      <w:pPr>
        <w:pStyle w:val="BodyText"/>
        <w:rPr/>
      </w:pPr>
      <w:r>
        <w:rPr>
          <w:rStyle w:val="Strong"/>
        </w:rPr>
        <w:t>Answer:</w:t>
      </w:r>
      <w:r>
        <w:rPr/>
        <w:t xml:space="preserve"> C</w:t>
      </w:r>
    </w:p>
    <w:p>
      <w:pPr>
        <w:pStyle w:val="HorizontalLine"/>
        <w:rPr/>
      </w:pPr>
      <w:r>
        <w:rPr/>
      </w:r>
    </w:p>
    <w:p>
      <w:pPr>
        <w:pStyle w:val="Heading3"/>
        <w:rPr/>
      </w:pPr>
      <w:r>
        <w:rPr>
          <w:rStyle w:val="Strong"/>
          <w:b/>
          <w:bCs/>
        </w:rPr>
        <w:t>7. Choose the correct syntax for setting an Implicit Wait in Java:</w:t>
      </w:r>
    </w:p>
    <w:p>
      <w:pPr>
        <w:pStyle w:val="BodyText"/>
        <w:rPr/>
      </w:pPr>
      <w:r>
        <w:rPr/>
        <w:t xml:space="preserve">A. </w:t>
      </w:r>
      <w:r>
        <w:rPr>
          <w:rStyle w:val="SourceText"/>
        </w:rPr>
        <w:t>driver.manage().wait(10, SECONDS);</w:t>
      </w:r>
      <w:r>
        <w:rPr/>
        <w:br/>
        <w:t xml:space="preserve">B. </w:t>
      </w:r>
      <w:r>
        <w:rPr>
          <w:rStyle w:val="SourceText"/>
        </w:rPr>
        <w:t>driver.setImplicitWait(10);</w:t>
      </w:r>
      <w:r>
        <w:rPr/>
        <w:br/>
        <w:t xml:space="preserve">C. </w:t>
      </w:r>
      <w:r>
        <w:rPr>
          <w:rStyle w:val="SourceText"/>
        </w:rPr>
        <w:t>driver.manage().timeouts().implicitlyWait(Duration.ofSeconds(10));</w:t>
      </w:r>
      <w:r>
        <w:rPr/>
        <w:br/>
        <w:t xml:space="preserve">D. </w:t>
      </w:r>
      <w:r>
        <w:rPr>
          <w:rStyle w:val="SourceText"/>
        </w:rPr>
        <w:t>WebDriverWait(driver, 10);</w:t>
      </w:r>
    </w:p>
    <w:p>
      <w:pPr>
        <w:pStyle w:val="BodyText"/>
        <w:rPr/>
      </w:pPr>
      <w:r>
        <w:rPr>
          <w:rStyle w:val="Strong"/>
        </w:rPr>
        <w:t>Answer:</w:t>
      </w:r>
      <w:r>
        <w:rPr/>
        <w:t xml:space="preserve"> C</w:t>
      </w:r>
    </w:p>
    <w:p>
      <w:pPr>
        <w:pStyle w:val="HorizontalLine"/>
        <w:rPr/>
      </w:pPr>
      <w:r>
        <w:rPr/>
      </w:r>
    </w:p>
    <w:p>
      <w:pPr>
        <w:pStyle w:val="Heading3"/>
        <w:rPr/>
      </w:pPr>
      <w:r>
        <w:rPr>
          <w:rStyle w:val="Strong"/>
          <w:b/>
          <w:bCs/>
        </w:rPr>
        <w:t>8. Which feature is unique to FluentWait compared to WebDriverWait?</w:t>
      </w:r>
    </w:p>
    <w:p>
      <w:pPr>
        <w:pStyle w:val="BodyText"/>
        <w:rPr/>
      </w:pPr>
      <w:r>
        <w:rPr/>
        <w:t>A. Specific condition checking</w:t>
        <w:br/>
        <w:t>B. Timeout management</w:t>
        <w:br/>
        <w:t>C. Custom polling intervals and exception handling</w:t>
        <w:br/>
        <w:t>D. Waiting for visibility of elements</w:t>
      </w:r>
    </w:p>
    <w:p>
      <w:pPr>
        <w:pStyle w:val="BodyText"/>
        <w:rPr/>
      </w:pPr>
      <w:r>
        <w:rPr>
          <w:rStyle w:val="Strong"/>
        </w:rPr>
        <w:t>Answer:</w:t>
      </w:r>
      <w:r>
        <w:rPr/>
        <w:t xml:space="preserve"> C</w:t>
      </w:r>
    </w:p>
    <w:p>
      <w:pPr>
        <w:pStyle w:val="HorizontalLine"/>
        <w:rPr/>
      </w:pPr>
      <w:r>
        <w:rPr/>
      </w:r>
    </w:p>
    <w:p>
      <w:pPr>
        <w:pStyle w:val="Heading3"/>
        <w:rPr/>
      </w:pPr>
      <w:r>
        <w:rPr>
          <w:rStyle w:val="Strong"/>
          <w:b/>
          <w:bCs/>
        </w:rPr>
        <w:t>9. In the Practo booking example, why is FluentWait preferred?</w:t>
      </w:r>
    </w:p>
    <w:p>
      <w:pPr>
        <w:pStyle w:val="BodyText"/>
        <w:rPr/>
      </w:pPr>
      <w:r>
        <w:rPr/>
        <w:t>A. The application is static</w:t>
        <w:br/>
        <w:t>B. The confirmation element appears instantly</w:t>
        <w:br/>
        <w:t>C. The UI elements appear after irregular validation delays</w:t>
        <w:br/>
        <w:t>D. Implicit Wait cannot be used with Java 8</w:t>
      </w:r>
    </w:p>
    <w:p>
      <w:pPr>
        <w:pStyle w:val="BodyText"/>
        <w:rPr/>
      </w:pPr>
      <w:r>
        <w:rPr>
          <w:rStyle w:val="Strong"/>
        </w:rPr>
        <w:t>Answer:</w:t>
      </w:r>
      <w:r>
        <w:rPr/>
        <w:t xml:space="preserve"> C</w:t>
      </w:r>
    </w:p>
    <w:p>
      <w:pPr>
        <w:pStyle w:val="HorizontalLine"/>
        <w:rPr/>
      </w:pPr>
      <w:r>
        <w:rPr/>
      </w:r>
    </w:p>
    <w:p>
      <w:pPr>
        <w:pStyle w:val="Heading3"/>
        <w:rPr/>
      </w:pPr>
      <w:r>
        <w:rPr>
          <w:rStyle w:val="Strong"/>
          <w:b/>
          <w:bCs/>
        </w:rPr>
        <w:t>10. What should you use instead of Thread.sleep() in test automation scripts?</w:t>
      </w:r>
    </w:p>
    <w:p>
      <w:pPr>
        <w:pStyle w:val="BodyText"/>
        <w:rPr/>
      </w:pPr>
      <w:r>
        <w:rPr/>
        <w:t>A. Implicit wait</w:t>
        <w:br/>
        <w:t>B. FluentWait or Explicit Wait</w:t>
        <w:br/>
        <w:t>C. PageFactory</w:t>
        <w:br/>
        <w:t>D. JavaScriptExecutor</w:t>
      </w:r>
    </w:p>
    <w:p>
      <w:pPr>
        <w:pStyle w:val="BodyText"/>
        <w:rPr/>
      </w:pPr>
      <w:r>
        <w:rPr>
          <w:rStyle w:val="Strong"/>
        </w:rPr>
        <w:t>Answer:</w:t>
      </w:r>
      <w:r>
        <w:rPr/>
        <w:t xml:space="preserve"> B</w:t>
      </w:r>
    </w:p>
    <w:p>
      <w:pPr>
        <w:pStyle w:val="HorizontalLine"/>
        <w:rPr/>
      </w:pPr>
      <w:r>
        <w:rPr/>
      </w:r>
    </w:p>
    <w:p>
      <w:pPr>
        <w:pStyle w:val="Heading3"/>
        <w:rPr/>
      </w:pPr>
      <w:r>
        <w:rPr>
          <w:rStyle w:val="Strong"/>
          <w:b/>
          <w:bCs/>
        </w:rPr>
        <w:t>11. What’s a best practice when using Explicit Waits?</w:t>
      </w:r>
    </w:p>
    <w:p>
      <w:pPr>
        <w:pStyle w:val="BodyText"/>
        <w:rPr/>
      </w:pPr>
      <w:r>
        <w:rPr/>
        <w:t>A. Apply a fixed time for all waits</w:t>
        <w:br/>
        <w:t>B. Set an excessively high wait timeout</w:t>
        <w:br/>
        <w:t>C. Use meaningful log messages in case of wait failure</w:t>
        <w:br/>
        <w:t>D. Always use it with Implicit Wait</w:t>
      </w:r>
    </w:p>
    <w:p>
      <w:pPr>
        <w:pStyle w:val="BodyText"/>
        <w:rPr/>
      </w:pPr>
      <w:r>
        <w:rPr>
          <w:rStyle w:val="Strong"/>
        </w:rPr>
        <w:t>Answer:</w:t>
      </w:r>
      <w:r>
        <w:rPr/>
        <w:t xml:space="preserve"> C</w:t>
      </w:r>
    </w:p>
    <w:p>
      <w:pPr>
        <w:pStyle w:val="HorizontalLine"/>
        <w:rPr/>
      </w:pPr>
      <w:r>
        <w:rPr/>
      </w:r>
    </w:p>
    <w:p>
      <w:pPr>
        <w:pStyle w:val="Heading3"/>
        <w:rPr/>
      </w:pPr>
      <w:r>
        <w:rPr>
          <w:rStyle w:val="Strong"/>
          <w:b/>
          <w:bCs/>
        </w:rPr>
        <w:t>12. Which of the following is NOT recommended in Selenium wait strategy?</w:t>
      </w:r>
    </w:p>
    <w:p>
      <w:pPr>
        <w:pStyle w:val="BodyText"/>
        <w:rPr/>
      </w:pPr>
      <w:r>
        <w:rPr/>
        <w:t>A. Using Explicit Wait for elementToBeClickable</w:t>
        <w:br/>
        <w:t>B. Polling every second in FluentWait</w:t>
        <w:br/>
        <w:t>C. Combining Implicit and Explicit Waits</w:t>
        <w:br/>
        <w:t>D. Using ExpectedConditions for dynamic content</w:t>
      </w:r>
    </w:p>
    <w:p>
      <w:pPr>
        <w:pStyle w:val="BodyText"/>
        <w:rPr/>
      </w:pPr>
      <w:r>
        <w:rPr>
          <w:rStyle w:val="Strong"/>
        </w:rPr>
        <w:t>Answer:</w:t>
      </w:r>
      <w:r>
        <w:rPr/>
        <w:t xml:space="preserve"> C</w:t>
      </w:r>
    </w:p>
    <w:p>
      <w:pPr>
        <w:pStyle w:val="BodyText"/>
        <w:rPr/>
      </w:pPr>
      <w:r>
        <w:rPr/>
        <w:t>------------------------------------------------------------------------------------------------------------------------</w:t>
      </w:r>
    </w:p>
    <w:p>
      <w:pPr>
        <w:pStyle w:val="Heading2"/>
        <w:jc w:val="center"/>
        <w:rPr/>
      </w:pPr>
      <w:r>
        <w:rPr/>
        <w:t>Practice Question</w:t>
      </w:r>
    </w:p>
    <w:p>
      <w:pPr>
        <w:pStyle w:val="Heading3"/>
        <w:jc w:val="start"/>
        <w:rPr/>
      </w:pPr>
      <w:r>
        <w:rPr>
          <w:rStyle w:val="Strong"/>
          <w:b/>
          <w:bCs/>
        </w:rPr>
        <w:t>Question 1: Practo – Wait for Appointment Slot to Load</w:t>
      </w:r>
    </w:p>
    <w:p>
      <w:pPr>
        <w:pStyle w:val="BodyText"/>
        <w:rPr/>
      </w:pPr>
      <w:r>
        <w:rPr>
          <w:rStyle w:val="Strong"/>
        </w:rPr>
        <w:t>Live URL:</w:t>
      </w:r>
      <w:r>
        <w:rPr/>
        <w:t xml:space="preserve"> https://www.practo.com/</w:t>
      </w:r>
    </w:p>
    <w:p>
      <w:pPr>
        <w:pStyle w:val="BodyText"/>
        <w:rPr/>
      </w:pPr>
      <w:r>
        <w:rPr>
          <w:rStyle w:val="Strong"/>
        </w:rPr>
        <w:t>Problem Scenario:</w:t>
      </w:r>
      <w:r>
        <w:rPr/>
        <w:br/>
        <w:t xml:space="preserve">On Practo, after selecting a doctor and location, available </w:t>
      </w:r>
      <w:r>
        <w:rPr>
          <w:rStyle w:val="Strong"/>
        </w:rPr>
        <w:t>time slots</w:t>
      </w:r>
      <w:r>
        <w:rPr/>
        <w:t xml:space="preserve"> load asynchronously via JavaScript. Your test script fails if it tries to click on a slot before it's available.</w:t>
      </w:r>
    </w:p>
    <w:p>
      <w:pPr>
        <w:pStyle w:val="BodyText"/>
        <w:rPr/>
      </w:pPr>
      <w:r>
        <w:rPr>
          <w:rStyle w:val="Strong"/>
        </w:rPr>
        <w:t>Task:</w:t>
      </w:r>
      <w:r>
        <w:rPr/>
        <w:br/>
        <w:t xml:space="preserve">Write a Selenium script that uses </w:t>
      </w:r>
      <w:r>
        <w:rPr>
          <w:rStyle w:val="Strong"/>
        </w:rPr>
        <w:t>Explicit Wait</w:t>
      </w:r>
      <w:r>
        <w:rPr/>
        <w:t xml:space="preserve"> to wait for the </w:t>
      </w:r>
      <w:r>
        <w:rPr>
          <w:rStyle w:val="Strong"/>
        </w:rPr>
        <w:t>first available time slot</w:t>
      </w:r>
      <w:r>
        <w:rPr/>
        <w:t xml:space="preserve"> to become </w:t>
      </w:r>
      <w:r>
        <w:rPr>
          <w:rStyle w:val="Strong"/>
        </w:rPr>
        <w:t>clickable</w:t>
      </w:r>
      <w:r>
        <w:rPr/>
        <w:t>.</w:t>
      </w:r>
    </w:p>
    <w:p>
      <w:pPr>
        <w:pStyle w:val="BodyText"/>
        <w:rPr/>
      </w:pPr>
      <w:r>
        <w:rPr>
          <w:rStyle w:val="Strong"/>
        </w:rPr>
        <w:t>Hint:</w:t>
      </w:r>
      <w:r>
        <w:rPr/>
        <w:br/>
        <w:t xml:space="preserve">Use </w:t>
      </w:r>
      <w:r>
        <w:rPr>
          <w:rStyle w:val="SourceText"/>
        </w:rPr>
        <w:t>ExpectedConditions.elementToBeClickable</w:t>
      </w:r>
      <w:r>
        <w:rPr/>
        <w:t>.</w:t>
      </w:r>
    </w:p>
    <w:p>
      <w:pPr>
        <w:pStyle w:val="HorizontalLine"/>
        <w:rPr/>
      </w:pPr>
      <w:r>
        <w:rPr/>
      </w:r>
    </w:p>
    <w:p>
      <w:pPr>
        <w:pStyle w:val="Heading3"/>
        <w:rPr/>
      </w:pPr>
      <w:r>
        <w:rPr/>
        <w:t xml:space="preserve">🔹 </w:t>
      </w:r>
      <w:r>
        <w:rPr>
          <w:rStyle w:val="Strong"/>
          <w:b/>
          <w:bCs/>
        </w:rPr>
        <w:t>Question 2: Kotak Securities – Wait for Password Field Post User ID</w:t>
      </w:r>
    </w:p>
    <w:p>
      <w:pPr>
        <w:pStyle w:val="BodyText"/>
        <w:rPr/>
      </w:pPr>
      <w:r>
        <w:rPr>
          <w:rStyle w:val="Strong"/>
        </w:rPr>
        <w:t>Live URL:</w:t>
      </w:r>
      <w:r>
        <w:rPr/>
        <w:t xml:space="preserve"> https://www.kotaksecurities.com/ksweb/</w:t>
      </w:r>
    </w:p>
    <w:p>
      <w:pPr>
        <w:pStyle w:val="BodyText"/>
        <w:rPr/>
      </w:pPr>
      <w:r>
        <w:rPr>
          <w:rStyle w:val="Strong"/>
        </w:rPr>
        <w:t>Problem Scenario:</w:t>
      </w:r>
      <w:r>
        <w:rPr/>
        <w:br/>
        <w:t xml:space="preserve">After entering the user ID and submitting, the </w:t>
      </w:r>
      <w:r>
        <w:rPr>
          <w:rStyle w:val="Strong"/>
        </w:rPr>
        <w:t>password field</w:t>
      </w:r>
      <w:r>
        <w:rPr/>
        <w:t xml:space="preserve"> becomes visible only after an internal validation. Attempting to locate it immediately throws a </w:t>
      </w:r>
      <w:r>
        <w:rPr>
          <w:rStyle w:val="SourceText"/>
        </w:rPr>
        <w:t>NoSuchElementException</w:t>
      </w:r>
      <w:r>
        <w:rPr/>
        <w:t>.</w:t>
      </w:r>
    </w:p>
    <w:p>
      <w:pPr>
        <w:pStyle w:val="BodyText"/>
        <w:rPr/>
      </w:pPr>
      <w:r>
        <w:rPr>
          <w:rStyle w:val="Strong"/>
        </w:rPr>
        <w:t>Task:</w:t>
      </w:r>
      <w:r>
        <w:rPr/>
        <w:br/>
        <w:t xml:space="preserve">Write a test using </w:t>
      </w:r>
      <w:r>
        <w:rPr>
          <w:rStyle w:val="Strong"/>
        </w:rPr>
        <w:t>FluentWait</w:t>
      </w:r>
      <w:r>
        <w:rPr/>
        <w:t xml:space="preserve"> that waits for the password field to </w:t>
      </w:r>
      <w:r>
        <w:rPr>
          <w:rStyle w:val="Strong"/>
        </w:rPr>
        <w:t>appear and become visible</w:t>
      </w:r>
      <w:r>
        <w:rPr/>
        <w:t>, and then enters a sample password.</w:t>
      </w:r>
    </w:p>
    <w:p>
      <w:pPr>
        <w:pStyle w:val="BodyText"/>
        <w:rPr/>
      </w:pPr>
      <w:r>
        <w:rPr>
          <w:rStyle w:val="Strong"/>
        </w:rPr>
        <w:t>Hint:</w:t>
      </w:r>
      <w:r>
        <w:rPr/>
        <w:br/>
        <w:t xml:space="preserve">Use </w:t>
      </w:r>
      <w:r>
        <w:rPr>
          <w:rStyle w:val="SourceText"/>
        </w:rPr>
        <w:t>.pollingEvery()</w:t>
      </w:r>
      <w:r>
        <w:rPr/>
        <w:t xml:space="preserve"> and </w:t>
      </w:r>
      <w:r>
        <w:rPr>
          <w:rStyle w:val="SourceText"/>
        </w:rPr>
        <w:t>visibilityOfElementLocated()</w:t>
      </w:r>
      <w:r>
        <w:rPr/>
        <w:t>.</w:t>
      </w:r>
    </w:p>
    <w:p>
      <w:pPr>
        <w:pStyle w:val="HorizontalLine"/>
        <w:rPr/>
      </w:pPr>
      <w:r>
        <w:rPr/>
      </w:r>
    </w:p>
    <w:p>
      <w:pPr>
        <w:pStyle w:val="Heading3"/>
        <w:rPr/>
      </w:pPr>
      <w:r>
        <w:rPr/>
        <w:t xml:space="preserve">🔹 </w:t>
      </w:r>
      <w:r>
        <w:rPr>
          <w:rStyle w:val="Strong"/>
          <w:b/>
          <w:bCs/>
        </w:rPr>
        <w:t>Question 3: Apollo 24|7 – Wait for Dynamic Login Button</w:t>
      </w:r>
    </w:p>
    <w:p>
      <w:pPr>
        <w:pStyle w:val="BodyText"/>
        <w:rPr/>
      </w:pPr>
      <w:r>
        <w:rPr>
          <w:rStyle w:val="Strong"/>
        </w:rPr>
        <w:t>Live URL:</w:t>
      </w:r>
      <w:r>
        <w:rPr/>
        <w:t xml:space="preserve"> https://www.apollo247.com/</w:t>
      </w:r>
    </w:p>
    <w:p>
      <w:pPr>
        <w:pStyle w:val="BodyText"/>
        <w:rPr/>
      </w:pPr>
      <w:r>
        <w:rPr>
          <w:rStyle w:val="Strong"/>
        </w:rPr>
        <w:t>Problem Scenario:</w:t>
      </w:r>
      <w:r>
        <w:rPr/>
        <w:br/>
        <w:t xml:space="preserve">On the Apollo healthcare site, when attempting to log in using a phone number, the </w:t>
      </w:r>
      <w:r>
        <w:rPr>
          <w:rStyle w:val="Strong"/>
        </w:rPr>
        <w:t>“Continue”</w:t>
      </w:r>
      <w:r>
        <w:rPr/>
        <w:t xml:space="preserve"> button appears only after OTP backend validation is triggered.</w:t>
      </w:r>
    </w:p>
    <w:p>
      <w:pPr>
        <w:pStyle w:val="BodyText"/>
        <w:rPr/>
      </w:pPr>
      <w:r>
        <w:rPr>
          <w:rStyle w:val="Strong"/>
        </w:rPr>
        <w:t>Task:</w:t>
      </w:r>
      <w:r>
        <w:rPr/>
        <w:br/>
        <w:t xml:space="preserve">Use </w:t>
      </w:r>
      <w:r>
        <w:rPr>
          <w:rStyle w:val="Strong"/>
        </w:rPr>
        <w:t>Explicit Wait</w:t>
      </w:r>
      <w:r>
        <w:rPr/>
        <w:t xml:space="preserve"> to wait for the </w:t>
      </w:r>
      <w:r>
        <w:rPr>
          <w:rStyle w:val="Strong"/>
        </w:rPr>
        <w:t>Continue button</w:t>
      </w:r>
      <w:r>
        <w:rPr/>
        <w:t xml:space="preserve"> to be </w:t>
      </w:r>
      <w:r>
        <w:rPr>
          <w:rStyle w:val="Strong"/>
        </w:rPr>
        <w:t>clickable</w:t>
      </w:r>
      <w:r>
        <w:rPr/>
        <w:t>, and then simulate a click.</w:t>
      </w:r>
    </w:p>
    <w:p>
      <w:pPr>
        <w:pStyle w:val="BodyText"/>
        <w:rPr/>
      </w:pPr>
      <w:r>
        <w:rPr>
          <w:rStyle w:val="Strong"/>
        </w:rPr>
        <w:t>Hint:</w:t>
      </w:r>
      <w:r>
        <w:rPr/>
        <w:br/>
        <w:t xml:space="preserve">Check element visibility and interactivity with </w:t>
      </w:r>
      <w:r>
        <w:rPr>
          <w:rStyle w:val="SourceText"/>
        </w:rPr>
        <w:t>ExpectedConditions.elementToBeClickable()</w:t>
      </w:r>
      <w:r>
        <w:rPr/>
        <w:t>.</w:t>
      </w:r>
    </w:p>
    <w:p>
      <w:pPr>
        <w:pStyle w:val="HorizontalLine"/>
        <w:rPr/>
      </w:pPr>
      <w:r>
        <w:rPr/>
      </w:r>
    </w:p>
    <w:p>
      <w:pPr>
        <w:pStyle w:val="Heading3"/>
        <w:rPr/>
      </w:pPr>
      <w:r>
        <w:rPr/>
        <w:t xml:space="preserve">🔹 </w:t>
      </w:r>
      <w:r>
        <w:rPr>
          <w:rStyle w:val="Strong"/>
          <w:b/>
          <w:bCs/>
        </w:rPr>
        <w:t>Question 4: Zerodha Kite – Wait for Market Watch to Appear</w:t>
      </w:r>
    </w:p>
    <w:p>
      <w:pPr>
        <w:pStyle w:val="BodyText"/>
        <w:rPr/>
      </w:pPr>
      <w:r>
        <w:rPr>
          <w:rStyle w:val="Strong"/>
        </w:rPr>
        <w:t>Live URL:</w:t>
      </w:r>
      <w:r>
        <w:rPr/>
        <w:t xml:space="preserve"> https://kite.zerodha.com/</w:t>
      </w:r>
    </w:p>
    <w:p>
      <w:pPr>
        <w:pStyle w:val="BodyText"/>
        <w:rPr/>
      </w:pPr>
      <w:r>
        <w:rPr>
          <w:rStyle w:val="Strong"/>
        </w:rPr>
        <w:t>Problem Scenario:</w:t>
      </w:r>
      <w:r>
        <w:rPr/>
        <w:br/>
        <w:t xml:space="preserve">After login on Kite (Zerodha trading platform), the </w:t>
      </w:r>
      <w:r>
        <w:rPr>
          <w:rStyle w:val="Strong"/>
        </w:rPr>
        <w:t>market watch widgets</w:t>
      </w:r>
      <w:r>
        <w:rPr/>
        <w:t xml:space="preserve"> take a few seconds to load due to live feed initialization.</w:t>
      </w:r>
    </w:p>
    <w:p>
      <w:pPr>
        <w:pStyle w:val="BodyText"/>
        <w:rPr/>
      </w:pPr>
      <w:r>
        <w:rPr>
          <w:rStyle w:val="Strong"/>
        </w:rPr>
        <w:t>Task:</w:t>
      </w:r>
      <w:r>
        <w:rPr/>
        <w:br/>
        <w:t xml:space="preserve">Automate the login flow and use </w:t>
      </w:r>
      <w:r>
        <w:rPr>
          <w:rStyle w:val="Strong"/>
        </w:rPr>
        <w:t>Explicit Wait</w:t>
      </w:r>
      <w:r>
        <w:rPr/>
        <w:t xml:space="preserve"> to wait for the </w:t>
      </w:r>
      <w:r>
        <w:rPr>
          <w:rStyle w:val="Strong"/>
        </w:rPr>
        <w:t>market watch section</w:t>
      </w:r>
      <w:r>
        <w:rPr/>
        <w:t xml:space="preserve"> to be </w:t>
      </w:r>
      <w:r>
        <w:rPr>
          <w:rStyle w:val="Strong"/>
        </w:rPr>
        <w:t>present in the DOM</w:t>
      </w:r>
      <w:r>
        <w:rPr/>
        <w:t>, then verify a stock’s entry.</w:t>
      </w:r>
    </w:p>
    <w:p>
      <w:pPr>
        <w:pStyle w:val="BodyText"/>
        <w:rPr/>
      </w:pPr>
      <w:r>
        <w:rPr>
          <w:rStyle w:val="Strong"/>
        </w:rPr>
        <w:t>Hint:</w:t>
      </w:r>
      <w:r>
        <w:rPr/>
        <w:br/>
        <w:t xml:space="preserve">Use </w:t>
      </w:r>
      <w:r>
        <w:rPr>
          <w:rStyle w:val="SourceText"/>
        </w:rPr>
        <w:t>presenceOfElementLocated()</w:t>
      </w:r>
      <w:r>
        <w:rPr/>
        <w:t xml:space="preserve"> and validate dynamic components.</w:t>
      </w:r>
    </w:p>
    <w:p>
      <w:pPr>
        <w:pStyle w:val="HorizontalLine"/>
        <w:rPr/>
      </w:pPr>
      <w:r>
        <w:rPr/>
      </w:r>
    </w:p>
    <w:p>
      <w:pPr>
        <w:pStyle w:val="Heading3"/>
        <w:rPr/>
      </w:pPr>
      <w:r>
        <w:rPr/>
        <w:t xml:space="preserve">🔹 </w:t>
      </w:r>
      <w:r>
        <w:rPr>
          <w:rStyle w:val="Strong"/>
          <w:b/>
          <w:bCs/>
        </w:rPr>
        <w:t>Question 5: 1mg – Wait for Cart Checkout Summary</w:t>
      </w:r>
    </w:p>
    <w:p>
      <w:pPr>
        <w:pStyle w:val="BodyText"/>
        <w:rPr/>
      </w:pPr>
      <w:r>
        <w:rPr>
          <w:rStyle w:val="Strong"/>
        </w:rPr>
        <w:t>Live URL:</w:t>
      </w:r>
      <w:r>
        <w:rPr/>
        <w:t xml:space="preserve"> https://www.1mg.com/</w:t>
      </w:r>
    </w:p>
    <w:p>
      <w:pPr>
        <w:pStyle w:val="BodyText"/>
        <w:rPr/>
      </w:pPr>
      <w:r>
        <w:rPr>
          <w:rStyle w:val="Strong"/>
        </w:rPr>
        <w:t>Problem Scenario:</w:t>
      </w:r>
      <w:r>
        <w:rPr/>
        <w:br/>
        <w:t xml:space="preserve">When adding a medicine to the cart, the </w:t>
      </w:r>
      <w:r>
        <w:rPr>
          <w:rStyle w:val="Strong"/>
        </w:rPr>
        <w:t>checkout summary</w:t>
      </w:r>
      <w:r>
        <w:rPr/>
        <w:t xml:space="preserve"> pops up after a background network request. If the script clicks the "Checkout" button too early, it fails.</w:t>
      </w:r>
    </w:p>
    <w:p>
      <w:pPr>
        <w:pStyle w:val="BodyText"/>
        <w:rPr/>
      </w:pPr>
      <w:r>
        <w:rPr>
          <w:rStyle w:val="Strong"/>
        </w:rPr>
        <w:t>Task:</w:t>
      </w:r>
      <w:r>
        <w:rPr/>
        <w:br/>
        <w:t xml:space="preserve">Use </w:t>
      </w:r>
      <w:r>
        <w:rPr>
          <w:rStyle w:val="Strong"/>
        </w:rPr>
        <w:t>FluentWait</w:t>
      </w:r>
      <w:r>
        <w:rPr/>
        <w:t xml:space="preserve"> to wait for the cart summary modal to </w:t>
      </w:r>
      <w:r>
        <w:rPr>
          <w:rStyle w:val="Strong"/>
        </w:rPr>
        <w:t>appear</w:t>
      </w:r>
      <w:r>
        <w:rPr/>
        <w:t>, and validate the product added using text assertions.</w:t>
      </w:r>
    </w:p>
    <w:p>
      <w:pPr>
        <w:pStyle w:val="BodyText"/>
        <w:rPr/>
      </w:pPr>
      <w:r>
        <w:rPr>
          <w:rStyle w:val="Strong"/>
        </w:rPr>
        <w:t>Hint:</w:t>
      </w:r>
      <w:r>
        <w:rPr/>
        <w:br/>
        <w:t xml:space="preserve">Combine polling and </w:t>
      </w:r>
      <w:r>
        <w:rPr>
          <w:rStyle w:val="SourceText"/>
        </w:rPr>
        <w:t>ExpectedConditions.visibilityOfElementLocated</w:t>
      </w:r>
      <w:r>
        <w:rPr/>
        <w:t>.</w:t>
      </w:r>
    </w:p>
    <w:p>
      <w:pPr>
        <w:pStyle w:val="Heading3"/>
        <w:rPr/>
      </w:pPr>
      <w:r>
        <w:rPr/>
        <w:t>Summary Table:</w:t>
      </w:r>
    </w:p>
    <w:tbl>
      <w:tblPr>
        <w:tblW w:w="8323" w:type="dxa"/>
        <w:jc w:val="center"/>
        <w:tblInd w:w="0" w:type="dxa"/>
        <w:tblLayout w:type="fixed"/>
        <w:tblCellMar>
          <w:top w:w="55" w:type="dxa"/>
          <w:start w:w="55" w:type="dxa"/>
          <w:bottom w:w="55" w:type="dxa"/>
          <w:end w:w="55" w:type="dxa"/>
        </w:tblCellMar>
      </w:tblPr>
      <w:tblGrid>
        <w:gridCol w:w="251"/>
        <w:gridCol w:w="1168"/>
        <w:gridCol w:w="2045"/>
        <w:gridCol w:w="1394"/>
        <w:gridCol w:w="3465"/>
      </w:tblGrid>
      <w:tr>
        <w:trPr>
          <w:tblHeader w:val="true"/>
        </w:trPr>
        <w:tc>
          <w:tcPr>
            <w:tcW w:w="251" w:type="dxa"/>
            <w:tcBorders>
              <w:top w:val="single" w:sz="4" w:space="0" w:color="000000"/>
              <w:start w:val="single" w:sz="4" w:space="0" w:color="000000"/>
              <w:bottom w:val="single" w:sz="4" w:space="0" w:color="000000"/>
            </w:tcBorders>
            <w:vAlign w:val="center"/>
          </w:tcPr>
          <w:p>
            <w:pPr>
              <w:pStyle w:val="TableHeading"/>
              <w:rPr/>
            </w:pPr>
            <w:r>
              <w:rPr/>
              <w:t>#</w:t>
            </w:r>
          </w:p>
        </w:tc>
        <w:tc>
          <w:tcPr>
            <w:tcW w:w="1168" w:type="dxa"/>
            <w:tcBorders>
              <w:top w:val="single" w:sz="4" w:space="0" w:color="000000"/>
              <w:start w:val="single" w:sz="4" w:space="0" w:color="000000"/>
              <w:bottom w:val="single" w:sz="4" w:space="0" w:color="000000"/>
            </w:tcBorders>
            <w:vAlign w:val="center"/>
          </w:tcPr>
          <w:p>
            <w:pPr>
              <w:pStyle w:val="TableHeading"/>
              <w:rPr/>
            </w:pPr>
            <w:r>
              <w:rPr/>
              <w:t>Sector</w:t>
            </w:r>
          </w:p>
        </w:tc>
        <w:tc>
          <w:tcPr>
            <w:tcW w:w="2045" w:type="dxa"/>
            <w:tcBorders>
              <w:top w:val="single" w:sz="4" w:space="0" w:color="000000"/>
              <w:start w:val="single" w:sz="4" w:space="0" w:color="000000"/>
              <w:bottom w:val="single" w:sz="4" w:space="0" w:color="000000"/>
            </w:tcBorders>
            <w:vAlign w:val="center"/>
          </w:tcPr>
          <w:p>
            <w:pPr>
              <w:pStyle w:val="TableHeading"/>
              <w:rPr/>
            </w:pPr>
            <w:r>
              <w:rPr/>
              <w:t>URL</w:t>
            </w:r>
          </w:p>
        </w:tc>
        <w:tc>
          <w:tcPr>
            <w:tcW w:w="1394" w:type="dxa"/>
            <w:tcBorders>
              <w:top w:val="single" w:sz="4" w:space="0" w:color="000000"/>
              <w:start w:val="single" w:sz="4" w:space="0" w:color="000000"/>
              <w:bottom w:val="single" w:sz="4" w:space="0" w:color="000000"/>
            </w:tcBorders>
            <w:vAlign w:val="center"/>
          </w:tcPr>
          <w:p>
            <w:pPr>
              <w:pStyle w:val="TableHeading"/>
              <w:rPr/>
            </w:pPr>
            <w:r>
              <w:rPr/>
              <w:t>Wait Type</w:t>
            </w:r>
          </w:p>
        </w:tc>
        <w:tc>
          <w:tcPr>
            <w:tcW w:w="3465"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Element/Issue</w:t>
            </w:r>
          </w:p>
        </w:tc>
      </w:tr>
      <w:tr>
        <w:trPr/>
        <w:tc>
          <w:tcPr>
            <w:tcW w:w="251" w:type="dxa"/>
            <w:tcBorders>
              <w:start w:val="single" w:sz="4" w:space="0" w:color="000000"/>
              <w:bottom w:val="single" w:sz="4" w:space="0" w:color="000000"/>
            </w:tcBorders>
            <w:vAlign w:val="center"/>
          </w:tcPr>
          <w:p>
            <w:pPr>
              <w:pStyle w:val="TableContents"/>
              <w:rPr/>
            </w:pPr>
            <w:r>
              <w:rPr/>
              <w:t>1</w:t>
            </w:r>
          </w:p>
        </w:tc>
        <w:tc>
          <w:tcPr>
            <w:tcW w:w="1168" w:type="dxa"/>
            <w:tcBorders>
              <w:start w:val="single" w:sz="4" w:space="0" w:color="000000"/>
              <w:bottom w:val="single" w:sz="4" w:space="0" w:color="000000"/>
            </w:tcBorders>
            <w:vAlign w:val="center"/>
          </w:tcPr>
          <w:p>
            <w:pPr>
              <w:pStyle w:val="TableContents"/>
              <w:rPr/>
            </w:pPr>
            <w:r>
              <w:rPr/>
              <w:t>Healthcare</w:t>
            </w:r>
          </w:p>
        </w:tc>
        <w:tc>
          <w:tcPr>
            <w:tcW w:w="2045" w:type="dxa"/>
            <w:tcBorders>
              <w:start w:val="single" w:sz="4" w:space="0" w:color="000000"/>
              <w:bottom w:val="single" w:sz="4" w:space="0" w:color="000000"/>
            </w:tcBorders>
            <w:vAlign w:val="center"/>
          </w:tcPr>
          <w:p>
            <w:pPr>
              <w:pStyle w:val="TableContents"/>
              <w:rPr/>
            </w:pPr>
            <w:r>
              <w:rPr/>
              <w:t>practo.com</w:t>
            </w:r>
          </w:p>
        </w:tc>
        <w:tc>
          <w:tcPr>
            <w:tcW w:w="1394" w:type="dxa"/>
            <w:tcBorders>
              <w:start w:val="single" w:sz="4" w:space="0" w:color="000000"/>
              <w:bottom w:val="single" w:sz="4" w:space="0" w:color="000000"/>
            </w:tcBorders>
            <w:vAlign w:val="center"/>
          </w:tcPr>
          <w:p>
            <w:pPr>
              <w:pStyle w:val="TableContents"/>
              <w:rPr/>
            </w:pPr>
            <w:r>
              <w:rPr/>
              <w:t>Explicit Wait</w:t>
            </w:r>
          </w:p>
        </w:tc>
        <w:tc>
          <w:tcPr>
            <w:tcW w:w="3465" w:type="dxa"/>
            <w:tcBorders>
              <w:start w:val="single" w:sz="4" w:space="0" w:color="000000"/>
              <w:bottom w:val="single" w:sz="4" w:space="0" w:color="000000"/>
              <w:end w:val="single" w:sz="4" w:space="0" w:color="000000"/>
            </w:tcBorders>
            <w:vAlign w:val="center"/>
          </w:tcPr>
          <w:p>
            <w:pPr>
              <w:pStyle w:val="TableContents"/>
              <w:rPr/>
            </w:pPr>
            <w:r>
              <w:rPr/>
              <w:t>Appointment Slot (AJAX)</w:t>
            </w:r>
          </w:p>
        </w:tc>
      </w:tr>
      <w:tr>
        <w:trPr/>
        <w:tc>
          <w:tcPr>
            <w:tcW w:w="251" w:type="dxa"/>
            <w:tcBorders>
              <w:start w:val="single" w:sz="4" w:space="0" w:color="000000"/>
              <w:bottom w:val="single" w:sz="4" w:space="0" w:color="000000"/>
            </w:tcBorders>
            <w:vAlign w:val="center"/>
          </w:tcPr>
          <w:p>
            <w:pPr>
              <w:pStyle w:val="TableContents"/>
              <w:rPr/>
            </w:pPr>
            <w:r>
              <w:rPr/>
              <w:t>2</w:t>
            </w:r>
          </w:p>
        </w:tc>
        <w:tc>
          <w:tcPr>
            <w:tcW w:w="1168" w:type="dxa"/>
            <w:tcBorders>
              <w:start w:val="single" w:sz="4" w:space="0" w:color="000000"/>
              <w:bottom w:val="single" w:sz="4" w:space="0" w:color="000000"/>
            </w:tcBorders>
            <w:vAlign w:val="center"/>
          </w:tcPr>
          <w:p>
            <w:pPr>
              <w:pStyle w:val="TableContents"/>
              <w:rPr/>
            </w:pPr>
            <w:r>
              <w:rPr/>
              <w:t>Financial</w:t>
            </w:r>
          </w:p>
        </w:tc>
        <w:tc>
          <w:tcPr>
            <w:tcW w:w="2045" w:type="dxa"/>
            <w:tcBorders>
              <w:start w:val="single" w:sz="4" w:space="0" w:color="000000"/>
              <w:bottom w:val="single" w:sz="4" w:space="0" w:color="000000"/>
            </w:tcBorders>
            <w:vAlign w:val="center"/>
          </w:tcPr>
          <w:p>
            <w:pPr>
              <w:pStyle w:val="TableContents"/>
              <w:rPr/>
            </w:pPr>
            <w:r>
              <w:rPr/>
              <w:t>kotaksecurities.com</w:t>
            </w:r>
          </w:p>
        </w:tc>
        <w:tc>
          <w:tcPr>
            <w:tcW w:w="1394" w:type="dxa"/>
            <w:tcBorders>
              <w:start w:val="single" w:sz="4" w:space="0" w:color="000000"/>
              <w:bottom w:val="single" w:sz="4" w:space="0" w:color="000000"/>
            </w:tcBorders>
            <w:vAlign w:val="center"/>
          </w:tcPr>
          <w:p>
            <w:pPr>
              <w:pStyle w:val="TableContents"/>
              <w:rPr/>
            </w:pPr>
            <w:r>
              <w:rPr/>
              <w:t>Fluent Wait</w:t>
            </w:r>
          </w:p>
        </w:tc>
        <w:tc>
          <w:tcPr>
            <w:tcW w:w="3465" w:type="dxa"/>
            <w:tcBorders>
              <w:start w:val="single" w:sz="4" w:space="0" w:color="000000"/>
              <w:bottom w:val="single" w:sz="4" w:space="0" w:color="000000"/>
              <w:end w:val="single" w:sz="4" w:space="0" w:color="000000"/>
            </w:tcBorders>
            <w:vAlign w:val="center"/>
          </w:tcPr>
          <w:p>
            <w:pPr>
              <w:pStyle w:val="TableContents"/>
              <w:rPr/>
            </w:pPr>
            <w:r>
              <w:rPr/>
              <w:t>Password Field (after UID submit)</w:t>
            </w:r>
          </w:p>
        </w:tc>
      </w:tr>
      <w:tr>
        <w:trPr/>
        <w:tc>
          <w:tcPr>
            <w:tcW w:w="251" w:type="dxa"/>
            <w:tcBorders>
              <w:start w:val="single" w:sz="4" w:space="0" w:color="000000"/>
              <w:bottom w:val="single" w:sz="4" w:space="0" w:color="000000"/>
            </w:tcBorders>
            <w:vAlign w:val="center"/>
          </w:tcPr>
          <w:p>
            <w:pPr>
              <w:pStyle w:val="TableContents"/>
              <w:rPr/>
            </w:pPr>
            <w:r>
              <w:rPr/>
              <w:t>3</w:t>
            </w:r>
          </w:p>
        </w:tc>
        <w:tc>
          <w:tcPr>
            <w:tcW w:w="1168" w:type="dxa"/>
            <w:tcBorders>
              <w:start w:val="single" w:sz="4" w:space="0" w:color="000000"/>
              <w:bottom w:val="single" w:sz="4" w:space="0" w:color="000000"/>
            </w:tcBorders>
            <w:vAlign w:val="center"/>
          </w:tcPr>
          <w:p>
            <w:pPr>
              <w:pStyle w:val="TableContents"/>
              <w:rPr/>
            </w:pPr>
            <w:r>
              <w:rPr/>
              <w:t>Healthcare</w:t>
            </w:r>
          </w:p>
        </w:tc>
        <w:tc>
          <w:tcPr>
            <w:tcW w:w="2045" w:type="dxa"/>
            <w:tcBorders>
              <w:start w:val="single" w:sz="4" w:space="0" w:color="000000"/>
              <w:bottom w:val="single" w:sz="4" w:space="0" w:color="000000"/>
            </w:tcBorders>
            <w:vAlign w:val="center"/>
          </w:tcPr>
          <w:p>
            <w:pPr>
              <w:pStyle w:val="TableContents"/>
              <w:rPr/>
            </w:pPr>
            <w:r>
              <w:rPr/>
              <w:t>apollo247.com</w:t>
            </w:r>
          </w:p>
        </w:tc>
        <w:tc>
          <w:tcPr>
            <w:tcW w:w="1394" w:type="dxa"/>
            <w:tcBorders>
              <w:start w:val="single" w:sz="4" w:space="0" w:color="000000"/>
              <w:bottom w:val="single" w:sz="4" w:space="0" w:color="000000"/>
            </w:tcBorders>
            <w:vAlign w:val="center"/>
          </w:tcPr>
          <w:p>
            <w:pPr>
              <w:pStyle w:val="TableContents"/>
              <w:rPr/>
            </w:pPr>
            <w:r>
              <w:rPr/>
              <w:t>Explicit Wait</w:t>
            </w:r>
          </w:p>
        </w:tc>
        <w:tc>
          <w:tcPr>
            <w:tcW w:w="3465" w:type="dxa"/>
            <w:tcBorders>
              <w:start w:val="single" w:sz="4" w:space="0" w:color="000000"/>
              <w:bottom w:val="single" w:sz="4" w:space="0" w:color="000000"/>
              <w:end w:val="single" w:sz="4" w:space="0" w:color="000000"/>
            </w:tcBorders>
            <w:vAlign w:val="center"/>
          </w:tcPr>
          <w:p>
            <w:pPr>
              <w:pStyle w:val="TableContents"/>
              <w:rPr/>
            </w:pPr>
            <w:r>
              <w:rPr/>
              <w:t>Continue Button (OTP step)</w:t>
            </w:r>
          </w:p>
        </w:tc>
      </w:tr>
      <w:tr>
        <w:trPr/>
        <w:tc>
          <w:tcPr>
            <w:tcW w:w="251" w:type="dxa"/>
            <w:tcBorders>
              <w:start w:val="single" w:sz="4" w:space="0" w:color="000000"/>
              <w:bottom w:val="single" w:sz="4" w:space="0" w:color="000000"/>
            </w:tcBorders>
            <w:vAlign w:val="center"/>
          </w:tcPr>
          <w:p>
            <w:pPr>
              <w:pStyle w:val="TableContents"/>
              <w:rPr/>
            </w:pPr>
            <w:r>
              <w:rPr/>
              <w:t>4</w:t>
            </w:r>
          </w:p>
        </w:tc>
        <w:tc>
          <w:tcPr>
            <w:tcW w:w="1168" w:type="dxa"/>
            <w:tcBorders>
              <w:start w:val="single" w:sz="4" w:space="0" w:color="000000"/>
              <w:bottom w:val="single" w:sz="4" w:space="0" w:color="000000"/>
            </w:tcBorders>
            <w:vAlign w:val="center"/>
          </w:tcPr>
          <w:p>
            <w:pPr>
              <w:pStyle w:val="TableContents"/>
              <w:rPr/>
            </w:pPr>
            <w:r>
              <w:rPr/>
              <w:t>Financial</w:t>
            </w:r>
          </w:p>
        </w:tc>
        <w:tc>
          <w:tcPr>
            <w:tcW w:w="2045" w:type="dxa"/>
            <w:tcBorders>
              <w:start w:val="single" w:sz="4" w:space="0" w:color="000000"/>
              <w:bottom w:val="single" w:sz="4" w:space="0" w:color="000000"/>
            </w:tcBorders>
            <w:vAlign w:val="center"/>
          </w:tcPr>
          <w:p>
            <w:pPr>
              <w:pStyle w:val="TableContents"/>
              <w:rPr/>
            </w:pPr>
            <w:r>
              <w:rPr/>
              <w:t>kite.zerodha.com</w:t>
            </w:r>
          </w:p>
        </w:tc>
        <w:tc>
          <w:tcPr>
            <w:tcW w:w="1394" w:type="dxa"/>
            <w:tcBorders>
              <w:start w:val="single" w:sz="4" w:space="0" w:color="000000"/>
              <w:bottom w:val="single" w:sz="4" w:space="0" w:color="000000"/>
            </w:tcBorders>
            <w:vAlign w:val="center"/>
          </w:tcPr>
          <w:p>
            <w:pPr>
              <w:pStyle w:val="TableContents"/>
              <w:rPr/>
            </w:pPr>
            <w:r>
              <w:rPr/>
              <w:t>Explicit Wait</w:t>
            </w:r>
          </w:p>
        </w:tc>
        <w:tc>
          <w:tcPr>
            <w:tcW w:w="3465" w:type="dxa"/>
            <w:tcBorders>
              <w:start w:val="single" w:sz="4" w:space="0" w:color="000000"/>
              <w:bottom w:val="single" w:sz="4" w:space="0" w:color="000000"/>
              <w:end w:val="single" w:sz="4" w:space="0" w:color="000000"/>
            </w:tcBorders>
            <w:vAlign w:val="center"/>
          </w:tcPr>
          <w:p>
            <w:pPr>
              <w:pStyle w:val="TableContents"/>
              <w:rPr/>
            </w:pPr>
            <w:r>
              <w:rPr/>
              <w:t>Market Watch Widgets</w:t>
            </w:r>
          </w:p>
        </w:tc>
      </w:tr>
      <w:tr>
        <w:trPr/>
        <w:tc>
          <w:tcPr>
            <w:tcW w:w="251" w:type="dxa"/>
            <w:tcBorders>
              <w:start w:val="single" w:sz="4" w:space="0" w:color="000000"/>
              <w:bottom w:val="single" w:sz="4" w:space="0" w:color="000000"/>
            </w:tcBorders>
            <w:vAlign w:val="center"/>
          </w:tcPr>
          <w:p>
            <w:pPr>
              <w:pStyle w:val="TableContents"/>
              <w:rPr/>
            </w:pPr>
            <w:r>
              <w:rPr/>
              <w:t>5</w:t>
            </w:r>
          </w:p>
        </w:tc>
        <w:tc>
          <w:tcPr>
            <w:tcW w:w="1168" w:type="dxa"/>
            <w:tcBorders>
              <w:start w:val="single" w:sz="4" w:space="0" w:color="000000"/>
              <w:bottom w:val="single" w:sz="4" w:space="0" w:color="000000"/>
            </w:tcBorders>
            <w:vAlign w:val="center"/>
          </w:tcPr>
          <w:p>
            <w:pPr>
              <w:pStyle w:val="TableContents"/>
              <w:rPr/>
            </w:pPr>
            <w:r>
              <w:rPr/>
              <w:t>Healthcare</w:t>
            </w:r>
          </w:p>
        </w:tc>
        <w:tc>
          <w:tcPr>
            <w:tcW w:w="2045" w:type="dxa"/>
            <w:tcBorders>
              <w:start w:val="single" w:sz="4" w:space="0" w:color="000000"/>
              <w:bottom w:val="single" w:sz="4" w:space="0" w:color="000000"/>
            </w:tcBorders>
            <w:vAlign w:val="center"/>
          </w:tcPr>
          <w:p>
            <w:pPr>
              <w:pStyle w:val="TableContents"/>
              <w:rPr/>
            </w:pPr>
            <w:r>
              <w:rPr/>
              <w:t>1mg.com</w:t>
            </w:r>
          </w:p>
        </w:tc>
        <w:tc>
          <w:tcPr>
            <w:tcW w:w="1394" w:type="dxa"/>
            <w:tcBorders>
              <w:start w:val="single" w:sz="4" w:space="0" w:color="000000"/>
              <w:bottom w:val="single" w:sz="4" w:space="0" w:color="000000"/>
            </w:tcBorders>
            <w:vAlign w:val="center"/>
          </w:tcPr>
          <w:p>
            <w:pPr>
              <w:pStyle w:val="TableContents"/>
              <w:rPr/>
            </w:pPr>
            <w:r>
              <w:rPr/>
              <w:t>Fluent Wait</w:t>
            </w:r>
          </w:p>
        </w:tc>
        <w:tc>
          <w:tcPr>
            <w:tcW w:w="3465" w:type="dxa"/>
            <w:tcBorders>
              <w:start w:val="single" w:sz="4" w:space="0" w:color="000000"/>
              <w:bottom w:val="single" w:sz="4" w:space="0" w:color="000000"/>
              <w:end w:val="single" w:sz="4" w:space="0" w:color="000000"/>
            </w:tcBorders>
            <w:vAlign w:val="center"/>
          </w:tcPr>
          <w:p>
            <w:pPr>
              <w:pStyle w:val="TableContents"/>
              <w:rPr/>
            </w:pPr>
            <w:r>
              <w:rPr/>
              <w:t>Cart Summary (after product add)</w:t>
            </w:r>
          </w:p>
        </w:tc>
      </w:tr>
    </w:tbl>
    <w:p>
      <w:pPr>
        <w:pStyle w:val="BodyText"/>
        <w:spacing w:before="0" w:after="14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19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inter">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15</w:t>
    </w:r>
    <w:r>
      <w:rPr/>
      <w:fldChar w:fldCharType="end"/>
    </w:r>
    <w:r>
      <w:rPr/>
      <w:t xml:space="preserve"> </w:t>
    </w:r>
    <w:r>
      <w:rPr/>
      <w:t xml:space="preserve">|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15</w:t>
    </w:r>
    <w:r>
      <w:rPr/>
      <w:fldChar w:fldCharType="end"/>
    </w:r>
    <w:r>
      <w:rPr/>
      <w:t xml:space="preserve"> </w:t>
    </w:r>
    <w:r>
      <w:rPr/>
      <w:t xml:space="preserv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spacing w:before="200" w:after="120"/>
      <w:jc w:val="center"/>
      <w:rPr/>
    </w:pPr>
    <w:r>
      <w:rPr>
        <w:rStyle w:val="Strong"/>
        <w:b/>
        <w:bCs/>
      </w:rPr>
      <w:t>Selenium Waits – Handling Dynamic Web Elements Effectively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spacing w:before="200" w:after="120"/>
      <w:jc w:val="center"/>
      <w:rPr/>
    </w:pPr>
    <w:r>
      <w:rPr>
        <w:rStyle w:val="Strong"/>
        <w:b/>
        <w:bCs/>
      </w:rPr>
      <w:t>Selenium Waits – Handling Dynamic Web Elements Effectively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643"/>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VerbatimChar">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CodeSnippet">
    <w:name w:val="Code_Snippet"/>
    <w:basedOn w:val="BodyText"/>
    <w:qFormat/>
    <w:pPr>
      <w:numPr>
        <w:ilvl w:val="0"/>
        <w:numId w:val="1"/>
      </w:numPr>
      <w:shd w:val="clear" w:fill="EEEEEE"/>
      <w:spacing w:lineRule="atLeast" w:line="14" w:before="144" w:after="144"/>
      <w:ind w:start="1296"/>
    </w:pPr>
    <w:rPr>
      <w:color w:val="000000"/>
      <w:sz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413</TotalTime>
  <Application>LibreOffice/24.2.7.2$Linux_X86_64 LibreOffice_project/420$Build-2</Application>
  <AppVersion>15.0000</AppVersion>
  <Pages>15</Pages>
  <Words>2580</Words>
  <Characters>16903</Characters>
  <CharactersWithSpaces>19149</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2025-07-20T19:59:34Z</dcterms:created>
  <dc:creator/>
  <dc:description/>
  <dc:language>en-US</dc:language>
  <cp:lastModifiedBy/>
  <dcterms:modified xsi:type="dcterms:W3CDTF">2025-08-05T11:37:37Z</dcterms:modified>
  <cp:revision>220</cp:revision>
  <dc:subject/>
  <dc:title/>
</cp:coreProperties>
</file>

<file path=docProps/custom.xml><?xml version="1.0" encoding="utf-8"?>
<Properties xmlns="http://schemas.openxmlformats.org/officeDocument/2006/custom-properties" xmlns:vt="http://schemas.openxmlformats.org/officeDocument/2006/docPropsVTypes"/>
</file>