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What is JavaEE Servlet </w:t>
      </w:r>
      <w:r>
        <w:rPr>
          <w:rFonts w:eastAsia="" w:cs="" w:ascii="Cambria" w:hAnsi="Cambria" w:asciiTheme="majorHAnsi" w:cstheme="majorBidi" w:eastAsiaTheme="majorEastAsia" w:hAnsiTheme="majorHAnsi"/>
          <w:bCs/>
          <w:sz w:val="28"/>
          <w:szCs w:val="28"/>
          <w:lang w:val="en-IN"/>
        </w:rPr>
        <w:t>Session handling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?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Session handling provides a way to identify a user across more than one page request or visit to a Web site and to store information about that user.</w:t>
      </w:r>
    </w:p>
    <w:p>
      <w:pPr>
        <w:pStyle w:val="Normal"/>
        <w:jc w:val="center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drawing>
          <wp:inline distT="0" distB="0" distL="0" distR="0">
            <wp:extent cx="3816350" cy="2298700"/>
            <wp:effectExtent l="0" t="0" r="0" b="0"/>
            <wp:docPr id="1" name="Picture 1" descr="session trac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ession track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There are four techniques used in Session tracking:</w:t>
      </w:r>
    </w:p>
    <w:p>
      <w:pPr>
        <w:pStyle w:val="ListParagraph"/>
        <w:numPr>
          <w:ilvl w:val="0"/>
          <w:numId w:val="1"/>
        </w:numPr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Cookies</w:t>
      </w:r>
    </w:p>
    <w:p>
      <w:pPr>
        <w:pStyle w:val="ListParagraph"/>
        <w:numPr>
          <w:ilvl w:val="0"/>
          <w:numId w:val="1"/>
        </w:numPr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Hidden Form Field</w:t>
      </w:r>
    </w:p>
    <w:p>
      <w:pPr>
        <w:pStyle w:val="ListParagraph"/>
        <w:numPr>
          <w:ilvl w:val="0"/>
          <w:numId w:val="1"/>
        </w:numPr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URL Rewriting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HttpSession</w:t>
      </w:r>
    </w:p>
    <w:sectPr>
      <w:headerReference w:type="default" r:id="rId3"/>
      <w:footerReference w:type="default" r:id="rId4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Phetsarath OT">
    <w:charset w:val="01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742699711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JavaEE Servlet Session handling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4DF99C-E92A-49AE-9EC7-5EC0D80E1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Application>LibreOffice/6.4.7.2$Linux_X86_64 LibreOffice_project/40$Build-2</Application>
  <Pages>1</Pages>
  <Words>60</Words>
  <Characters>281</Characters>
  <CharactersWithSpaces>328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2024-03-02T19:41:08Z</dcterms:modified>
  <cp:revision>487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