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CD2" w:rsidRPr="007F73E5" w:rsidRDefault="00DE4B43" w:rsidP="0034689F">
      <w:pPr>
        <w:jc w:val="both"/>
        <w:rPr>
          <w:rFonts w:asciiTheme="majorHAnsi" w:hAnsiTheme="majorHAnsi"/>
          <w:b/>
        </w:rPr>
      </w:pPr>
      <w:r w:rsidRPr="007F73E5">
        <w:rPr>
          <w:rFonts w:asciiTheme="majorHAnsi" w:hAnsiTheme="majorHAnsi"/>
          <w:b/>
        </w:rPr>
        <w:t xml:space="preserve">Create Application using the </w:t>
      </w:r>
      <w:proofErr w:type="spellStart"/>
      <w:r w:rsidRPr="007F73E5">
        <w:rPr>
          <w:rFonts w:asciiTheme="majorHAnsi" w:hAnsiTheme="majorHAnsi"/>
          <w:b/>
        </w:rPr>
        <w:t>PreparedStatement</w:t>
      </w:r>
      <w:proofErr w:type="spellEnd"/>
      <w:r w:rsidRPr="007F73E5">
        <w:rPr>
          <w:rFonts w:asciiTheme="majorHAnsi" w:hAnsiTheme="majorHAnsi"/>
          <w:b/>
        </w:rPr>
        <w:t xml:space="preserve"> Object</w:t>
      </w:r>
      <w:r w:rsidR="00C65223" w:rsidRPr="007F73E5">
        <w:rPr>
          <w:rFonts w:asciiTheme="majorHAnsi" w:hAnsiTheme="majorHAnsi"/>
          <w:b/>
        </w:rPr>
        <w:t>:</w:t>
      </w:r>
    </w:p>
    <w:p w:rsidR="00C65223" w:rsidRPr="007F73E5" w:rsidRDefault="00C91B81" w:rsidP="0034689F">
      <w:pPr>
        <w:jc w:val="both"/>
        <w:rPr>
          <w:rFonts w:asciiTheme="majorHAnsi" w:hAnsiTheme="majorHAnsi"/>
        </w:rPr>
      </w:pPr>
      <w:r w:rsidRPr="007F73E5">
        <w:rPr>
          <w:rFonts w:asciiTheme="majorHAnsi" w:hAnsiTheme="majorHAnsi"/>
        </w:rPr>
        <w:t xml:space="preserve">Sometimes it is more convenient to use a </w:t>
      </w:r>
      <w:proofErr w:type="spellStart"/>
      <w:r w:rsidRPr="007F73E5">
        <w:rPr>
          <w:rFonts w:asciiTheme="majorHAnsi" w:hAnsiTheme="majorHAnsi"/>
        </w:rPr>
        <w:t>PreparedStatement</w:t>
      </w:r>
      <w:proofErr w:type="spellEnd"/>
      <w:r w:rsidRPr="007F73E5">
        <w:rPr>
          <w:rFonts w:asciiTheme="majorHAnsi" w:hAnsiTheme="majorHAnsi"/>
        </w:rPr>
        <w:t xml:space="preserve"> object for sending SQL statements to the database. This special type of statement is derived from the more general class, </w:t>
      </w:r>
      <w:r w:rsidR="009D4014" w:rsidRPr="007F73E5">
        <w:rPr>
          <w:rFonts w:asciiTheme="majorHAnsi" w:hAnsiTheme="majorHAnsi"/>
        </w:rPr>
        <w:t>Statement that</w:t>
      </w:r>
      <w:r w:rsidRPr="007F73E5">
        <w:rPr>
          <w:rFonts w:asciiTheme="majorHAnsi" w:hAnsiTheme="majorHAnsi"/>
        </w:rPr>
        <w:t xml:space="preserve"> you already know.</w:t>
      </w:r>
    </w:p>
    <w:p w:rsidR="00C55335" w:rsidRPr="007F73E5" w:rsidRDefault="00EE6A8C" w:rsidP="0034689F">
      <w:pPr>
        <w:jc w:val="both"/>
        <w:rPr>
          <w:rFonts w:asciiTheme="majorHAnsi" w:hAnsiTheme="majorHAnsi"/>
        </w:rPr>
      </w:pPr>
      <w:r w:rsidRPr="007F73E5">
        <w:rPr>
          <w:rFonts w:asciiTheme="majorHAnsi" w:hAnsiTheme="majorHAnsi"/>
        </w:rPr>
        <w:t xml:space="preserve">If you want to execute a Statement object many times, it usually reduces execution time to use a </w:t>
      </w:r>
      <w:proofErr w:type="spellStart"/>
      <w:r w:rsidRPr="007F73E5">
        <w:rPr>
          <w:rFonts w:asciiTheme="majorHAnsi" w:hAnsiTheme="majorHAnsi"/>
        </w:rPr>
        <w:t>PreparedStatement</w:t>
      </w:r>
      <w:proofErr w:type="spellEnd"/>
      <w:r w:rsidRPr="007F73E5">
        <w:rPr>
          <w:rFonts w:asciiTheme="majorHAnsi" w:hAnsiTheme="majorHAnsi"/>
        </w:rPr>
        <w:t xml:space="preserve"> object instead.</w:t>
      </w:r>
    </w:p>
    <w:p w:rsidR="00EE6A8C" w:rsidRPr="007F73E5" w:rsidRDefault="00EE6A8C" w:rsidP="0034689F">
      <w:pPr>
        <w:jc w:val="both"/>
        <w:rPr>
          <w:rFonts w:asciiTheme="majorHAnsi" w:hAnsiTheme="majorHAnsi"/>
        </w:rPr>
      </w:pPr>
      <w:r w:rsidRPr="007F73E5">
        <w:rPr>
          <w:rFonts w:asciiTheme="majorHAnsi" w:hAnsiTheme="majorHAnsi"/>
        </w:rPr>
        <w:t xml:space="preserve">The main feature of a </w:t>
      </w:r>
      <w:proofErr w:type="spellStart"/>
      <w:r w:rsidRPr="007F73E5">
        <w:rPr>
          <w:rFonts w:asciiTheme="majorHAnsi" w:hAnsiTheme="majorHAnsi"/>
        </w:rPr>
        <w:t>PreparedStatement</w:t>
      </w:r>
      <w:proofErr w:type="spellEnd"/>
      <w:r w:rsidRPr="007F73E5">
        <w:rPr>
          <w:rFonts w:asciiTheme="majorHAnsi" w:hAnsiTheme="majorHAnsi"/>
        </w:rPr>
        <w:t xml:space="preserve"> object is that, unlike a Statement object, it is given a SQL statement when it is created. The advantage to this is that in most cases, this SQL statement is sent to the DBMS right away, where it is compiled. As a result, the </w:t>
      </w:r>
      <w:proofErr w:type="spellStart"/>
      <w:r w:rsidRPr="007F73E5">
        <w:rPr>
          <w:rFonts w:asciiTheme="majorHAnsi" w:hAnsiTheme="majorHAnsi"/>
        </w:rPr>
        <w:t>PreparedStatement</w:t>
      </w:r>
      <w:proofErr w:type="spellEnd"/>
      <w:r w:rsidRPr="007F73E5">
        <w:rPr>
          <w:rFonts w:asciiTheme="majorHAnsi" w:hAnsiTheme="majorHAnsi"/>
        </w:rPr>
        <w:t xml:space="preserve"> object contains not just a SQL statement, but a SQL statement that has been precompiled. This means that when the </w:t>
      </w:r>
      <w:proofErr w:type="spellStart"/>
      <w:r w:rsidRPr="007F73E5">
        <w:rPr>
          <w:rFonts w:asciiTheme="majorHAnsi" w:hAnsiTheme="majorHAnsi"/>
        </w:rPr>
        <w:t>PreparedStatement</w:t>
      </w:r>
      <w:proofErr w:type="spellEnd"/>
      <w:r w:rsidRPr="007F73E5">
        <w:rPr>
          <w:rFonts w:asciiTheme="majorHAnsi" w:hAnsiTheme="majorHAnsi"/>
        </w:rPr>
        <w:t xml:space="preserve"> is executed, the DBMS can just run the </w:t>
      </w:r>
      <w:proofErr w:type="spellStart"/>
      <w:r w:rsidRPr="007F73E5">
        <w:rPr>
          <w:rFonts w:asciiTheme="majorHAnsi" w:hAnsiTheme="majorHAnsi"/>
        </w:rPr>
        <w:t>PreparedStatement</w:t>
      </w:r>
      <w:proofErr w:type="spellEnd"/>
      <w:r w:rsidRPr="007F73E5">
        <w:rPr>
          <w:rFonts w:asciiTheme="majorHAnsi" w:hAnsiTheme="majorHAnsi"/>
        </w:rPr>
        <w:t xml:space="preserve"> SQL statement without having to compile it first.</w:t>
      </w:r>
    </w:p>
    <w:p w:rsidR="00497BC4" w:rsidRDefault="00497BC4" w:rsidP="0034689F">
      <w:pPr>
        <w:jc w:val="both"/>
        <w:rPr>
          <w:rFonts w:asciiTheme="majorHAnsi" w:hAnsiTheme="majorHAnsi"/>
        </w:rPr>
      </w:pPr>
      <w:r w:rsidRPr="007F73E5">
        <w:rPr>
          <w:rFonts w:asciiTheme="majorHAnsi" w:hAnsiTheme="majorHAnsi"/>
        </w:rPr>
        <w:t xml:space="preserve">Although </w:t>
      </w:r>
      <w:proofErr w:type="spellStart"/>
      <w:r w:rsidRPr="007F73E5">
        <w:rPr>
          <w:rFonts w:asciiTheme="majorHAnsi" w:hAnsiTheme="majorHAnsi"/>
        </w:rPr>
        <w:t>PreparedStatement</w:t>
      </w:r>
      <w:proofErr w:type="spellEnd"/>
      <w:r w:rsidRPr="007F73E5">
        <w:rPr>
          <w:rFonts w:asciiTheme="majorHAnsi" w:hAnsiTheme="majorHAnsi"/>
        </w:rPr>
        <w:t xml:space="preserve"> objects can be used for SQL statements with no parameters, you probably use them most often for SQL statements that take parameters. The advantage of using SQL statements that take parameters is that you can use the same statement and supply it with different values each time you execute it. Examples of this are in the following sections.</w:t>
      </w:r>
    </w:p>
    <w:p w:rsidR="0043750E" w:rsidRDefault="0043750E" w:rsidP="0034689F">
      <w:pPr>
        <w:jc w:val="both"/>
        <w:rPr>
          <w:rFonts w:asciiTheme="majorHAnsi" w:hAnsiTheme="majorHAnsi"/>
        </w:rPr>
      </w:pPr>
      <w:r>
        <w:rPr>
          <w:rFonts w:asciiTheme="majorHAnsi" w:hAnsiTheme="majorHAnsi"/>
        </w:rPr>
        <w:t>Syntax:</w:t>
      </w:r>
    </w:p>
    <w:p w:rsidR="0043750E" w:rsidRDefault="0043750E" w:rsidP="0034689F">
      <w:pPr>
        <w:jc w:val="both"/>
        <w:rPr>
          <w:rFonts w:asciiTheme="majorHAnsi" w:hAnsiTheme="majorHAnsi"/>
        </w:rPr>
      </w:pPr>
      <w:proofErr w:type="gramStart"/>
      <w:r w:rsidRPr="0043750E">
        <w:rPr>
          <w:rFonts w:asciiTheme="majorHAnsi" w:hAnsiTheme="majorHAnsi"/>
        </w:rPr>
        <w:t>public</w:t>
      </w:r>
      <w:proofErr w:type="gramEnd"/>
      <w:r w:rsidRPr="0043750E">
        <w:rPr>
          <w:rFonts w:asciiTheme="majorHAnsi" w:hAnsiTheme="majorHAnsi"/>
        </w:rPr>
        <w:t xml:space="preserve"> interface </w:t>
      </w:r>
      <w:proofErr w:type="spellStart"/>
      <w:r w:rsidRPr="0043750E">
        <w:rPr>
          <w:rFonts w:asciiTheme="majorHAnsi" w:hAnsiTheme="majorHAnsi"/>
        </w:rPr>
        <w:t>PreparedStatement</w:t>
      </w:r>
      <w:proofErr w:type="spellEnd"/>
      <w:r w:rsidR="00CE63EA">
        <w:rPr>
          <w:rFonts w:asciiTheme="majorHAnsi" w:hAnsiTheme="majorHAnsi"/>
        </w:rPr>
        <w:t xml:space="preserve"> </w:t>
      </w:r>
      <w:r w:rsidRPr="0043750E">
        <w:rPr>
          <w:rFonts w:asciiTheme="majorHAnsi" w:hAnsiTheme="majorHAnsi"/>
        </w:rPr>
        <w:t>extends Statement</w:t>
      </w:r>
    </w:p>
    <w:p w:rsidR="00EA2B22" w:rsidRPr="00EA2B22" w:rsidRDefault="00E73439" w:rsidP="0034689F">
      <w:pPr>
        <w:jc w:val="both"/>
        <w:rPr>
          <w:rFonts w:asciiTheme="majorHAnsi" w:hAnsiTheme="majorHAnsi"/>
        </w:rPr>
      </w:pPr>
      <w:r>
        <w:rPr>
          <w:rFonts w:asciiTheme="majorHAnsi" w:hAnsiTheme="majorHAnsi"/>
        </w:rPr>
        <w:t>It is a</w:t>
      </w:r>
      <w:r w:rsidR="00EA2B22" w:rsidRPr="00EA2B22">
        <w:rPr>
          <w:rFonts w:asciiTheme="majorHAnsi" w:hAnsiTheme="majorHAnsi"/>
        </w:rPr>
        <w:t>n object that represents a precompiled SQL statement.</w:t>
      </w:r>
    </w:p>
    <w:p w:rsidR="00CE63EA" w:rsidRDefault="00EA2B22" w:rsidP="0034689F">
      <w:pPr>
        <w:jc w:val="both"/>
        <w:rPr>
          <w:rFonts w:asciiTheme="majorHAnsi" w:hAnsiTheme="majorHAnsi"/>
        </w:rPr>
      </w:pPr>
      <w:r w:rsidRPr="00EA2B22">
        <w:rPr>
          <w:rFonts w:asciiTheme="majorHAnsi" w:hAnsiTheme="majorHAnsi"/>
        </w:rPr>
        <w:t xml:space="preserve">A SQL statement is precompiled and stored in a </w:t>
      </w:r>
      <w:proofErr w:type="spellStart"/>
      <w:r w:rsidRPr="00EA2B22">
        <w:rPr>
          <w:rFonts w:asciiTheme="majorHAnsi" w:hAnsiTheme="majorHAnsi"/>
        </w:rPr>
        <w:t>PreparedStatement</w:t>
      </w:r>
      <w:proofErr w:type="spellEnd"/>
      <w:r w:rsidRPr="00EA2B22">
        <w:rPr>
          <w:rFonts w:asciiTheme="majorHAnsi" w:hAnsiTheme="majorHAnsi"/>
        </w:rPr>
        <w:t xml:space="preserve"> object. This object can then be used to efficiently execute this statement multiple times.</w:t>
      </w:r>
    </w:p>
    <w:p w:rsidR="00CE2878" w:rsidRDefault="00CE2878" w:rsidP="0034689F">
      <w:pPr>
        <w:jc w:val="both"/>
        <w:rPr>
          <w:rFonts w:asciiTheme="majorHAnsi" w:hAnsiTheme="majorHAnsi"/>
        </w:rPr>
      </w:pPr>
      <w:r>
        <w:rPr>
          <w:rFonts w:asciiTheme="majorHAnsi" w:hAnsiTheme="majorHAnsi"/>
        </w:rPr>
        <w:t>Please refer the following link for more detail:</w:t>
      </w:r>
    </w:p>
    <w:p w:rsidR="00CE2878" w:rsidRDefault="00B03987" w:rsidP="0034689F">
      <w:pPr>
        <w:jc w:val="both"/>
        <w:rPr>
          <w:rFonts w:asciiTheme="majorHAnsi" w:hAnsiTheme="majorHAnsi"/>
        </w:rPr>
      </w:pPr>
      <w:hyperlink r:id="rId7" w:history="1">
        <w:r w:rsidR="00CE2878" w:rsidRPr="00E16A60">
          <w:rPr>
            <w:rFonts w:asciiTheme="majorHAnsi" w:hAnsiTheme="majorHAnsi"/>
          </w:rPr>
          <w:t>https://docs.oracle.com/javase/7/docs/api/java/sql/PreparedStatement.html</w:t>
        </w:r>
      </w:hyperlink>
    </w:p>
    <w:p w:rsidR="00C76C3E" w:rsidRPr="007F73E5" w:rsidRDefault="00C76C3E" w:rsidP="0034689F">
      <w:pPr>
        <w:jc w:val="both"/>
        <w:rPr>
          <w:rFonts w:asciiTheme="majorHAnsi" w:hAnsiTheme="majorHAnsi"/>
        </w:rPr>
      </w:pPr>
    </w:p>
    <w:p w:rsidR="00A8388C" w:rsidRDefault="0030311B" w:rsidP="0034689F">
      <w:pPr>
        <w:jc w:val="both"/>
        <w:rPr>
          <w:b/>
        </w:rPr>
      </w:pPr>
      <w:r w:rsidRPr="00B878B4">
        <w:rPr>
          <w:b/>
        </w:rPr>
        <w:t>Managing Database Transactions</w:t>
      </w:r>
    </w:p>
    <w:p w:rsidR="006634C2" w:rsidRPr="00C309EA" w:rsidRDefault="005E727E" w:rsidP="0034689F">
      <w:pPr>
        <w:jc w:val="both"/>
        <w:rPr>
          <w:rFonts w:asciiTheme="majorHAnsi" w:hAnsiTheme="majorHAnsi"/>
        </w:rPr>
      </w:pPr>
      <w:r w:rsidRPr="00C309EA">
        <w:rPr>
          <w:rFonts w:asciiTheme="majorHAnsi" w:hAnsiTheme="majorHAnsi"/>
        </w:rPr>
        <w:t xml:space="preserve">There are times when you do not want one statement to take effect unless another one completes. For example, when the proprietor of The Coffee Break updates the amount of coffee sold each week, the proprietor will also want to update the total amount sold to date. However, the amount sold per week and the total amount sold should be updated at the same time; otherwise, the data will be inconsistent. The way to be sure that either both actions occur or neither action occurs is to use a transaction. A transaction is a set of one or more statements that </w:t>
      </w:r>
      <w:r w:rsidR="00396785" w:rsidRPr="00C309EA">
        <w:rPr>
          <w:rFonts w:asciiTheme="majorHAnsi" w:hAnsiTheme="majorHAnsi"/>
        </w:rPr>
        <w:t>are</w:t>
      </w:r>
      <w:r w:rsidRPr="00C309EA">
        <w:rPr>
          <w:rFonts w:asciiTheme="majorHAnsi" w:hAnsiTheme="majorHAnsi"/>
        </w:rPr>
        <w:t xml:space="preserve"> executed as a unit, so either all of the statements are executed, or none of the statements is executed.</w:t>
      </w:r>
    </w:p>
    <w:p w:rsidR="00396785" w:rsidRPr="0038303B" w:rsidRDefault="00396785" w:rsidP="0034689F">
      <w:pPr>
        <w:jc w:val="both"/>
        <w:rPr>
          <w:rFonts w:asciiTheme="majorHAnsi" w:hAnsiTheme="majorHAnsi"/>
        </w:rPr>
      </w:pPr>
      <w:r w:rsidRPr="0038303B">
        <w:rPr>
          <w:rFonts w:asciiTheme="majorHAnsi" w:hAnsiTheme="majorHAnsi"/>
        </w:rPr>
        <w:t>When a connection is created, it is in auto-commit mode. This means that each individual SQL statement is treated as a transaction and is automatically committed right after it is executed.</w:t>
      </w:r>
    </w:p>
    <w:p w:rsidR="00396785" w:rsidRPr="0038303B" w:rsidRDefault="00396785" w:rsidP="0034689F">
      <w:pPr>
        <w:jc w:val="both"/>
        <w:rPr>
          <w:rFonts w:asciiTheme="majorHAnsi" w:hAnsiTheme="majorHAnsi"/>
        </w:rPr>
      </w:pPr>
      <w:r w:rsidRPr="0038303B">
        <w:rPr>
          <w:rFonts w:asciiTheme="majorHAnsi" w:hAnsiTheme="majorHAnsi"/>
        </w:rPr>
        <w:lastRenderedPageBreak/>
        <w:t>The way to allow two or more statements to be grouped into a transaction is to disable the auto-commit mode. This is demonstrated in the following code, where con is an a</w:t>
      </w:r>
      <w:r w:rsidR="00AB2893" w:rsidRPr="0038303B">
        <w:rPr>
          <w:rFonts w:asciiTheme="majorHAnsi" w:hAnsiTheme="majorHAnsi"/>
        </w:rPr>
        <w:t>ctive connection:</w:t>
      </w:r>
    </w:p>
    <w:p w:rsidR="00396785" w:rsidRPr="0038303B" w:rsidRDefault="00396785" w:rsidP="0034689F">
      <w:pPr>
        <w:jc w:val="both"/>
        <w:rPr>
          <w:rFonts w:asciiTheme="majorHAnsi" w:hAnsiTheme="majorHAnsi"/>
        </w:rPr>
      </w:pPr>
      <w:proofErr w:type="spellStart"/>
      <w:proofErr w:type="gramStart"/>
      <w:r w:rsidRPr="0038303B">
        <w:rPr>
          <w:rFonts w:asciiTheme="majorHAnsi" w:hAnsiTheme="majorHAnsi"/>
        </w:rPr>
        <w:t>con.setAutoCommit</w:t>
      </w:r>
      <w:proofErr w:type="spellEnd"/>
      <w:r w:rsidRPr="0038303B">
        <w:rPr>
          <w:rFonts w:asciiTheme="majorHAnsi" w:hAnsiTheme="majorHAnsi"/>
        </w:rPr>
        <w:t>(</w:t>
      </w:r>
      <w:proofErr w:type="gramEnd"/>
      <w:r w:rsidRPr="0038303B">
        <w:rPr>
          <w:rFonts w:asciiTheme="majorHAnsi" w:hAnsiTheme="majorHAnsi"/>
        </w:rPr>
        <w:t>false);</w:t>
      </w:r>
    </w:p>
    <w:p w:rsidR="006E2BD0" w:rsidRPr="0038303B" w:rsidRDefault="006E2BD0" w:rsidP="0034689F">
      <w:pPr>
        <w:jc w:val="both"/>
        <w:rPr>
          <w:rFonts w:asciiTheme="majorHAnsi" w:hAnsiTheme="majorHAnsi"/>
        </w:rPr>
      </w:pPr>
      <w:r w:rsidRPr="0038303B">
        <w:rPr>
          <w:rFonts w:asciiTheme="majorHAnsi" w:hAnsiTheme="majorHAnsi"/>
        </w:rPr>
        <w:t xml:space="preserve">The ACID </w:t>
      </w:r>
      <w:r w:rsidR="003333F8" w:rsidRPr="0038303B">
        <w:rPr>
          <w:rFonts w:asciiTheme="majorHAnsi" w:hAnsiTheme="majorHAnsi"/>
        </w:rPr>
        <w:t>property describes</w:t>
      </w:r>
      <w:r w:rsidRPr="0038303B">
        <w:rPr>
          <w:rFonts w:asciiTheme="majorHAnsi" w:hAnsiTheme="majorHAnsi"/>
        </w:rPr>
        <w:t xml:space="preserve"> the transaction management well. ACID stands for Atomicity, Consist</w:t>
      </w:r>
      <w:r w:rsidR="004278A2" w:rsidRPr="0038303B">
        <w:rPr>
          <w:rFonts w:asciiTheme="majorHAnsi" w:hAnsiTheme="majorHAnsi"/>
        </w:rPr>
        <w:t>ency, isolation and durability.</w:t>
      </w:r>
    </w:p>
    <w:p w:rsidR="006E2BD0" w:rsidRPr="007B5FD7" w:rsidRDefault="006E2BD0" w:rsidP="0034689F">
      <w:pPr>
        <w:jc w:val="both"/>
        <w:rPr>
          <w:rFonts w:asciiTheme="majorHAnsi" w:hAnsiTheme="majorHAnsi"/>
        </w:rPr>
      </w:pPr>
      <w:r w:rsidRPr="008778DC">
        <w:rPr>
          <w:rFonts w:asciiTheme="majorHAnsi" w:hAnsiTheme="majorHAnsi"/>
          <w:b/>
        </w:rPr>
        <w:t>Atomicity</w:t>
      </w:r>
      <w:r w:rsidRPr="007B5FD7">
        <w:rPr>
          <w:rFonts w:asciiTheme="majorHAnsi" w:hAnsiTheme="majorHAnsi"/>
        </w:rPr>
        <w:t xml:space="preserve"> means either all successful or none.</w:t>
      </w:r>
    </w:p>
    <w:p w:rsidR="004317F2" w:rsidRPr="007B5FD7" w:rsidRDefault="004317F2" w:rsidP="0034689F">
      <w:pPr>
        <w:jc w:val="both"/>
        <w:rPr>
          <w:rFonts w:asciiTheme="majorHAnsi" w:hAnsiTheme="majorHAnsi"/>
        </w:rPr>
      </w:pPr>
      <w:r w:rsidRPr="008778DC">
        <w:rPr>
          <w:rFonts w:asciiTheme="majorHAnsi" w:hAnsiTheme="majorHAnsi"/>
          <w:b/>
        </w:rPr>
        <w:t>Consistency</w:t>
      </w:r>
      <w:r w:rsidRPr="007B5FD7">
        <w:rPr>
          <w:rFonts w:asciiTheme="majorHAnsi" w:hAnsiTheme="majorHAnsi"/>
        </w:rPr>
        <w:t xml:space="preserve"> ensures bringing the database from one consistent sta</w:t>
      </w:r>
      <w:r w:rsidR="009C7E35" w:rsidRPr="007B5FD7">
        <w:rPr>
          <w:rFonts w:asciiTheme="majorHAnsi" w:hAnsiTheme="majorHAnsi"/>
        </w:rPr>
        <w:t>te to another consistent state.</w:t>
      </w:r>
    </w:p>
    <w:p w:rsidR="004317F2" w:rsidRPr="007B5FD7" w:rsidRDefault="004317F2" w:rsidP="0034689F">
      <w:pPr>
        <w:jc w:val="both"/>
        <w:rPr>
          <w:rFonts w:asciiTheme="majorHAnsi" w:hAnsiTheme="majorHAnsi"/>
        </w:rPr>
      </w:pPr>
      <w:r w:rsidRPr="008778DC">
        <w:rPr>
          <w:rFonts w:asciiTheme="majorHAnsi" w:hAnsiTheme="majorHAnsi"/>
          <w:b/>
        </w:rPr>
        <w:t>Isolation</w:t>
      </w:r>
      <w:r w:rsidRPr="007B5FD7">
        <w:rPr>
          <w:rFonts w:asciiTheme="majorHAnsi" w:hAnsiTheme="majorHAnsi"/>
        </w:rPr>
        <w:t xml:space="preserve"> ensures that transaction is isolated from other transaction.</w:t>
      </w:r>
    </w:p>
    <w:p w:rsidR="00F527CC" w:rsidRPr="007B5FD7" w:rsidRDefault="004317F2" w:rsidP="0034689F">
      <w:pPr>
        <w:jc w:val="both"/>
        <w:rPr>
          <w:rFonts w:asciiTheme="majorHAnsi" w:hAnsiTheme="majorHAnsi"/>
        </w:rPr>
      </w:pPr>
      <w:r w:rsidRPr="008778DC">
        <w:rPr>
          <w:rFonts w:asciiTheme="majorHAnsi" w:hAnsiTheme="majorHAnsi"/>
          <w:b/>
        </w:rPr>
        <w:t>Durability</w:t>
      </w:r>
      <w:r w:rsidRPr="007B5FD7">
        <w:rPr>
          <w:rFonts w:asciiTheme="majorHAnsi" w:hAnsiTheme="majorHAnsi"/>
        </w:rPr>
        <w:t xml:space="preserve"> means once a transaction has been committed, it will remain so, even in the event of errors, power loss etc.</w:t>
      </w:r>
    </w:p>
    <w:p w:rsidR="00F85D5E" w:rsidRDefault="00F85D5E" w:rsidP="0034689F">
      <w:pPr>
        <w:jc w:val="both"/>
      </w:pPr>
      <w:r>
        <w:rPr>
          <w:noProof/>
        </w:rPr>
        <w:drawing>
          <wp:inline distT="0" distB="0" distL="0" distR="0" wp14:anchorId="4996C2DE" wp14:editId="37BE895A">
            <wp:extent cx="5455920" cy="2712720"/>
            <wp:effectExtent l="0" t="0" r="0" b="0"/>
            <wp:docPr id="1" name="图片 1" descr="transaction management in j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action management in jdb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5920" cy="2712720"/>
                    </a:xfrm>
                    <a:prstGeom prst="rect">
                      <a:avLst/>
                    </a:prstGeom>
                    <a:noFill/>
                    <a:ln>
                      <a:noFill/>
                    </a:ln>
                  </pic:spPr>
                </pic:pic>
              </a:graphicData>
            </a:graphic>
          </wp:inline>
        </w:drawing>
      </w:r>
    </w:p>
    <w:p w:rsidR="00843E55" w:rsidRPr="001D3EDE" w:rsidRDefault="00843E55" w:rsidP="0034689F">
      <w:pPr>
        <w:jc w:val="both"/>
        <w:rPr>
          <w:b/>
        </w:rPr>
      </w:pPr>
      <w:r w:rsidRPr="001D3EDE">
        <w:rPr>
          <w:b/>
        </w:rPr>
        <w:t>Example:</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proofErr w:type="gramStart"/>
      <w:r w:rsidRPr="00777E65">
        <w:rPr>
          <w:rFonts w:ascii="Baskerville Old Face" w:hAnsi="Baskerville Old Face"/>
          <w:sz w:val="24"/>
        </w:rPr>
        <w:t>public</w:t>
      </w:r>
      <w:proofErr w:type="gramEnd"/>
      <w:r w:rsidRPr="00777E65">
        <w:rPr>
          <w:rFonts w:ascii="Baskerville Old Face" w:hAnsi="Baskerville Old Face"/>
          <w:sz w:val="24"/>
        </w:rPr>
        <w:t xml:space="preserve"> void </w:t>
      </w:r>
      <w:proofErr w:type="spellStart"/>
      <w:r w:rsidRPr="00777E65">
        <w:rPr>
          <w:rFonts w:ascii="Baskerville Old Face" w:hAnsi="Baskerville Old Face"/>
          <w:sz w:val="24"/>
        </w:rPr>
        <w:t>insertData</w:t>
      </w:r>
      <w:proofErr w:type="spellEnd"/>
      <w:r w:rsidRPr="00777E65">
        <w:rPr>
          <w:rFonts w:ascii="Baskerville Old Face" w:hAnsi="Baskerville Old Face"/>
          <w:sz w:val="24"/>
        </w:rPr>
        <w:t xml:space="preserve">(Book book, String </w:t>
      </w:r>
      <w:proofErr w:type="spellStart"/>
      <w:r w:rsidRPr="00777E65">
        <w:rPr>
          <w:rFonts w:ascii="Baskerville Old Face" w:hAnsi="Baskerville Old Face"/>
          <w:sz w:val="24"/>
        </w:rPr>
        <w:t>commitStatus</w:t>
      </w:r>
      <w:proofErr w:type="spellEnd"/>
      <w:r w:rsidRPr="00777E65">
        <w:rPr>
          <w:rFonts w:ascii="Baskerville Old Face" w:hAnsi="Baskerville Old Face"/>
          <w:sz w:val="24"/>
        </w:rPr>
        <w:t>)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proofErr w:type="gramStart"/>
      <w:r w:rsidRPr="00777E65">
        <w:rPr>
          <w:rFonts w:ascii="Baskerville Old Face" w:hAnsi="Baskerville Old Face"/>
          <w:sz w:val="24"/>
        </w:rPr>
        <w:t>try</w:t>
      </w:r>
      <w:proofErr w:type="gramEnd"/>
      <w:r w:rsidRPr="00777E65">
        <w:rPr>
          <w:rFonts w:ascii="Baskerville Old Face" w:hAnsi="Baskerville Old Face"/>
          <w:sz w:val="24"/>
        </w:rPr>
        <w:t xml:space="preserve">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con.setAutoCommit</w:t>
      </w:r>
      <w:proofErr w:type="spellEnd"/>
      <w:r w:rsidRPr="00777E65">
        <w:rPr>
          <w:rFonts w:ascii="Baskerville Old Face" w:hAnsi="Baskerville Old Face"/>
          <w:sz w:val="24"/>
        </w:rPr>
        <w:t>(</w:t>
      </w:r>
      <w:proofErr w:type="gramEnd"/>
      <w:r w:rsidRPr="00777E65">
        <w:rPr>
          <w:rFonts w:ascii="Baskerville Old Face" w:hAnsi="Baskerville Old Face"/>
          <w:sz w:val="24"/>
        </w:rPr>
        <w:t>false);</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t>} catch (</w:t>
      </w:r>
      <w:proofErr w:type="spellStart"/>
      <w:r w:rsidRPr="00777E65">
        <w:rPr>
          <w:rFonts w:ascii="Baskerville Old Face" w:hAnsi="Baskerville Old Face"/>
          <w:sz w:val="24"/>
        </w:rPr>
        <w:t>SQLException</w:t>
      </w:r>
      <w:proofErr w:type="spellEnd"/>
      <w:r w:rsidRPr="00777E65">
        <w:rPr>
          <w:rFonts w:ascii="Baskerville Old Face" w:hAnsi="Baskerville Old Face"/>
          <w:sz w:val="24"/>
        </w:rPr>
        <w:t xml:space="preserve"> e2)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gramEnd"/>
      <w:r w:rsidRPr="00777E65">
        <w:rPr>
          <w:rFonts w:ascii="Baskerville Old Face" w:hAnsi="Baskerville Old Face"/>
          <w:sz w:val="24"/>
        </w:rPr>
        <w:t>e2.getMessage());</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proofErr w:type="gramStart"/>
      <w:r w:rsidRPr="00777E65">
        <w:rPr>
          <w:rFonts w:ascii="Baskerville Old Face" w:hAnsi="Baskerville Old Face"/>
          <w:sz w:val="24"/>
        </w:rPr>
        <w:t>try</w:t>
      </w:r>
      <w:proofErr w:type="gramEnd"/>
      <w:r w:rsidRPr="00777E65">
        <w:rPr>
          <w:rFonts w:ascii="Baskerville Old Face" w:hAnsi="Baskerville Old Face"/>
          <w:sz w:val="24"/>
        </w:rPr>
        <w:t xml:space="preserve"> {</w:t>
      </w:r>
    </w:p>
    <w:p w:rsidR="00843E55" w:rsidRPr="00777E65" w:rsidRDefault="00843E55" w:rsidP="0034689F">
      <w:pPr>
        <w:spacing w:after="0" w:line="240" w:lineRule="auto"/>
        <w:jc w:val="both"/>
        <w:rPr>
          <w:rFonts w:ascii="Baskerville Old Face" w:hAnsi="Baskerville Old Face"/>
          <w:sz w:val="24"/>
        </w:rPr>
      </w:pPr>
      <w:proofErr w:type="spellStart"/>
      <w:proofErr w:type="gramStart"/>
      <w:r w:rsidRPr="00777E65">
        <w:rPr>
          <w:rFonts w:ascii="Baskerville Old Face" w:hAnsi="Baskerville Old Face"/>
          <w:sz w:val="24"/>
        </w:rPr>
        <w:t>stmt</w:t>
      </w:r>
      <w:proofErr w:type="spellEnd"/>
      <w:proofErr w:type="gramEnd"/>
      <w:r w:rsidRPr="00777E65">
        <w:rPr>
          <w:rFonts w:ascii="Baskerville Old Face" w:hAnsi="Baskerville Old Face"/>
          <w:sz w:val="24"/>
        </w:rPr>
        <w:t xml:space="preserve"> = </w:t>
      </w:r>
      <w:proofErr w:type="spellStart"/>
      <w:r w:rsidRPr="00777E65">
        <w:rPr>
          <w:rFonts w:ascii="Baskerville Old Face" w:hAnsi="Baskerville Old Face"/>
          <w:sz w:val="24"/>
        </w:rPr>
        <w:t>con.prepareStatement</w:t>
      </w:r>
      <w:proofErr w:type="spellEnd"/>
      <w:r w:rsidRPr="00777E65">
        <w:rPr>
          <w:rFonts w:ascii="Baskerville Old Face" w:hAnsi="Baskerville Old Face"/>
          <w:sz w:val="24"/>
        </w:rPr>
        <w:t>("INSERT INTO Book (</w:t>
      </w:r>
      <w:proofErr w:type="spellStart"/>
      <w:r w:rsidRPr="00777E65">
        <w:rPr>
          <w:rFonts w:ascii="Baskerville Old Face" w:hAnsi="Baskerville Old Face"/>
          <w:sz w:val="24"/>
        </w:rPr>
        <w:t>book_id</w:t>
      </w:r>
      <w:proofErr w:type="spellEnd"/>
      <w:r w:rsidRPr="00777E65">
        <w:rPr>
          <w:rFonts w:ascii="Baskerville Old Face" w:hAnsi="Baskerville Old Face"/>
          <w:sz w:val="24"/>
        </w:rPr>
        <w:t xml:space="preserve">, </w:t>
      </w:r>
      <w:proofErr w:type="spellStart"/>
      <w:r w:rsidRPr="00777E65">
        <w:rPr>
          <w:rFonts w:ascii="Baskerville Old Face" w:hAnsi="Baskerville Old Face"/>
          <w:sz w:val="24"/>
        </w:rPr>
        <w:t>book_price</w:t>
      </w:r>
      <w:proofErr w:type="spellEnd"/>
      <w:r w:rsidRPr="00777E65">
        <w:rPr>
          <w:rFonts w:ascii="Baskerville Old Face" w:hAnsi="Baskerville Old Face"/>
          <w:sz w:val="24"/>
        </w:rPr>
        <w:t xml:space="preserve">, </w:t>
      </w:r>
      <w:proofErr w:type="spellStart"/>
      <w:r w:rsidRPr="00777E65">
        <w:rPr>
          <w:rFonts w:ascii="Baskerville Old Face" w:hAnsi="Baskerville Old Face"/>
          <w:sz w:val="24"/>
        </w:rPr>
        <w:t>book_name</w:t>
      </w:r>
      <w:proofErr w:type="spellEnd"/>
      <w:r w:rsidRPr="00777E65">
        <w:rPr>
          <w:rFonts w:ascii="Baskerville Old Face" w:hAnsi="Baskerville Old Face"/>
          <w:sz w:val="24"/>
        </w:rPr>
        <w:t>) VALUES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stmt.setInt</w:t>
      </w:r>
      <w:proofErr w:type="spellEnd"/>
      <w:r w:rsidRPr="00777E65">
        <w:rPr>
          <w:rFonts w:ascii="Baskerville Old Face" w:hAnsi="Baskerville Old Face"/>
          <w:sz w:val="24"/>
        </w:rPr>
        <w:t>(</w:t>
      </w:r>
      <w:proofErr w:type="gramEnd"/>
      <w:r w:rsidRPr="00777E65">
        <w:rPr>
          <w:rFonts w:ascii="Baskerville Old Face" w:hAnsi="Baskerville Old Face"/>
          <w:sz w:val="24"/>
        </w:rPr>
        <w:t xml:space="preserve">1, </w:t>
      </w:r>
      <w:proofErr w:type="spellStart"/>
      <w:r w:rsidRPr="00777E65">
        <w:rPr>
          <w:rFonts w:ascii="Baskerville Old Face" w:hAnsi="Baskerville Old Face"/>
          <w:sz w:val="24"/>
        </w:rPr>
        <w:t>book.getBook_id</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stmt.setInt</w:t>
      </w:r>
      <w:proofErr w:type="spellEnd"/>
      <w:r w:rsidRPr="00777E65">
        <w:rPr>
          <w:rFonts w:ascii="Baskerville Old Face" w:hAnsi="Baskerville Old Face"/>
          <w:sz w:val="24"/>
        </w:rPr>
        <w:t>(</w:t>
      </w:r>
      <w:proofErr w:type="gramEnd"/>
      <w:r w:rsidRPr="00777E65">
        <w:rPr>
          <w:rFonts w:ascii="Baskerville Old Face" w:hAnsi="Baskerville Old Face"/>
          <w:sz w:val="24"/>
        </w:rPr>
        <w:t xml:space="preserve">2, </w:t>
      </w:r>
      <w:proofErr w:type="spellStart"/>
      <w:r w:rsidRPr="00777E65">
        <w:rPr>
          <w:rFonts w:ascii="Baskerville Old Face" w:hAnsi="Baskerville Old Face"/>
          <w:sz w:val="24"/>
        </w:rPr>
        <w:t>book.getBook_price</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stmt.setString</w:t>
      </w:r>
      <w:proofErr w:type="spellEnd"/>
      <w:r w:rsidRPr="00777E65">
        <w:rPr>
          <w:rFonts w:ascii="Baskerville Old Face" w:hAnsi="Baskerville Old Face"/>
          <w:sz w:val="24"/>
        </w:rPr>
        <w:t>(</w:t>
      </w:r>
      <w:proofErr w:type="gramEnd"/>
      <w:r w:rsidRPr="00777E65">
        <w:rPr>
          <w:rFonts w:ascii="Baskerville Old Face" w:hAnsi="Baskerville Old Face"/>
          <w:sz w:val="24"/>
        </w:rPr>
        <w:t xml:space="preserve">3, </w:t>
      </w:r>
      <w:proofErr w:type="spellStart"/>
      <w:r w:rsidRPr="00777E65">
        <w:rPr>
          <w:rFonts w:ascii="Baskerville Old Face" w:hAnsi="Baskerville Old Face"/>
          <w:sz w:val="24"/>
        </w:rPr>
        <w:t>book.getBook_name</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int</w:t>
      </w:r>
      <w:proofErr w:type="spellEnd"/>
      <w:proofErr w:type="gramEnd"/>
      <w:r w:rsidRPr="00777E65">
        <w:rPr>
          <w:rFonts w:ascii="Baskerville Old Face" w:hAnsi="Baskerville Old Face"/>
          <w:sz w:val="24"/>
        </w:rPr>
        <w:t xml:space="preserve"> </w:t>
      </w:r>
      <w:proofErr w:type="spellStart"/>
      <w:r w:rsidRPr="00777E65">
        <w:rPr>
          <w:rFonts w:ascii="Baskerville Old Face" w:hAnsi="Baskerville Old Face"/>
          <w:sz w:val="24"/>
        </w:rPr>
        <w:t>i</w:t>
      </w:r>
      <w:proofErr w:type="spellEnd"/>
      <w:r w:rsidRPr="00777E65">
        <w:rPr>
          <w:rFonts w:ascii="Baskerville Old Face" w:hAnsi="Baskerville Old Face"/>
          <w:sz w:val="24"/>
        </w:rPr>
        <w:t xml:space="preserve"> = </w:t>
      </w:r>
      <w:proofErr w:type="spellStart"/>
      <w:r w:rsidRPr="00777E65">
        <w:rPr>
          <w:rFonts w:ascii="Baskerville Old Face" w:hAnsi="Baskerville Old Face"/>
          <w:sz w:val="24"/>
        </w:rPr>
        <w:t>stmt.executeUpdate</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lastRenderedPageBreak/>
        <w:tab/>
      </w:r>
      <w:r w:rsidRPr="00777E65">
        <w:rPr>
          <w:rFonts w:ascii="Baskerville Old Face" w:hAnsi="Baskerville Old Face"/>
          <w:sz w:val="24"/>
        </w:rPr>
        <w:tab/>
      </w:r>
      <w:r w:rsidRPr="00777E65">
        <w:rPr>
          <w:rFonts w:ascii="Baskerville Old Face" w:hAnsi="Baskerville Old Face"/>
          <w:sz w:val="24"/>
        </w:rPr>
        <w:tab/>
      </w:r>
      <w:proofErr w:type="gramStart"/>
      <w:r w:rsidRPr="00777E65">
        <w:rPr>
          <w:rFonts w:ascii="Baskerville Old Face" w:hAnsi="Baskerville Old Face"/>
          <w:sz w:val="24"/>
        </w:rPr>
        <w:t>if</w:t>
      </w:r>
      <w:proofErr w:type="gramEnd"/>
      <w:r w:rsidRPr="00777E65">
        <w:rPr>
          <w:rFonts w:ascii="Baskerville Old Face" w:hAnsi="Baskerville Old Face"/>
          <w:sz w:val="24"/>
        </w:rPr>
        <w:t xml:space="preserve"> (</w:t>
      </w:r>
      <w:proofErr w:type="spellStart"/>
      <w:r w:rsidRPr="00777E65">
        <w:rPr>
          <w:rFonts w:ascii="Baskerville Old Face" w:hAnsi="Baskerville Old Face"/>
          <w:sz w:val="24"/>
        </w:rPr>
        <w:t>commitStatus.equals</w:t>
      </w:r>
      <w:proofErr w:type="spellEnd"/>
      <w:r w:rsidRPr="00777E65">
        <w:rPr>
          <w:rFonts w:ascii="Baskerville Old Face" w:hAnsi="Baskerville Old Face"/>
          <w:sz w:val="24"/>
        </w:rPr>
        <w:t>("commit"))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con.commit</w:t>
      </w:r>
      <w:proofErr w:type="spellEnd"/>
      <w:r w:rsidRPr="00777E65">
        <w:rPr>
          <w:rFonts w:ascii="Baskerville Old Face" w:hAnsi="Baskerville Old Face"/>
          <w:sz w:val="24"/>
        </w:rPr>
        <w:t>(</w:t>
      </w:r>
      <w:proofErr w:type="gram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spellStart"/>
      <w:proofErr w:type="gramEnd"/>
      <w:r w:rsidRPr="00777E65">
        <w:rPr>
          <w:rFonts w:ascii="Baskerville Old Face" w:hAnsi="Baskerville Old Face"/>
          <w:sz w:val="24"/>
        </w:rPr>
        <w:t>commitStatus</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gramStart"/>
      <w:r w:rsidRPr="00777E65">
        <w:rPr>
          <w:rFonts w:ascii="Baskerville Old Face" w:hAnsi="Baskerville Old Face"/>
          <w:sz w:val="24"/>
        </w:rPr>
        <w:t>if</w:t>
      </w:r>
      <w:proofErr w:type="gramEnd"/>
      <w:r w:rsidRPr="00777E65">
        <w:rPr>
          <w:rFonts w:ascii="Baskerville Old Face" w:hAnsi="Baskerville Old Face"/>
          <w:sz w:val="24"/>
        </w:rPr>
        <w:t xml:space="preserve"> (</w:t>
      </w:r>
      <w:proofErr w:type="spellStart"/>
      <w:r w:rsidRPr="00777E65">
        <w:rPr>
          <w:rFonts w:ascii="Baskerville Old Face" w:hAnsi="Baskerville Old Face"/>
          <w:sz w:val="24"/>
        </w:rPr>
        <w:t>commitStatus.equals</w:t>
      </w:r>
      <w:proofErr w:type="spellEnd"/>
      <w:r w:rsidRPr="00777E65">
        <w:rPr>
          <w:rFonts w:ascii="Baskerville Old Face" w:hAnsi="Baskerville Old Face"/>
          <w:sz w:val="24"/>
        </w:rPr>
        <w:t>("rollback"))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con.rollback</w:t>
      </w:r>
      <w:proofErr w:type="spellEnd"/>
      <w:r w:rsidRPr="00777E65">
        <w:rPr>
          <w:rFonts w:ascii="Baskerville Old Face" w:hAnsi="Baskerville Old Face"/>
          <w:sz w:val="24"/>
        </w:rPr>
        <w:t>(</w:t>
      </w:r>
      <w:proofErr w:type="gram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spellStart"/>
      <w:proofErr w:type="gramEnd"/>
      <w:r w:rsidRPr="00777E65">
        <w:rPr>
          <w:rFonts w:ascii="Baskerville Old Face" w:hAnsi="Baskerville Old Face"/>
          <w:sz w:val="24"/>
        </w:rPr>
        <w:t>commitStatus</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spellStart"/>
      <w:proofErr w:type="gramEnd"/>
      <w:r w:rsidRPr="00777E65">
        <w:rPr>
          <w:rFonts w:ascii="Baskerville Old Face" w:hAnsi="Baskerville Old Face"/>
          <w:sz w:val="24"/>
        </w:rPr>
        <w:t>i</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t>} catch (</w:t>
      </w:r>
      <w:proofErr w:type="spellStart"/>
      <w:r w:rsidRPr="00777E65">
        <w:rPr>
          <w:rFonts w:ascii="Baskerville Old Face" w:hAnsi="Baskerville Old Face"/>
          <w:sz w:val="24"/>
        </w:rPr>
        <w:t>SQLException</w:t>
      </w:r>
      <w:proofErr w:type="spellEnd"/>
      <w:r w:rsidRPr="00777E65">
        <w:rPr>
          <w:rFonts w:ascii="Baskerville Old Face" w:hAnsi="Baskerville Old Face"/>
          <w:sz w:val="24"/>
        </w:rPr>
        <w:t xml:space="preserve"> e)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gramStart"/>
      <w:r w:rsidRPr="00777E65">
        <w:rPr>
          <w:rFonts w:ascii="Baskerville Old Face" w:hAnsi="Baskerville Old Face"/>
          <w:sz w:val="24"/>
        </w:rPr>
        <w:t>try</w:t>
      </w:r>
      <w:proofErr w:type="gramEnd"/>
      <w:r w:rsidRPr="00777E65">
        <w:rPr>
          <w:rFonts w:ascii="Baskerville Old Face" w:hAnsi="Baskerville Old Face"/>
          <w:sz w:val="24"/>
        </w:rPr>
        <w:t xml:space="preserve">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con.rollback</w:t>
      </w:r>
      <w:proofErr w:type="spellEnd"/>
      <w:r w:rsidRPr="00777E65">
        <w:rPr>
          <w:rFonts w:ascii="Baskerville Old Face" w:hAnsi="Baskerville Old Face"/>
          <w:sz w:val="24"/>
        </w:rPr>
        <w:t>(</w:t>
      </w:r>
      <w:proofErr w:type="gram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t>} catch (</w:t>
      </w:r>
      <w:proofErr w:type="spellStart"/>
      <w:r w:rsidRPr="00777E65">
        <w:rPr>
          <w:rFonts w:ascii="Baskerville Old Face" w:hAnsi="Baskerville Old Face"/>
          <w:sz w:val="24"/>
        </w:rPr>
        <w:t>SQLException</w:t>
      </w:r>
      <w:proofErr w:type="spellEnd"/>
      <w:r w:rsidRPr="00777E65">
        <w:rPr>
          <w:rFonts w:ascii="Baskerville Old Face" w:hAnsi="Baskerville Old Face"/>
          <w:sz w:val="24"/>
        </w:rPr>
        <w:t xml:space="preserve"> e1) {</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gramEnd"/>
      <w:r w:rsidRPr="00777E65">
        <w:rPr>
          <w:rFonts w:ascii="Baskerville Old Face" w:hAnsi="Baskerville Old Face"/>
          <w:sz w:val="24"/>
        </w:rPr>
        <w:t xml:space="preserve">"Hello " + </w:t>
      </w:r>
      <w:proofErr w:type="spellStart"/>
      <w:r w:rsidRPr="00777E65">
        <w:rPr>
          <w:rFonts w:ascii="Baskerville Old Face" w:hAnsi="Baskerville Old Face"/>
          <w:sz w:val="24"/>
        </w:rPr>
        <w:t>e.getMessage</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r>
      <w:r w:rsidRPr="00777E65">
        <w:rPr>
          <w:rFonts w:ascii="Baskerville Old Face" w:hAnsi="Baskerville Old Face"/>
          <w:sz w:val="24"/>
        </w:rPr>
        <w:tab/>
      </w:r>
      <w:proofErr w:type="spellStart"/>
      <w:proofErr w:type="gramStart"/>
      <w:r w:rsidRPr="00777E65">
        <w:rPr>
          <w:rFonts w:ascii="Baskerville Old Face" w:hAnsi="Baskerville Old Face"/>
          <w:sz w:val="24"/>
        </w:rPr>
        <w:t>System.out.println</w:t>
      </w:r>
      <w:proofErr w:type="spellEnd"/>
      <w:r w:rsidRPr="00777E65">
        <w:rPr>
          <w:rFonts w:ascii="Baskerville Old Face" w:hAnsi="Baskerville Old Face"/>
          <w:sz w:val="24"/>
        </w:rPr>
        <w:t>(</w:t>
      </w:r>
      <w:proofErr w:type="gramEnd"/>
      <w:r w:rsidRPr="00777E65">
        <w:rPr>
          <w:rFonts w:ascii="Baskerville Old Face" w:hAnsi="Baskerville Old Face"/>
          <w:sz w:val="24"/>
        </w:rPr>
        <w:t xml:space="preserve">"Hello " + </w:t>
      </w:r>
      <w:proofErr w:type="spellStart"/>
      <w:r w:rsidRPr="00777E65">
        <w:rPr>
          <w:rFonts w:ascii="Baskerville Old Face" w:hAnsi="Baskerville Old Face"/>
          <w:sz w:val="24"/>
        </w:rPr>
        <w:t>e.getMessage</w:t>
      </w:r>
      <w:proofErr w:type="spellEnd"/>
      <w:r w:rsidRPr="00777E65">
        <w:rPr>
          <w:rFonts w:ascii="Baskerville Old Face" w:hAnsi="Baskerville Old Face"/>
          <w:sz w:val="24"/>
        </w:rPr>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r>
      <w:r w:rsidRPr="00777E65">
        <w:rPr>
          <w:rFonts w:ascii="Baskerville Old Face" w:hAnsi="Baskerville Old Face"/>
          <w:sz w:val="24"/>
        </w:rPr>
        <w:tab/>
        <w:t>}</w:t>
      </w:r>
    </w:p>
    <w:p w:rsidR="00843E55" w:rsidRPr="00777E65" w:rsidRDefault="00843E55" w:rsidP="0034689F">
      <w:pPr>
        <w:spacing w:after="0" w:line="240" w:lineRule="auto"/>
        <w:jc w:val="both"/>
        <w:rPr>
          <w:rFonts w:ascii="Baskerville Old Face" w:hAnsi="Baskerville Old Face"/>
          <w:sz w:val="24"/>
        </w:rPr>
      </w:pPr>
      <w:r w:rsidRPr="00777E65">
        <w:rPr>
          <w:rFonts w:ascii="Baskerville Old Face" w:hAnsi="Baskerville Old Face"/>
          <w:sz w:val="24"/>
        </w:rPr>
        <w:tab/>
        <w:t>}</w:t>
      </w:r>
    </w:p>
    <w:p w:rsidR="0030311B" w:rsidRPr="00DD5FAF" w:rsidRDefault="003F02E7" w:rsidP="0034689F">
      <w:pPr>
        <w:jc w:val="both"/>
        <w:rPr>
          <w:rFonts w:asciiTheme="majorHAnsi" w:hAnsiTheme="majorHAnsi"/>
          <w:b/>
        </w:rPr>
      </w:pPr>
      <w:r w:rsidRPr="00DD5FAF">
        <w:rPr>
          <w:rFonts w:asciiTheme="majorHAnsi" w:hAnsiTheme="majorHAnsi"/>
          <w:b/>
        </w:rPr>
        <w:t>Implementing Batch Updates in JDBC</w:t>
      </w:r>
    </w:p>
    <w:p w:rsidR="000664A4" w:rsidRPr="001060A9" w:rsidRDefault="000E34DF" w:rsidP="0034689F">
      <w:pPr>
        <w:jc w:val="both"/>
        <w:rPr>
          <w:rFonts w:asciiTheme="majorHAnsi" w:hAnsiTheme="majorHAnsi"/>
        </w:rPr>
      </w:pPr>
      <w:r w:rsidRPr="001060A9">
        <w:rPr>
          <w:rFonts w:asciiTheme="majorHAnsi" w:hAnsiTheme="majorHAnsi"/>
        </w:rPr>
        <w:t>Batch Processing allows you to group related SQL statements into a batch and submit them with one call to the database.</w:t>
      </w:r>
      <w:r w:rsidR="008607B6" w:rsidRPr="001060A9">
        <w:rPr>
          <w:rFonts w:asciiTheme="majorHAnsi" w:hAnsiTheme="majorHAnsi"/>
        </w:rPr>
        <w:t xml:space="preserve"> Instead of executing a single query, we can execute a batch (group) of queries.</w:t>
      </w:r>
    </w:p>
    <w:p w:rsidR="008607B6" w:rsidRDefault="008607B6" w:rsidP="0034689F">
      <w:pPr>
        <w:jc w:val="both"/>
        <w:rPr>
          <w:rFonts w:asciiTheme="majorHAnsi" w:hAnsiTheme="majorHAnsi"/>
        </w:rPr>
      </w:pPr>
      <w:r w:rsidRPr="001060A9">
        <w:rPr>
          <w:rFonts w:asciiTheme="majorHAnsi" w:hAnsiTheme="majorHAnsi"/>
        </w:rPr>
        <w:t xml:space="preserve">The </w:t>
      </w:r>
      <w:proofErr w:type="spellStart"/>
      <w:r w:rsidRPr="001060A9">
        <w:rPr>
          <w:rFonts w:asciiTheme="majorHAnsi" w:hAnsiTheme="majorHAnsi"/>
        </w:rPr>
        <w:t>java.sql.Statement</w:t>
      </w:r>
      <w:proofErr w:type="spellEnd"/>
      <w:r w:rsidRPr="001060A9">
        <w:rPr>
          <w:rFonts w:asciiTheme="majorHAnsi" w:hAnsiTheme="majorHAnsi"/>
        </w:rPr>
        <w:t xml:space="preserve"> and </w:t>
      </w:r>
      <w:proofErr w:type="spellStart"/>
      <w:r w:rsidRPr="001060A9">
        <w:rPr>
          <w:rFonts w:asciiTheme="majorHAnsi" w:hAnsiTheme="majorHAnsi"/>
        </w:rPr>
        <w:t>java.sql.PreparedStatement</w:t>
      </w:r>
      <w:proofErr w:type="spellEnd"/>
      <w:r w:rsidRPr="001060A9">
        <w:rPr>
          <w:rFonts w:asciiTheme="majorHAnsi" w:hAnsiTheme="majorHAnsi"/>
        </w:rPr>
        <w:t xml:space="preserve"> interfaces provide methods for batch processing.</w:t>
      </w:r>
    </w:p>
    <w:p w:rsidR="00391E8D" w:rsidRPr="00804C98" w:rsidRDefault="00391E8D" w:rsidP="00804C98">
      <w:pPr>
        <w:spacing w:after="0" w:line="240" w:lineRule="auto"/>
        <w:rPr>
          <w:rFonts w:ascii="Baskerville Old Face" w:hAnsi="Baskerville Old Face"/>
          <w:sz w:val="24"/>
        </w:rPr>
      </w:pPr>
      <w:proofErr w:type="gramStart"/>
      <w:r w:rsidRPr="00804C98">
        <w:rPr>
          <w:rFonts w:ascii="Baskerville Old Face" w:hAnsi="Baskerville Old Face"/>
          <w:sz w:val="24"/>
        </w:rPr>
        <w:t>public</w:t>
      </w:r>
      <w:proofErr w:type="gramEnd"/>
      <w:r w:rsidRPr="00804C98">
        <w:rPr>
          <w:rFonts w:ascii="Baskerville Old Face" w:hAnsi="Baskerville Old Face"/>
          <w:sz w:val="24"/>
        </w:rPr>
        <w:t xml:space="preserve"> void </w:t>
      </w:r>
      <w:proofErr w:type="spellStart"/>
      <w:r w:rsidRPr="00804C98">
        <w:rPr>
          <w:rFonts w:ascii="Baskerville Old Face" w:hAnsi="Baskerville Old Face"/>
          <w:sz w:val="24"/>
        </w:rPr>
        <w:t>insertBookRecords</w:t>
      </w:r>
      <w:proofErr w:type="spellEnd"/>
      <w:r w:rsidRPr="00804C98">
        <w:rPr>
          <w:rFonts w:ascii="Baskerville Old Face" w:hAnsi="Baskerville Old Face"/>
          <w:sz w:val="24"/>
        </w:rPr>
        <w:t>(List&lt;Book&gt; books)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int</w:t>
      </w:r>
      <w:proofErr w:type="spellEnd"/>
      <w:proofErr w:type="gramEnd"/>
      <w:r w:rsidRPr="00804C98">
        <w:rPr>
          <w:rFonts w:ascii="Baskerville Old Face" w:hAnsi="Baskerville Old Face"/>
          <w:sz w:val="24"/>
        </w:rPr>
        <w:t xml:space="preserve"> </w:t>
      </w:r>
      <w:proofErr w:type="spellStart"/>
      <w:r w:rsidRPr="00804C98">
        <w:rPr>
          <w:rFonts w:ascii="Baskerville Old Face" w:hAnsi="Baskerville Old Face"/>
          <w:sz w:val="24"/>
        </w:rPr>
        <w:t>i</w:t>
      </w:r>
      <w:proofErr w:type="spellEnd"/>
      <w:r w:rsidRPr="00804C98">
        <w:rPr>
          <w:rFonts w:ascii="Baskerville Old Face" w:hAnsi="Baskerville Old Face"/>
          <w:sz w:val="24"/>
        </w:rPr>
        <w:t xml:space="preserve"> = 0;</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proofErr w:type="gramStart"/>
      <w:r w:rsidRPr="00804C98">
        <w:rPr>
          <w:rFonts w:ascii="Baskerville Old Face" w:hAnsi="Baskerville Old Face"/>
          <w:sz w:val="24"/>
        </w:rPr>
        <w:t>try</w:t>
      </w:r>
      <w:proofErr w:type="gramEnd"/>
      <w:r w:rsidRPr="00804C98">
        <w:rPr>
          <w:rFonts w:ascii="Baskerville Old Face" w:hAnsi="Baskerville Old Face"/>
          <w:sz w:val="24"/>
        </w:rPr>
        <w:t xml:space="preserve">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con.setAutoCommit</w:t>
      </w:r>
      <w:proofErr w:type="spellEnd"/>
      <w:r w:rsidRPr="00804C98">
        <w:rPr>
          <w:rFonts w:ascii="Baskerville Old Face" w:hAnsi="Baskerville Old Face"/>
          <w:sz w:val="24"/>
        </w:rPr>
        <w:t>(</w:t>
      </w:r>
      <w:proofErr w:type="gramEnd"/>
      <w:r w:rsidRPr="00804C98">
        <w:rPr>
          <w:rFonts w:ascii="Baskerville Old Face" w:hAnsi="Baskerville Old Face"/>
          <w:sz w:val="24"/>
        </w:rPr>
        <w:t>false);</w:t>
      </w:r>
    </w:p>
    <w:p w:rsidR="00391E8D" w:rsidRPr="00804C98" w:rsidRDefault="00391E8D" w:rsidP="00804C98">
      <w:pPr>
        <w:spacing w:after="0" w:line="240" w:lineRule="auto"/>
        <w:rPr>
          <w:rFonts w:ascii="Baskerville Old Face" w:hAnsi="Baskerville Old Face"/>
          <w:sz w:val="24"/>
        </w:rPr>
      </w:pP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gramStart"/>
      <w:r w:rsidRPr="00804C98">
        <w:rPr>
          <w:rFonts w:ascii="Baskerville Old Face" w:hAnsi="Baskerville Old Face"/>
          <w:sz w:val="24"/>
        </w:rPr>
        <w:t>for</w:t>
      </w:r>
      <w:proofErr w:type="gramEnd"/>
      <w:r w:rsidRPr="00804C98">
        <w:rPr>
          <w:rFonts w:ascii="Baskerville Old Face" w:hAnsi="Baskerville Old Face"/>
          <w:sz w:val="24"/>
        </w:rPr>
        <w:t xml:space="preserve"> (Book </w:t>
      </w:r>
      <w:proofErr w:type="spellStart"/>
      <w:r w:rsidRPr="00804C98">
        <w:rPr>
          <w:rFonts w:ascii="Baskerville Old Face" w:hAnsi="Baskerville Old Face"/>
          <w:sz w:val="24"/>
        </w:rPr>
        <w:t>book</w:t>
      </w:r>
      <w:proofErr w:type="spellEnd"/>
      <w:r w:rsidRPr="00804C98">
        <w:rPr>
          <w:rFonts w:ascii="Baskerville Old Face" w:hAnsi="Baskerville Old Face"/>
          <w:sz w:val="24"/>
        </w:rPr>
        <w:t xml:space="preserve"> : books)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w:t>
      </w:r>
      <w:proofErr w:type="spellEnd"/>
      <w:proofErr w:type="gramEnd"/>
      <w:r w:rsidRPr="00804C98">
        <w:rPr>
          <w:rFonts w:ascii="Baskerville Old Face" w:hAnsi="Baskerville Old Face"/>
          <w:sz w:val="24"/>
        </w:rPr>
        <w:t xml:space="preserve"> = </w:t>
      </w:r>
      <w:proofErr w:type="spellStart"/>
      <w:r w:rsidRPr="00804C98">
        <w:rPr>
          <w:rFonts w:ascii="Baskerville Old Face" w:hAnsi="Baskerville Old Face"/>
          <w:sz w:val="24"/>
        </w:rPr>
        <w:t>con.prepareStatement</w:t>
      </w:r>
      <w:proofErr w:type="spellEnd"/>
      <w:r w:rsidRPr="00804C98">
        <w:rPr>
          <w:rFonts w:ascii="Baskerville Old Face" w:hAnsi="Baskerville Old Face"/>
          <w:sz w:val="24"/>
        </w:rPr>
        <w:t>("INSERT INTO Book (</w:t>
      </w:r>
      <w:proofErr w:type="spellStart"/>
      <w:r w:rsidRPr="00804C98">
        <w:rPr>
          <w:rFonts w:ascii="Baskerville Old Face" w:hAnsi="Baskerville Old Face"/>
          <w:sz w:val="24"/>
        </w:rPr>
        <w:t>book_id</w:t>
      </w:r>
      <w:proofErr w:type="spellEnd"/>
      <w:r w:rsidRPr="00804C98">
        <w:rPr>
          <w:rFonts w:ascii="Baskerville Old Face" w:hAnsi="Baskerville Old Face"/>
          <w:sz w:val="24"/>
        </w:rPr>
        <w:t xml:space="preserve">, </w:t>
      </w:r>
      <w:proofErr w:type="spellStart"/>
      <w:r w:rsidRPr="00804C98">
        <w:rPr>
          <w:rFonts w:ascii="Baskerville Old Face" w:hAnsi="Baskerville Old Face"/>
          <w:sz w:val="24"/>
        </w:rPr>
        <w:t>book_price</w:t>
      </w:r>
      <w:proofErr w:type="spellEnd"/>
      <w:r w:rsidRPr="00804C98">
        <w:rPr>
          <w:rFonts w:ascii="Baskerville Old Face" w:hAnsi="Baskerville Old Face"/>
          <w:sz w:val="24"/>
        </w:rPr>
        <w:t xml:space="preserve">, </w:t>
      </w:r>
      <w:proofErr w:type="spellStart"/>
      <w:r w:rsidRPr="00804C98">
        <w:rPr>
          <w:rFonts w:ascii="Baskerville Old Face" w:hAnsi="Baskerville Old Face"/>
          <w:sz w:val="24"/>
        </w:rPr>
        <w:t>book_name</w:t>
      </w:r>
      <w:proofErr w:type="spellEnd"/>
      <w:r w:rsidRPr="00804C98">
        <w:rPr>
          <w:rFonts w:ascii="Baskerville Old Face" w:hAnsi="Baskerville Old Face"/>
          <w:sz w:val="24"/>
        </w:rPr>
        <w:t>) VALUES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stmt.setInt</w:t>
      </w:r>
      <w:proofErr w:type="spellEnd"/>
      <w:r w:rsidRPr="00804C98">
        <w:rPr>
          <w:rFonts w:ascii="Baskerville Old Face" w:hAnsi="Baskerville Old Face"/>
          <w:sz w:val="24"/>
        </w:rPr>
        <w:t>(</w:t>
      </w:r>
      <w:proofErr w:type="gramEnd"/>
      <w:r w:rsidRPr="00804C98">
        <w:rPr>
          <w:rFonts w:ascii="Baskerville Old Face" w:hAnsi="Baskerville Old Face"/>
          <w:sz w:val="24"/>
        </w:rPr>
        <w:t xml:space="preserve">1, </w:t>
      </w:r>
      <w:proofErr w:type="spellStart"/>
      <w:r w:rsidRPr="00804C98">
        <w:rPr>
          <w:rFonts w:ascii="Baskerville Old Face" w:hAnsi="Baskerville Old Face"/>
          <w:sz w:val="24"/>
        </w:rPr>
        <w:t>book.getBook_id</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stmt.setInt</w:t>
      </w:r>
      <w:proofErr w:type="spellEnd"/>
      <w:r w:rsidRPr="00804C98">
        <w:rPr>
          <w:rFonts w:ascii="Baskerville Old Face" w:hAnsi="Baskerville Old Face"/>
          <w:sz w:val="24"/>
        </w:rPr>
        <w:t>(</w:t>
      </w:r>
      <w:proofErr w:type="gramEnd"/>
      <w:r w:rsidRPr="00804C98">
        <w:rPr>
          <w:rFonts w:ascii="Baskerville Old Face" w:hAnsi="Baskerville Old Face"/>
          <w:sz w:val="24"/>
        </w:rPr>
        <w:t xml:space="preserve">2, </w:t>
      </w:r>
      <w:proofErr w:type="spellStart"/>
      <w:r w:rsidRPr="00804C98">
        <w:rPr>
          <w:rFonts w:ascii="Baskerville Old Face" w:hAnsi="Baskerville Old Face"/>
          <w:sz w:val="24"/>
        </w:rPr>
        <w:t>book.getBook_price</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stmt.setString</w:t>
      </w:r>
      <w:proofErr w:type="spellEnd"/>
      <w:r w:rsidRPr="00804C98">
        <w:rPr>
          <w:rFonts w:ascii="Baskerville Old Face" w:hAnsi="Baskerville Old Face"/>
          <w:sz w:val="24"/>
        </w:rPr>
        <w:t>(</w:t>
      </w:r>
      <w:proofErr w:type="gramEnd"/>
      <w:r w:rsidRPr="00804C98">
        <w:rPr>
          <w:rFonts w:ascii="Baskerville Old Face" w:hAnsi="Baskerville Old Face"/>
          <w:sz w:val="24"/>
        </w:rPr>
        <w:t xml:space="preserve">3, </w:t>
      </w:r>
      <w:proofErr w:type="spellStart"/>
      <w:r w:rsidRPr="00804C98">
        <w:rPr>
          <w:rFonts w:ascii="Baskerville Old Face" w:hAnsi="Baskerville Old Face"/>
          <w:sz w:val="24"/>
        </w:rPr>
        <w:t>book.getBook_name</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r w:rsidRPr="00804C98">
        <w:rPr>
          <w:rFonts w:ascii="Baskerville Old Face" w:hAnsi="Baskerville Old Face"/>
          <w:sz w:val="24"/>
        </w:rPr>
        <w:t>i</w:t>
      </w:r>
      <w:proofErr w:type="spellEnd"/>
      <w:r w:rsidRPr="00804C98">
        <w:rPr>
          <w:rFonts w:ascii="Baskerville Old Face" w:hAnsi="Baskerville Old Face"/>
          <w:sz w:val="24"/>
        </w:rPr>
        <w:t xml:space="preserve"> = </w:t>
      </w:r>
      <w:proofErr w:type="spellStart"/>
      <w:r w:rsidRPr="00804C98">
        <w:rPr>
          <w:rFonts w:ascii="Baskerville Old Face" w:hAnsi="Baskerville Old Face"/>
          <w:sz w:val="24"/>
        </w:rPr>
        <w:t>i</w:t>
      </w:r>
      <w:proofErr w:type="spellEnd"/>
      <w:r w:rsidRPr="00804C98">
        <w:rPr>
          <w:rFonts w:ascii="Baskerville Old Face" w:hAnsi="Baskerville Old Face"/>
          <w:sz w:val="24"/>
        </w:rPr>
        <w:t xml:space="preserve"> + </w:t>
      </w:r>
      <w:proofErr w:type="spellStart"/>
      <w:proofErr w:type="gramStart"/>
      <w:r w:rsidRPr="00804C98">
        <w:rPr>
          <w:rFonts w:ascii="Baskerville Old Face" w:hAnsi="Baskerville Old Face"/>
          <w:sz w:val="24"/>
        </w:rPr>
        <w:t>stmt.executeUpdate</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stmt.addBatch</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stmt.executeBatch</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con.commit</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i</w:t>
      </w:r>
      <w:proofErr w:type="spellEnd"/>
      <w:r w:rsidRPr="00804C98">
        <w:rPr>
          <w:rFonts w:ascii="Baskerville Old Face" w:hAnsi="Baskerville Old Face"/>
          <w:sz w:val="24"/>
        </w:rPr>
        <w:t xml:space="preserve"> + " rows updated.");</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t>} catch (</w:t>
      </w:r>
      <w:proofErr w:type="spellStart"/>
      <w:r w:rsidRPr="00804C98">
        <w:rPr>
          <w:rFonts w:ascii="Baskerville Old Face" w:hAnsi="Baskerville Old Face"/>
          <w:sz w:val="24"/>
        </w:rPr>
        <w:t>SQLException</w:t>
      </w:r>
      <w:proofErr w:type="spellEnd"/>
      <w:r w:rsidRPr="00804C98">
        <w:rPr>
          <w:rFonts w:ascii="Baskerville Old Face" w:hAnsi="Baskerville Old Face"/>
          <w:sz w:val="24"/>
        </w:rPr>
        <w:t xml:space="preserve"> e)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gramStart"/>
      <w:r w:rsidRPr="00804C98">
        <w:rPr>
          <w:rFonts w:ascii="Baskerville Old Face" w:hAnsi="Baskerville Old Face"/>
          <w:sz w:val="24"/>
        </w:rPr>
        <w:t>try</w:t>
      </w:r>
      <w:proofErr w:type="gramEnd"/>
      <w:r w:rsidRPr="00804C98">
        <w:rPr>
          <w:rFonts w:ascii="Baskerville Old Face" w:hAnsi="Baskerville Old Face"/>
          <w:sz w:val="24"/>
        </w:rPr>
        <w:t xml:space="preserve">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con.rollback</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lastRenderedPageBreak/>
        <w:tab/>
      </w:r>
      <w:r w:rsidRPr="00804C98">
        <w:rPr>
          <w:rFonts w:ascii="Baskerville Old Face" w:hAnsi="Baskerville Old Face"/>
          <w:sz w:val="24"/>
        </w:rPr>
        <w:tab/>
      </w:r>
      <w:r w:rsidRPr="00804C98">
        <w:rPr>
          <w:rFonts w:ascii="Baskerville Old Face" w:hAnsi="Baskerville Old Face"/>
          <w:sz w:val="24"/>
        </w:rPr>
        <w:tab/>
        <w:t>} catch (</w:t>
      </w:r>
      <w:proofErr w:type="spellStart"/>
      <w:r w:rsidRPr="00804C98">
        <w:rPr>
          <w:rFonts w:ascii="Baskerville Old Face" w:hAnsi="Baskerville Old Face"/>
          <w:sz w:val="24"/>
        </w:rPr>
        <w:t>SQLException</w:t>
      </w:r>
      <w:proofErr w:type="spellEnd"/>
      <w:r w:rsidRPr="00804C98">
        <w:rPr>
          <w:rFonts w:ascii="Baskerville Old Face" w:hAnsi="Baskerville Old Face"/>
          <w:sz w:val="24"/>
        </w:rPr>
        <w:t xml:space="preserve"> e1)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e.getMessage</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e.getMessage</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t>} finally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gramStart"/>
      <w:r w:rsidRPr="00804C98">
        <w:rPr>
          <w:rFonts w:ascii="Baskerville Old Face" w:hAnsi="Baskerville Old Face"/>
          <w:sz w:val="24"/>
        </w:rPr>
        <w:t>try</w:t>
      </w:r>
      <w:proofErr w:type="gramEnd"/>
      <w:r w:rsidRPr="00804C98">
        <w:rPr>
          <w:rFonts w:ascii="Baskerville Old Face" w:hAnsi="Baskerville Old Face"/>
          <w:sz w:val="24"/>
        </w:rPr>
        <w:t xml:space="preserve">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con.close</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t>} catch (</w:t>
      </w:r>
      <w:proofErr w:type="spellStart"/>
      <w:r w:rsidRPr="00804C98">
        <w:rPr>
          <w:rFonts w:ascii="Baskerville Old Face" w:hAnsi="Baskerville Old Face"/>
          <w:sz w:val="24"/>
        </w:rPr>
        <w:t>SQLException</w:t>
      </w:r>
      <w:proofErr w:type="spellEnd"/>
      <w:r w:rsidRPr="00804C98">
        <w:rPr>
          <w:rFonts w:ascii="Baskerville Old Face" w:hAnsi="Baskerville Old Face"/>
          <w:sz w:val="24"/>
        </w:rPr>
        <w:t xml:space="preserve"> e) {</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e.getMessage</w:t>
      </w:r>
      <w:proofErr w:type="spellEnd"/>
      <w:r w:rsidRPr="00804C98">
        <w:rPr>
          <w:rFonts w:ascii="Baskerville Old Face" w:hAnsi="Baskerville Old Face"/>
          <w:sz w:val="24"/>
        </w:rPr>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r>
      <w:r w:rsidRPr="00804C98">
        <w:rPr>
          <w:rFonts w:ascii="Baskerville Old Face" w:hAnsi="Baskerville Old Face"/>
          <w:sz w:val="24"/>
        </w:rPr>
        <w:tab/>
        <w:t>}</w:t>
      </w:r>
    </w:p>
    <w:p w:rsidR="00391E8D"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r>
      <w:r w:rsidRPr="00804C98">
        <w:rPr>
          <w:rFonts w:ascii="Baskerville Old Face" w:hAnsi="Baskerville Old Face"/>
          <w:sz w:val="24"/>
        </w:rPr>
        <w:tab/>
        <w:t>}</w:t>
      </w:r>
    </w:p>
    <w:p w:rsidR="00A7074B" w:rsidRPr="00804C98" w:rsidRDefault="00391E8D" w:rsidP="00804C98">
      <w:pPr>
        <w:spacing w:after="0" w:line="240" w:lineRule="auto"/>
        <w:rPr>
          <w:rFonts w:ascii="Baskerville Old Face" w:hAnsi="Baskerville Old Face"/>
          <w:sz w:val="24"/>
        </w:rPr>
      </w:pPr>
      <w:r w:rsidRPr="00804C98">
        <w:rPr>
          <w:rFonts w:ascii="Baskerville Old Face" w:hAnsi="Baskerville Old Face"/>
          <w:sz w:val="24"/>
        </w:rPr>
        <w:tab/>
        <w:t>}</w:t>
      </w:r>
    </w:p>
    <w:p w:rsidR="003F02E7" w:rsidRDefault="008943CD" w:rsidP="0034689F">
      <w:pPr>
        <w:jc w:val="both"/>
        <w:rPr>
          <w:rFonts w:asciiTheme="majorHAnsi" w:hAnsiTheme="majorHAnsi"/>
          <w:b/>
        </w:rPr>
      </w:pPr>
      <w:r w:rsidRPr="00882FFA">
        <w:rPr>
          <w:rFonts w:asciiTheme="majorHAnsi" w:hAnsiTheme="majorHAnsi"/>
          <w:b/>
        </w:rPr>
        <w:t>Creating and calling Store Procedure in JDBC</w:t>
      </w:r>
    </w:p>
    <w:p w:rsidR="00AF7BC1"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Create the </w:t>
      </w:r>
      <w:proofErr w:type="spellStart"/>
      <w:r w:rsidRPr="00804C98">
        <w:rPr>
          <w:rFonts w:ascii="Baskerville Old Face" w:hAnsi="Baskerville Old Face"/>
          <w:sz w:val="24"/>
        </w:rPr>
        <w:t>sp</w:t>
      </w:r>
      <w:proofErr w:type="spellEnd"/>
      <w:r w:rsidRPr="00804C98">
        <w:rPr>
          <w:rFonts w:ascii="Baskerville Old Face" w:hAnsi="Baskerville Old Face"/>
          <w:sz w:val="24"/>
        </w:rPr>
        <w:t>:</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DELIMITER $$</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CREATE PROCEDURE </w:t>
      </w:r>
      <w:proofErr w:type="spellStart"/>
      <w:proofErr w:type="gramStart"/>
      <w:r w:rsidRPr="00804C98">
        <w:rPr>
          <w:rFonts w:ascii="Baskerville Old Face" w:hAnsi="Baskerville Old Face"/>
          <w:sz w:val="24"/>
        </w:rPr>
        <w:t>GetTotalBooks</w:t>
      </w:r>
      <w:proofErr w:type="spellEnd"/>
      <w:r w:rsidRPr="00804C98">
        <w:rPr>
          <w:rFonts w:ascii="Baskerville Old Face" w:hAnsi="Baskerville Old Face"/>
          <w:sz w:val="24"/>
        </w:rPr>
        <w:t>()</w:t>
      </w:r>
      <w:proofErr w:type="gramEnd"/>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BEGIN</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ab/>
        <w:t xml:space="preserve">DECLARE </w:t>
      </w:r>
      <w:proofErr w:type="spellStart"/>
      <w:r w:rsidRPr="00804C98">
        <w:rPr>
          <w:rFonts w:ascii="Baskerville Old Face" w:hAnsi="Baskerville Old Face"/>
          <w:sz w:val="24"/>
        </w:rPr>
        <w:t>totalBooks</w:t>
      </w:r>
      <w:proofErr w:type="spellEnd"/>
      <w:r w:rsidRPr="00804C98">
        <w:rPr>
          <w:rFonts w:ascii="Baskerville Old Face" w:hAnsi="Baskerville Old Face"/>
          <w:sz w:val="24"/>
        </w:rPr>
        <w:t xml:space="preserve"> INT DEFAULT 0;</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    SELECT </w:t>
      </w:r>
      <w:proofErr w:type="gramStart"/>
      <w:r w:rsidRPr="00804C98">
        <w:rPr>
          <w:rFonts w:ascii="Baskerville Old Face" w:hAnsi="Baskerville Old Face"/>
          <w:sz w:val="24"/>
        </w:rPr>
        <w:t>COUNT(</w:t>
      </w:r>
      <w:proofErr w:type="gramEnd"/>
      <w:r w:rsidRPr="00804C98">
        <w:rPr>
          <w:rFonts w:ascii="Baskerville Old Face" w:hAnsi="Baskerville Old Face"/>
          <w:sz w:val="24"/>
        </w:rPr>
        <w:t xml:space="preserve">*) </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    INTO </w:t>
      </w:r>
      <w:proofErr w:type="spellStart"/>
      <w:r w:rsidRPr="00804C98">
        <w:rPr>
          <w:rFonts w:ascii="Baskerville Old Face" w:hAnsi="Baskerville Old Face"/>
          <w:sz w:val="24"/>
        </w:rPr>
        <w:t>totalBooks</w:t>
      </w:r>
      <w:proofErr w:type="spellEnd"/>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    FROM Book;</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    SELECT </w:t>
      </w:r>
      <w:proofErr w:type="spellStart"/>
      <w:r w:rsidRPr="00804C98">
        <w:rPr>
          <w:rFonts w:ascii="Baskerville Old Face" w:hAnsi="Baskerville Old Face"/>
          <w:sz w:val="24"/>
        </w:rPr>
        <w:t>totalBooks</w:t>
      </w:r>
      <w:proofErr w:type="spellEnd"/>
      <w:r w:rsidRPr="00804C98">
        <w:rPr>
          <w:rFonts w:ascii="Baskerville Old Face" w:hAnsi="Baskerville Old Face"/>
          <w:sz w:val="24"/>
        </w:rPr>
        <w:t>;</w:t>
      </w: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END$$</w:t>
      </w:r>
    </w:p>
    <w:p w:rsidR="00681954" w:rsidRPr="00804C98" w:rsidRDefault="00681954" w:rsidP="00804C98">
      <w:pPr>
        <w:spacing w:after="0" w:line="240" w:lineRule="auto"/>
        <w:rPr>
          <w:rFonts w:ascii="Baskerville Old Face" w:hAnsi="Baskerville Old Face"/>
          <w:sz w:val="24"/>
        </w:rPr>
      </w:pPr>
      <w:proofErr w:type="gramStart"/>
      <w:r w:rsidRPr="00804C98">
        <w:rPr>
          <w:rFonts w:ascii="Baskerville Old Face" w:hAnsi="Baskerville Old Face"/>
          <w:sz w:val="24"/>
        </w:rPr>
        <w:t>DELIMITER ;</w:t>
      </w:r>
      <w:proofErr w:type="gramEnd"/>
    </w:p>
    <w:p w:rsidR="00681954" w:rsidRPr="00804C98" w:rsidRDefault="00681954" w:rsidP="00804C98">
      <w:pPr>
        <w:spacing w:after="0" w:line="240" w:lineRule="auto"/>
        <w:rPr>
          <w:rFonts w:ascii="Baskerville Old Face" w:hAnsi="Baskerville Old Face"/>
          <w:sz w:val="24"/>
        </w:rPr>
      </w:pPr>
    </w:p>
    <w:p w:rsidR="00681954" w:rsidRPr="00804C98" w:rsidRDefault="00681954" w:rsidP="00804C98">
      <w:pPr>
        <w:spacing w:after="0" w:line="240" w:lineRule="auto"/>
        <w:rPr>
          <w:rFonts w:ascii="Baskerville Old Face" w:hAnsi="Baskerville Old Face"/>
          <w:sz w:val="24"/>
        </w:rPr>
      </w:pPr>
      <w:r w:rsidRPr="00804C98">
        <w:rPr>
          <w:rFonts w:ascii="Baskerville Old Face" w:hAnsi="Baskerville Old Face"/>
          <w:sz w:val="24"/>
        </w:rPr>
        <w:t xml:space="preserve">CALL </w:t>
      </w:r>
      <w:proofErr w:type="spellStart"/>
      <w:proofErr w:type="gramStart"/>
      <w:r w:rsidRPr="00804C98">
        <w:rPr>
          <w:rFonts w:ascii="Baskerville Old Face" w:hAnsi="Baskerville Old Face"/>
          <w:sz w:val="24"/>
        </w:rPr>
        <w:t>GetTotalBooks</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681954" w:rsidRPr="00681954" w:rsidRDefault="00681954" w:rsidP="00681954">
      <w:pPr>
        <w:jc w:val="both"/>
        <w:rPr>
          <w:rFonts w:asciiTheme="majorHAnsi" w:hAnsiTheme="majorHAnsi"/>
          <w:b/>
        </w:rPr>
      </w:pPr>
      <w:r w:rsidRPr="00681954">
        <w:rPr>
          <w:rFonts w:asciiTheme="majorHAnsi" w:hAnsiTheme="majorHAnsi"/>
          <w:b/>
        </w:rPr>
        <w:t>In Java</w:t>
      </w:r>
    </w:p>
    <w:p w:rsidR="005B02DD" w:rsidRPr="00804C98" w:rsidRDefault="005B02DD" w:rsidP="00804C98">
      <w:pPr>
        <w:spacing w:after="0" w:line="240" w:lineRule="auto"/>
        <w:rPr>
          <w:rFonts w:ascii="Baskerville Old Face" w:hAnsi="Baskerville Old Face"/>
          <w:sz w:val="24"/>
        </w:rPr>
      </w:pPr>
      <w:proofErr w:type="spellStart"/>
      <w:r w:rsidRPr="00804C98">
        <w:rPr>
          <w:rFonts w:ascii="Baskerville Old Face" w:hAnsi="Baskerville Old Face"/>
          <w:sz w:val="24"/>
        </w:rPr>
        <w:t>CallableStatement</w:t>
      </w:r>
      <w:proofErr w:type="spellEnd"/>
      <w:r w:rsidRPr="00804C98">
        <w:rPr>
          <w:rFonts w:ascii="Baskerville Old Face" w:hAnsi="Baskerville Old Face"/>
          <w:sz w:val="24"/>
        </w:rPr>
        <w:t xml:space="preserve"> </w:t>
      </w:r>
      <w:proofErr w:type="spellStart"/>
      <w:r w:rsidRPr="00804C98">
        <w:rPr>
          <w:rFonts w:ascii="Baskerville Old Face" w:hAnsi="Baskerville Old Face"/>
          <w:sz w:val="24"/>
        </w:rPr>
        <w:t>stmt</w:t>
      </w:r>
      <w:proofErr w:type="spellEnd"/>
      <w:r w:rsidRPr="00804C98">
        <w:rPr>
          <w:rFonts w:ascii="Baskerville Old Face" w:hAnsi="Baskerville Old Face"/>
          <w:sz w:val="24"/>
        </w:rPr>
        <w:t>;</w:t>
      </w:r>
    </w:p>
    <w:p w:rsidR="005B02DD" w:rsidRPr="00804C98" w:rsidRDefault="005B02DD" w:rsidP="00804C98">
      <w:pPr>
        <w:spacing w:after="0" w:line="240" w:lineRule="auto"/>
        <w:rPr>
          <w:rFonts w:ascii="Baskerville Old Face" w:hAnsi="Baskerville Old Face"/>
          <w:sz w:val="24"/>
        </w:rPr>
      </w:pPr>
      <w:proofErr w:type="gramStart"/>
      <w:r w:rsidRPr="00804C98">
        <w:rPr>
          <w:rFonts w:ascii="Baskerville Old Face" w:hAnsi="Baskerville Old Face"/>
          <w:sz w:val="24"/>
        </w:rPr>
        <w:t>try</w:t>
      </w:r>
      <w:proofErr w:type="gramEnd"/>
      <w:r w:rsidRPr="00804C98">
        <w:rPr>
          <w:rFonts w:ascii="Baskerville Old Face" w:hAnsi="Baskerville Old Face"/>
          <w:sz w:val="24"/>
        </w:rPr>
        <w:t xml:space="preserve"> {</w:t>
      </w:r>
    </w:p>
    <w:p w:rsidR="005B02DD" w:rsidRPr="00804C98" w:rsidRDefault="005B02DD" w:rsidP="00804C98">
      <w:pPr>
        <w:spacing w:after="0" w:line="240" w:lineRule="auto"/>
        <w:rPr>
          <w:rFonts w:ascii="Baskerville Old Face" w:hAnsi="Baskerville Old Face"/>
          <w:sz w:val="24"/>
        </w:rPr>
      </w:pPr>
      <w:proofErr w:type="spellStart"/>
      <w:proofErr w:type="gramStart"/>
      <w:r w:rsidRPr="00804C98">
        <w:rPr>
          <w:rFonts w:ascii="Baskerville Old Face" w:hAnsi="Baskerville Old Face"/>
          <w:sz w:val="24"/>
        </w:rPr>
        <w:t>stmt</w:t>
      </w:r>
      <w:proofErr w:type="spellEnd"/>
      <w:proofErr w:type="gramEnd"/>
      <w:r w:rsidRPr="00804C98">
        <w:rPr>
          <w:rFonts w:ascii="Baskerville Old Face" w:hAnsi="Baskerville Old Face"/>
          <w:sz w:val="24"/>
        </w:rPr>
        <w:t xml:space="preserve"> = </w:t>
      </w:r>
      <w:proofErr w:type="spellStart"/>
      <w:r w:rsidRPr="00804C98">
        <w:rPr>
          <w:rFonts w:ascii="Baskerville Old Face" w:hAnsi="Baskerville Old Face"/>
          <w:sz w:val="24"/>
        </w:rPr>
        <w:t>con.prepare</w:t>
      </w:r>
      <w:r w:rsidR="005649F8" w:rsidRPr="00804C98">
        <w:rPr>
          <w:rFonts w:ascii="Baskerville Old Face" w:hAnsi="Baskerville Old Face"/>
          <w:sz w:val="24"/>
        </w:rPr>
        <w:t>Call</w:t>
      </w:r>
      <w:proofErr w:type="spellEnd"/>
      <w:r w:rsidR="005649F8" w:rsidRPr="00804C98">
        <w:rPr>
          <w:rFonts w:ascii="Baskerville Old Face" w:hAnsi="Baskerville Old Face"/>
          <w:sz w:val="24"/>
        </w:rPr>
        <w:t xml:space="preserve">("{CALL </w:t>
      </w:r>
      <w:proofErr w:type="spellStart"/>
      <w:r w:rsidR="005649F8" w:rsidRPr="00804C98">
        <w:rPr>
          <w:rFonts w:ascii="Baskerville Old Face" w:hAnsi="Baskerville Old Face"/>
          <w:sz w:val="24"/>
        </w:rPr>
        <w:t>GetTotalBooks</w:t>
      </w:r>
      <w:proofErr w:type="spellEnd"/>
      <w:r w:rsidR="005649F8" w:rsidRPr="00804C98">
        <w:rPr>
          <w:rFonts w:ascii="Baskerville Old Face" w:hAnsi="Baskerville Old Face"/>
          <w:sz w:val="24"/>
        </w:rPr>
        <w:t>()}");</w:t>
      </w:r>
    </w:p>
    <w:p w:rsidR="005B02DD" w:rsidRPr="00804C98" w:rsidRDefault="005B02DD" w:rsidP="00804C98">
      <w:pPr>
        <w:spacing w:after="0" w:line="240" w:lineRule="auto"/>
        <w:rPr>
          <w:rFonts w:ascii="Baskerville Old Face" w:hAnsi="Baskerville Old Face"/>
          <w:sz w:val="24"/>
        </w:rPr>
      </w:pPr>
      <w:proofErr w:type="spellStart"/>
      <w:r w:rsidRPr="00804C98">
        <w:rPr>
          <w:rFonts w:ascii="Baskerville Old Face" w:hAnsi="Baskerville Old Face"/>
          <w:sz w:val="24"/>
        </w:rPr>
        <w:t>ResultSet</w:t>
      </w:r>
      <w:proofErr w:type="spellEnd"/>
      <w:r w:rsidRPr="00804C98">
        <w:rPr>
          <w:rFonts w:ascii="Baskerville Old Face" w:hAnsi="Baskerville Old Face"/>
          <w:sz w:val="24"/>
        </w:rPr>
        <w:t xml:space="preserve"> </w:t>
      </w:r>
      <w:proofErr w:type="spellStart"/>
      <w:r w:rsidRPr="00804C98">
        <w:rPr>
          <w:rFonts w:ascii="Baskerville Old Face" w:hAnsi="Baskerville Old Face"/>
          <w:sz w:val="24"/>
        </w:rPr>
        <w:t>rs</w:t>
      </w:r>
      <w:proofErr w:type="spellEnd"/>
      <w:r w:rsidRPr="00804C98">
        <w:rPr>
          <w:rFonts w:ascii="Baskerville Old Face" w:hAnsi="Baskerville Old Face"/>
          <w:sz w:val="24"/>
        </w:rPr>
        <w:t xml:space="preserve"> = </w:t>
      </w:r>
      <w:proofErr w:type="spellStart"/>
      <w:proofErr w:type="gramStart"/>
      <w:r w:rsidRPr="00804C98">
        <w:rPr>
          <w:rFonts w:ascii="Baskerville Old Face" w:hAnsi="Baskerville Old Face"/>
          <w:sz w:val="24"/>
        </w:rPr>
        <w:t>stmt.executeQuery</w:t>
      </w:r>
      <w:proofErr w:type="spellEnd"/>
      <w:r w:rsidRPr="00804C98">
        <w:rPr>
          <w:rFonts w:ascii="Baskerville Old Face" w:hAnsi="Baskerville Old Face"/>
          <w:sz w:val="24"/>
        </w:rPr>
        <w:t>(</w:t>
      </w:r>
      <w:proofErr w:type="gramEnd"/>
      <w:r w:rsidRPr="00804C98">
        <w:rPr>
          <w:rFonts w:ascii="Baskerville Old Face" w:hAnsi="Baskerville Old Face"/>
          <w:sz w:val="24"/>
        </w:rPr>
        <w:t>);</w:t>
      </w:r>
    </w:p>
    <w:p w:rsidR="005B02DD" w:rsidRPr="00804C98" w:rsidRDefault="005B02DD" w:rsidP="00804C98">
      <w:pPr>
        <w:spacing w:after="0" w:line="240" w:lineRule="auto"/>
        <w:rPr>
          <w:rFonts w:ascii="Baskerville Old Face" w:hAnsi="Baskerville Old Face"/>
          <w:sz w:val="24"/>
        </w:rPr>
      </w:pPr>
      <w:proofErr w:type="gramStart"/>
      <w:r w:rsidRPr="00804C98">
        <w:rPr>
          <w:rFonts w:ascii="Baskerville Old Face" w:hAnsi="Baskerville Old Face"/>
          <w:sz w:val="24"/>
        </w:rPr>
        <w:t>while</w:t>
      </w:r>
      <w:proofErr w:type="gramEnd"/>
      <w:r w:rsidRPr="00804C98">
        <w:rPr>
          <w:rFonts w:ascii="Baskerville Old Face" w:hAnsi="Baskerville Old Face"/>
          <w:sz w:val="24"/>
        </w:rPr>
        <w:t xml:space="preserve"> (</w:t>
      </w:r>
      <w:proofErr w:type="spellStart"/>
      <w:r w:rsidRPr="00804C98">
        <w:rPr>
          <w:rFonts w:ascii="Baskerville Old Face" w:hAnsi="Baskerville Old Face"/>
          <w:sz w:val="24"/>
        </w:rPr>
        <w:t>rs.next</w:t>
      </w:r>
      <w:proofErr w:type="spellEnd"/>
      <w:r w:rsidRPr="00804C98">
        <w:rPr>
          <w:rFonts w:ascii="Baskerville Old Face" w:hAnsi="Baskerville Old Face"/>
          <w:sz w:val="24"/>
        </w:rPr>
        <w:t>()) {</w:t>
      </w:r>
    </w:p>
    <w:p w:rsidR="005B02DD" w:rsidRPr="00804C98" w:rsidRDefault="005B02DD" w:rsidP="00804C98">
      <w:pPr>
        <w:spacing w:after="0" w:line="240" w:lineRule="auto"/>
        <w:rPr>
          <w:rFonts w:ascii="Baskerville Old Face" w:hAnsi="Baskerville Old Face"/>
          <w:sz w:val="24"/>
        </w:rPr>
      </w:pP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rs.getInt</w:t>
      </w:r>
      <w:proofErr w:type="spellEnd"/>
      <w:r w:rsidRPr="00804C98">
        <w:rPr>
          <w:rFonts w:ascii="Baskerville Old Face" w:hAnsi="Baskerville Old Face"/>
          <w:sz w:val="24"/>
        </w:rPr>
        <w:t>(1));</w:t>
      </w:r>
    </w:p>
    <w:p w:rsidR="005B02DD" w:rsidRPr="00804C98" w:rsidRDefault="005B02DD" w:rsidP="00804C98">
      <w:pPr>
        <w:spacing w:after="0" w:line="240" w:lineRule="auto"/>
        <w:rPr>
          <w:rFonts w:ascii="Baskerville Old Face" w:hAnsi="Baskerville Old Face"/>
          <w:sz w:val="24"/>
        </w:rPr>
      </w:pPr>
      <w:r w:rsidRPr="00804C98">
        <w:rPr>
          <w:rFonts w:ascii="Baskerville Old Face" w:hAnsi="Baskerville Old Face"/>
          <w:sz w:val="24"/>
        </w:rPr>
        <w:t>}</w:t>
      </w:r>
    </w:p>
    <w:p w:rsidR="005B02DD" w:rsidRPr="00804C98" w:rsidRDefault="005B02DD" w:rsidP="00804C98">
      <w:pPr>
        <w:spacing w:after="0" w:line="240" w:lineRule="auto"/>
        <w:rPr>
          <w:rFonts w:ascii="Baskerville Old Face" w:hAnsi="Baskerville Old Face"/>
          <w:sz w:val="24"/>
        </w:rPr>
      </w:pPr>
      <w:r w:rsidRPr="00804C98">
        <w:rPr>
          <w:rFonts w:ascii="Baskerville Old Face" w:hAnsi="Baskerville Old Face"/>
          <w:sz w:val="24"/>
        </w:rPr>
        <w:t>} catch (</w:t>
      </w:r>
      <w:proofErr w:type="spellStart"/>
      <w:r w:rsidRPr="00804C98">
        <w:rPr>
          <w:rFonts w:ascii="Baskerville Old Face" w:hAnsi="Baskerville Old Face"/>
          <w:sz w:val="24"/>
        </w:rPr>
        <w:t>SQLException</w:t>
      </w:r>
      <w:proofErr w:type="spellEnd"/>
      <w:r w:rsidRPr="00804C98">
        <w:rPr>
          <w:rFonts w:ascii="Baskerville Old Face" w:hAnsi="Baskerville Old Face"/>
          <w:sz w:val="24"/>
        </w:rPr>
        <w:t xml:space="preserve"> e) {</w:t>
      </w:r>
    </w:p>
    <w:p w:rsidR="005B02DD" w:rsidRPr="00804C98" w:rsidRDefault="005B02DD" w:rsidP="00804C98">
      <w:pPr>
        <w:spacing w:after="0" w:line="240" w:lineRule="auto"/>
        <w:rPr>
          <w:rFonts w:ascii="Baskerville Old Face" w:hAnsi="Baskerville Old Face"/>
          <w:sz w:val="24"/>
        </w:rPr>
      </w:pPr>
      <w:proofErr w:type="spellStart"/>
      <w:proofErr w:type="gramStart"/>
      <w:r w:rsidRPr="00804C98">
        <w:rPr>
          <w:rFonts w:ascii="Baskerville Old Face" w:hAnsi="Baskerville Old Face"/>
          <w:sz w:val="24"/>
        </w:rPr>
        <w:t>System.out.println</w:t>
      </w:r>
      <w:proofErr w:type="spellEnd"/>
      <w:r w:rsidRPr="00804C98">
        <w:rPr>
          <w:rFonts w:ascii="Baskerville Old Face" w:hAnsi="Baskerville Old Face"/>
          <w:sz w:val="24"/>
        </w:rPr>
        <w:t>(</w:t>
      </w:r>
      <w:proofErr w:type="spellStart"/>
      <w:proofErr w:type="gramEnd"/>
      <w:r w:rsidRPr="00804C98">
        <w:rPr>
          <w:rFonts w:ascii="Baskerville Old Face" w:hAnsi="Baskerville Old Face"/>
          <w:sz w:val="24"/>
        </w:rPr>
        <w:t>e.getMessage</w:t>
      </w:r>
      <w:proofErr w:type="spellEnd"/>
      <w:r w:rsidRPr="00804C98">
        <w:rPr>
          <w:rFonts w:ascii="Baskerville Old Face" w:hAnsi="Baskerville Old Face"/>
          <w:sz w:val="24"/>
        </w:rPr>
        <w:t>());</w:t>
      </w:r>
    </w:p>
    <w:p w:rsidR="00A75764" w:rsidRPr="00804C98" w:rsidRDefault="005B02DD" w:rsidP="00804C98">
      <w:pPr>
        <w:spacing w:after="0" w:line="240" w:lineRule="auto"/>
        <w:rPr>
          <w:rFonts w:ascii="Baskerville Old Face" w:hAnsi="Baskerville Old Face"/>
          <w:sz w:val="24"/>
        </w:rPr>
      </w:pPr>
      <w:r w:rsidRPr="00804C98">
        <w:rPr>
          <w:rFonts w:ascii="Baskerville Old Face" w:hAnsi="Baskerville Old Face"/>
          <w:sz w:val="24"/>
        </w:rPr>
        <w:t>}</w:t>
      </w:r>
    </w:p>
    <w:p w:rsidR="006124F5" w:rsidRPr="006B5727" w:rsidRDefault="008943CD" w:rsidP="00636182">
      <w:pPr>
        <w:spacing w:before="200"/>
        <w:jc w:val="both"/>
        <w:rPr>
          <w:rFonts w:asciiTheme="majorHAnsi" w:hAnsiTheme="majorHAnsi"/>
          <w:b/>
        </w:rPr>
      </w:pPr>
      <w:bookmarkStart w:id="0" w:name="_GoBack"/>
      <w:bookmarkEnd w:id="0"/>
      <w:r w:rsidRPr="00882FFA">
        <w:rPr>
          <w:rFonts w:asciiTheme="majorHAnsi" w:hAnsiTheme="majorHAnsi"/>
          <w:b/>
        </w:rPr>
        <w:t>Using Metadata in JDBC</w:t>
      </w:r>
    </w:p>
    <w:sectPr w:rsidR="006124F5" w:rsidRPr="006B572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3987" w:rsidRDefault="00B03987" w:rsidP="00E15695">
      <w:pPr>
        <w:spacing w:after="0" w:line="240" w:lineRule="auto"/>
      </w:pPr>
      <w:r>
        <w:separator/>
      </w:r>
    </w:p>
  </w:endnote>
  <w:endnote w:type="continuationSeparator" w:id="0">
    <w:p w:rsidR="00B03987" w:rsidRDefault="00B03987" w:rsidP="00E1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8271435"/>
      <w:docPartObj>
        <w:docPartGallery w:val="Page Numbers (Bottom of Page)"/>
        <w:docPartUnique/>
      </w:docPartObj>
    </w:sdtPr>
    <w:sdtEndPr/>
    <w:sdtContent>
      <w:sdt>
        <w:sdtPr>
          <w:id w:val="98381352"/>
          <w:docPartObj>
            <w:docPartGallery w:val="Page Numbers (Top of Page)"/>
            <w:docPartUnique/>
          </w:docPartObj>
        </w:sdtPr>
        <w:sdtEndPr/>
        <w:sdtContent>
          <w:p w:rsidR="00E15695" w:rsidRDefault="00E15695">
            <w:pPr>
              <w:pStyle w:val="a4"/>
            </w:pPr>
            <w:r>
              <w:rPr>
                <w:b/>
                <w:bCs/>
                <w:sz w:val="24"/>
                <w:szCs w:val="24"/>
              </w:rPr>
              <w:fldChar w:fldCharType="begin"/>
            </w:r>
            <w:r>
              <w:rPr>
                <w:b/>
                <w:bCs/>
              </w:rPr>
              <w:instrText>PAGE</w:instrText>
            </w:r>
            <w:r>
              <w:rPr>
                <w:b/>
                <w:bCs/>
                <w:sz w:val="24"/>
                <w:szCs w:val="24"/>
              </w:rPr>
              <w:fldChar w:fldCharType="separate"/>
            </w:r>
            <w:r w:rsidR="003F1EDE">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F1EDE">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3987" w:rsidRDefault="00B03987" w:rsidP="00E15695">
      <w:pPr>
        <w:spacing w:after="0" w:line="240" w:lineRule="auto"/>
      </w:pPr>
      <w:r>
        <w:separator/>
      </w:r>
    </w:p>
  </w:footnote>
  <w:footnote w:type="continuationSeparator" w:id="0">
    <w:p w:rsidR="00B03987" w:rsidRDefault="00B03987" w:rsidP="00E156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5695" w:rsidRPr="002B1C2A" w:rsidRDefault="002B1C2A" w:rsidP="005A6605">
    <w:pPr>
      <w:pStyle w:val="a3"/>
      <w:jc w:val="center"/>
    </w:pPr>
    <w:r w:rsidRPr="002B1C2A">
      <w:rPr>
        <w:rFonts w:asciiTheme="majorHAnsi" w:eastAsiaTheme="majorEastAsia" w:hAnsiTheme="majorHAnsi" w:cstheme="majorBidi"/>
        <w:bCs/>
        <w:sz w:val="28"/>
        <w:szCs w:val="28"/>
      </w:rPr>
      <w:t>Creating Application Using Advanced Features of JDBC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4A6"/>
    <w:rsid w:val="00001EDE"/>
    <w:rsid w:val="0003421D"/>
    <w:rsid w:val="000664A4"/>
    <w:rsid w:val="000E34DF"/>
    <w:rsid w:val="001060A9"/>
    <w:rsid w:val="00157FC8"/>
    <w:rsid w:val="00196B2A"/>
    <w:rsid w:val="001D3EDE"/>
    <w:rsid w:val="00242BD1"/>
    <w:rsid w:val="0025633E"/>
    <w:rsid w:val="0026128E"/>
    <w:rsid w:val="002B1C2A"/>
    <w:rsid w:val="002F44EE"/>
    <w:rsid w:val="0030311B"/>
    <w:rsid w:val="003333F8"/>
    <w:rsid w:val="00334F1D"/>
    <w:rsid w:val="0034689F"/>
    <w:rsid w:val="0038303B"/>
    <w:rsid w:val="00391E8D"/>
    <w:rsid w:val="00396785"/>
    <w:rsid w:val="003F02E7"/>
    <w:rsid w:val="003F1EDE"/>
    <w:rsid w:val="00420D40"/>
    <w:rsid w:val="004278A2"/>
    <w:rsid w:val="004317F2"/>
    <w:rsid w:val="0043750E"/>
    <w:rsid w:val="00452B1F"/>
    <w:rsid w:val="00497BC4"/>
    <w:rsid w:val="004C187A"/>
    <w:rsid w:val="005649F8"/>
    <w:rsid w:val="005863A2"/>
    <w:rsid w:val="005A6605"/>
    <w:rsid w:val="005B02DD"/>
    <w:rsid w:val="005E727E"/>
    <w:rsid w:val="005F45DE"/>
    <w:rsid w:val="00607385"/>
    <w:rsid w:val="006124F5"/>
    <w:rsid w:val="00633E24"/>
    <w:rsid w:val="00636182"/>
    <w:rsid w:val="006634C2"/>
    <w:rsid w:val="006661D0"/>
    <w:rsid w:val="00681954"/>
    <w:rsid w:val="00691C2A"/>
    <w:rsid w:val="006B5727"/>
    <w:rsid w:val="006E2BD0"/>
    <w:rsid w:val="0071461A"/>
    <w:rsid w:val="0073154A"/>
    <w:rsid w:val="00777E65"/>
    <w:rsid w:val="007B5FD7"/>
    <w:rsid w:val="007B6655"/>
    <w:rsid w:val="007D42CD"/>
    <w:rsid w:val="007D6C74"/>
    <w:rsid w:val="007E1E40"/>
    <w:rsid w:val="007F73E5"/>
    <w:rsid w:val="00804C98"/>
    <w:rsid w:val="00843E55"/>
    <w:rsid w:val="00860393"/>
    <w:rsid w:val="008607B6"/>
    <w:rsid w:val="008778DC"/>
    <w:rsid w:val="00877CBA"/>
    <w:rsid w:val="00882FFA"/>
    <w:rsid w:val="008943CD"/>
    <w:rsid w:val="009437F0"/>
    <w:rsid w:val="009C7E35"/>
    <w:rsid w:val="009D4014"/>
    <w:rsid w:val="00A044DA"/>
    <w:rsid w:val="00A703C1"/>
    <w:rsid w:val="00A7074B"/>
    <w:rsid w:val="00A75764"/>
    <w:rsid w:val="00A8388C"/>
    <w:rsid w:val="00AB2893"/>
    <w:rsid w:val="00AE6B1D"/>
    <w:rsid w:val="00AF7BC1"/>
    <w:rsid w:val="00B03987"/>
    <w:rsid w:val="00B12434"/>
    <w:rsid w:val="00B878B4"/>
    <w:rsid w:val="00C213A4"/>
    <w:rsid w:val="00C309EA"/>
    <w:rsid w:val="00C55335"/>
    <w:rsid w:val="00C65223"/>
    <w:rsid w:val="00C76C3E"/>
    <w:rsid w:val="00C91B81"/>
    <w:rsid w:val="00CE2878"/>
    <w:rsid w:val="00CE5F8C"/>
    <w:rsid w:val="00CE63EA"/>
    <w:rsid w:val="00D644A6"/>
    <w:rsid w:val="00D72C10"/>
    <w:rsid w:val="00DB5310"/>
    <w:rsid w:val="00DD5FAF"/>
    <w:rsid w:val="00DE4B43"/>
    <w:rsid w:val="00E15695"/>
    <w:rsid w:val="00E16A60"/>
    <w:rsid w:val="00E3660C"/>
    <w:rsid w:val="00E73439"/>
    <w:rsid w:val="00EA2B22"/>
    <w:rsid w:val="00EE6A8C"/>
    <w:rsid w:val="00F527CC"/>
    <w:rsid w:val="00F85D5E"/>
    <w:rsid w:val="00F93BD1"/>
    <w:rsid w:val="00FB10A2"/>
    <w:rsid w:val="00FC2064"/>
    <w:rsid w:val="00FF5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CE2878"/>
    <w:rPr>
      <w:color w:val="0000FF"/>
      <w:u w:val="single"/>
    </w:rPr>
  </w:style>
  <w:style w:type="paragraph" w:styleId="a6">
    <w:name w:val="Balloon Text"/>
    <w:basedOn w:val="a"/>
    <w:link w:val="Char1"/>
    <w:uiPriority w:val="99"/>
    <w:semiHidden/>
    <w:unhideWhenUsed/>
    <w:rsid w:val="00F85D5E"/>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F85D5E"/>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CE2878"/>
    <w:rPr>
      <w:color w:val="0000FF"/>
      <w:u w:val="single"/>
    </w:rPr>
  </w:style>
  <w:style w:type="paragraph" w:styleId="a6">
    <w:name w:val="Balloon Text"/>
    <w:basedOn w:val="a"/>
    <w:link w:val="Char1"/>
    <w:uiPriority w:val="99"/>
    <w:semiHidden/>
    <w:unhideWhenUsed/>
    <w:rsid w:val="00F85D5E"/>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F85D5E"/>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docs.oracle.com/javase/7/docs/api/java/sql/PreparedStatement.html"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4</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95</cp:revision>
  <cp:lastPrinted>2020-07-26T03:46:00Z</cp:lastPrinted>
  <dcterms:created xsi:type="dcterms:W3CDTF">2020-07-03T13:27:00Z</dcterms:created>
  <dcterms:modified xsi:type="dcterms:W3CDTF">2020-07-26T03:46:00Z</dcterms:modified>
</cp:coreProperties>
</file>