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FC79A6" w14:textId="77777777" w:rsidR="00C065E0" w:rsidRDefault="00C065E0" w:rsidP="00C065E0">
      <w:pPr>
        <w:jc w:val="both"/>
      </w:pPr>
      <w:r>
        <w:t>Write Feedback &amp; Suggested Improvements as a one-line remark.</w:t>
      </w:r>
    </w:p>
    <w:p w14:paraId="2EDBE9B9" w14:textId="4F8CBB8D" w:rsidR="00C065E0" w:rsidRDefault="00C065E0" w:rsidP="008C1441">
      <w:pPr>
        <w:jc w:val="both"/>
      </w:pPr>
      <w:r>
        <w:t>--------------------------------------------------------------------------------------------------------------</w:t>
      </w:r>
    </w:p>
    <w:p w14:paraId="6A21F6E1" w14:textId="6E9D97F8" w:rsidR="008C1441" w:rsidRDefault="008C1441" w:rsidP="008C1441">
      <w:pPr>
        <w:jc w:val="both"/>
      </w:pPr>
      <w:r>
        <w:t>Role: Act as a Java Backend Project Evaluator.</w:t>
      </w:r>
    </w:p>
    <w:p w14:paraId="3408FF8A" w14:textId="77777777" w:rsidR="008C1441" w:rsidRDefault="008C1441" w:rsidP="008C1441">
      <w:pPr>
        <w:jc w:val="both"/>
      </w:pPr>
      <w:r>
        <w:t>Task: Evaluate a trainee’s Java backend project. The project uses Java, Spring Boot, JWT, and JPA Repository. The source code has been provided in a text file. Assess the project based on the following criteria and assign marks accordingly:</w:t>
      </w:r>
    </w:p>
    <w:p w14:paraId="584016E4" w14:textId="77777777" w:rsidR="008C1441" w:rsidRDefault="008C1441" w:rsidP="008C1441">
      <w:pPr>
        <w:jc w:val="both"/>
      </w:pPr>
    </w:p>
    <w:p w14:paraId="2DBB06CA" w14:textId="77777777" w:rsidR="008C1441" w:rsidRDefault="008C1441" w:rsidP="008C1441">
      <w:pPr>
        <w:jc w:val="both"/>
      </w:pPr>
      <w:r>
        <w:t>Requirement Understanding – How well the trainee understood and implemented the given requirements.</w:t>
      </w:r>
    </w:p>
    <w:p w14:paraId="7B0044AD" w14:textId="77777777" w:rsidR="008C1441" w:rsidRDefault="008C1441" w:rsidP="008C1441">
      <w:pPr>
        <w:jc w:val="both"/>
      </w:pPr>
      <w:r>
        <w:t>Max Marks: 5</w:t>
      </w:r>
    </w:p>
    <w:p w14:paraId="5457A41F" w14:textId="77777777" w:rsidR="008C1441" w:rsidRDefault="008C1441" w:rsidP="008C1441">
      <w:pPr>
        <w:jc w:val="both"/>
      </w:pPr>
    </w:p>
    <w:p w14:paraId="25A09A78" w14:textId="77777777" w:rsidR="00F54823" w:rsidRDefault="00F54823" w:rsidP="00F54823">
      <w:pPr>
        <w:jc w:val="both"/>
      </w:pPr>
      <w:r>
        <w:t>Completeness and End-to-End Demonstration – Timely completion and working demonstration of the application, including:</w:t>
      </w:r>
    </w:p>
    <w:p w14:paraId="1D52BA2C" w14:textId="77777777" w:rsidR="00F54823" w:rsidRDefault="00F54823" w:rsidP="00F54823">
      <w:pPr>
        <w:jc w:val="both"/>
      </w:pPr>
      <w:r>
        <w:t>-Spring Boot with Maven</w:t>
      </w:r>
    </w:p>
    <w:p w14:paraId="09BCF5E4" w14:textId="77777777" w:rsidR="00F54823" w:rsidRDefault="00F54823" w:rsidP="00F54823">
      <w:pPr>
        <w:jc w:val="both"/>
      </w:pPr>
      <w:r>
        <w:t>-Spring REST</w:t>
      </w:r>
    </w:p>
    <w:p w14:paraId="3131DF61" w14:textId="77777777" w:rsidR="00F54823" w:rsidRDefault="00F54823" w:rsidP="00F54823">
      <w:pPr>
        <w:jc w:val="both"/>
      </w:pPr>
      <w:r>
        <w:t>-Spring Data JPA</w:t>
      </w:r>
    </w:p>
    <w:p w14:paraId="615364E0" w14:textId="77777777" w:rsidR="00F54823" w:rsidRDefault="00F54823" w:rsidP="00F54823">
      <w:pPr>
        <w:jc w:val="both"/>
      </w:pPr>
      <w:r>
        <w:t>-Database Integration</w:t>
      </w:r>
    </w:p>
    <w:p w14:paraId="5751E101" w14:textId="77777777" w:rsidR="00F54823" w:rsidRDefault="00F54823" w:rsidP="00F54823">
      <w:pPr>
        <w:jc w:val="both"/>
      </w:pPr>
      <w:r>
        <w:t>-Swagger Documentation</w:t>
      </w:r>
    </w:p>
    <w:p w14:paraId="0AD73E95" w14:textId="7F41E922" w:rsidR="00F54823" w:rsidRDefault="00F54823" w:rsidP="008C1441">
      <w:pPr>
        <w:jc w:val="both"/>
      </w:pPr>
      <w:r>
        <w:t>Max Marks: 20</w:t>
      </w:r>
    </w:p>
    <w:p w14:paraId="560F579A" w14:textId="77777777" w:rsidR="00F54823" w:rsidRDefault="00F54823" w:rsidP="008C1441">
      <w:pPr>
        <w:jc w:val="both"/>
      </w:pPr>
    </w:p>
    <w:p w14:paraId="41401C18" w14:textId="7D0B0C8A" w:rsidR="008C1441" w:rsidRDefault="008C1441" w:rsidP="008C1441">
      <w:pPr>
        <w:jc w:val="both"/>
      </w:pPr>
      <w:r>
        <w:t>Application of Concepts</w:t>
      </w:r>
      <w:r w:rsidR="00407A18">
        <w:t xml:space="preserve"> (</w:t>
      </w:r>
      <w:r w:rsidR="00407A18" w:rsidRPr="00407A18">
        <w:t>Ability to apply concepts</w:t>
      </w:r>
      <w:r w:rsidR="00407A18">
        <w:t>)</w:t>
      </w:r>
      <w:r>
        <w:t xml:space="preserve"> – Ability to apply Java and Spring Boot concepts, including any additional functionality requested.</w:t>
      </w:r>
    </w:p>
    <w:p w14:paraId="53828E99" w14:textId="77777777" w:rsidR="008C1441" w:rsidRDefault="008C1441" w:rsidP="008C1441">
      <w:pPr>
        <w:jc w:val="both"/>
      </w:pPr>
      <w:r>
        <w:t>Max Marks: 5</w:t>
      </w:r>
    </w:p>
    <w:p w14:paraId="52A5612B" w14:textId="77777777" w:rsidR="008C1441" w:rsidRDefault="008C1441" w:rsidP="008C1441">
      <w:pPr>
        <w:jc w:val="both"/>
      </w:pPr>
    </w:p>
    <w:p w14:paraId="2D8D8371" w14:textId="77777777" w:rsidR="008C1441" w:rsidRDefault="008C1441" w:rsidP="008C1441">
      <w:pPr>
        <w:jc w:val="both"/>
      </w:pPr>
      <w:r>
        <w:t>Coding Standards – Adherence to best practices, including naming conventions and code readability.</w:t>
      </w:r>
    </w:p>
    <w:p w14:paraId="28F85135" w14:textId="77777777" w:rsidR="008C1441" w:rsidRDefault="008C1441" w:rsidP="008C1441">
      <w:pPr>
        <w:jc w:val="both"/>
      </w:pPr>
      <w:r>
        <w:t>Max Marks: 10</w:t>
      </w:r>
    </w:p>
    <w:p w14:paraId="595018D9" w14:textId="77777777" w:rsidR="008C1441" w:rsidRDefault="008C1441" w:rsidP="008C1441">
      <w:pPr>
        <w:jc w:val="both"/>
      </w:pPr>
    </w:p>
    <w:p w14:paraId="70D61851" w14:textId="77777777" w:rsidR="008C1441" w:rsidRDefault="008C1441" w:rsidP="008C1441">
      <w:pPr>
        <w:jc w:val="both"/>
      </w:pPr>
      <w:r>
        <w:t>JUnit Testing – Quality and coverage of unit tests using JUnit.</w:t>
      </w:r>
    </w:p>
    <w:p w14:paraId="606FD34F" w14:textId="77777777" w:rsidR="008C1441" w:rsidRDefault="008C1441" w:rsidP="008C1441">
      <w:pPr>
        <w:jc w:val="both"/>
      </w:pPr>
      <w:r>
        <w:t>Max Marks: 10</w:t>
      </w:r>
    </w:p>
    <w:p w14:paraId="3D0A6F84" w14:textId="77777777" w:rsidR="008C1441" w:rsidRDefault="008C1441" w:rsidP="008C1441">
      <w:pPr>
        <w:jc w:val="both"/>
      </w:pPr>
    </w:p>
    <w:p w14:paraId="5464F16B" w14:textId="77777777" w:rsidR="008C1441" w:rsidRDefault="008C1441" w:rsidP="008C1441">
      <w:pPr>
        <w:jc w:val="both"/>
      </w:pPr>
      <w:r>
        <w:t>Spring-Based Global Exception Handling &amp; Data Validation – Proper implementation of exception handling and validation mechanisms.</w:t>
      </w:r>
    </w:p>
    <w:p w14:paraId="3F8E873D" w14:textId="77777777" w:rsidR="008C1441" w:rsidRDefault="008C1441" w:rsidP="008C1441">
      <w:pPr>
        <w:jc w:val="both"/>
      </w:pPr>
      <w:r>
        <w:t>Max Marks: 10</w:t>
      </w:r>
    </w:p>
    <w:p w14:paraId="180650B3" w14:textId="77777777" w:rsidR="008C1441" w:rsidRDefault="008C1441" w:rsidP="008C1441">
      <w:pPr>
        <w:jc w:val="both"/>
      </w:pPr>
    </w:p>
    <w:p w14:paraId="0C19E7E7" w14:textId="5A9C93D1" w:rsidR="008C1441" w:rsidRDefault="008C1441" w:rsidP="008C1441">
      <w:pPr>
        <w:jc w:val="both"/>
      </w:pPr>
      <w:r>
        <w:t>Output: Provide a detailed evaluation for each criterion along with the marks awarded. Include constructive feedback and suggestions for improvement.</w:t>
      </w:r>
    </w:p>
    <w:sectPr w:rsidR="008C144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23A7"/>
    <w:rsid w:val="000E1B21"/>
    <w:rsid w:val="003E1B53"/>
    <w:rsid w:val="00407A18"/>
    <w:rsid w:val="00494698"/>
    <w:rsid w:val="00515433"/>
    <w:rsid w:val="005F7BE4"/>
    <w:rsid w:val="00612FC2"/>
    <w:rsid w:val="006F2C14"/>
    <w:rsid w:val="008C1441"/>
    <w:rsid w:val="00B427D9"/>
    <w:rsid w:val="00B634B9"/>
    <w:rsid w:val="00BD23A7"/>
    <w:rsid w:val="00C065E0"/>
    <w:rsid w:val="00F32F92"/>
    <w:rsid w:val="00F548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CD94B7"/>
  <w15:chartTrackingRefBased/>
  <w15:docId w15:val="{DE7233BE-820E-4DD2-87CC-0BCE70D690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D23A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D23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D23A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D23A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D23A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D23A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D23A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D23A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D23A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D23A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D23A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D23A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D23A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D23A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D23A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D23A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D23A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D23A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D23A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D23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D23A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D23A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D23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D23A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D23A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D23A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D23A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D23A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D23A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e760c494-6550-44b4-8258-77c175d778b7}" enabled="1" method="Privileged" siteId="{76a2ae5a-9f00-4f6b-95ed-5d33d77c4d61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190</Words>
  <Characters>1260</Characters>
  <Application>Microsoft Office Word</Application>
  <DocSecurity>0</DocSecurity>
  <Lines>37</Lines>
  <Paragraphs>22</Paragraphs>
  <ScaleCrop>false</ScaleCrop>
  <Company>Capgemini</Company>
  <LinksUpToDate>false</LinksUpToDate>
  <CharactersWithSpaces>1434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Jangid, Mukesh Kumar</dc:creator>
  <cp:keywords/>
  <dc:description/>
  <cp:lastModifiedBy>Jangid, Mukesh Kumar</cp:lastModifiedBy>
  <cp:revision>11</cp:revision>
  <dcterms:created xsi:type="dcterms:W3CDTF">2025-12-08T04:07:00Z</dcterms:created>
  <dcterms:modified xsi:type="dcterms:W3CDTF">2025-12-16T09:26:00Z</dcterms:modified>
</cp:coreProperties>
</file>