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INTERN-CAPSTONE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FUNCTIONAL REQUIREMENTS: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NEW-HIRE: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 sign-in mail from the Companies HR.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Sing-in to the platform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Sees their personal on-boarding road-map, in an ordered format, with attached dead-lines.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Read and acknowledge the policies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Fill-in required details.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the documents they are asked for.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the materials that the HR has prepared for them, like: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Signed-Offer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Tax and Bank forms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their own progress as they fill in as they complete things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MANAGER: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Sign-in to the system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on-boarding progress of “THEIR OWN” new hires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Approve or disapprove the things that need “MANAGER” approval, like: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Equipment Request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Role-Specific Tasks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tasks specific to their team, on top of standard ones.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be able to see who are stuck, and must be able to step-in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HR: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Sign-in to the system.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every NEW-HIRE across the the company, like: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Full state of everyone’s on-boarding.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ONBOARDING FLOW OF NEW-HIRE: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Begins when HR adds a NEW-HIRE and kicks off the journey.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NEW-HIRE then receives a welcome mail containing: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Warm welcome email.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 link to sign-up.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 clear description of what’s ahead.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MANAGER is notified at the same time that a NEW-HIRE is going to be onboarded.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Now, the NEW-HRE signs-in and works through their tasks.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NEW-HIRE logins to the system, they will be redirected to a home-page which contains the list of tasks they need to perform.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list of tasks include: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Signing up some simple read-only acknowledgements.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are forms containing details of the NEW-HIRE.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 that, if there is any wrong data entered by NEW-HIRE must be handled gracefully and intimate with them, what is wrong.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Uploading required documents.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NEW-HIRE uploads any documents like, “ID” or “Signed-Offer”, these must be received by the HR-team.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HR team finds any issues in the documents, there must be a mail sent to the respective NEW-HIRE consisting of the actual reasons and respective fixes that must happen, and the task reopens again.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tasks that the NEW-HIRE completes must be visible to the respective MANAGER and the HR-team.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NOTE: Any task that needs a MANAGER-approval must be landing in the manager’s queue.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MANAGER approves a respective task submission, there should be a mail sent to the NEW-HIRE, and the journey moves forward.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SOME KEY ASPECTS: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document that the NEW-HIRE submits should become a part of their permanent record.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the NEW-HIRE completes their onboard journey, the NEW-INTERN must receive a “you’re all set” mail. The MANAGER and the HR must also be receiving the status of the NEW-HIRE as completed.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Refuse what shouldn't be allowed gracefully.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Reject bad input helpfully. The user must be knowing what went wrong.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Explain the “impossible” tasks like: 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Trying to re-approve an approved document.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 graceful message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Accounts and Sign-in trust-worthy.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sign-in securely and their credentials are protected.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