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583" w:rsidRPr="00040583" w:rsidRDefault="00040583" w:rsidP="00040583">
      <w:pPr>
        <w:spacing w:line="480" w:lineRule="auto"/>
        <w:jc w:val="center"/>
        <w:rPr>
          <w:rFonts w:ascii="Times New Roman" w:hAnsi="Times New Roman" w:cs="Times New Roman"/>
          <w:sz w:val="24"/>
          <w:szCs w:val="24"/>
        </w:rPr>
      </w:pPr>
      <w:bookmarkStart w:id="0" w:name="_GoBack"/>
      <w:proofErr w:type="spellStart"/>
      <w:r w:rsidRPr="00040583">
        <w:rPr>
          <w:rFonts w:ascii="Times New Roman" w:hAnsi="Times New Roman" w:cs="Times New Roman"/>
          <w:sz w:val="24"/>
          <w:szCs w:val="24"/>
        </w:rPr>
        <w:t>Mukesh</w:t>
      </w:r>
      <w:proofErr w:type="spellEnd"/>
      <w:r w:rsidRPr="00040583">
        <w:rPr>
          <w:rFonts w:ascii="Times New Roman" w:hAnsi="Times New Roman" w:cs="Times New Roman"/>
          <w:sz w:val="24"/>
          <w:szCs w:val="24"/>
        </w:rPr>
        <w:t xml:space="preserve"> Reddy </w:t>
      </w:r>
      <w:proofErr w:type="spellStart"/>
      <w:r w:rsidRPr="00040583">
        <w:rPr>
          <w:rFonts w:ascii="Times New Roman" w:hAnsi="Times New Roman" w:cs="Times New Roman"/>
          <w:sz w:val="24"/>
          <w:szCs w:val="24"/>
        </w:rPr>
        <w:t>Kavadapu</w:t>
      </w:r>
      <w:proofErr w:type="spellEnd"/>
    </w:p>
    <w:p w:rsidR="00040583" w:rsidRPr="00040583" w:rsidRDefault="00040583" w:rsidP="00040583">
      <w:pPr>
        <w:spacing w:line="480" w:lineRule="auto"/>
        <w:jc w:val="center"/>
        <w:rPr>
          <w:rFonts w:ascii="Times New Roman" w:hAnsi="Times New Roman" w:cs="Times New Roman"/>
          <w:sz w:val="24"/>
          <w:szCs w:val="24"/>
        </w:rPr>
      </w:pPr>
      <w:r w:rsidRPr="00040583">
        <w:rPr>
          <w:rFonts w:ascii="Times New Roman" w:hAnsi="Times New Roman" w:cs="Times New Roman"/>
          <w:sz w:val="24"/>
          <w:szCs w:val="24"/>
        </w:rPr>
        <w:t>Applied Managerial Accounting</w:t>
      </w:r>
    </w:p>
    <w:p w:rsidR="00040583" w:rsidRPr="00040583" w:rsidRDefault="00040583" w:rsidP="00040583">
      <w:pPr>
        <w:spacing w:line="480" w:lineRule="auto"/>
        <w:jc w:val="center"/>
        <w:rPr>
          <w:rFonts w:ascii="Times New Roman" w:hAnsi="Times New Roman" w:cs="Times New Roman"/>
          <w:sz w:val="24"/>
          <w:szCs w:val="24"/>
        </w:rPr>
      </w:pPr>
      <w:r w:rsidRPr="00040583">
        <w:rPr>
          <w:rFonts w:ascii="Times New Roman" w:hAnsi="Times New Roman" w:cs="Times New Roman"/>
          <w:sz w:val="24"/>
          <w:szCs w:val="24"/>
        </w:rPr>
        <w:t>ACCT614</w:t>
      </w:r>
    </w:p>
    <w:p w:rsidR="00040583" w:rsidRPr="00040583" w:rsidRDefault="00040583" w:rsidP="00040583">
      <w:pPr>
        <w:spacing w:line="480" w:lineRule="auto"/>
        <w:jc w:val="center"/>
        <w:rPr>
          <w:rFonts w:ascii="Times New Roman" w:hAnsi="Times New Roman" w:cs="Times New Roman"/>
          <w:sz w:val="24"/>
          <w:szCs w:val="24"/>
        </w:rPr>
      </w:pPr>
    </w:p>
    <w:p w:rsidR="00AA0613" w:rsidRPr="00040583" w:rsidRDefault="00552BE2" w:rsidP="00040583">
      <w:pPr>
        <w:spacing w:line="480" w:lineRule="auto"/>
        <w:rPr>
          <w:rFonts w:ascii="Times New Roman" w:hAnsi="Times New Roman" w:cs="Times New Roman"/>
          <w:sz w:val="24"/>
          <w:szCs w:val="24"/>
        </w:rPr>
      </w:pPr>
      <w:r w:rsidRPr="00040583">
        <w:rPr>
          <w:rFonts w:ascii="Times New Roman" w:hAnsi="Times New Roman" w:cs="Times New Roman"/>
          <w:sz w:val="24"/>
          <w:szCs w:val="24"/>
        </w:rPr>
        <w:t>After water, tea is</w:t>
      </w:r>
      <w:r w:rsidR="00E61E29" w:rsidRPr="00040583">
        <w:rPr>
          <w:rFonts w:ascii="Times New Roman" w:hAnsi="Times New Roman" w:cs="Times New Roman"/>
          <w:sz w:val="24"/>
          <w:szCs w:val="24"/>
        </w:rPr>
        <w:t xml:space="preserve"> the</w:t>
      </w:r>
      <w:r w:rsidRPr="00040583">
        <w:rPr>
          <w:rFonts w:ascii="Times New Roman" w:hAnsi="Times New Roman" w:cs="Times New Roman"/>
          <w:sz w:val="24"/>
          <w:szCs w:val="24"/>
        </w:rPr>
        <w:t xml:space="preserve"> most consumed beverage in the world. History shows that tea is discovered by Emperor Shen </w:t>
      </w:r>
      <w:proofErr w:type="spellStart"/>
      <w:r w:rsidRPr="00040583">
        <w:rPr>
          <w:rFonts w:ascii="Times New Roman" w:hAnsi="Times New Roman" w:cs="Times New Roman"/>
          <w:sz w:val="24"/>
          <w:szCs w:val="24"/>
        </w:rPr>
        <w:t>Nung</w:t>
      </w:r>
      <w:proofErr w:type="spellEnd"/>
      <w:r w:rsidRPr="00040583">
        <w:rPr>
          <w:rFonts w:ascii="Times New Roman" w:hAnsi="Times New Roman" w:cs="Times New Roman"/>
          <w:sz w:val="24"/>
          <w:szCs w:val="24"/>
        </w:rPr>
        <w:t xml:space="preserve"> in the year 2732 B.C. Accidently tea leaves fell in his</w:t>
      </w:r>
      <w:r w:rsidR="00E61E29" w:rsidRPr="00040583">
        <w:rPr>
          <w:rFonts w:ascii="Times New Roman" w:hAnsi="Times New Roman" w:cs="Times New Roman"/>
          <w:sz w:val="24"/>
          <w:szCs w:val="24"/>
        </w:rPr>
        <w:t xml:space="preserve"> cup of </w:t>
      </w:r>
      <w:r w:rsidRPr="00040583">
        <w:rPr>
          <w:rFonts w:ascii="Times New Roman" w:hAnsi="Times New Roman" w:cs="Times New Roman"/>
          <w:sz w:val="24"/>
          <w:szCs w:val="24"/>
        </w:rPr>
        <w:t xml:space="preserve">boiling water that’s </w:t>
      </w:r>
      <w:r w:rsidR="00E61E29" w:rsidRPr="00040583">
        <w:rPr>
          <w:rFonts w:ascii="Times New Roman" w:hAnsi="Times New Roman" w:cs="Times New Roman"/>
          <w:sz w:val="24"/>
          <w:szCs w:val="24"/>
        </w:rPr>
        <w:t xml:space="preserve">when he tasted it and liked it. The total tea consumption </w:t>
      </w:r>
      <w:r w:rsidR="00E24B52" w:rsidRPr="00040583">
        <w:rPr>
          <w:rFonts w:ascii="Times New Roman" w:hAnsi="Times New Roman" w:cs="Times New Roman"/>
          <w:sz w:val="24"/>
          <w:szCs w:val="24"/>
        </w:rPr>
        <w:t xml:space="preserve">of the world is 3,000,000 tons a year. India is very famous for the tea consumption in the world. India stands first in the consumption of the tea. There are different types of tea in the world. They differ by taste, color and smell of the tea. Tea leaves needed to be plunked from the Camellia </w:t>
      </w:r>
      <w:proofErr w:type="spellStart"/>
      <w:r w:rsidR="00E24B52" w:rsidRPr="00040583">
        <w:rPr>
          <w:rFonts w:ascii="Times New Roman" w:hAnsi="Times New Roman" w:cs="Times New Roman"/>
          <w:sz w:val="24"/>
          <w:szCs w:val="24"/>
        </w:rPr>
        <w:t>sinensis</w:t>
      </w:r>
      <w:proofErr w:type="spellEnd"/>
      <w:r w:rsidR="00E24B52" w:rsidRPr="00040583">
        <w:rPr>
          <w:rFonts w:ascii="Times New Roman" w:hAnsi="Times New Roman" w:cs="Times New Roman"/>
          <w:sz w:val="24"/>
          <w:szCs w:val="24"/>
        </w:rPr>
        <w:t xml:space="preserve"> bushes twice a year on every early spring or summer. After plunking the leaves from the bush they needed to be withering </w:t>
      </w:r>
      <w:r w:rsidR="00DC3B4E" w:rsidRPr="00040583">
        <w:rPr>
          <w:rFonts w:ascii="Times New Roman" w:hAnsi="Times New Roman" w:cs="Times New Roman"/>
          <w:sz w:val="24"/>
          <w:szCs w:val="24"/>
        </w:rPr>
        <w:t xml:space="preserve">such that moisture on the leaves can be removed. The moisture on leaves can be removed by putting them in dry places like under sun due to oxidation the leaves can dry easily. Later the disruption is taken place to clean the leaves and cut the edges of the leaves. Next process in tea manufacturing is oxidation, this very important phase in which through oxidation only we can make different types of teas. Next is fixation process which helps </w:t>
      </w:r>
      <w:r w:rsidR="007F442B" w:rsidRPr="00040583">
        <w:rPr>
          <w:rFonts w:ascii="Times New Roman" w:hAnsi="Times New Roman" w:cs="Times New Roman"/>
          <w:sz w:val="24"/>
          <w:szCs w:val="24"/>
        </w:rPr>
        <w:t xml:space="preserve">to kill the green color on the leaves and also heating the leaves. </w:t>
      </w:r>
      <w:r w:rsidR="00AA0613" w:rsidRPr="00040583">
        <w:rPr>
          <w:rFonts w:ascii="Times New Roman" w:hAnsi="Times New Roman" w:cs="Times New Roman"/>
          <w:sz w:val="24"/>
          <w:szCs w:val="24"/>
        </w:rPr>
        <w:t xml:space="preserve">Next is sweltering process in which the yellow </w:t>
      </w:r>
      <w:proofErr w:type="spellStart"/>
      <w:r w:rsidR="00AA0613" w:rsidRPr="00040583">
        <w:rPr>
          <w:rFonts w:ascii="Times New Roman" w:hAnsi="Times New Roman" w:cs="Times New Roman"/>
          <w:sz w:val="24"/>
          <w:szCs w:val="24"/>
        </w:rPr>
        <w:t>colour</w:t>
      </w:r>
      <w:proofErr w:type="spellEnd"/>
      <w:r w:rsidR="00AA0613" w:rsidRPr="00040583">
        <w:rPr>
          <w:rFonts w:ascii="Times New Roman" w:hAnsi="Times New Roman" w:cs="Times New Roman"/>
          <w:sz w:val="24"/>
          <w:szCs w:val="24"/>
        </w:rPr>
        <w:t xml:space="preserve"> is obtained later it transferred to rolling in which the shape of the tea powder is formed. Drying, curing and sorting is done next which is the last outcome of the tea is obtained. </w:t>
      </w:r>
    </w:p>
    <w:p w:rsidR="005C15CC" w:rsidRPr="00040583" w:rsidRDefault="00AA0613" w:rsidP="00040583">
      <w:pPr>
        <w:spacing w:line="480" w:lineRule="auto"/>
        <w:rPr>
          <w:rFonts w:ascii="Times New Roman" w:hAnsi="Times New Roman" w:cs="Times New Roman"/>
          <w:sz w:val="24"/>
          <w:szCs w:val="24"/>
        </w:rPr>
      </w:pPr>
      <w:r w:rsidRPr="00040583">
        <w:rPr>
          <w:rFonts w:ascii="Times New Roman" w:hAnsi="Times New Roman" w:cs="Times New Roman"/>
          <w:sz w:val="24"/>
          <w:szCs w:val="24"/>
        </w:rPr>
        <w:t>The production cost consist of Labor wages, machinery cost, tea estate maintenance, water, electricity</w:t>
      </w:r>
      <w:r w:rsidR="005C15CC" w:rsidRPr="00040583">
        <w:rPr>
          <w:rFonts w:ascii="Times New Roman" w:hAnsi="Times New Roman" w:cs="Times New Roman"/>
          <w:sz w:val="24"/>
          <w:szCs w:val="24"/>
        </w:rPr>
        <w:t>, labelling, advertisement</w:t>
      </w:r>
      <w:r w:rsidRPr="00040583">
        <w:rPr>
          <w:rFonts w:ascii="Times New Roman" w:hAnsi="Times New Roman" w:cs="Times New Roman"/>
          <w:sz w:val="24"/>
          <w:szCs w:val="24"/>
        </w:rPr>
        <w:t xml:space="preserve"> and </w:t>
      </w:r>
      <w:r w:rsidR="005C15CC" w:rsidRPr="00040583">
        <w:rPr>
          <w:rFonts w:ascii="Times New Roman" w:hAnsi="Times New Roman" w:cs="Times New Roman"/>
          <w:sz w:val="24"/>
          <w:szCs w:val="24"/>
        </w:rPr>
        <w:t xml:space="preserve">shipping. Tea leaves needed to be taken care such that </w:t>
      </w:r>
      <w:r w:rsidR="005C15CC" w:rsidRPr="00040583">
        <w:rPr>
          <w:rFonts w:ascii="Times New Roman" w:hAnsi="Times New Roman" w:cs="Times New Roman"/>
          <w:sz w:val="24"/>
          <w:szCs w:val="24"/>
        </w:rPr>
        <w:lastRenderedPageBreak/>
        <w:t>fungus would not form on it. If fungus is attacked on the leaves then the production of tea would be wasted.</w:t>
      </w:r>
    </w:p>
    <w:p w:rsidR="0075589B" w:rsidRPr="00040583" w:rsidRDefault="005C15CC" w:rsidP="00040583">
      <w:pPr>
        <w:spacing w:line="480" w:lineRule="auto"/>
        <w:rPr>
          <w:rFonts w:ascii="Times New Roman" w:hAnsi="Times New Roman" w:cs="Times New Roman"/>
          <w:sz w:val="24"/>
          <w:szCs w:val="24"/>
        </w:rPr>
      </w:pPr>
      <w:r w:rsidRPr="00040583">
        <w:rPr>
          <w:rFonts w:ascii="Times New Roman" w:hAnsi="Times New Roman" w:cs="Times New Roman"/>
          <w:sz w:val="24"/>
          <w:szCs w:val="24"/>
        </w:rPr>
        <w:t>Processing cost which defines the every level of cost in production. At every level the cost is defined and budget is allocated.</w:t>
      </w:r>
    </w:p>
    <w:p w:rsidR="005C15CC" w:rsidRPr="00040583" w:rsidRDefault="005C15CC" w:rsidP="00040583">
      <w:pPr>
        <w:spacing w:line="480" w:lineRule="auto"/>
        <w:rPr>
          <w:rFonts w:ascii="Times New Roman" w:hAnsi="Times New Roman" w:cs="Times New Roman"/>
          <w:sz w:val="24"/>
          <w:szCs w:val="24"/>
        </w:rPr>
      </w:pPr>
      <w:r w:rsidRPr="00040583">
        <w:rPr>
          <w:rFonts w:ascii="Times New Roman" w:hAnsi="Times New Roman" w:cs="Times New Roman"/>
          <w:sz w:val="24"/>
          <w:szCs w:val="24"/>
        </w:rPr>
        <w:t xml:space="preserve">Overhead cost in the process of tea making are upgradation of the machinery, breakdown of the machines, </w:t>
      </w:r>
      <w:r w:rsidR="00040583" w:rsidRPr="00040583">
        <w:rPr>
          <w:rFonts w:ascii="Times New Roman" w:hAnsi="Times New Roman" w:cs="Times New Roman"/>
          <w:sz w:val="24"/>
          <w:szCs w:val="24"/>
        </w:rPr>
        <w:t>labor wages also affect the cost of the company. Transportation cost increases depending on the goods they sell.</w:t>
      </w:r>
    </w:p>
    <w:p w:rsidR="00040583" w:rsidRPr="00040583" w:rsidRDefault="00040583" w:rsidP="00040583">
      <w:pPr>
        <w:spacing w:line="480" w:lineRule="auto"/>
        <w:rPr>
          <w:rFonts w:ascii="Times New Roman" w:hAnsi="Times New Roman" w:cs="Times New Roman"/>
          <w:sz w:val="24"/>
          <w:szCs w:val="24"/>
        </w:rPr>
      </w:pPr>
      <w:r w:rsidRPr="00040583">
        <w:rPr>
          <w:rFonts w:ascii="Times New Roman" w:hAnsi="Times New Roman" w:cs="Times New Roman"/>
          <w:sz w:val="24"/>
          <w:szCs w:val="24"/>
        </w:rPr>
        <w:t>Reference:</w:t>
      </w:r>
    </w:p>
    <w:p w:rsidR="00040583" w:rsidRPr="00040583" w:rsidRDefault="00040583" w:rsidP="00040583">
      <w:pPr>
        <w:spacing w:line="480" w:lineRule="auto"/>
        <w:rPr>
          <w:rFonts w:ascii="Times New Roman" w:hAnsi="Times New Roman" w:cs="Times New Roman"/>
          <w:sz w:val="24"/>
          <w:szCs w:val="24"/>
        </w:rPr>
      </w:pPr>
      <w:hyperlink r:id="rId4" w:history="1">
        <w:r w:rsidRPr="00040583">
          <w:rPr>
            <w:rStyle w:val="Hyperlink"/>
            <w:rFonts w:ascii="Times New Roman" w:hAnsi="Times New Roman" w:cs="Times New Roman"/>
            <w:sz w:val="24"/>
            <w:szCs w:val="24"/>
          </w:rPr>
          <w:t>https://www.youtube.com/watch?v=vAi1qBV5n7I</w:t>
        </w:r>
      </w:hyperlink>
      <w:r w:rsidRPr="00040583">
        <w:rPr>
          <w:rFonts w:ascii="Times New Roman" w:hAnsi="Times New Roman" w:cs="Times New Roman"/>
          <w:sz w:val="24"/>
          <w:szCs w:val="24"/>
        </w:rPr>
        <w:t xml:space="preserve"> </w:t>
      </w:r>
    </w:p>
    <w:p w:rsidR="00040583" w:rsidRPr="00040583" w:rsidRDefault="00040583" w:rsidP="00040583">
      <w:pPr>
        <w:spacing w:line="480" w:lineRule="auto"/>
        <w:rPr>
          <w:rFonts w:ascii="Times New Roman" w:hAnsi="Times New Roman" w:cs="Times New Roman"/>
          <w:color w:val="212529"/>
          <w:sz w:val="24"/>
          <w:szCs w:val="24"/>
          <w:shd w:val="clear" w:color="auto" w:fill="FFFFFF"/>
        </w:rPr>
      </w:pPr>
      <w:r w:rsidRPr="00040583">
        <w:rPr>
          <w:rFonts w:ascii="Times New Roman" w:hAnsi="Times New Roman" w:cs="Times New Roman"/>
          <w:color w:val="212529"/>
          <w:sz w:val="24"/>
          <w:szCs w:val="24"/>
          <w:shd w:val="clear" w:color="auto" w:fill="FFFFFF"/>
        </w:rPr>
        <w:t>Smith, W. D. (2013). Tea. In C. Clark Northrup (Ed.), </w:t>
      </w:r>
      <w:r w:rsidRPr="00040583">
        <w:rPr>
          <w:rFonts w:ascii="Times New Roman" w:hAnsi="Times New Roman" w:cs="Times New Roman"/>
          <w:i/>
          <w:iCs/>
          <w:color w:val="212529"/>
          <w:sz w:val="24"/>
          <w:szCs w:val="24"/>
          <w:shd w:val="clear" w:color="auto" w:fill="FFFFFF"/>
        </w:rPr>
        <w:t>Encyclopedia of world trade: from ancient times to the present</w:t>
      </w:r>
      <w:r w:rsidRPr="00040583">
        <w:rPr>
          <w:rFonts w:ascii="Times New Roman" w:hAnsi="Times New Roman" w:cs="Times New Roman"/>
          <w:color w:val="212529"/>
          <w:sz w:val="24"/>
          <w:szCs w:val="24"/>
          <w:shd w:val="clear" w:color="auto" w:fill="FFFFFF"/>
        </w:rPr>
        <w:t xml:space="preserve">. London, UK: Routledge. Retrieved from </w:t>
      </w:r>
      <w:hyperlink r:id="rId5" w:history="1">
        <w:r w:rsidRPr="00040583">
          <w:rPr>
            <w:rStyle w:val="Hyperlink"/>
            <w:rFonts w:ascii="Times New Roman" w:hAnsi="Times New Roman" w:cs="Times New Roman"/>
            <w:sz w:val="24"/>
            <w:szCs w:val="24"/>
            <w:shd w:val="clear" w:color="auto" w:fill="FFFFFF"/>
          </w:rPr>
          <w:t>https://search-credoreference-com.proxy.cecybrary.com/content/entry/sharpewt/tea/0?institutionId=556</w:t>
        </w:r>
      </w:hyperlink>
    </w:p>
    <w:bookmarkEnd w:id="0"/>
    <w:p w:rsidR="00040583" w:rsidRPr="00040583" w:rsidRDefault="00040583" w:rsidP="00040583">
      <w:pPr>
        <w:spacing w:line="480" w:lineRule="auto"/>
        <w:rPr>
          <w:rFonts w:ascii="Times New Roman" w:hAnsi="Times New Roman" w:cs="Times New Roman"/>
          <w:sz w:val="24"/>
          <w:szCs w:val="24"/>
        </w:rPr>
      </w:pPr>
    </w:p>
    <w:sectPr w:rsidR="00040583" w:rsidRPr="00040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09F"/>
    <w:rsid w:val="00040583"/>
    <w:rsid w:val="0027309F"/>
    <w:rsid w:val="003D2A29"/>
    <w:rsid w:val="005320FD"/>
    <w:rsid w:val="00552BE2"/>
    <w:rsid w:val="005C15CC"/>
    <w:rsid w:val="007F442B"/>
    <w:rsid w:val="00AA0613"/>
    <w:rsid w:val="00DC3B4E"/>
    <w:rsid w:val="00E24B52"/>
    <w:rsid w:val="00E61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C0FE8-BBF6-45A9-A64A-3DB9C88A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5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earch-credoreference-com.proxy.cecybrary.com/content/entry/sharpewt/tea/0?institutionId=556" TargetMode="External"/><Relationship Id="rId4" Type="http://schemas.openxmlformats.org/officeDocument/2006/relationships/hyperlink" Target="https://www.youtube.com/watch?v=vAi1qBV5n7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ashokreddy k</dc:creator>
  <cp:keywords/>
  <dc:description/>
  <cp:lastModifiedBy>ashokreddy k</cp:lastModifiedBy>
  <cp:revision>2</cp:revision>
  <dcterms:created xsi:type="dcterms:W3CDTF">2019-10-22T05:53:00Z</dcterms:created>
  <dcterms:modified xsi:type="dcterms:W3CDTF">2019-10-22T05:53:00Z</dcterms:modified>
</cp:coreProperties>
</file>