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DEAC5" w14:textId="77777777" w:rsidR="005A7930" w:rsidRPr="005148B0" w:rsidRDefault="005A7930" w:rsidP="005A7930">
      <w:pPr>
        <w:rPr>
          <w:rFonts w:ascii="Arial" w:hAnsi="Arial" w:cs="Arial"/>
          <w:b/>
          <w:bCs/>
          <w:sz w:val="28"/>
          <w:szCs w:val="28"/>
          <w:u w:val="single"/>
        </w:rPr>
      </w:pPr>
      <w:r w:rsidRPr="005148B0">
        <w:rPr>
          <w:rFonts w:ascii="Arial" w:hAnsi="Arial" w:cs="Arial"/>
          <w:b/>
          <w:bCs/>
          <w:sz w:val="28"/>
          <w:szCs w:val="28"/>
          <w:u w:val="single"/>
        </w:rPr>
        <w:t>Pearson's Correlation Coefficient</w:t>
      </w:r>
    </w:p>
    <w:p w14:paraId="17E45771" w14:textId="1F2DE8F3" w:rsidR="005A7930" w:rsidRPr="005148B0" w:rsidRDefault="005A7930" w:rsidP="005A7930">
      <w:pPr>
        <w:rPr>
          <w:rFonts w:ascii="Arial" w:hAnsi="Arial" w:cs="Arial"/>
          <w:sz w:val="28"/>
          <w:szCs w:val="28"/>
        </w:rPr>
      </w:pPr>
      <w:r w:rsidRPr="005148B0">
        <w:rPr>
          <w:rFonts w:ascii="Arial" w:hAnsi="Arial" w:cs="Arial"/>
          <w:sz w:val="28"/>
          <w:szCs w:val="28"/>
        </w:rPr>
        <w:t>Correlation is a technique for investigating the relationship between two quantitative, continuous variables, for example, age and blood pressure. Pearson's correlation coefficient (r) is a </w:t>
      </w:r>
      <w:r w:rsidRPr="005148B0">
        <w:rPr>
          <w:rFonts w:ascii="Arial" w:hAnsi="Arial" w:cs="Arial"/>
          <w:b/>
          <w:bCs/>
          <w:sz w:val="28"/>
          <w:szCs w:val="28"/>
        </w:rPr>
        <w:t>measure of the strength of the association</w:t>
      </w:r>
      <w:r w:rsidRPr="005148B0">
        <w:rPr>
          <w:rFonts w:ascii="Arial" w:hAnsi="Arial" w:cs="Arial"/>
          <w:sz w:val="28"/>
          <w:szCs w:val="28"/>
        </w:rPr>
        <w:t> between the two variables.</w:t>
      </w:r>
    </w:p>
    <w:p w14:paraId="5B420F74" w14:textId="147FD2D1" w:rsidR="005148B0" w:rsidRPr="005148B0" w:rsidRDefault="005148B0" w:rsidP="005148B0">
      <w:pPr>
        <w:pStyle w:val="NormalWeb"/>
        <w:pBdr>
          <w:top w:val="single" w:sz="2" w:space="0" w:color="E9E9E9"/>
          <w:left w:val="single" w:sz="2" w:space="0" w:color="E9E9E9"/>
          <w:bottom w:val="single" w:sz="2" w:space="0" w:color="E9E9E9"/>
          <w:right w:val="single" w:sz="2" w:space="0" w:color="E9E9E9"/>
        </w:pBdr>
        <w:shd w:val="clear" w:color="auto" w:fill="FFFFFF"/>
        <w:spacing w:before="0" w:after="0" w:afterAutospacing="0"/>
        <w:rPr>
          <w:rFonts w:ascii="Arial" w:hAnsi="Arial" w:cs="Arial"/>
          <w:color w:val="011010"/>
          <w:sz w:val="28"/>
          <w:szCs w:val="28"/>
        </w:rPr>
      </w:pPr>
      <w:r w:rsidRPr="005148B0">
        <w:rPr>
          <w:rFonts w:ascii="Arial" w:hAnsi="Arial" w:cs="Arial"/>
          <w:sz w:val="28"/>
          <w:szCs w:val="28"/>
        </w:rPr>
        <w:t xml:space="preserve">In </w:t>
      </w:r>
      <w:r w:rsidR="003573EA" w:rsidRPr="003573EA">
        <w:rPr>
          <w:rFonts w:ascii="Arial" w:hAnsi="Arial" w:cs="Arial"/>
          <w:b/>
          <w:bCs/>
          <w:sz w:val="28"/>
          <w:szCs w:val="28"/>
        </w:rPr>
        <w:t>Business</w:t>
      </w:r>
      <w:r w:rsidR="003573EA" w:rsidRPr="005148B0">
        <w:rPr>
          <w:rFonts w:ascii="Arial" w:hAnsi="Arial" w:cs="Arial"/>
          <w:sz w:val="28"/>
          <w:szCs w:val="28"/>
        </w:rPr>
        <w:t>: -</w:t>
      </w:r>
      <w:r w:rsidRPr="005148B0">
        <w:rPr>
          <w:rFonts w:ascii="Arial" w:hAnsi="Arial" w:cs="Arial"/>
          <w:sz w:val="28"/>
          <w:szCs w:val="28"/>
        </w:rPr>
        <w:t xml:space="preserve"> </w:t>
      </w:r>
      <w:r w:rsidRPr="005148B0">
        <w:rPr>
          <w:rFonts w:ascii="Arial" w:hAnsi="Arial" w:cs="Arial"/>
          <w:color w:val="011010"/>
          <w:sz w:val="28"/>
          <w:szCs w:val="28"/>
        </w:rPr>
        <w:t>Correlation is another method of </w:t>
      </w:r>
      <w:r w:rsidRPr="005148B0">
        <w:rPr>
          <w:rFonts w:ascii="Arial" w:hAnsi="Arial" w:cs="Arial"/>
          <w:b/>
          <w:bCs/>
          <w:color w:val="011010"/>
          <w:sz w:val="28"/>
          <w:szCs w:val="28"/>
          <w:bdr w:val="single" w:sz="2" w:space="0" w:color="E9E9E9" w:frame="1"/>
        </w:rPr>
        <w:t>sales forecasting</w:t>
      </w:r>
      <w:r w:rsidRPr="005148B0">
        <w:rPr>
          <w:rFonts w:ascii="Arial" w:hAnsi="Arial" w:cs="Arial"/>
          <w:color w:val="011010"/>
          <w:sz w:val="28"/>
          <w:szCs w:val="28"/>
        </w:rPr>
        <w:t>. Correlation looks at the </w:t>
      </w:r>
      <w:r w:rsidRPr="005148B0">
        <w:rPr>
          <w:rFonts w:ascii="Arial" w:hAnsi="Arial" w:cs="Arial"/>
          <w:b/>
          <w:bCs/>
          <w:color w:val="011010"/>
          <w:sz w:val="28"/>
          <w:szCs w:val="28"/>
          <w:bdr w:val="single" w:sz="2" w:space="0" w:color="E9E9E9" w:frame="1"/>
        </w:rPr>
        <w:t>strength of a relationship </w:t>
      </w:r>
      <w:r w:rsidRPr="005148B0">
        <w:rPr>
          <w:rFonts w:ascii="Arial" w:hAnsi="Arial" w:cs="Arial"/>
          <w:color w:val="011010"/>
          <w:sz w:val="28"/>
          <w:szCs w:val="28"/>
        </w:rPr>
        <w:t>between two variables.</w:t>
      </w:r>
    </w:p>
    <w:p w14:paraId="1057BBA5" w14:textId="77777777" w:rsidR="005148B0" w:rsidRPr="005148B0" w:rsidRDefault="005148B0" w:rsidP="005148B0">
      <w:pPr>
        <w:pStyle w:val="NormalWeb"/>
        <w:pBdr>
          <w:top w:val="single" w:sz="2" w:space="0" w:color="E9E9E9"/>
          <w:left w:val="single" w:sz="2" w:space="0" w:color="E9E9E9"/>
          <w:bottom w:val="single" w:sz="2" w:space="0" w:color="E9E9E9"/>
          <w:right w:val="single" w:sz="2" w:space="0" w:color="E9E9E9"/>
        </w:pBdr>
        <w:shd w:val="clear" w:color="auto" w:fill="FFFFFF"/>
        <w:rPr>
          <w:rFonts w:ascii="Arial" w:hAnsi="Arial" w:cs="Arial"/>
          <w:color w:val="011010"/>
          <w:sz w:val="28"/>
          <w:szCs w:val="28"/>
        </w:rPr>
      </w:pPr>
      <w:r w:rsidRPr="005148B0">
        <w:rPr>
          <w:rFonts w:ascii="Arial" w:hAnsi="Arial" w:cs="Arial"/>
          <w:color w:val="011010"/>
          <w:sz w:val="28"/>
          <w:szCs w:val="28"/>
        </w:rPr>
        <w:t>For marketing, it might be useful to know that there is a predictable relationship between sales and factors such as advertising, weather, consumer income etc.</w:t>
      </w:r>
    </w:p>
    <w:p w14:paraId="10C66F01" w14:textId="77777777" w:rsidR="005148B0" w:rsidRPr="005148B0" w:rsidRDefault="005148B0" w:rsidP="005148B0">
      <w:pPr>
        <w:pStyle w:val="NormalWeb"/>
        <w:pBdr>
          <w:top w:val="single" w:sz="2" w:space="0" w:color="E9E9E9"/>
          <w:left w:val="single" w:sz="2" w:space="0" w:color="E9E9E9"/>
          <w:bottom w:val="single" w:sz="2" w:space="0" w:color="E9E9E9"/>
          <w:right w:val="single" w:sz="2" w:space="0" w:color="E9E9E9"/>
        </w:pBdr>
        <w:shd w:val="clear" w:color="auto" w:fill="FFFFFF"/>
        <w:spacing w:before="0" w:beforeAutospacing="0" w:after="0" w:afterAutospacing="0"/>
        <w:rPr>
          <w:rFonts w:ascii="Arial" w:hAnsi="Arial" w:cs="Arial"/>
          <w:color w:val="011010"/>
          <w:sz w:val="28"/>
          <w:szCs w:val="28"/>
        </w:rPr>
      </w:pPr>
      <w:r w:rsidRPr="005148B0">
        <w:rPr>
          <w:rFonts w:ascii="Arial" w:hAnsi="Arial" w:cs="Arial"/>
          <w:color w:val="011010"/>
          <w:sz w:val="28"/>
          <w:szCs w:val="28"/>
        </w:rPr>
        <w:t>Correlation is usually measured by using a scatter diagram, on which data points are plotted. For example, a data point might measure the number of customer enquiries that are generated per week (x-axis) against the amount spent on advertising (y-axis). This is illustrated below:</w:t>
      </w:r>
    </w:p>
    <w:p w14:paraId="3F4E7051" w14:textId="279D2679" w:rsidR="005148B0" w:rsidRPr="005148B0" w:rsidRDefault="005148B0" w:rsidP="005A7930">
      <w:pPr>
        <w:rPr>
          <w:rFonts w:ascii="Arial" w:hAnsi="Arial" w:cs="Arial"/>
          <w:sz w:val="28"/>
          <w:szCs w:val="28"/>
        </w:rPr>
      </w:pPr>
    </w:p>
    <w:p w14:paraId="2DFB55A8" w14:textId="77777777" w:rsidR="005A7930" w:rsidRPr="005148B0" w:rsidRDefault="005A7930" w:rsidP="005A7930">
      <w:pPr>
        <w:rPr>
          <w:rFonts w:ascii="Arial" w:hAnsi="Arial" w:cs="Arial"/>
          <w:sz w:val="28"/>
          <w:szCs w:val="28"/>
        </w:rPr>
      </w:pPr>
      <w:r w:rsidRPr="005148B0">
        <w:rPr>
          <w:rFonts w:ascii="Arial" w:hAnsi="Arial" w:cs="Arial"/>
          <w:sz w:val="28"/>
          <w:szCs w:val="28"/>
        </w:rPr>
        <w:t>The first step in studying the relationship between two continuous variables is to draw a scatter plot of the variables to check for linearity. The correlation coefficient should not be calculated if the relationship is not linear. For correlation only purposes, it does not really matter on which axis the variables are plotted. However, conventionally, the independent (or explanatory) variable is plotted on the x-axis (horizontally) and the dependent (or response) variable is plotted on the y-axis (vertically).</w:t>
      </w:r>
    </w:p>
    <w:p w14:paraId="1E11CC13" w14:textId="77777777" w:rsidR="005A7930" w:rsidRPr="005148B0" w:rsidRDefault="005A7930" w:rsidP="005A7930">
      <w:pPr>
        <w:rPr>
          <w:rFonts w:ascii="Arial" w:hAnsi="Arial" w:cs="Arial"/>
          <w:sz w:val="28"/>
          <w:szCs w:val="28"/>
        </w:rPr>
      </w:pPr>
      <w:r w:rsidRPr="005148B0">
        <w:rPr>
          <w:rFonts w:ascii="Arial" w:hAnsi="Arial" w:cs="Arial"/>
          <w:sz w:val="28"/>
          <w:szCs w:val="28"/>
        </w:rPr>
        <w:t>The nearer the scatter of points is to a straight line, the higher the strength of association between the variables. Also, it does not matter what measurement units are used.</w:t>
      </w:r>
    </w:p>
    <w:p w14:paraId="2BCEB7AA" w14:textId="77777777" w:rsidR="005A7930" w:rsidRPr="005148B0" w:rsidRDefault="005A7930" w:rsidP="005A7930">
      <w:pPr>
        <w:rPr>
          <w:rFonts w:ascii="Arial" w:hAnsi="Arial" w:cs="Arial"/>
          <w:b/>
          <w:bCs/>
          <w:sz w:val="28"/>
          <w:szCs w:val="28"/>
          <w:u w:val="single"/>
        </w:rPr>
      </w:pPr>
      <w:r w:rsidRPr="005148B0">
        <w:rPr>
          <w:rFonts w:ascii="Arial" w:hAnsi="Arial" w:cs="Arial"/>
          <w:b/>
          <w:bCs/>
          <w:sz w:val="28"/>
          <w:szCs w:val="28"/>
          <w:u w:val="single"/>
        </w:rPr>
        <w:t>Values of Pearson's correlation coefficient</w:t>
      </w:r>
    </w:p>
    <w:p w14:paraId="3468C887" w14:textId="77777777" w:rsidR="005A7930" w:rsidRPr="005148B0" w:rsidRDefault="005A7930" w:rsidP="005A7930">
      <w:pPr>
        <w:rPr>
          <w:rFonts w:ascii="Arial" w:hAnsi="Arial" w:cs="Arial"/>
          <w:sz w:val="28"/>
          <w:szCs w:val="28"/>
        </w:rPr>
      </w:pPr>
      <w:r w:rsidRPr="005148B0">
        <w:rPr>
          <w:rFonts w:ascii="Arial" w:hAnsi="Arial" w:cs="Arial"/>
          <w:sz w:val="28"/>
          <w:szCs w:val="28"/>
        </w:rPr>
        <w:t>Pearson's correlation coefficient (r) for continuous (interval level) data ranges from -1 to +1:</w:t>
      </w:r>
    </w:p>
    <w:tbl>
      <w:tblPr>
        <w:tblW w:w="11920" w:type="dxa"/>
        <w:tblBorders>
          <w:top w:val="single" w:sz="6" w:space="0" w:color="CCCCCC"/>
          <w:left w:val="single" w:sz="6" w:space="0" w:color="CCCCCC"/>
          <w:bottom w:val="single" w:sz="6" w:space="0" w:color="CCCCCC"/>
          <w:right w:val="single" w:sz="6" w:space="0" w:color="CCCCCC"/>
        </w:tblBorders>
        <w:tblCellMar>
          <w:top w:w="120" w:type="dxa"/>
          <w:left w:w="120" w:type="dxa"/>
          <w:bottom w:w="120" w:type="dxa"/>
          <w:right w:w="120" w:type="dxa"/>
        </w:tblCellMar>
        <w:tblLook w:val="04A0" w:firstRow="1" w:lastRow="0" w:firstColumn="1" w:lastColumn="0" w:noHBand="0" w:noVBand="1"/>
      </w:tblPr>
      <w:tblGrid>
        <w:gridCol w:w="1047"/>
        <w:gridCol w:w="3437"/>
        <w:gridCol w:w="7436"/>
      </w:tblGrid>
      <w:tr w:rsidR="005A7930" w:rsidRPr="005148B0" w14:paraId="73C063B7" w14:textId="77777777" w:rsidTr="005A7930">
        <w:tc>
          <w:tcPr>
            <w:tcW w:w="0" w:type="auto"/>
            <w:tcBorders>
              <w:top w:val="single" w:sz="6" w:space="0" w:color="CCCCCC"/>
              <w:left w:val="single" w:sz="6" w:space="0" w:color="CCCCCC"/>
              <w:bottom w:val="single" w:sz="6" w:space="0" w:color="CCCCCC"/>
              <w:right w:val="single" w:sz="6" w:space="0" w:color="CCCCCC"/>
            </w:tcBorders>
            <w:hideMark/>
          </w:tcPr>
          <w:p w14:paraId="32E1BFBB" w14:textId="77777777" w:rsidR="005A7930" w:rsidRPr="005148B0" w:rsidRDefault="005A7930" w:rsidP="005A7930">
            <w:pPr>
              <w:rPr>
                <w:rFonts w:ascii="Arial" w:hAnsi="Arial" w:cs="Arial"/>
                <w:sz w:val="28"/>
                <w:szCs w:val="28"/>
              </w:rPr>
            </w:pPr>
            <w:r w:rsidRPr="005148B0">
              <w:rPr>
                <w:rFonts w:ascii="Arial" w:hAnsi="Arial" w:cs="Arial"/>
                <w:sz w:val="28"/>
                <w:szCs w:val="28"/>
              </w:rPr>
              <w:lastRenderedPageBreak/>
              <w:t>r = -1</w:t>
            </w:r>
          </w:p>
        </w:tc>
        <w:tc>
          <w:tcPr>
            <w:tcW w:w="0" w:type="auto"/>
            <w:tcBorders>
              <w:top w:val="single" w:sz="6" w:space="0" w:color="CCCCCC"/>
              <w:left w:val="single" w:sz="6" w:space="0" w:color="CCCCCC"/>
              <w:bottom w:val="single" w:sz="6" w:space="0" w:color="CCCCCC"/>
              <w:right w:val="single" w:sz="6" w:space="0" w:color="CCCCCC"/>
            </w:tcBorders>
            <w:hideMark/>
          </w:tcPr>
          <w:p w14:paraId="198536DD" w14:textId="7DB40167" w:rsidR="005A7930" w:rsidRPr="005148B0" w:rsidRDefault="005A7930" w:rsidP="005A7930">
            <w:pPr>
              <w:rPr>
                <w:rFonts w:ascii="Arial" w:hAnsi="Arial" w:cs="Arial"/>
                <w:sz w:val="28"/>
                <w:szCs w:val="28"/>
              </w:rPr>
            </w:pPr>
            <w:r w:rsidRPr="005148B0">
              <w:rPr>
                <w:rFonts w:ascii="Arial" w:hAnsi="Arial" w:cs="Arial"/>
                <w:noProof/>
                <w:sz w:val="28"/>
                <w:szCs w:val="28"/>
              </w:rPr>
              <w:drawing>
                <wp:inline distT="0" distB="0" distL="0" distR="0" wp14:anchorId="54CD9AF8" wp14:editId="3BB08390">
                  <wp:extent cx="1835150" cy="1524000"/>
                  <wp:effectExtent l="0" t="0" r="0" b="0"/>
                  <wp:docPr id="10" name="Picture 10" descr="data lie on a perfect straight line with a nega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ata lie on a perfect straight line with a negative slop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35150" cy="15240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hideMark/>
          </w:tcPr>
          <w:p w14:paraId="26966C2B" w14:textId="77777777" w:rsidR="005A7930" w:rsidRPr="005148B0" w:rsidRDefault="005A7930" w:rsidP="005A7930">
            <w:pPr>
              <w:rPr>
                <w:rFonts w:ascii="Arial" w:hAnsi="Arial" w:cs="Arial"/>
                <w:sz w:val="28"/>
                <w:szCs w:val="28"/>
              </w:rPr>
            </w:pPr>
            <w:r w:rsidRPr="005148B0">
              <w:rPr>
                <w:rFonts w:ascii="Arial" w:hAnsi="Arial" w:cs="Arial"/>
                <w:sz w:val="28"/>
                <w:szCs w:val="28"/>
              </w:rPr>
              <w:t>data lie on a perfect straight line with a negative slope</w:t>
            </w:r>
          </w:p>
        </w:tc>
      </w:tr>
      <w:tr w:rsidR="005A7930" w:rsidRPr="005148B0" w14:paraId="65587EE9" w14:textId="77777777" w:rsidTr="005A7930">
        <w:tc>
          <w:tcPr>
            <w:tcW w:w="0" w:type="auto"/>
            <w:tcBorders>
              <w:top w:val="single" w:sz="6" w:space="0" w:color="CCCCCC"/>
              <w:left w:val="single" w:sz="6" w:space="0" w:color="CCCCCC"/>
              <w:bottom w:val="single" w:sz="6" w:space="0" w:color="CCCCCC"/>
              <w:right w:val="single" w:sz="6" w:space="0" w:color="CCCCCC"/>
            </w:tcBorders>
            <w:hideMark/>
          </w:tcPr>
          <w:p w14:paraId="36BE693A" w14:textId="77777777" w:rsidR="005A7930" w:rsidRPr="005148B0" w:rsidRDefault="005A7930" w:rsidP="005A7930">
            <w:pPr>
              <w:rPr>
                <w:rFonts w:ascii="Arial" w:hAnsi="Arial" w:cs="Arial"/>
                <w:sz w:val="28"/>
                <w:szCs w:val="28"/>
              </w:rPr>
            </w:pPr>
            <w:r w:rsidRPr="005148B0">
              <w:rPr>
                <w:rFonts w:ascii="Arial" w:hAnsi="Arial" w:cs="Arial"/>
                <w:sz w:val="28"/>
                <w:szCs w:val="28"/>
              </w:rPr>
              <w:t>r = 0</w:t>
            </w:r>
          </w:p>
        </w:tc>
        <w:tc>
          <w:tcPr>
            <w:tcW w:w="0" w:type="auto"/>
            <w:tcBorders>
              <w:top w:val="single" w:sz="6" w:space="0" w:color="CCCCCC"/>
              <w:left w:val="single" w:sz="6" w:space="0" w:color="CCCCCC"/>
              <w:bottom w:val="single" w:sz="6" w:space="0" w:color="CCCCCC"/>
              <w:right w:val="single" w:sz="6" w:space="0" w:color="CCCCCC"/>
            </w:tcBorders>
            <w:hideMark/>
          </w:tcPr>
          <w:p w14:paraId="41D7B8C0" w14:textId="1CBB6B36" w:rsidR="005A7930" w:rsidRPr="005148B0" w:rsidRDefault="005A7930" w:rsidP="005A7930">
            <w:pPr>
              <w:rPr>
                <w:rFonts w:ascii="Arial" w:hAnsi="Arial" w:cs="Arial"/>
                <w:sz w:val="28"/>
                <w:szCs w:val="28"/>
              </w:rPr>
            </w:pPr>
            <w:r w:rsidRPr="005148B0">
              <w:rPr>
                <w:rFonts w:ascii="Arial" w:hAnsi="Arial" w:cs="Arial"/>
                <w:noProof/>
                <w:sz w:val="28"/>
                <w:szCs w:val="28"/>
              </w:rPr>
              <w:drawing>
                <wp:inline distT="0" distB="0" distL="0" distR="0" wp14:anchorId="6EBEF6C1" wp14:editId="15669DAB">
                  <wp:extent cx="1835150" cy="1371600"/>
                  <wp:effectExtent l="0" t="0" r="0" b="0"/>
                  <wp:docPr id="9" name="Picture 9" descr="no linear relationship between the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 linear relationship between the vari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5150" cy="13716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hideMark/>
          </w:tcPr>
          <w:p w14:paraId="0BD7800F" w14:textId="77777777" w:rsidR="005A7930" w:rsidRPr="005148B0" w:rsidRDefault="005A7930" w:rsidP="005A7930">
            <w:pPr>
              <w:rPr>
                <w:rFonts w:ascii="Arial" w:hAnsi="Arial" w:cs="Arial"/>
                <w:sz w:val="28"/>
                <w:szCs w:val="28"/>
              </w:rPr>
            </w:pPr>
            <w:r w:rsidRPr="005148B0">
              <w:rPr>
                <w:rFonts w:ascii="Arial" w:hAnsi="Arial" w:cs="Arial"/>
                <w:sz w:val="28"/>
                <w:szCs w:val="28"/>
              </w:rPr>
              <w:t>no linear relationship between the variables</w:t>
            </w:r>
          </w:p>
        </w:tc>
      </w:tr>
      <w:tr w:rsidR="005A7930" w:rsidRPr="005148B0" w14:paraId="246E183B" w14:textId="77777777" w:rsidTr="005A7930">
        <w:tc>
          <w:tcPr>
            <w:tcW w:w="0" w:type="auto"/>
            <w:tcBorders>
              <w:top w:val="single" w:sz="6" w:space="0" w:color="CCCCCC"/>
              <w:left w:val="single" w:sz="6" w:space="0" w:color="CCCCCC"/>
              <w:bottom w:val="single" w:sz="6" w:space="0" w:color="CCCCCC"/>
              <w:right w:val="single" w:sz="6" w:space="0" w:color="CCCCCC"/>
            </w:tcBorders>
            <w:hideMark/>
          </w:tcPr>
          <w:p w14:paraId="0F09AB15" w14:textId="77777777" w:rsidR="005A7930" w:rsidRPr="005148B0" w:rsidRDefault="005A7930" w:rsidP="005A7930">
            <w:pPr>
              <w:rPr>
                <w:rFonts w:ascii="Arial" w:hAnsi="Arial" w:cs="Arial"/>
                <w:sz w:val="28"/>
                <w:szCs w:val="28"/>
              </w:rPr>
            </w:pPr>
            <w:r w:rsidRPr="005148B0">
              <w:rPr>
                <w:rFonts w:ascii="Arial" w:hAnsi="Arial" w:cs="Arial"/>
                <w:sz w:val="28"/>
                <w:szCs w:val="28"/>
              </w:rPr>
              <w:t>r = +1</w:t>
            </w:r>
          </w:p>
        </w:tc>
        <w:tc>
          <w:tcPr>
            <w:tcW w:w="0" w:type="auto"/>
            <w:tcBorders>
              <w:top w:val="single" w:sz="6" w:space="0" w:color="CCCCCC"/>
              <w:left w:val="single" w:sz="6" w:space="0" w:color="CCCCCC"/>
              <w:bottom w:val="single" w:sz="6" w:space="0" w:color="CCCCCC"/>
              <w:right w:val="single" w:sz="6" w:space="0" w:color="CCCCCC"/>
            </w:tcBorders>
            <w:hideMark/>
          </w:tcPr>
          <w:p w14:paraId="00F4F077" w14:textId="2622BA8A" w:rsidR="005A7930" w:rsidRPr="005148B0" w:rsidRDefault="005A7930" w:rsidP="005A7930">
            <w:pPr>
              <w:rPr>
                <w:rFonts w:ascii="Arial" w:hAnsi="Arial" w:cs="Arial"/>
                <w:sz w:val="28"/>
                <w:szCs w:val="28"/>
              </w:rPr>
            </w:pPr>
            <w:r w:rsidRPr="005148B0">
              <w:rPr>
                <w:rFonts w:ascii="Arial" w:hAnsi="Arial" w:cs="Arial"/>
                <w:noProof/>
                <w:sz w:val="28"/>
                <w:szCs w:val="28"/>
              </w:rPr>
              <w:drawing>
                <wp:inline distT="0" distB="0" distL="0" distR="0" wp14:anchorId="2F0D4213" wp14:editId="0428A3DB">
                  <wp:extent cx="1873250" cy="1562100"/>
                  <wp:effectExtent l="0" t="0" r="0" b="0"/>
                  <wp:docPr id="8" name="Picture 8" descr="data lie on a perfect straight line with a posi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ata lie on a perfect straight line with a positive slo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3250" cy="15621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hideMark/>
          </w:tcPr>
          <w:p w14:paraId="4FB9C2AC" w14:textId="77777777" w:rsidR="005A7930" w:rsidRPr="005148B0" w:rsidRDefault="005A7930" w:rsidP="005A7930">
            <w:pPr>
              <w:rPr>
                <w:rFonts w:ascii="Arial" w:hAnsi="Arial" w:cs="Arial"/>
                <w:sz w:val="28"/>
                <w:szCs w:val="28"/>
              </w:rPr>
            </w:pPr>
            <w:r w:rsidRPr="005148B0">
              <w:rPr>
                <w:rFonts w:ascii="Arial" w:hAnsi="Arial" w:cs="Arial"/>
                <w:sz w:val="28"/>
                <w:szCs w:val="28"/>
              </w:rPr>
              <w:t>data lie on a perfect straight line with a positive slope</w:t>
            </w:r>
          </w:p>
        </w:tc>
      </w:tr>
    </w:tbl>
    <w:p w14:paraId="2EA442E9" w14:textId="77777777" w:rsidR="005A7930" w:rsidRPr="005148B0" w:rsidRDefault="005A7930" w:rsidP="005A7930">
      <w:pPr>
        <w:rPr>
          <w:rFonts w:ascii="Arial" w:hAnsi="Arial" w:cs="Arial"/>
          <w:sz w:val="28"/>
          <w:szCs w:val="28"/>
        </w:rPr>
      </w:pPr>
      <w:r w:rsidRPr="005148B0">
        <w:rPr>
          <w:rFonts w:ascii="Arial" w:hAnsi="Arial" w:cs="Arial"/>
          <w:sz w:val="28"/>
          <w:szCs w:val="28"/>
        </w:rPr>
        <w:t>Positive correlation indicates that both variables increase or decrease together, whereas negative correlation indicates that as one variable increases, so the other decreases, and vice versa.</w:t>
      </w:r>
    </w:p>
    <w:p w14:paraId="6EA7B650" w14:textId="77777777" w:rsidR="005A7930" w:rsidRPr="005148B0" w:rsidRDefault="005A7930" w:rsidP="005A7930">
      <w:pPr>
        <w:rPr>
          <w:rFonts w:ascii="Arial" w:hAnsi="Arial" w:cs="Arial"/>
          <w:b/>
          <w:bCs/>
          <w:sz w:val="28"/>
          <w:szCs w:val="28"/>
        </w:rPr>
      </w:pPr>
      <w:r w:rsidRPr="005148B0">
        <w:rPr>
          <w:rFonts w:ascii="Arial" w:hAnsi="Arial" w:cs="Arial"/>
          <w:b/>
          <w:bCs/>
          <w:sz w:val="28"/>
          <w:szCs w:val="28"/>
        </w:rPr>
        <w:t>Example Scatterplots</w:t>
      </w:r>
    </w:p>
    <w:p w14:paraId="330A1AD1" w14:textId="77777777" w:rsidR="005A7930" w:rsidRPr="005148B0" w:rsidRDefault="005A7930" w:rsidP="005A7930">
      <w:pPr>
        <w:rPr>
          <w:rFonts w:ascii="Arial" w:hAnsi="Arial" w:cs="Arial"/>
          <w:sz w:val="28"/>
          <w:szCs w:val="28"/>
        </w:rPr>
      </w:pPr>
      <w:r w:rsidRPr="005148B0">
        <w:rPr>
          <w:rFonts w:ascii="Arial" w:hAnsi="Arial" w:cs="Arial"/>
          <w:sz w:val="28"/>
          <w:szCs w:val="28"/>
        </w:rPr>
        <w:t>Identify the approximate value of Pearson's correlation coefficient. There are 8 charts, and on choosing the correct answer, you will automatically move onto the next chart.</w:t>
      </w:r>
    </w:p>
    <w:p w14:paraId="25B3923A" w14:textId="77777777" w:rsidR="005A7930" w:rsidRPr="005148B0" w:rsidRDefault="005A7930" w:rsidP="005A7930">
      <w:pPr>
        <w:rPr>
          <w:rFonts w:ascii="Arial" w:hAnsi="Arial" w:cs="Arial"/>
          <w:sz w:val="28"/>
          <w:szCs w:val="28"/>
        </w:rPr>
      </w:pPr>
      <w:r w:rsidRPr="005148B0">
        <w:rPr>
          <w:rFonts w:ascii="Arial" w:hAnsi="Arial" w:cs="Arial"/>
          <w:i/>
          <w:iCs/>
          <w:sz w:val="28"/>
          <w:szCs w:val="28"/>
        </w:rPr>
        <w:t>(FLASH)</w:t>
      </w:r>
    </w:p>
    <w:p w14:paraId="74FD8DCA" w14:textId="77777777" w:rsidR="005A7930" w:rsidRPr="005148B0" w:rsidRDefault="005A7930" w:rsidP="005A7930">
      <w:pPr>
        <w:rPr>
          <w:rFonts w:ascii="Arial" w:hAnsi="Arial" w:cs="Arial"/>
          <w:sz w:val="28"/>
          <w:szCs w:val="28"/>
        </w:rPr>
      </w:pPr>
      <w:r w:rsidRPr="005148B0">
        <w:rPr>
          <w:rFonts w:ascii="Arial" w:hAnsi="Arial" w:cs="Arial"/>
          <w:sz w:val="28"/>
          <w:szCs w:val="28"/>
        </w:rPr>
        <w:t>Tip: that the square of the correlation coefficient indicates the proportion of variation of one variable 'explained' by the other (see Campbell &amp; Machin, 1999 for more details).</w:t>
      </w:r>
    </w:p>
    <w:p w14:paraId="3E356C9A" w14:textId="77777777" w:rsidR="005A7930" w:rsidRPr="005148B0" w:rsidRDefault="005A7930" w:rsidP="005A7930">
      <w:pPr>
        <w:rPr>
          <w:rFonts w:ascii="Arial" w:hAnsi="Arial" w:cs="Arial"/>
          <w:sz w:val="28"/>
          <w:szCs w:val="28"/>
        </w:rPr>
      </w:pPr>
      <w:r w:rsidRPr="005148B0">
        <w:rPr>
          <w:rFonts w:ascii="Arial" w:hAnsi="Arial" w:cs="Arial"/>
          <w:sz w:val="28"/>
          <w:szCs w:val="28"/>
        </w:rPr>
        <w:lastRenderedPageBreak/>
        <w:t>Statistical significance of r</w:t>
      </w:r>
    </w:p>
    <w:p w14:paraId="22943147" w14:textId="77777777" w:rsidR="005A7930" w:rsidRPr="005148B0" w:rsidRDefault="005A7930" w:rsidP="005A7930">
      <w:pPr>
        <w:rPr>
          <w:rFonts w:ascii="Arial" w:hAnsi="Arial" w:cs="Arial"/>
          <w:b/>
          <w:bCs/>
          <w:sz w:val="28"/>
          <w:szCs w:val="28"/>
          <w:u w:val="single"/>
        </w:rPr>
      </w:pPr>
      <w:r w:rsidRPr="005148B0">
        <w:rPr>
          <w:rFonts w:ascii="Arial" w:hAnsi="Arial" w:cs="Arial"/>
          <w:b/>
          <w:bCs/>
          <w:sz w:val="28"/>
          <w:szCs w:val="28"/>
          <w:u w:val="single"/>
        </w:rPr>
        <w:t>Significance</w:t>
      </w:r>
    </w:p>
    <w:p w14:paraId="2A3348C3" w14:textId="77777777" w:rsidR="005A7930" w:rsidRPr="005148B0" w:rsidRDefault="005A7930" w:rsidP="005A7930">
      <w:pPr>
        <w:rPr>
          <w:rFonts w:ascii="Arial" w:hAnsi="Arial" w:cs="Arial"/>
          <w:sz w:val="28"/>
          <w:szCs w:val="28"/>
        </w:rPr>
      </w:pPr>
      <w:r w:rsidRPr="005148B0">
        <w:rPr>
          <w:rFonts w:ascii="Arial" w:hAnsi="Arial" w:cs="Arial"/>
          <w:sz w:val="28"/>
          <w:szCs w:val="28"/>
        </w:rPr>
        <w:t>The t-test is used to establish if the correlation coefficient is significantly different from zero, and, hence that there is evidence of an association between the two variables. There is then the underlying assumption that the data is from a normal distribution sampled randomly. If this is not true, the conclusions may well be invalidated. If this is the case, then it is better to use Spearman's coefficient of rank correlation (for non-parametric variables). See Campbell &amp; Machin (1999) appendix A12 for calculations and more discussion of this.</w:t>
      </w:r>
    </w:p>
    <w:p w14:paraId="0C7B1DC3" w14:textId="77777777" w:rsidR="005A7930" w:rsidRPr="005148B0" w:rsidRDefault="005A7930" w:rsidP="005A7930">
      <w:pPr>
        <w:rPr>
          <w:rFonts w:ascii="Arial" w:hAnsi="Arial" w:cs="Arial"/>
          <w:sz w:val="28"/>
          <w:szCs w:val="28"/>
        </w:rPr>
      </w:pPr>
      <w:r w:rsidRPr="005148B0">
        <w:rPr>
          <w:rFonts w:ascii="Arial" w:hAnsi="Arial" w:cs="Arial"/>
          <w:sz w:val="28"/>
          <w:szCs w:val="28"/>
        </w:rPr>
        <w:t>It is interesting to note that with larger samples, a low strength of correlation, for example r = 0.3, can be highly statistically significant (</w:t>
      </w:r>
      <w:proofErr w:type="spellStart"/>
      <w:proofErr w:type="gramStart"/>
      <w:r w:rsidRPr="005148B0">
        <w:rPr>
          <w:rFonts w:ascii="Arial" w:hAnsi="Arial" w:cs="Arial"/>
          <w:sz w:val="28"/>
          <w:szCs w:val="28"/>
        </w:rPr>
        <w:t>ie</w:t>
      </w:r>
      <w:proofErr w:type="spellEnd"/>
      <w:proofErr w:type="gramEnd"/>
      <w:r w:rsidRPr="005148B0">
        <w:rPr>
          <w:rFonts w:ascii="Arial" w:hAnsi="Arial" w:cs="Arial"/>
          <w:sz w:val="28"/>
          <w:szCs w:val="28"/>
        </w:rPr>
        <w:t xml:space="preserve"> p &lt; 0.01). However, is this an indication of a meaningful strength of association?</w:t>
      </w:r>
    </w:p>
    <w:p w14:paraId="6A3168CD" w14:textId="77777777" w:rsidR="005A7930" w:rsidRPr="005148B0" w:rsidRDefault="005A7930" w:rsidP="005A7930">
      <w:pPr>
        <w:rPr>
          <w:rFonts w:ascii="Arial" w:hAnsi="Arial" w:cs="Arial"/>
          <w:sz w:val="28"/>
          <w:szCs w:val="28"/>
        </w:rPr>
      </w:pPr>
      <w:r w:rsidRPr="005148B0">
        <w:rPr>
          <w:rFonts w:ascii="Arial" w:hAnsi="Arial" w:cs="Arial"/>
          <w:b/>
          <w:bCs/>
          <w:sz w:val="28"/>
          <w:szCs w:val="28"/>
        </w:rPr>
        <w:t>NB Just because two variables are related, it does not necessarily mean that one directly causes the other!</w:t>
      </w:r>
    </w:p>
    <w:p w14:paraId="048E6BB3" w14:textId="2C7E644A" w:rsidR="005A7930" w:rsidRPr="005148B0" w:rsidRDefault="005A7930" w:rsidP="005A7930">
      <w:pPr>
        <w:rPr>
          <w:rFonts w:ascii="Arial" w:hAnsi="Arial" w:cs="Arial"/>
          <w:b/>
          <w:bCs/>
          <w:sz w:val="28"/>
          <w:szCs w:val="28"/>
        </w:rPr>
      </w:pPr>
      <w:r w:rsidRPr="005148B0">
        <w:rPr>
          <w:rFonts w:ascii="Arial" w:hAnsi="Arial" w:cs="Arial"/>
          <w:b/>
          <w:bCs/>
          <w:sz w:val="28"/>
          <w:szCs w:val="28"/>
        </w:rPr>
        <w:t>Worked example:</w:t>
      </w:r>
    </w:p>
    <w:p w14:paraId="66C662BB" w14:textId="77777777" w:rsidR="005A7930" w:rsidRPr="005148B0" w:rsidRDefault="005A7930" w:rsidP="005A7930">
      <w:pPr>
        <w:rPr>
          <w:rFonts w:ascii="Arial" w:hAnsi="Arial" w:cs="Arial"/>
          <w:sz w:val="28"/>
          <w:szCs w:val="28"/>
        </w:rPr>
      </w:pPr>
      <w:r w:rsidRPr="005148B0">
        <w:rPr>
          <w:rFonts w:ascii="Arial" w:hAnsi="Arial" w:cs="Arial"/>
          <w:sz w:val="28"/>
          <w:szCs w:val="28"/>
        </w:rPr>
        <w:t>Nine students held their breath, once after breathing normally and relaxing for one minute, and once after hyperventilating for one minute. The table indicates how long (in sec) they were able to hold their breath. Is there an association between the two variables?</w:t>
      </w:r>
    </w:p>
    <w:tbl>
      <w:tblPr>
        <w:tblW w:w="11920" w:type="dxa"/>
        <w:tblBorders>
          <w:top w:val="single" w:sz="6" w:space="0" w:color="CCCCCC"/>
          <w:left w:val="single" w:sz="6" w:space="0" w:color="CCCCCC"/>
          <w:bottom w:val="single" w:sz="6" w:space="0" w:color="CCCCCC"/>
          <w:right w:val="single" w:sz="6" w:space="0" w:color="CCCCCC"/>
        </w:tblBorders>
        <w:tblCellMar>
          <w:top w:w="120" w:type="dxa"/>
          <w:left w:w="120" w:type="dxa"/>
          <w:bottom w:w="120" w:type="dxa"/>
          <w:right w:w="120" w:type="dxa"/>
        </w:tblCellMar>
        <w:tblLook w:val="04A0" w:firstRow="1" w:lastRow="0" w:firstColumn="1" w:lastColumn="0" w:noHBand="0" w:noVBand="1"/>
      </w:tblPr>
      <w:tblGrid>
        <w:gridCol w:w="2851"/>
        <w:gridCol w:w="977"/>
        <w:gridCol w:w="977"/>
        <w:gridCol w:w="977"/>
        <w:gridCol w:w="977"/>
        <w:gridCol w:w="977"/>
        <w:gridCol w:w="977"/>
        <w:gridCol w:w="1253"/>
        <w:gridCol w:w="977"/>
        <w:gridCol w:w="977"/>
      </w:tblGrid>
      <w:tr w:rsidR="005A7930" w:rsidRPr="005148B0" w14:paraId="0A0B1B89" w14:textId="77777777" w:rsidTr="005A7930">
        <w:tc>
          <w:tcPr>
            <w:tcW w:w="0" w:type="auto"/>
            <w:tcBorders>
              <w:top w:val="single" w:sz="6" w:space="0" w:color="CCCCCC"/>
              <w:left w:val="single" w:sz="6" w:space="0" w:color="CCCCCC"/>
              <w:bottom w:val="single" w:sz="6" w:space="0" w:color="CCCCCC"/>
              <w:right w:val="single" w:sz="6" w:space="0" w:color="CCCCCC"/>
            </w:tcBorders>
            <w:shd w:val="clear" w:color="auto" w:fill="DEDEDE"/>
            <w:hideMark/>
          </w:tcPr>
          <w:p w14:paraId="63C67C51" w14:textId="77777777" w:rsidR="005A7930" w:rsidRPr="005148B0" w:rsidRDefault="005A7930" w:rsidP="005A7930">
            <w:pPr>
              <w:rPr>
                <w:rFonts w:ascii="Arial" w:hAnsi="Arial" w:cs="Arial"/>
                <w:b/>
                <w:bCs/>
                <w:sz w:val="28"/>
                <w:szCs w:val="28"/>
              </w:rPr>
            </w:pPr>
            <w:r w:rsidRPr="005148B0">
              <w:rPr>
                <w:rFonts w:ascii="Arial" w:hAnsi="Arial" w:cs="Arial"/>
                <w:b/>
                <w:bCs/>
                <w:sz w:val="28"/>
                <w:szCs w:val="28"/>
              </w:rPr>
              <w:t>Subject</w:t>
            </w:r>
          </w:p>
        </w:tc>
        <w:tc>
          <w:tcPr>
            <w:tcW w:w="0" w:type="auto"/>
            <w:tcBorders>
              <w:top w:val="single" w:sz="6" w:space="0" w:color="CCCCCC"/>
              <w:left w:val="single" w:sz="6" w:space="0" w:color="CCCCCC"/>
              <w:bottom w:val="single" w:sz="6" w:space="0" w:color="CCCCCC"/>
              <w:right w:val="single" w:sz="6" w:space="0" w:color="CCCCCC"/>
            </w:tcBorders>
            <w:shd w:val="clear" w:color="auto" w:fill="DEDEDE"/>
            <w:hideMark/>
          </w:tcPr>
          <w:p w14:paraId="509C2E34" w14:textId="77777777" w:rsidR="005A7930" w:rsidRPr="005148B0" w:rsidRDefault="005A7930" w:rsidP="005A7930">
            <w:pPr>
              <w:rPr>
                <w:rFonts w:ascii="Arial" w:hAnsi="Arial" w:cs="Arial"/>
                <w:b/>
                <w:bCs/>
                <w:sz w:val="28"/>
                <w:szCs w:val="28"/>
              </w:rPr>
            </w:pPr>
            <w:r w:rsidRPr="005148B0">
              <w:rPr>
                <w:rFonts w:ascii="Arial" w:hAnsi="Arial" w:cs="Arial"/>
                <w:b/>
                <w:bCs/>
                <w:sz w:val="28"/>
                <w:szCs w:val="28"/>
              </w:rPr>
              <w:t>A</w:t>
            </w:r>
          </w:p>
        </w:tc>
        <w:tc>
          <w:tcPr>
            <w:tcW w:w="0" w:type="auto"/>
            <w:tcBorders>
              <w:top w:val="single" w:sz="6" w:space="0" w:color="CCCCCC"/>
              <w:left w:val="single" w:sz="6" w:space="0" w:color="CCCCCC"/>
              <w:bottom w:val="single" w:sz="6" w:space="0" w:color="CCCCCC"/>
              <w:right w:val="single" w:sz="6" w:space="0" w:color="CCCCCC"/>
            </w:tcBorders>
            <w:shd w:val="clear" w:color="auto" w:fill="DEDEDE"/>
            <w:hideMark/>
          </w:tcPr>
          <w:p w14:paraId="12A5679F" w14:textId="77777777" w:rsidR="005A7930" w:rsidRPr="005148B0" w:rsidRDefault="005A7930" w:rsidP="005A7930">
            <w:pPr>
              <w:rPr>
                <w:rFonts w:ascii="Arial" w:hAnsi="Arial" w:cs="Arial"/>
                <w:b/>
                <w:bCs/>
                <w:sz w:val="28"/>
                <w:szCs w:val="28"/>
              </w:rPr>
            </w:pPr>
            <w:r w:rsidRPr="005148B0">
              <w:rPr>
                <w:rFonts w:ascii="Arial" w:hAnsi="Arial" w:cs="Arial"/>
                <w:b/>
                <w:bCs/>
                <w:sz w:val="28"/>
                <w:szCs w:val="28"/>
              </w:rPr>
              <w:t>B</w:t>
            </w:r>
          </w:p>
        </w:tc>
        <w:tc>
          <w:tcPr>
            <w:tcW w:w="0" w:type="auto"/>
            <w:tcBorders>
              <w:top w:val="single" w:sz="6" w:space="0" w:color="CCCCCC"/>
              <w:left w:val="single" w:sz="6" w:space="0" w:color="CCCCCC"/>
              <w:bottom w:val="single" w:sz="6" w:space="0" w:color="CCCCCC"/>
              <w:right w:val="single" w:sz="6" w:space="0" w:color="CCCCCC"/>
            </w:tcBorders>
            <w:shd w:val="clear" w:color="auto" w:fill="DEDEDE"/>
            <w:hideMark/>
          </w:tcPr>
          <w:p w14:paraId="6E84F35C" w14:textId="77777777" w:rsidR="005A7930" w:rsidRPr="005148B0" w:rsidRDefault="005A7930" w:rsidP="005A7930">
            <w:pPr>
              <w:rPr>
                <w:rFonts w:ascii="Arial" w:hAnsi="Arial" w:cs="Arial"/>
                <w:b/>
                <w:bCs/>
                <w:sz w:val="28"/>
                <w:szCs w:val="28"/>
              </w:rPr>
            </w:pPr>
            <w:r w:rsidRPr="005148B0">
              <w:rPr>
                <w:rFonts w:ascii="Arial" w:hAnsi="Arial" w:cs="Arial"/>
                <w:b/>
                <w:bCs/>
                <w:sz w:val="28"/>
                <w:szCs w:val="28"/>
              </w:rPr>
              <w:t>C</w:t>
            </w:r>
          </w:p>
        </w:tc>
        <w:tc>
          <w:tcPr>
            <w:tcW w:w="0" w:type="auto"/>
            <w:tcBorders>
              <w:top w:val="single" w:sz="6" w:space="0" w:color="CCCCCC"/>
              <w:left w:val="single" w:sz="6" w:space="0" w:color="CCCCCC"/>
              <w:bottom w:val="single" w:sz="6" w:space="0" w:color="CCCCCC"/>
              <w:right w:val="single" w:sz="6" w:space="0" w:color="CCCCCC"/>
            </w:tcBorders>
            <w:shd w:val="clear" w:color="auto" w:fill="DEDEDE"/>
            <w:hideMark/>
          </w:tcPr>
          <w:p w14:paraId="7D78FDE4" w14:textId="77777777" w:rsidR="005A7930" w:rsidRPr="005148B0" w:rsidRDefault="005A7930" w:rsidP="005A7930">
            <w:pPr>
              <w:rPr>
                <w:rFonts w:ascii="Arial" w:hAnsi="Arial" w:cs="Arial"/>
                <w:b/>
                <w:bCs/>
                <w:sz w:val="28"/>
                <w:szCs w:val="28"/>
              </w:rPr>
            </w:pPr>
            <w:r w:rsidRPr="005148B0">
              <w:rPr>
                <w:rFonts w:ascii="Arial" w:hAnsi="Arial" w:cs="Arial"/>
                <w:b/>
                <w:bCs/>
                <w:sz w:val="28"/>
                <w:szCs w:val="28"/>
              </w:rPr>
              <w:t>D</w:t>
            </w:r>
          </w:p>
        </w:tc>
        <w:tc>
          <w:tcPr>
            <w:tcW w:w="0" w:type="auto"/>
            <w:tcBorders>
              <w:top w:val="single" w:sz="6" w:space="0" w:color="CCCCCC"/>
              <w:left w:val="single" w:sz="6" w:space="0" w:color="CCCCCC"/>
              <w:bottom w:val="single" w:sz="6" w:space="0" w:color="CCCCCC"/>
              <w:right w:val="single" w:sz="6" w:space="0" w:color="CCCCCC"/>
            </w:tcBorders>
            <w:shd w:val="clear" w:color="auto" w:fill="DEDEDE"/>
            <w:hideMark/>
          </w:tcPr>
          <w:p w14:paraId="25B0FC35" w14:textId="77777777" w:rsidR="005A7930" w:rsidRPr="005148B0" w:rsidRDefault="005A7930" w:rsidP="005A7930">
            <w:pPr>
              <w:rPr>
                <w:rFonts w:ascii="Arial" w:hAnsi="Arial" w:cs="Arial"/>
                <w:b/>
                <w:bCs/>
                <w:sz w:val="28"/>
                <w:szCs w:val="28"/>
              </w:rPr>
            </w:pPr>
            <w:r w:rsidRPr="005148B0">
              <w:rPr>
                <w:rFonts w:ascii="Arial" w:hAnsi="Arial" w:cs="Arial"/>
                <w:b/>
                <w:bCs/>
                <w:sz w:val="28"/>
                <w:szCs w:val="28"/>
              </w:rPr>
              <w:t>E</w:t>
            </w:r>
          </w:p>
        </w:tc>
        <w:tc>
          <w:tcPr>
            <w:tcW w:w="0" w:type="auto"/>
            <w:tcBorders>
              <w:top w:val="single" w:sz="6" w:space="0" w:color="CCCCCC"/>
              <w:left w:val="single" w:sz="6" w:space="0" w:color="CCCCCC"/>
              <w:bottom w:val="single" w:sz="6" w:space="0" w:color="CCCCCC"/>
              <w:right w:val="single" w:sz="6" w:space="0" w:color="CCCCCC"/>
            </w:tcBorders>
            <w:shd w:val="clear" w:color="auto" w:fill="DEDEDE"/>
            <w:hideMark/>
          </w:tcPr>
          <w:p w14:paraId="11C831C8" w14:textId="77777777" w:rsidR="005A7930" w:rsidRPr="005148B0" w:rsidRDefault="005A7930" w:rsidP="005A7930">
            <w:pPr>
              <w:rPr>
                <w:rFonts w:ascii="Arial" w:hAnsi="Arial" w:cs="Arial"/>
                <w:b/>
                <w:bCs/>
                <w:sz w:val="28"/>
                <w:szCs w:val="28"/>
              </w:rPr>
            </w:pPr>
            <w:r w:rsidRPr="005148B0">
              <w:rPr>
                <w:rFonts w:ascii="Arial" w:hAnsi="Arial" w:cs="Arial"/>
                <w:b/>
                <w:bCs/>
                <w:sz w:val="28"/>
                <w:szCs w:val="28"/>
              </w:rPr>
              <w:t>F</w:t>
            </w:r>
          </w:p>
        </w:tc>
        <w:tc>
          <w:tcPr>
            <w:tcW w:w="0" w:type="auto"/>
            <w:tcBorders>
              <w:top w:val="single" w:sz="6" w:space="0" w:color="CCCCCC"/>
              <w:left w:val="single" w:sz="6" w:space="0" w:color="CCCCCC"/>
              <w:bottom w:val="single" w:sz="6" w:space="0" w:color="CCCCCC"/>
              <w:right w:val="single" w:sz="6" w:space="0" w:color="CCCCCC"/>
            </w:tcBorders>
            <w:shd w:val="clear" w:color="auto" w:fill="DEDEDE"/>
            <w:hideMark/>
          </w:tcPr>
          <w:p w14:paraId="482A85CB" w14:textId="77777777" w:rsidR="005A7930" w:rsidRPr="005148B0" w:rsidRDefault="005A7930" w:rsidP="005A7930">
            <w:pPr>
              <w:rPr>
                <w:rFonts w:ascii="Arial" w:hAnsi="Arial" w:cs="Arial"/>
                <w:b/>
                <w:bCs/>
                <w:sz w:val="28"/>
                <w:szCs w:val="28"/>
              </w:rPr>
            </w:pPr>
            <w:r w:rsidRPr="005148B0">
              <w:rPr>
                <w:rFonts w:ascii="Arial" w:hAnsi="Arial" w:cs="Arial"/>
                <w:b/>
                <w:bCs/>
                <w:sz w:val="28"/>
                <w:szCs w:val="28"/>
              </w:rPr>
              <w:t>G</w:t>
            </w:r>
          </w:p>
        </w:tc>
        <w:tc>
          <w:tcPr>
            <w:tcW w:w="0" w:type="auto"/>
            <w:tcBorders>
              <w:top w:val="single" w:sz="6" w:space="0" w:color="CCCCCC"/>
              <w:left w:val="single" w:sz="6" w:space="0" w:color="CCCCCC"/>
              <w:bottom w:val="single" w:sz="6" w:space="0" w:color="CCCCCC"/>
              <w:right w:val="single" w:sz="6" w:space="0" w:color="CCCCCC"/>
            </w:tcBorders>
            <w:shd w:val="clear" w:color="auto" w:fill="DEDEDE"/>
            <w:hideMark/>
          </w:tcPr>
          <w:p w14:paraId="225BA92B" w14:textId="77777777" w:rsidR="005A7930" w:rsidRPr="005148B0" w:rsidRDefault="005A7930" w:rsidP="005A7930">
            <w:pPr>
              <w:rPr>
                <w:rFonts w:ascii="Arial" w:hAnsi="Arial" w:cs="Arial"/>
                <w:b/>
                <w:bCs/>
                <w:sz w:val="28"/>
                <w:szCs w:val="28"/>
              </w:rPr>
            </w:pPr>
            <w:r w:rsidRPr="005148B0">
              <w:rPr>
                <w:rFonts w:ascii="Arial" w:hAnsi="Arial" w:cs="Arial"/>
                <w:b/>
                <w:bCs/>
                <w:sz w:val="28"/>
                <w:szCs w:val="28"/>
              </w:rPr>
              <w:t>H</w:t>
            </w:r>
          </w:p>
        </w:tc>
        <w:tc>
          <w:tcPr>
            <w:tcW w:w="0" w:type="auto"/>
            <w:tcBorders>
              <w:top w:val="single" w:sz="6" w:space="0" w:color="CCCCCC"/>
              <w:left w:val="single" w:sz="6" w:space="0" w:color="CCCCCC"/>
              <w:bottom w:val="single" w:sz="6" w:space="0" w:color="CCCCCC"/>
              <w:right w:val="single" w:sz="6" w:space="0" w:color="CCCCCC"/>
            </w:tcBorders>
            <w:shd w:val="clear" w:color="auto" w:fill="DEDEDE"/>
            <w:hideMark/>
          </w:tcPr>
          <w:p w14:paraId="3175AA18" w14:textId="77777777" w:rsidR="005A7930" w:rsidRPr="005148B0" w:rsidRDefault="005A7930" w:rsidP="005A7930">
            <w:pPr>
              <w:rPr>
                <w:rFonts w:ascii="Arial" w:hAnsi="Arial" w:cs="Arial"/>
                <w:b/>
                <w:bCs/>
                <w:sz w:val="28"/>
                <w:szCs w:val="28"/>
              </w:rPr>
            </w:pPr>
            <w:r w:rsidRPr="005148B0">
              <w:rPr>
                <w:rFonts w:ascii="Arial" w:hAnsi="Arial" w:cs="Arial"/>
                <w:b/>
                <w:bCs/>
                <w:sz w:val="28"/>
                <w:szCs w:val="28"/>
              </w:rPr>
              <w:t>I</w:t>
            </w:r>
          </w:p>
        </w:tc>
      </w:tr>
      <w:tr w:rsidR="005A7930" w:rsidRPr="005148B0" w14:paraId="160727CF" w14:textId="77777777" w:rsidTr="005A7930">
        <w:tc>
          <w:tcPr>
            <w:tcW w:w="0" w:type="auto"/>
            <w:tcBorders>
              <w:top w:val="single" w:sz="6" w:space="0" w:color="CCCCCC"/>
              <w:left w:val="single" w:sz="6" w:space="0" w:color="CCCCCC"/>
              <w:bottom w:val="single" w:sz="6" w:space="0" w:color="CCCCCC"/>
              <w:right w:val="single" w:sz="6" w:space="0" w:color="CCCCCC"/>
            </w:tcBorders>
            <w:hideMark/>
          </w:tcPr>
          <w:p w14:paraId="672C0ED0" w14:textId="77777777" w:rsidR="005A7930" w:rsidRPr="005148B0" w:rsidRDefault="005A7930" w:rsidP="005A7930">
            <w:pPr>
              <w:rPr>
                <w:rFonts w:ascii="Arial" w:hAnsi="Arial" w:cs="Arial"/>
                <w:sz w:val="28"/>
                <w:szCs w:val="28"/>
              </w:rPr>
            </w:pPr>
            <w:r w:rsidRPr="005148B0">
              <w:rPr>
                <w:rFonts w:ascii="Arial" w:hAnsi="Arial" w:cs="Arial"/>
                <w:b/>
                <w:bCs/>
                <w:sz w:val="28"/>
                <w:szCs w:val="28"/>
              </w:rPr>
              <w:t>Normal</w:t>
            </w:r>
          </w:p>
        </w:tc>
        <w:tc>
          <w:tcPr>
            <w:tcW w:w="0" w:type="auto"/>
            <w:tcBorders>
              <w:top w:val="single" w:sz="6" w:space="0" w:color="CCCCCC"/>
              <w:left w:val="single" w:sz="6" w:space="0" w:color="CCCCCC"/>
              <w:bottom w:val="single" w:sz="6" w:space="0" w:color="CCCCCC"/>
              <w:right w:val="single" w:sz="6" w:space="0" w:color="CCCCCC"/>
            </w:tcBorders>
            <w:hideMark/>
          </w:tcPr>
          <w:p w14:paraId="20413CAC" w14:textId="77777777" w:rsidR="005A7930" w:rsidRPr="005148B0" w:rsidRDefault="005A7930" w:rsidP="005A7930">
            <w:pPr>
              <w:rPr>
                <w:rFonts w:ascii="Arial" w:hAnsi="Arial" w:cs="Arial"/>
                <w:sz w:val="28"/>
                <w:szCs w:val="28"/>
              </w:rPr>
            </w:pPr>
            <w:r w:rsidRPr="005148B0">
              <w:rPr>
                <w:rFonts w:ascii="Arial" w:hAnsi="Arial" w:cs="Arial"/>
                <w:sz w:val="28"/>
                <w:szCs w:val="28"/>
              </w:rPr>
              <w:t>56</w:t>
            </w:r>
          </w:p>
        </w:tc>
        <w:tc>
          <w:tcPr>
            <w:tcW w:w="0" w:type="auto"/>
            <w:tcBorders>
              <w:top w:val="single" w:sz="6" w:space="0" w:color="CCCCCC"/>
              <w:left w:val="single" w:sz="6" w:space="0" w:color="CCCCCC"/>
              <w:bottom w:val="single" w:sz="6" w:space="0" w:color="CCCCCC"/>
              <w:right w:val="single" w:sz="6" w:space="0" w:color="CCCCCC"/>
            </w:tcBorders>
            <w:hideMark/>
          </w:tcPr>
          <w:p w14:paraId="01C156AC" w14:textId="77777777" w:rsidR="005A7930" w:rsidRPr="005148B0" w:rsidRDefault="005A7930" w:rsidP="005A7930">
            <w:pPr>
              <w:rPr>
                <w:rFonts w:ascii="Arial" w:hAnsi="Arial" w:cs="Arial"/>
                <w:sz w:val="28"/>
                <w:szCs w:val="28"/>
              </w:rPr>
            </w:pPr>
            <w:r w:rsidRPr="005148B0">
              <w:rPr>
                <w:rFonts w:ascii="Arial" w:hAnsi="Arial" w:cs="Arial"/>
                <w:sz w:val="28"/>
                <w:szCs w:val="28"/>
              </w:rPr>
              <w:t>56</w:t>
            </w:r>
          </w:p>
        </w:tc>
        <w:tc>
          <w:tcPr>
            <w:tcW w:w="0" w:type="auto"/>
            <w:tcBorders>
              <w:top w:val="single" w:sz="6" w:space="0" w:color="CCCCCC"/>
              <w:left w:val="single" w:sz="6" w:space="0" w:color="CCCCCC"/>
              <w:bottom w:val="single" w:sz="6" w:space="0" w:color="CCCCCC"/>
              <w:right w:val="single" w:sz="6" w:space="0" w:color="CCCCCC"/>
            </w:tcBorders>
            <w:hideMark/>
          </w:tcPr>
          <w:p w14:paraId="7126C332" w14:textId="77777777" w:rsidR="005A7930" w:rsidRPr="005148B0" w:rsidRDefault="005A7930" w:rsidP="005A7930">
            <w:pPr>
              <w:rPr>
                <w:rFonts w:ascii="Arial" w:hAnsi="Arial" w:cs="Arial"/>
                <w:sz w:val="28"/>
                <w:szCs w:val="28"/>
              </w:rPr>
            </w:pPr>
            <w:r w:rsidRPr="005148B0">
              <w:rPr>
                <w:rFonts w:ascii="Arial" w:hAnsi="Arial" w:cs="Arial"/>
                <w:sz w:val="28"/>
                <w:szCs w:val="28"/>
              </w:rPr>
              <w:t>65</w:t>
            </w:r>
          </w:p>
        </w:tc>
        <w:tc>
          <w:tcPr>
            <w:tcW w:w="0" w:type="auto"/>
            <w:tcBorders>
              <w:top w:val="single" w:sz="6" w:space="0" w:color="CCCCCC"/>
              <w:left w:val="single" w:sz="6" w:space="0" w:color="CCCCCC"/>
              <w:bottom w:val="single" w:sz="6" w:space="0" w:color="CCCCCC"/>
              <w:right w:val="single" w:sz="6" w:space="0" w:color="CCCCCC"/>
            </w:tcBorders>
            <w:hideMark/>
          </w:tcPr>
          <w:p w14:paraId="771B56A4" w14:textId="77777777" w:rsidR="005A7930" w:rsidRPr="005148B0" w:rsidRDefault="005A7930" w:rsidP="005A7930">
            <w:pPr>
              <w:rPr>
                <w:rFonts w:ascii="Arial" w:hAnsi="Arial" w:cs="Arial"/>
                <w:sz w:val="28"/>
                <w:szCs w:val="28"/>
              </w:rPr>
            </w:pPr>
            <w:r w:rsidRPr="005148B0">
              <w:rPr>
                <w:rFonts w:ascii="Arial" w:hAnsi="Arial" w:cs="Arial"/>
                <w:sz w:val="28"/>
                <w:szCs w:val="28"/>
              </w:rPr>
              <w:t>65</w:t>
            </w:r>
          </w:p>
        </w:tc>
        <w:tc>
          <w:tcPr>
            <w:tcW w:w="0" w:type="auto"/>
            <w:tcBorders>
              <w:top w:val="single" w:sz="6" w:space="0" w:color="CCCCCC"/>
              <w:left w:val="single" w:sz="6" w:space="0" w:color="CCCCCC"/>
              <w:bottom w:val="single" w:sz="6" w:space="0" w:color="CCCCCC"/>
              <w:right w:val="single" w:sz="6" w:space="0" w:color="CCCCCC"/>
            </w:tcBorders>
            <w:hideMark/>
          </w:tcPr>
          <w:p w14:paraId="6ED7BDB2" w14:textId="77777777" w:rsidR="005A7930" w:rsidRPr="005148B0" w:rsidRDefault="005A7930" w:rsidP="005A7930">
            <w:pPr>
              <w:rPr>
                <w:rFonts w:ascii="Arial" w:hAnsi="Arial" w:cs="Arial"/>
                <w:sz w:val="28"/>
                <w:szCs w:val="28"/>
              </w:rPr>
            </w:pPr>
            <w:r w:rsidRPr="005148B0">
              <w:rPr>
                <w:rFonts w:ascii="Arial" w:hAnsi="Arial" w:cs="Arial"/>
                <w:sz w:val="28"/>
                <w:szCs w:val="28"/>
              </w:rPr>
              <w:t>50</w:t>
            </w:r>
          </w:p>
        </w:tc>
        <w:tc>
          <w:tcPr>
            <w:tcW w:w="0" w:type="auto"/>
            <w:tcBorders>
              <w:top w:val="single" w:sz="6" w:space="0" w:color="CCCCCC"/>
              <w:left w:val="single" w:sz="6" w:space="0" w:color="CCCCCC"/>
              <w:bottom w:val="single" w:sz="6" w:space="0" w:color="CCCCCC"/>
              <w:right w:val="single" w:sz="6" w:space="0" w:color="CCCCCC"/>
            </w:tcBorders>
            <w:hideMark/>
          </w:tcPr>
          <w:p w14:paraId="65955A0F" w14:textId="77777777" w:rsidR="005A7930" w:rsidRPr="005148B0" w:rsidRDefault="005A7930" w:rsidP="005A7930">
            <w:pPr>
              <w:rPr>
                <w:rFonts w:ascii="Arial" w:hAnsi="Arial" w:cs="Arial"/>
                <w:sz w:val="28"/>
                <w:szCs w:val="28"/>
              </w:rPr>
            </w:pPr>
            <w:r w:rsidRPr="005148B0">
              <w:rPr>
                <w:rFonts w:ascii="Arial" w:hAnsi="Arial" w:cs="Arial"/>
                <w:sz w:val="28"/>
                <w:szCs w:val="28"/>
              </w:rPr>
              <w:t>25</w:t>
            </w:r>
          </w:p>
        </w:tc>
        <w:tc>
          <w:tcPr>
            <w:tcW w:w="0" w:type="auto"/>
            <w:tcBorders>
              <w:top w:val="single" w:sz="6" w:space="0" w:color="CCCCCC"/>
              <w:left w:val="single" w:sz="6" w:space="0" w:color="CCCCCC"/>
              <w:bottom w:val="single" w:sz="6" w:space="0" w:color="CCCCCC"/>
              <w:right w:val="single" w:sz="6" w:space="0" w:color="CCCCCC"/>
            </w:tcBorders>
            <w:hideMark/>
          </w:tcPr>
          <w:p w14:paraId="2DACF028" w14:textId="77777777" w:rsidR="005A7930" w:rsidRPr="005148B0" w:rsidRDefault="005A7930" w:rsidP="005A7930">
            <w:pPr>
              <w:rPr>
                <w:rFonts w:ascii="Arial" w:hAnsi="Arial" w:cs="Arial"/>
                <w:sz w:val="28"/>
                <w:szCs w:val="28"/>
              </w:rPr>
            </w:pPr>
            <w:r w:rsidRPr="005148B0">
              <w:rPr>
                <w:rFonts w:ascii="Arial" w:hAnsi="Arial" w:cs="Arial"/>
                <w:sz w:val="28"/>
                <w:szCs w:val="28"/>
              </w:rPr>
              <w:t>87</w:t>
            </w:r>
          </w:p>
        </w:tc>
        <w:tc>
          <w:tcPr>
            <w:tcW w:w="0" w:type="auto"/>
            <w:tcBorders>
              <w:top w:val="single" w:sz="6" w:space="0" w:color="CCCCCC"/>
              <w:left w:val="single" w:sz="6" w:space="0" w:color="CCCCCC"/>
              <w:bottom w:val="single" w:sz="6" w:space="0" w:color="CCCCCC"/>
              <w:right w:val="single" w:sz="6" w:space="0" w:color="CCCCCC"/>
            </w:tcBorders>
            <w:hideMark/>
          </w:tcPr>
          <w:p w14:paraId="5E85E7ED" w14:textId="77777777" w:rsidR="005A7930" w:rsidRPr="005148B0" w:rsidRDefault="005A7930" w:rsidP="005A7930">
            <w:pPr>
              <w:rPr>
                <w:rFonts w:ascii="Arial" w:hAnsi="Arial" w:cs="Arial"/>
                <w:sz w:val="28"/>
                <w:szCs w:val="28"/>
              </w:rPr>
            </w:pPr>
            <w:r w:rsidRPr="005148B0">
              <w:rPr>
                <w:rFonts w:ascii="Arial" w:hAnsi="Arial" w:cs="Arial"/>
                <w:sz w:val="28"/>
                <w:szCs w:val="28"/>
              </w:rPr>
              <w:t>44</w:t>
            </w:r>
          </w:p>
        </w:tc>
        <w:tc>
          <w:tcPr>
            <w:tcW w:w="0" w:type="auto"/>
            <w:tcBorders>
              <w:top w:val="single" w:sz="6" w:space="0" w:color="CCCCCC"/>
              <w:left w:val="single" w:sz="6" w:space="0" w:color="CCCCCC"/>
              <w:bottom w:val="single" w:sz="6" w:space="0" w:color="CCCCCC"/>
              <w:right w:val="single" w:sz="6" w:space="0" w:color="CCCCCC"/>
            </w:tcBorders>
            <w:hideMark/>
          </w:tcPr>
          <w:p w14:paraId="521F4E2E" w14:textId="77777777" w:rsidR="005A7930" w:rsidRPr="005148B0" w:rsidRDefault="005A7930" w:rsidP="005A7930">
            <w:pPr>
              <w:rPr>
                <w:rFonts w:ascii="Arial" w:hAnsi="Arial" w:cs="Arial"/>
                <w:sz w:val="28"/>
                <w:szCs w:val="28"/>
              </w:rPr>
            </w:pPr>
            <w:r w:rsidRPr="005148B0">
              <w:rPr>
                <w:rFonts w:ascii="Arial" w:hAnsi="Arial" w:cs="Arial"/>
                <w:sz w:val="28"/>
                <w:szCs w:val="28"/>
              </w:rPr>
              <w:t>35</w:t>
            </w:r>
          </w:p>
        </w:tc>
      </w:tr>
      <w:tr w:rsidR="005A7930" w:rsidRPr="005148B0" w14:paraId="763A3523" w14:textId="77777777" w:rsidTr="005A7930">
        <w:tc>
          <w:tcPr>
            <w:tcW w:w="0" w:type="auto"/>
            <w:tcBorders>
              <w:top w:val="single" w:sz="6" w:space="0" w:color="CCCCCC"/>
              <w:left w:val="single" w:sz="6" w:space="0" w:color="CCCCCC"/>
              <w:bottom w:val="single" w:sz="6" w:space="0" w:color="CCCCCC"/>
              <w:right w:val="single" w:sz="6" w:space="0" w:color="CCCCCC"/>
            </w:tcBorders>
            <w:hideMark/>
          </w:tcPr>
          <w:p w14:paraId="2B8EF5A9" w14:textId="77777777" w:rsidR="005A7930" w:rsidRPr="005148B0" w:rsidRDefault="005A7930" w:rsidP="005A7930">
            <w:pPr>
              <w:rPr>
                <w:rFonts w:ascii="Arial" w:hAnsi="Arial" w:cs="Arial"/>
                <w:sz w:val="28"/>
                <w:szCs w:val="28"/>
              </w:rPr>
            </w:pPr>
            <w:proofErr w:type="spellStart"/>
            <w:r w:rsidRPr="005148B0">
              <w:rPr>
                <w:rFonts w:ascii="Arial" w:hAnsi="Arial" w:cs="Arial"/>
                <w:b/>
                <w:bCs/>
                <w:sz w:val="28"/>
                <w:szCs w:val="28"/>
              </w:rPr>
              <w:t>Hypervent</w:t>
            </w:r>
            <w:proofErr w:type="spellEnd"/>
          </w:p>
        </w:tc>
        <w:tc>
          <w:tcPr>
            <w:tcW w:w="0" w:type="auto"/>
            <w:tcBorders>
              <w:top w:val="single" w:sz="6" w:space="0" w:color="CCCCCC"/>
              <w:left w:val="single" w:sz="6" w:space="0" w:color="CCCCCC"/>
              <w:bottom w:val="single" w:sz="6" w:space="0" w:color="CCCCCC"/>
              <w:right w:val="single" w:sz="6" w:space="0" w:color="CCCCCC"/>
            </w:tcBorders>
            <w:hideMark/>
          </w:tcPr>
          <w:p w14:paraId="2673167C" w14:textId="77777777" w:rsidR="005A7930" w:rsidRPr="005148B0" w:rsidRDefault="005A7930" w:rsidP="005A7930">
            <w:pPr>
              <w:rPr>
                <w:rFonts w:ascii="Arial" w:hAnsi="Arial" w:cs="Arial"/>
                <w:sz w:val="28"/>
                <w:szCs w:val="28"/>
              </w:rPr>
            </w:pPr>
            <w:r w:rsidRPr="005148B0">
              <w:rPr>
                <w:rFonts w:ascii="Arial" w:hAnsi="Arial" w:cs="Arial"/>
                <w:sz w:val="28"/>
                <w:szCs w:val="28"/>
              </w:rPr>
              <w:t>87</w:t>
            </w:r>
          </w:p>
        </w:tc>
        <w:tc>
          <w:tcPr>
            <w:tcW w:w="0" w:type="auto"/>
            <w:tcBorders>
              <w:top w:val="single" w:sz="6" w:space="0" w:color="CCCCCC"/>
              <w:left w:val="single" w:sz="6" w:space="0" w:color="CCCCCC"/>
              <w:bottom w:val="single" w:sz="6" w:space="0" w:color="CCCCCC"/>
              <w:right w:val="single" w:sz="6" w:space="0" w:color="CCCCCC"/>
            </w:tcBorders>
            <w:hideMark/>
          </w:tcPr>
          <w:p w14:paraId="28324E77" w14:textId="77777777" w:rsidR="005A7930" w:rsidRPr="005148B0" w:rsidRDefault="005A7930" w:rsidP="005A7930">
            <w:pPr>
              <w:rPr>
                <w:rFonts w:ascii="Arial" w:hAnsi="Arial" w:cs="Arial"/>
                <w:sz w:val="28"/>
                <w:szCs w:val="28"/>
              </w:rPr>
            </w:pPr>
            <w:r w:rsidRPr="005148B0">
              <w:rPr>
                <w:rFonts w:ascii="Arial" w:hAnsi="Arial" w:cs="Arial"/>
                <w:sz w:val="28"/>
                <w:szCs w:val="28"/>
              </w:rPr>
              <w:t>91</w:t>
            </w:r>
          </w:p>
        </w:tc>
        <w:tc>
          <w:tcPr>
            <w:tcW w:w="0" w:type="auto"/>
            <w:tcBorders>
              <w:top w:val="single" w:sz="6" w:space="0" w:color="CCCCCC"/>
              <w:left w:val="single" w:sz="6" w:space="0" w:color="CCCCCC"/>
              <w:bottom w:val="single" w:sz="6" w:space="0" w:color="CCCCCC"/>
              <w:right w:val="single" w:sz="6" w:space="0" w:color="CCCCCC"/>
            </w:tcBorders>
            <w:hideMark/>
          </w:tcPr>
          <w:p w14:paraId="2CF906A5" w14:textId="77777777" w:rsidR="005A7930" w:rsidRPr="005148B0" w:rsidRDefault="005A7930" w:rsidP="005A7930">
            <w:pPr>
              <w:rPr>
                <w:rFonts w:ascii="Arial" w:hAnsi="Arial" w:cs="Arial"/>
                <w:sz w:val="28"/>
                <w:szCs w:val="28"/>
              </w:rPr>
            </w:pPr>
            <w:r w:rsidRPr="005148B0">
              <w:rPr>
                <w:rFonts w:ascii="Arial" w:hAnsi="Arial" w:cs="Arial"/>
                <w:sz w:val="28"/>
                <w:szCs w:val="28"/>
              </w:rPr>
              <w:t>85</w:t>
            </w:r>
          </w:p>
        </w:tc>
        <w:tc>
          <w:tcPr>
            <w:tcW w:w="0" w:type="auto"/>
            <w:tcBorders>
              <w:top w:val="single" w:sz="6" w:space="0" w:color="CCCCCC"/>
              <w:left w:val="single" w:sz="6" w:space="0" w:color="CCCCCC"/>
              <w:bottom w:val="single" w:sz="6" w:space="0" w:color="CCCCCC"/>
              <w:right w:val="single" w:sz="6" w:space="0" w:color="CCCCCC"/>
            </w:tcBorders>
            <w:hideMark/>
          </w:tcPr>
          <w:p w14:paraId="6880B27E" w14:textId="77777777" w:rsidR="005A7930" w:rsidRPr="005148B0" w:rsidRDefault="005A7930" w:rsidP="005A7930">
            <w:pPr>
              <w:rPr>
                <w:rFonts w:ascii="Arial" w:hAnsi="Arial" w:cs="Arial"/>
                <w:sz w:val="28"/>
                <w:szCs w:val="28"/>
              </w:rPr>
            </w:pPr>
            <w:r w:rsidRPr="005148B0">
              <w:rPr>
                <w:rFonts w:ascii="Arial" w:hAnsi="Arial" w:cs="Arial"/>
                <w:sz w:val="28"/>
                <w:szCs w:val="28"/>
              </w:rPr>
              <w:t>91</w:t>
            </w:r>
          </w:p>
        </w:tc>
        <w:tc>
          <w:tcPr>
            <w:tcW w:w="0" w:type="auto"/>
            <w:tcBorders>
              <w:top w:val="single" w:sz="6" w:space="0" w:color="CCCCCC"/>
              <w:left w:val="single" w:sz="6" w:space="0" w:color="CCCCCC"/>
              <w:bottom w:val="single" w:sz="6" w:space="0" w:color="CCCCCC"/>
              <w:right w:val="single" w:sz="6" w:space="0" w:color="CCCCCC"/>
            </w:tcBorders>
            <w:hideMark/>
          </w:tcPr>
          <w:p w14:paraId="2C4C81B6" w14:textId="77777777" w:rsidR="005A7930" w:rsidRPr="005148B0" w:rsidRDefault="005A7930" w:rsidP="005A7930">
            <w:pPr>
              <w:rPr>
                <w:rFonts w:ascii="Arial" w:hAnsi="Arial" w:cs="Arial"/>
                <w:sz w:val="28"/>
                <w:szCs w:val="28"/>
              </w:rPr>
            </w:pPr>
            <w:r w:rsidRPr="005148B0">
              <w:rPr>
                <w:rFonts w:ascii="Arial" w:hAnsi="Arial" w:cs="Arial"/>
                <w:sz w:val="28"/>
                <w:szCs w:val="28"/>
              </w:rPr>
              <w:t>75</w:t>
            </w:r>
          </w:p>
        </w:tc>
        <w:tc>
          <w:tcPr>
            <w:tcW w:w="0" w:type="auto"/>
            <w:tcBorders>
              <w:top w:val="single" w:sz="6" w:space="0" w:color="CCCCCC"/>
              <w:left w:val="single" w:sz="6" w:space="0" w:color="CCCCCC"/>
              <w:bottom w:val="single" w:sz="6" w:space="0" w:color="CCCCCC"/>
              <w:right w:val="single" w:sz="6" w:space="0" w:color="CCCCCC"/>
            </w:tcBorders>
            <w:hideMark/>
          </w:tcPr>
          <w:p w14:paraId="0E18F937" w14:textId="77777777" w:rsidR="005A7930" w:rsidRPr="005148B0" w:rsidRDefault="005A7930" w:rsidP="005A7930">
            <w:pPr>
              <w:rPr>
                <w:rFonts w:ascii="Arial" w:hAnsi="Arial" w:cs="Arial"/>
                <w:sz w:val="28"/>
                <w:szCs w:val="28"/>
              </w:rPr>
            </w:pPr>
            <w:r w:rsidRPr="005148B0">
              <w:rPr>
                <w:rFonts w:ascii="Arial" w:hAnsi="Arial" w:cs="Arial"/>
                <w:sz w:val="28"/>
                <w:szCs w:val="28"/>
              </w:rPr>
              <w:t>28</w:t>
            </w:r>
          </w:p>
        </w:tc>
        <w:tc>
          <w:tcPr>
            <w:tcW w:w="0" w:type="auto"/>
            <w:tcBorders>
              <w:top w:val="single" w:sz="6" w:space="0" w:color="CCCCCC"/>
              <w:left w:val="single" w:sz="6" w:space="0" w:color="CCCCCC"/>
              <w:bottom w:val="single" w:sz="6" w:space="0" w:color="CCCCCC"/>
              <w:right w:val="single" w:sz="6" w:space="0" w:color="CCCCCC"/>
            </w:tcBorders>
            <w:hideMark/>
          </w:tcPr>
          <w:p w14:paraId="6F1D5B24" w14:textId="77777777" w:rsidR="005A7930" w:rsidRPr="005148B0" w:rsidRDefault="005A7930" w:rsidP="005A7930">
            <w:pPr>
              <w:rPr>
                <w:rFonts w:ascii="Arial" w:hAnsi="Arial" w:cs="Arial"/>
                <w:sz w:val="28"/>
                <w:szCs w:val="28"/>
              </w:rPr>
            </w:pPr>
            <w:r w:rsidRPr="005148B0">
              <w:rPr>
                <w:rFonts w:ascii="Arial" w:hAnsi="Arial" w:cs="Arial"/>
                <w:sz w:val="28"/>
                <w:szCs w:val="28"/>
              </w:rPr>
              <w:t>122</w:t>
            </w:r>
          </w:p>
        </w:tc>
        <w:tc>
          <w:tcPr>
            <w:tcW w:w="0" w:type="auto"/>
            <w:tcBorders>
              <w:top w:val="single" w:sz="6" w:space="0" w:color="CCCCCC"/>
              <w:left w:val="single" w:sz="6" w:space="0" w:color="CCCCCC"/>
              <w:bottom w:val="single" w:sz="6" w:space="0" w:color="CCCCCC"/>
              <w:right w:val="single" w:sz="6" w:space="0" w:color="CCCCCC"/>
            </w:tcBorders>
            <w:hideMark/>
          </w:tcPr>
          <w:p w14:paraId="543E5BB4" w14:textId="77777777" w:rsidR="005A7930" w:rsidRPr="005148B0" w:rsidRDefault="005A7930" w:rsidP="005A7930">
            <w:pPr>
              <w:rPr>
                <w:rFonts w:ascii="Arial" w:hAnsi="Arial" w:cs="Arial"/>
                <w:sz w:val="28"/>
                <w:szCs w:val="28"/>
              </w:rPr>
            </w:pPr>
            <w:r w:rsidRPr="005148B0">
              <w:rPr>
                <w:rFonts w:ascii="Arial" w:hAnsi="Arial" w:cs="Arial"/>
                <w:sz w:val="28"/>
                <w:szCs w:val="28"/>
              </w:rPr>
              <w:t>66</w:t>
            </w:r>
          </w:p>
        </w:tc>
        <w:tc>
          <w:tcPr>
            <w:tcW w:w="0" w:type="auto"/>
            <w:tcBorders>
              <w:top w:val="single" w:sz="6" w:space="0" w:color="CCCCCC"/>
              <w:left w:val="single" w:sz="6" w:space="0" w:color="CCCCCC"/>
              <w:bottom w:val="single" w:sz="6" w:space="0" w:color="CCCCCC"/>
              <w:right w:val="single" w:sz="6" w:space="0" w:color="CCCCCC"/>
            </w:tcBorders>
            <w:hideMark/>
          </w:tcPr>
          <w:p w14:paraId="7750EA52" w14:textId="77777777" w:rsidR="005A7930" w:rsidRPr="005148B0" w:rsidRDefault="005A7930" w:rsidP="005A7930">
            <w:pPr>
              <w:rPr>
                <w:rFonts w:ascii="Arial" w:hAnsi="Arial" w:cs="Arial"/>
                <w:sz w:val="28"/>
                <w:szCs w:val="28"/>
              </w:rPr>
            </w:pPr>
            <w:r w:rsidRPr="005148B0">
              <w:rPr>
                <w:rFonts w:ascii="Arial" w:hAnsi="Arial" w:cs="Arial"/>
                <w:sz w:val="28"/>
                <w:szCs w:val="28"/>
              </w:rPr>
              <w:t>58</w:t>
            </w:r>
          </w:p>
        </w:tc>
      </w:tr>
    </w:tbl>
    <w:p w14:paraId="3215688A" w14:textId="0135D24C" w:rsidR="005A7930" w:rsidRPr="005148B0" w:rsidRDefault="005A7930" w:rsidP="005A7930">
      <w:pPr>
        <w:rPr>
          <w:rFonts w:ascii="Arial" w:hAnsi="Arial" w:cs="Arial"/>
          <w:sz w:val="28"/>
          <w:szCs w:val="28"/>
        </w:rPr>
      </w:pPr>
      <w:r w:rsidRPr="005148B0">
        <w:rPr>
          <w:rFonts w:ascii="Arial" w:hAnsi="Arial" w:cs="Arial"/>
          <w:noProof/>
          <w:sz w:val="28"/>
          <w:szCs w:val="28"/>
        </w:rPr>
        <w:lastRenderedPageBreak/>
        <w:drawing>
          <wp:inline distT="0" distB="0" distL="0" distR="0" wp14:anchorId="2AACA566" wp14:editId="6DEB9165">
            <wp:extent cx="3600450" cy="2463800"/>
            <wp:effectExtent l="0" t="0" r="0" b="0"/>
            <wp:docPr id="7" name="Picture 7" descr="chart showing scatt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hart showing scatter 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2463800"/>
                    </a:xfrm>
                    <a:prstGeom prst="rect">
                      <a:avLst/>
                    </a:prstGeom>
                    <a:noFill/>
                    <a:ln>
                      <a:noFill/>
                    </a:ln>
                  </pic:spPr>
                </pic:pic>
              </a:graphicData>
            </a:graphic>
          </wp:inline>
        </w:drawing>
      </w:r>
    </w:p>
    <w:p w14:paraId="7A585477" w14:textId="77777777" w:rsidR="005A7930" w:rsidRPr="005148B0" w:rsidRDefault="005A7930" w:rsidP="005A7930">
      <w:pPr>
        <w:rPr>
          <w:rFonts w:ascii="Arial" w:hAnsi="Arial" w:cs="Arial"/>
          <w:sz w:val="28"/>
          <w:szCs w:val="28"/>
        </w:rPr>
      </w:pPr>
      <w:r w:rsidRPr="005148B0">
        <w:rPr>
          <w:rFonts w:ascii="Arial" w:hAnsi="Arial" w:cs="Arial"/>
          <w:sz w:val="28"/>
          <w:szCs w:val="28"/>
        </w:rPr>
        <w:t>The chart shows the scatter plot (drawn in MS Excel) of the data, indicating the reasonableness of assuming a linear association between the variables.</w:t>
      </w:r>
    </w:p>
    <w:p w14:paraId="29AD4D5F" w14:textId="77777777" w:rsidR="005A7930" w:rsidRPr="005148B0" w:rsidRDefault="005A7930" w:rsidP="005A7930">
      <w:pPr>
        <w:rPr>
          <w:rFonts w:ascii="Arial" w:hAnsi="Arial" w:cs="Arial"/>
          <w:sz w:val="28"/>
          <w:szCs w:val="28"/>
        </w:rPr>
      </w:pPr>
      <w:r w:rsidRPr="005148B0">
        <w:rPr>
          <w:rFonts w:ascii="Arial" w:hAnsi="Arial" w:cs="Arial"/>
          <w:sz w:val="28"/>
          <w:szCs w:val="28"/>
        </w:rPr>
        <w:t>Hyperventilating times are considered to be the dependent variable, so are plotted on the vertical axis.</w:t>
      </w:r>
    </w:p>
    <w:p w14:paraId="787DFDF7" w14:textId="77777777" w:rsidR="005A7930" w:rsidRPr="005148B0" w:rsidRDefault="005A7930" w:rsidP="005A7930">
      <w:pPr>
        <w:rPr>
          <w:rFonts w:ascii="Arial" w:hAnsi="Arial" w:cs="Arial"/>
          <w:sz w:val="28"/>
          <w:szCs w:val="28"/>
        </w:rPr>
      </w:pPr>
      <w:r w:rsidRPr="005148B0">
        <w:rPr>
          <w:rFonts w:ascii="Arial" w:hAnsi="Arial" w:cs="Arial"/>
          <w:b/>
          <w:bCs/>
          <w:sz w:val="28"/>
          <w:szCs w:val="28"/>
        </w:rPr>
        <w:t>Output from SPSS and Minitab are shown below:</w:t>
      </w:r>
    </w:p>
    <w:p w14:paraId="1484DF60" w14:textId="2A154F2C" w:rsidR="005A7930" w:rsidRPr="005148B0" w:rsidRDefault="005A7930" w:rsidP="005A7930">
      <w:pPr>
        <w:rPr>
          <w:rFonts w:ascii="Arial" w:hAnsi="Arial" w:cs="Arial"/>
          <w:sz w:val="28"/>
          <w:szCs w:val="28"/>
        </w:rPr>
      </w:pPr>
      <w:r w:rsidRPr="005148B0">
        <w:rPr>
          <w:rFonts w:ascii="Arial" w:hAnsi="Arial" w:cs="Arial"/>
          <w:b/>
          <w:bCs/>
          <w:sz w:val="28"/>
          <w:szCs w:val="28"/>
        </w:rPr>
        <w:t>SPSS</w:t>
      </w:r>
      <w:r w:rsidRPr="005148B0">
        <w:rPr>
          <w:rFonts w:ascii="Arial" w:hAnsi="Arial" w:cs="Arial"/>
          <w:b/>
          <w:bCs/>
          <w:sz w:val="28"/>
          <w:szCs w:val="28"/>
        </w:rPr>
        <w:br/>
        <w:t>Select Analysis&gt;Correlation&gt;Bi-variate</w:t>
      </w:r>
      <w:r w:rsidRPr="005148B0">
        <w:rPr>
          <w:rFonts w:ascii="Arial" w:hAnsi="Arial" w:cs="Arial"/>
          <w:sz w:val="28"/>
          <w:szCs w:val="28"/>
        </w:rPr>
        <w:br/>
      </w:r>
      <w:r w:rsidRPr="005148B0">
        <w:rPr>
          <w:rFonts w:ascii="Arial" w:hAnsi="Arial" w:cs="Arial"/>
          <w:noProof/>
          <w:sz w:val="28"/>
          <w:szCs w:val="28"/>
        </w:rPr>
        <w:drawing>
          <wp:inline distT="0" distB="0" distL="0" distR="0" wp14:anchorId="3C52135F" wp14:editId="30899B3D">
            <wp:extent cx="3130550" cy="1758950"/>
            <wp:effectExtent l="0" t="0" r="0" b="0"/>
            <wp:docPr id="6" name="Picture 6" descr="table of cor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able of correl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0550" cy="1758950"/>
                    </a:xfrm>
                    <a:prstGeom prst="rect">
                      <a:avLst/>
                    </a:prstGeom>
                    <a:noFill/>
                    <a:ln>
                      <a:noFill/>
                    </a:ln>
                  </pic:spPr>
                </pic:pic>
              </a:graphicData>
            </a:graphic>
          </wp:inline>
        </w:drawing>
      </w:r>
    </w:p>
    <w:p w14:paraId="487A160E" w14:textId="77777777" w:rsidR="005A7930" w:rsidRPr="005148B0" w:rsidRDefault="005A7930" w:rsidP="005A7930">
      <w:pPr>
        <w:rPr>
          <w:rFonts w:ascii="Arial" w:hAnsi="Arial" w:cs="Arial"/>
          <w:sz w:val="28"/>
          <w:szCs w:val="28"/>
        </w:rPr>
      </w:pPr>
      <w:r w:rsidRPr="005148B0">
        <w:rPr>
          <w:rFonts w:ascii="Arial" w:hAnsi="Arial" w:cs="Arial"/>
          <w:b/>
          <w:bCs/>
          <w:sz w:val="28"/>
          <w:szCs w:val="28"/>
        </w:rPr>
        <w:t>Minitab</w:t>
      </w:r>
      <w:r w:rsidRPr="005148B0">
        <w:rPr>
          <w:rFonts w:ascii="Arial" w:hAnsi="Arial" w:cs="Arial"/>
          <w:b/>
          <w:bCs/>
          <w:sz w:val="28"/>
          <w:szCs w:val="28"/>
        </w:rPr>
        <w:br/>
        <w:t xml:space="preserve">Correlations: Normal, </w:t>
      </w:r>
      <w:proofErr w:type="spellStart"/>
      <w:r w:rsidRPr="005148B0">
        <w:rPr>
          <w:rFonts w:ascii="Arial" w:hAnsi="Arial" w:cs="Arial"/>
          <w:b/>
          <w:bCs/>
          <w:sz w:val="28"/>
          <w:szCs w:val="28"/>
        </w:rPr>
        <w:t>Hypervent</w:t>
      </w:r>
      <w:proofErr w:type="spellEnd"/>
    </w:p>
    <w:p w14:paraId="0EACE910" w14:textId="07DA2F4C" w:rsidR="005A7930" w:rsidRPr="005148B0" w:rsidRDefault="005A7930" w:rsidP="005A7930">
      <w:pPr>
        <w:rPr>
          <w:rFonts w:ascii="Arial" w:hAnsi="Arial" w:cs="Arial"/>
          <w:sz w:val="28"/>
          <w:szCs w:val="28"/>
        </w:rPr>
      </w:pPr>
      <w:r w:rsidRPr="005148B0">
        <w:rPr>
          <w:rFonts w:ascii="Arial" w:hAnsi="Arial" w:cs="Arial"/>
          <w:sz w:val="28"/>
          <w:szCs w:val="28"/>
        </w:rPr>
        <w:t xml:space="preserve">Pearson correlation of Normal and </w:t>
      </w:r>
      <w:proofErr w:type="spellStart"/>
      <w:r w:rsidRPr="005148B0">
        <w:rPr>
          <w:rFonts w:ascii="Arial" w:hAnsi="Arial" w:cs="Arial"/>
          <w:sz w:val="28"/>
          <w:szCs w:val="28"/>
        </w:rPr>
        <w:t>Hypervent</w:t>
      </w:r>
      <w:proofErr w:type="spellEnd"/>
      <w:r w:rsidRPr="005148B0">
        <w:rPr>
          <w:rFonts w:ascii="Arial" w:hAnsi="Arial" w:cs="Arial"/>
          <w:sz w:val="28"/>
          <w:szCs w:val="28"/>
        </w:rPr>
        <w:t xml:space="preserve"> = 0.966</w:t>
      </w:r>
      <w:r w:rsidRPr="005148B0">
        <w:rPr>
          <w:rFonts w:ascii="Arial" w:hAnsi="Arial" w:cs="Arial"/>
          <w:sz w:val="28"/>
          <w:szCs w:val="28"/>
        </w:rPr>
        <w:br/>
        <w:t>P-Value = 0.000</w:t>
      </w:r>
    </w:p>
    <w:p w14:paraId="585523DD" w14:textId="554DCA66" w:rsidR="005A7930" w:rsidRPr="005148B0" w:rsidRDefault="005A7930" w:rsidP="005A7930">
      <w:pPr>
        <w:rPr>
          <w:rFonts w:ascii="Arial" w:hAnsi="Arial" w:cs="Arial"/>
          <w:sz w:val="28"/>
          <w:szCs w:val="28"/>
        </w:rPr>
      </w:pPr>
    </w:p>
    <w:p w14:paraId="245A8139" w14:textId="52ADF9D4" w:rsidR="005A7930" w:rsidRPr="005148B0" w:rsidRDefault="005A7930" w:rsidP="005A7930">
      <w:pPr>
        <w:rPr>
          <w:rFonts w:ascii="Arial" w:hAnsi="Arial" w:cs="Arial"/>
          <w:b/>
          <w:bCs/>
          <w:sz w:val="28"/>
          <w:szCs w:val="28"/>
          <w:u w:val="single"/>
        </w:rPr>
      </w:pPr>
      <w:r w:rsidRPr="005148B0">
        <w:rPr>
          <w:rFonts w:ascii="Arial" w:hAnsi="Arial" w:cs="Arial"/>
          <w:b/>
          <w:bCs/>
          <w:sz w:val="28"/>
          <w:szCs w:val="28"/>
          <w:u w:val="single"/>
        </w:rPr>
        <w:t>Conclusion</w:t>
      </w:r>
    </w:p>
    <w:p w14:paraId="1A75B35A" w14:textId="77777777" w:rsidR="005A7930" w:rsidRPr="005148B0" w:rsidRDefault="005A7930" w:rsidP="005A7930">
      <w:pPr>
        <w:rPr>
          <w:rFonts w:ascii="Arial" w:hAnsi="Arial" w:cs="Arial"/>
          <w:sz w:val="28"/>
          <w:szCs w:val="28"/>
        </w:rPr>
      </w:pPr>
      <w:r w:rsidRPr="005148B0">
        <w:rPr>
          <w:rFonts w:ascii="Arial" w:hAnsi="Arial" w:cs="Arial"/>
          <w:sz w:val="28"/>
          <w:szCs w:val="28"/>
        </w:rPr>
        <w:lastRenderedPageBreak/>
        <w:t>In conclusion, the printouts indicate that the strength of association between the variables is very high (r = 0.966), and that the correlation coefficient is very highly significantly different from zero (P &lt; 0.001). Also, we can say that 93% (0.966</w:t>
      </w:r>
      <w:r w:rsidRPr="005148B0">
        <w:rPr>
          <w:rFonts w:ascii="Arial" w:hAnsi="Arial" w:cs="Arial"/>
          <w:sz w:val="28"/>
          <w:szCs w:val="28"/>
          <w:vertAlign w:val="superscript"/>
        </w:rPr>
        <w:t>2</w:t>
      </w:r>
      <w:r w:rsidRPr="005148B0">
        <w:rPr>
          <w:rFonts w:ascii="Arial" w:hAnsi="Arial" w:cs="Arial"/>
          <w:sz w:val="28"/>
          <w:szCs w:val="28"/>
        </w:rPr>
        <w:t>) of the variation in hyperventilating times is explained by normal breathing times.</w:t>
      </w:r>
    </w:p>
    <w:p w14:paraId="6BE16305" w14:textId="77777777" w:rsidR="00071DE2" w:rsidRPr="005148B0" w:rsidRDefault="00071DE2">
      <w:pPr>
        <w:rPr>
          <w:rFonts w:ascii="Arial" w:hAnsi="Arial" w:cs="Arial"/>
          <w:sz w:val="28"/>
          <w:szCs w:val="28"/>
        </w:rPr>
      </w:pPr>
    </w:p>
    <w:p w14:paraId="0FE16784" w14:textId="77777777" w:rsidR="005A7930" w:rsidRPr="005148B0" w:rsidRDefault="005A7930">
      <w:pPr>
        <w:rPr>
          <w:rFonts w:ascii="Arial" w:hAnsi="Arial" w:cs="Arial"/>
          <w:sz w:val="28"/>
          <w:szCs w:val="28"/>
        </w:rPr>
      </w:pPr>
    </w:p>
    <w:sectPr w:rsidR="005A7930" w:rsidRPr="00514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930"/>
    <w:rsid w:val="00071DE2"/>
    <w:rsid w:val="003573EA"/>
    <w:rsid w:val="005148B0"/>
    <w:rsid w:val="005A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BDB4"/>
  <w15:chartTrackingRefBased/>
  <w15:docId w15:val="{0B71135F-60D5-4AC7-BED4-67C774E5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8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585401">
      <w:bodyDiv w:val="1"/>
      <w:marLeft w:val="0"/>
      <w:marRight w:val="0"/>
      <w:marTop w:val="0"/>
      <w:marBottom w:val="0"/>
      <w:divBdr>
        <w:top w:val="none" w:sz="0" w:space="0" w:color="auto"/>
        <w:left w:val="none" w:sz="0" w:space="0" w:color="auto"/>
        <w:bottom w:val="none" w:sz="0" w:space="0" w:color="auto"/>
        <w:right w:val="none" w:sz="0" w:space="0" w:color="auto"/>
      </w:divBdr>
    </w:div>
    <w:div w:id="1669671780">
      <w:bodyDiv w:val="1"/>
      <w:marLeft w:val="0"/>
      <w:marRight w:val="0"/>
      <w:marTop w:val="0"/>
      <w:marBottom w:val="0"/>
      <w:divBdr>
        <w:top w:val="none" w:sz="0" w:space="0" w:color="auto"/>
        <w:left w:val="none" w:sz="0" w:space="0" w:color="auto"/>
        <w:bottom w:val="none" w:sz="0" w:space="0" w:color="auto"/>
        <w:right w:val="none" w:sz="0" w:space="0" w:color="auto"/>
      </w:divBdr>
    </w:div>
    <w:div w:id="2065328971">
      <w:bodyDiv w:val="1"/>
      <w:marLeft w:val="0"/>
      <w:marRight w:val="0"/>
      <w:marTop w:val="0"/>
      <w:marBottom w:val="0"/>
      <w:divBdr>
        <w:top w:val="none" w:sz="0" w:space="0" w:color="auto"/>
        <w:left w:val="none" w:sz="0" w:space="0" w:color="auto"/>
        <w:bottom w:val="none" w:sz="0" w:space="0" w:color="auto"/>
        <w:right w:val="none" w:sz="0" w:space="0" w:color="auto"/>
      </w:divBdr>
      <w:divsChild>
        <w:div w:id="821628831">
          <w:marLeft w:val="0"/>
          <w:marRight w:val="0"/>
          <w:marTop w:val="0"/>
          <w:marBottom w:val="0"/>
          <w:divBdr>
            <w:top w:val="single" w:sz="2" w:space="0" w:color="E9E9E9"/>
            <w:left w:val="single" w:sz="2" w:space="0" w:color="E9E9E9"/>
            <w:bottom w:val="single" w:sz="2" w:space="0" w:color="E9E9E9"/>
            <w:right w:val="single" w:sz="2" w:space="0" w:color="E9E9E9"/>
          </w:divBdr>
        </w:div>
        <w:div w:id="1646665526">
          <w:marLeft w:val="0"/>
          <w:marRight w:val="0"/>
          <w:marTop w:val="0"/>
          <w:marBottom w:val="0"/>
          <w:divBdr>
            <w:top w:val="single" w:sz="2" w:space="0" w:color="E9E9E9"/>
            <w:left w:val="single" w:sz="2" w:space="0" w:color="E9E9E9"/>
            <w:bottom w:val="single" w:sz="2" w:space="0" w:color="E9E9E9"/>
            <w:right w:val="single" w:sz="2" w:space="0" w:color="E9E9E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liyaahaile@gmail.com</dc:creator>
  <cp:keywords/>
  <dc:description/>
  <cp:lastModifiedBy>Nebil Hussien</cp:lastModifiedBy>
  <cp:revision>3</cp:revision>
  <dcterms:created xsi:type="dcterms:W3CDTF">2021-03-05T02:40:00Z</dcterms:created>
  <dcterms:modified xsi:type="dcterms:W3CDTF">2021-03-04T19:49:00Z</dcterms:modified>
</cp:coreProperties>
</file>