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4CD7A5" w14:textId="77777777" w:rsidR="00EF5081" w:rsidRPr="00F910E1" w:rsidRDefault="00F910E1" w:rsidP="00F910E1">
      <w:pPr>
        <w:jc w:val="center"/>
        <w:rPr>
          <w:b/>
          <w:sz w:val="40"/>
          <w:szCs w:val="44"/>
        </w:rPr>
      </w:pPr>
      <w:r w:rsidRPr="00F910E1">
        <w:rPr>
          <w:b/>
          <w:sz w:val="40"/>
          <w:szCs w:val="44"/>
        </w:rPr>
        <w:t>Project Proposal</w:t>
      </w:r>
    </w:p>
    <w:p w14:paraId="20F9C1D0" w14:textId="77777777" w:rsidR="00F910E1" w:rsidRPr="00F910E1" w:rsidRDefault="00F910E1" w:rsidP="00F910E1">
      <w:pPr>
        <w:jc w:val="center"/>
        <w:rPr>
          <w:b/>
          <w:sz w:val="36"/>
          <w:szCs w:val="44"/>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0"/>
        <w:gridCol w:w="1723"/>
        <w:gridCol w:w="562"/>
        <w:gridCol w:w="814"/>
        <w:gridCol w:w="857"/>
        <w:gridCol w:w="3177"/>
        <w:gridCol w:w="816"/>
        <w:gridCol w:w="1136"/>
      </w:tblGrid>
      <w:tr w:rsidR="00EF5081" w:rsidRPr="002A7640" w14:paraId="40297902"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14:paraId="288D1F7B" w14:textId="77777777" w:rsidR="00EF5081" w:rsidRPr="002A7640" w:rsidRDefault="00EF5081" w:rsidP="005A6AB0">
            <w:pPr>
              <w:jc w:val="both"/>
              <w:rPr>
                <w:rFonts w:asciiTheme="majorBidi" w:hAnsiTheme="majorBidi" w:cstheme="majorBidi"/>
              </w:rPr>
            </w:pPr>
            <w:r>
              <w:rPr>
                <w:rFonts w:asciiTheme="majorBidi" w:hAnsiTheme="majorBidi" w:cstheme="majorBidi"/>
              </w:rPr>
              <w:t>ADP Program</w:t>
            </w:r>
          </w:p>
        </w:tc>
        <w:tc>
          <w:tcPr>
            <w:tcW w:w="7017" w:type="dxa"/>
            <w:gridSpan w:val="5"/>
            <w:tcBorders>
              <w:top w:val="single" w:sz="4" w:space="0" w:color="auto"/>
              <w:left w:val="single" w:sz="4" w:space="0" w:color="auto"/>
              <w:bottom w:val="single" w:sz="4" w:space="0" w:color="auto"/>
              <w:right w:val="single" w:sz="4" w:space="0" w:color="auto"/>
            </w:tcBorders>
          </w:tcPr>
          <w:p w14:paraId="48FD8022" w14:textId="47CC46B0" w:rsidR="00EF5081" w:rsidRPr="002A7640" w:rsidRDefault="003423CA" w:rsidP="003423CA">
            <w:pPr>
              <w:spacing w:after="120"/>
              <w:jc w:val="both"/>
              <w:rPr>
                <w:rFonts w:asciiTheme="majorBidi" w:hAnsiTheme="majorBidi" w:cstheme="majorBidi"/>
              </w:rPr>
            </w:pPr>
            <w:r>
              <w:rPr>
                <w:rFonts w:asciiTheme="majorBidi" w:hAnsiTheme="majorBidi" w:cstheme="majorBidi"/>
              </w:rPr>
              <w:t>Computer Science</w:t>
            </w:r>
          </w:p>
        </w:tc>
      </w:tr>
      <w:tr w:rsidR="00EF5081" w:rsidRPr="002A7640" w14:paraId="00E8CE49"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121427B5" w14:textId="77777777" w:rsidR="00EF5081" w:rsidRPr="002A7640" w:rsidRDefault="00EF5081" w:rsidP="005A6AB0">
            <w:pPr>
              <w:jc w:val="both"/>
              <w:rPr>
                <w:rFonts w:asciiTheme="majorBidi" w:hAnsiTheme="majorBidi" w:cstheme="majorBidi"/>
              </w:rPr>
            </w:pPr>
            <w:r w:rsidRPr="002A7640">
              <w:rPr>
                <w:rFonts w:asciiTheme="majorBidi" w:hAnsiTheme="majorBidi" w:cstheme="majorBidi"/>
              </w:rPr>
              <w:t xml:space="preserve">Project ID </w:t>
            </w:r>
          </w:p>
          <w:p w14:paraId="2A440666" w14:textId="77777777" w:rsidR="00EF5081" w:rsidRPr="002A7640" w:rsidRDefault="00EF5081" w:rsidP="005A6AB0">
            <w:pPr>
              <w:jc w:val="both"/>
              <w:rPr>
                <w:rFonts w:asciiTheme="majorBidi" w:hAnsiTheme="majorBidi" w:cstheme="majorBidi"/>
                <w:i/>
                <w:iCs/>
              </w:rPr>
            </w:pPr>
            <w:r w:rsidRPr="002A7640">
              <w:rPr>
                <w:rFonts w:asciiTheme="majorBidi" w:hAnsiTheme="majorBidi" w:cstheme="majorBidi"/>
                <w:i/>
                <w:iCs/>
                <w:sz w:val="22"/>
                <w:szCs w:val="22"/>
              </w:rPr>
              <w:t xml:space="preserve">(for office use) </w:t>
            </w:r>
          </w:p>
        </w:tc>
        <w:tc>
          <w:tcPr>
            <w:tcW w:w="7017" w:type="dxa"/>
            <w:gridSpan w:val="5"/>
            <w:tcBorders>
              <w:top w:val="single" w:sz="4" w:space="0" w:color="auto"/>
              <w:left w:val="single" w:sz="4" w:space="0" w:color="auto"/>
              <w:bottom w:val="single" w:sz="4" w:space="0" w:color="auto"/>
              <w:right w:val="single" w:sz="4" w:space="0" w:color="auto"/>
            </w:tcBorders>
          </w:tcPr>
          <w:p w14:paraId="0EB64103" w14:textId="77777777" w:rsidR="00EF5081" w:rsidRPr="002A7640" w:rsidRDefault="00EF5081" w:rsidP="005A6AB0">
            <w:pPr>
              <w:spacing w:after="120"/>
              <w:jc w:val="both"/>
              <w:rPr>
                <w:rFonts w:asciiTheme="majorBidi" w:hAnsiTheme="majorBidi" w:cstheme="majorBidi"/>
              </w:rPr>
            </w:pPr>
          </w:p>
        </w:tc>
      </w:tr>
      <w:tr w:rsidR="00EF5081" w:rsidRPr="002A7640" w14:paraId="07A62DF8"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tcPr>
          <w:p w14:paraId="7E3E70D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Title of Project</w:t>
            </w:r>
          </w:p>
        </w:tc>
        <w:tc>
          <w:tcPr>
            <w:tcW w:w="7017" w:type="dxa"/>
            <w:gridSpan w:val="5"/>
            <w:tcBorders>
              <w:top w:val="single" w:sz="4" w:space="0" w:color="auto"/>
              <w:left w:val="single" w:sz="4" w:space="0" w:color="auto"/>
              <w:bottom w:val="single" w:sz="4" w:space="0" w:color="auto"/>
              <w:right w:val="single" w:sz="4" w:space="0" w:color="auto"/>
            </w:tcBorders>
          </w:tcPr>
          <w:p w14:paraId="3C7C4D17" w14:textId="3CD956C3" w:rsidR="00EF5081" w:rsidRPr="002A7640" w:rsidRDefault="00067490" w:rsidP="005A6AB0">
            <w:pPr>
              <w:spacing w:after="120"/>
              <w:jc w:val="both"/>
              <w:rPr>
                <w:rFonts w:asciiTheme="majorBidi" w:hAnsiTheme="majorBidi" w:cstheme="majorBidi"/>
              </w:rPr>
            </w:pPr>
            <w:r>
              <w:rPr>
                <w:rFonts w:asciiTheme="majorBidi" w:hAnsiTheme="majorBidi" w:cstheme="majorBidi"/>
              </w:rPr>
              <w:t>Research Hub</w:t>
            </w:r>
          </w:p>
        </w:tc>
      </w:tr>
      <w:tr w:rsidR="00EF5081" w:rsidRPr="002A7640" w14:paraId="444886B8"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0D3E48E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Type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14:paraId="29809107" w14:textId="2B2FAB8F" w:rsidR="00EF5081" w:rsidRPr="002A7640" w:rsidRDefault="00EF5081" w:rsidP="00210C0A">
            <w:pPr>
              <w:spacing w:after="120"/>
              <w:jc w:val="both"/>
              <w:rPr>
                <w:rFonts w:asciiTheme="majorBidi" w:hAnsiTheme="majorBidi" w:cstheme="majorBidi"/>
              </w:rPr>
            </w:pPr>
            <w:r w:rsidRPr="002A7640">
              <w:rPr>
                <w:rFonts w:asciiTheme="majorBidi" w:hAnsiTheme="majorBidi" w:cstheme="majorBidi"/>
              </w:rPr>
              <w:t>[</w:t>
            </w:r>
            <w:r w:rsidR="00210C0A">
              <w:rPr>
                <w:rFonts w:asciiTheme="majorBidi" w:hAnsiTheme="majorBidi" w:cstheme="majorBidi"/>
              </w:rPr>
              <w:t xml:space="preserve"> </w:t>
            </w:r>
            <w:r w:rsidRPr="002A7640">
              <w:rPr>
                <w:rFonts w:asciiTheme="majorBidi" w:hAnsiTheme="majorBidi" w:cstheme="majorBidi"/>
              </w:rPr>
              <w:t xml:space="preserve">] Traditional   </w:t>
            </w:r>
            <w:r w:rsidRPr="002A7640">
              <w:rPr>
                <w:rFonts w:asciiTheme="majorBidi" w:hAnsiTheme="majorBidi" w:cstheme="majorBidi"/>
              </w:rPr>
              <w:tab/>
              <w:t>[</w:t>
            </w:r>
            <w:r w:rsidR="00210C0A">
              <w:rPr>
                <w:rFonts w:asciiTheme="minorBidi" w:hAnsiTheme="minorBidi" w:cstheme="minorBidi"/>
              </w:rPr>
              <w:sym w:font="Wingdings" w:char="F0FC"/>
            </w:r>
            <w:bookmarkStart w:id="0" w:name="_GoBack"/>
            <w:bookmarkEnd w:id="0"/>
            <w:r w:rsidRPr="002A7640">
              <w:rPr>
                <w:rFonts w:asciiTheme="majorBidi" w:hAnsiTheme="majorBidi" w:cstheme="majorBidi"/>
              </w:rPr>
              <w:t xml:space="preserve"> ] Industrial</w:t>
            </w:r>
            <w:r w:rsidRPr="002A7640">
              <w:rPr>
                <w:rFonts w:asciiTheme="majorBidi" w:hAnsiTheme="majorBidi" w:cstheme="majorBidi"/>
              </w:rPr>
              <w:tab/>
            </w:r>
            <w:r w:rsidR="003266BB">
              <w:rPr>
                <w:rFonts w:asciiTheme="majorBidi" w:hAnsiTheme="majorBidi" w:cstheme="majorBidi"/>
              </w:rPr>
              <w:t xml:space="preserve">            </w:t>
            </w:r>
            <w:r w:rsidRPr="002A7640">
              <w:rPr>
                <w:rFonts w:asciiTheme="majorBidi" w:hAnsiTheme="majorBidi" w:cstheme="majorBidi"/>
              </w:rPr>
              <w:t>[  ] Continuing</w:t>
            </w:r>
          </w:p>
        </w:tc>
      </w:tr>
      <w:tr w:rsidR="00EF5081" w:rsidRPr="002A7640" w14:paraId="4321BA3F" w14:textId="77777777" w:rsidTr="005A6AB0">
        <w:trPr>
          <w:trHeight w:val="35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2D651E22"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Nature of project</w:t>
            </w:r>
          </w:p>
        </w:tc>
        <w:tc>
          <w:tcPr>
            <w:tcW w:w="7017" w:type="dxa"/>
            <w:gridSpan w:val="5"/>
            <w:tcBorders>
              <w:top w:val="single" w:sz="4" w:space="0" w:color="auto"/>
              <w:left w:val="single" w:sz="4" w:space="0" w:color="auto"/>
              <w:bottom w:val="single" w:sz="4" w:space="0" w:color="auto"/>
              <w:right w:val="single" w:sz="4" w:space="0" w:color="auto"/>
            </w:tcBorders>
            <w:hideMark/>
          </w:tcPr>
          <w:p w14:paraId="1B41B74D" w14:textId="2D16F12F"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w:t>
            </w:r>
            <w:r w:rsidR="00D248C0">
              <w:rPr>
                <w:rFonts w:asciiTheme="minorBidi" w:hAnsiTheme="minorBidi" w:cstheme="minorBidi"/>
              </w:rPr>
              <w:sym w:font="Wingdings" w:char="F0FC"/>
            </w:r>
            <w:r w:rsidRPr="002A7640">
              <w:rPr>
                <w:rFonts w:asciiTheme="majorBidi" w:hAnsiTheme="majorBidi" w:cstheme="majorBidi"/>
              </w:rPr>
              <w:t xml:space="preserve"> ] </w:t>
            </w:r>
            <w:r w:rsidRPr="002A7640">
              <w:rPr>
                <w:rFonts w:asciiTheme="majorBidi" w:hAnsiTheme="majorBidi" w:cstheme="majorBidi"/>
                <w:b/>
              </w:rPr>
              <w:t>D</w:t>
            </w:r>
            <w:r w:rsidRPr="002A7640">
              <w:rPr>
                <w:rFonts w:asciiTheme="majorBidi" w:hAnsiTheme="majorBidi" w:cstheme="majorBidi"/>
              </w:rPr>
              <w:t xml:space="preserve">evelopment  </w:t>
            </w:r>
            <w:r w:rsidRPr="002A7640">
              <w:rPr>
                <w:rFonts w:asciiTheme="majorBidi" w:hAnsiTheme="majorBidi" w:cstheme="majorBidi"/>
              </w:rPr>
              <w:tab/>
              <w:t xml:space="preserve">[  ] </w:t>
            </w:r>
            <w:r w:rsidRPr="002A7640">
              <w:rPr>
                <w:rFonts w:asciiTheme="majorBidi" w:hAnsiTheme="majorBidi" w:cstheme="majorBidi"/>
                <w:b/>
              </w:rPr>
              <w:t>R</w:t>
            </w:r>
            <w:r w:rsidRPr="002A7640">
              <w:rPr>
                <w:rFonts w:asciiTheme="majorBidi" w:hAnsiTheme="majorBidi" w:cstheme="majorBidi"/>
              </w:rPr>
              <w:t xml:space="preserve">esearch </w:t>
            </w:r>
            <w:r w:rsidRPr="002A7640">
              <w:rPr>
                <w:rFonts w:asciiTheme="majorBidi" w:hAnsiTheme="majorBidi" w:cstheme="majorBidi"/>
              </w:rPr>
              <w:tab/>
            </w:r>
            <w:r w:rsidRPr="002A7640">
              <w:rPr>
                <w:rFonts w:asciiTheme="majorBidi" w:hAnsiTheme="majorBidi" w:cstheme="majorBidi"/>
              </w:rPr>
              <w:tab/>
              <w:t xml:space="preserve">[  ] </w:t>
            </w:r>
            <w:r w:rsidRPr="002A7640">
              <w:rPr>
                <w:rFonts w:asciiTheme="majorBidi" w:hAnsiTheme="majorBidi" w:cstheme="majorBidi"/>
                <w:b/>
              </w:rPr>
              <w:t>S</w:t>
            </w:r>
            <w:r w:rsidRPr="002A7640">
              <w:rPr>
                <w:rFonts w:asciiTheme="majorBidi" w:hAnsiTheme="majorBidi" w:cstheme="majorBidi"/>
                <w:bCs/>
              </w:rPr>
              <w:t>urvey</w:t>
            </w:r>
          </w:p>
        </w:tc>
      </w:tr>
      <w:tr w:rsidR="00EF5081" w:rsidRPr="002A7640" w14:paraId="37E032CA" w14:textId="77777777" w:rsidTr="005A6AB0">
        <w:trPr>
          <w:trHeight w:val="260"/>
          <w:jc w:val="center"/>
        </w:trPr>
        <w:tc>
          <w:tcPr>
            <w:tcW w:w="2613" w:type="dxa"/>
            <w:gridSpan w:val="3"/>
            <w:tcBorders>
              <w:top w:val="single" w:sz="4" w:space="0" w:color="auto"/>
              <w:left w:val="single" w:sz="4" w:space="0" w:color="auto"/>
              <w:bottom w:val="single" w:sz="4" w:space="0" w:color="auto"/>
              <w:right w:val="single" w:sz="4" w:space="0" w:color="auto"/>
            </w:tcBorders>
            <w:vAlign w:val="center"/>
            <w:hideMark/>
          </w:tcPr>
          <w:p w14:paraId="7FF2E257" w14:textId="77777777" w:rsidR="00EF5081" w:rsidRPr="002A7640" w:rsidRDefault="00EF5081" w:rsidP="005A6AB0">
            <w:pPr>
              <w:rPr>
                <w:rFonts w:asciiTheme="majorBidi" w:hAnsiTheme="majorBidi" w:cstheme="majorBidi"/>
              </w:rPr>
            </w:pPr>
            <w:r w:rsidRPr="002A7640">
              <w:rPr>
                <w:rFonts w:asciiTheme="majorBidi" w:hAnsiTheme="majorBidi" w:cstheme="majorBidi"/>
              </w:rPr>
              <w:t>Area of specialization/ Field</w:t>
            </w:r>
          </w:p>
        </w:tc>
        <w:tc>
          <w:tcPr>
            <w:tcW w:w="7017" w:type="dxa"/>
            <w:gridSpan w:val="5"/>
            <w:tcBorders>
              <w:top w:val="single" w:sz="4" w:space="0" w:color="auto"/>
              <w:left w:val="single" w:sz="4" w:space="0" w:color="auto"/>
              <w:bottom w:val="single" w:sz="4" w:space="0" w:color="auto"/>
              <w:right w:val="single" w:sz="4" w:space="0" w:color="auto"/>
            </w:tcBorders>
          </w:tcPr>
          <w:p w14:paraId="23E2338B" w14:textId="2BA62305" w:rsidR="00EF5081" w:rsidRPr="002A7640" w:rsidRDefault="002E334C" w:rsidP="005A6AB0">
            <w:pPr>
              <w:spacing w:after="120"/>
              <w:jc w:val="both"/>
              <w:rPr>
                <w:rFonts w:asciiTheme="majorBidi" w:hAnsiTheme="majorBidi" w:cstheme="majorBidi"/>
              </w:rPr>
            </w:pPr>
            <w:r>
              <w:rPr>
                <w:rFonts w:asciiTheme="majorBidi" w:hAnsiTheme="majorBidi" w:cstheme="majorBidi"/>
              </w:rPr>
              <w:t>Web Application</w:t>
            </w:r>
          </w:p>
        </w:tc>
      </w:tr>
      <w:tr w:rsidR="00EF5081" w:rsidRPr="002A7640" w14:paraId="100EDB1E" w14:textId="77777777" w:rsidTr="005A6AB0">
        <w:trPr>
          <w:jc w:val="center"/>
        </w:trPr>
        <w:tc>
          <w:tcPr>
            <w:tcW w:w="9630" w:type="dxa"/>
            <w:gridSpan w:val="8"/>
            <w:tcBorders>
              <w:top w:val="single" w:sz="4" w:space="0" w:color="auto"/>
              <w:left w:val="single" w:sz="4" w:space="0" w:color="auto"/>
              <w:bottom w:val="single" w:sz="4" w:space="0" w:color="auto"/>
              <w:right w:val="single" w:sz="4" w:space="0" w:color="auto"/>
            </w:tcBorders>
            <w:hideMark/>
          </w:tcPr>
          <w:p w14:paraId="2F093A50" w14:textId="77777777" w:rsidR="00794CC2" w:rsidRPr="002A7640" w:rsidRDefault="00EF5081" w:rsidP="005A6AB0">
            <w:pPr>
              <w:spacing w:after="120"/>
              <w:jc w:val="both"/>
              <w:rPr>
                <w:rFonts w:asciiTheme="majorBidi" w:hAnsiTheme="majorBidi" w:cstheme="majorBidi"/>
                <w:b/>
              </w:rPr>
            </w:pPr>
            <w:r w:rsidRPr="002A7640">
              <w:rPr>
                <w:rFonts w:asciiTheme="majorBidi" w:hAnsiTheme="majorBidi" w:cstheme="majorBidi"/>
                <w:b/>
              </w:rPr>
              <w:t>Project Group Members</w:t>
            </w:r>
          </w:p>
        </w:tc>
      </w:tr>
      <w:tr w:rsidR="00EF5081" w:rsidRPr="002A7640" w14:paraId="0A77FAE8" w14:textId="77777777" w:rsidTr="005A6AB0">
        <w:trPr>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24F8CF63"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Sr.#</w:t>
            </w:r>
          </w:p>
        </w:tc>
        <w:tc>
          <w:tcPr>
            <w:tcW w:w="1346" w:type="dxa"/>
            <w:tcBorders>
              <w:top w:val="single" w:sz="4" w:space="0" w:color="auto"/>
              <w:left w:val="single" w:sz="4" w:space="0" w:color="auto"/>
              <w:bottom w:val="single" w:sz="4" w:space="0" w:color="auto"/>
              <w:right w:val="single" w:sz="4" w:space="0" w:color="auto"/>
            </w:tcBorders>
            <w:vAlign w:val="center"/>
            <w:hideMark/>
          </w:tcPr>
          <w:p w14:paraId="7838D95C"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Reg. #</w:t>
            </w:r>
          </w:p>
        </w:tc>
        <w:tc>
          <w:tcPr>
            <w:tcW w:w="1783" w:type="dxa"/>
            <w:gridSpan w:val="2"/>
            <w:tcBorders>
              <w:top w:val="single" w:sz="4" w:space="0" w:color="auto"/>
              <w:left w:val="single" w:sz="4" w:space="0" w:color="auto"/>
              <w:bottom w:val="single" w:sz="4" w:space="0" w:color="auto"/>
              <w:right w:val="single" w:sz="4" w:space="0" w:color="auto"/>
            </w:tcBorders>
            <w:vAlign w:val="center"/>
            <w:hideMark/>
          </w:tcPr>
          <w:p w14:paraId="37F79AC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Student Name</w:t>
            </w:r>
          </w:p>
        </w:tc>
        <w:tc>
          <w:tcPr>
            <w:tcW w:w="857" w:type="dxa"/>
            <w:tcBorders>
              <w:top w:val="single" w:sz="4" w:space="0" w:color="auto"/>
              <w:left w:val="single" w:sz="4" w:space="0" w:color="auto"/>
              <w:bottom w:val="single" w:sz="4" w:space="0" w:color="auto"/>
              <w:right w:val="single" w:sz="4" w:space="0" w:color="auto"/>
            </w:tcBorders>
            <w:vAlign w:val="center"/>
            <w:hideMark/>
          </w:tcPr>
          <w:p w14:paraId="30FA9865"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CGPA</w:t>
            </w:r>
          </w:p>
        </w:tc>
        <w:tc>
          <w:tcPr>
            <w:tcW w:w="2087" w:type="dxa"/>
            <w:tcBorders>
              <w:top w:val="single" w:sz="4" w:space="0" w:color="auto"/>
              <w:left w:val="single" w:sz="4" w:space="0" w:color="auto"/>
              <w:bottom w:val="single" w:sz="4" w:space="0" w:color="auto"/>
              <w:right w:val="single" w:sz="4" w:space="0" w:color="auto"/>
            </w:tcBorders>
            <w:vAlign w:val="center"/>
            <w:hideMark/>
          </w:tcPr>
          <w:p w14:paraId="18B52014"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Email ID</w:t>
            </w:r>
          </w:p>
        </w:tc>
        <w:tc>
          <w:tcPr>
            <w:tcW w:w="1581" w:type="dxa"/>
            <w:tcBorders>
              <w:top w:val="single" w:sz="4" w:space="0" w:color="auto"/>
              <w:left w:val="single" w:sz="4" w:space="0" w:color="auto"/>
              <w:bottom w:val="single" w:sz="4" w:space="0" w:color="auto"/>
              <w:right w:val="single" w:sz="4" w:space="0" w:color="auto"/>
            </w:tcBorders>
            <w:vAlign w:val="center"/>
            <w:hideMark/>
          </w:tcPr>
          <w:p w14:paraId="779C5A62"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Phone #</w:t>
            </w:r>
          </w:p>
        </w:tc>
        <w:tc>
          <w:tcPr>
            <w:tcW w:w="1271" w:type="dxa"/>
            <w:tcBorders>
              <w:top w:val="single" w:sz="4" w:space="0" w:color="auto"/>
              <w:left w:val="single" w:sz="4" w:space="0" w:color="auto"/>
              <w:bottom w:val="single" w:sz="4" w:space="0" w:color="auto"/>
              <w:right w:val="single" w:sz="4" w:space="0" w:color="auto"/>
            </w:tcBorders>
            <w:vAlign w:val="center"/>
            <w:hideMark/>
          </w:tcPr>
          <w:p w14:paraId="44444781"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Signature</w:t>
            </w:r>
          </w:p>
        </w:tc>
      </w:tr>
      <w:tr w:rsidR="00EF5081" w:rsidRPr="002A7640" w14:paraId="5F910B64" w14:textId="77777777" w:rsidTr="005A6AB0">
        <w:trPr>
          <w:trHeight w:val="45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37E13DFE"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w:t>
            </w:r>
          </w:p>
        </w:tc>
        <w:tc>
          <w:tcPr>
            <w:tcW w:w="1346" w:type="dxa"/>
            <w:tcBorders>
              <w:top w:val="single" w:sz="4" w:space="0" w:color="auto"/>
              <w:left w:val="single" w:sz="4" w:space="0" w:color="auto"/>
              <w:bottom w:val="single" w:sz="4" w:space="0" w:color="auto"/>
              <w:right w:val="single" w:sz="4" w:space="0" w:color="auto"/>
            </w:tcBorders>
            <w:vAlign w:val="center"/>
            <w:hideMark/>
          </w:tcPr>
          <w:p w14:paraId="67C7616E" w14:textId="66F19EF0" w:rsidR="006B4FAD" w:rsidRDefault="006B4FAD" w:rsidP="005A6AB0">
            <w:pPr>
              <w:spacing w:after="120"/>
              <w:jc w:val="both"/>
              <w:rPr>
                <w:rFonts w:asciiTheme="majorBidi" w:hAnsiTheme="majorBidi" w:cstheme="majorBidi"/>
                <w:color w:val="000000" w:themeColor="text1"/>
              </w:rPr>
            </w:pPr>
            <w:r>
              <w:rPr>
                <w:rFonts w:asciiTheme="majorBidi" w:hAnsiTheme="majorBidi" w:cstheme="majorBidi"/>
                <w:color w:val="000000" w:themeColor="text1"/>
              </w:rPr>
              <w:t>Group Leader</w:t>
            </w:r>
          </w:p>
          <w:p w14:paraId="57141D74" w14:textId="636148A5" w:rsidR="00EF5081" w:rsidRPr="003274FC" w:rsidRDefault="003274FC" w:rsidP="005A6AB0">
            <w:pPr>
              <w:spacing w:after="120"/>
              <w:jc w:val="both"/>
              <w:rPr>
                <w:rFonts w:asciiTheme="majorBidi" w:hAnsiTheme="majorBidi" w:cstheme="majorBidi"/>
                <w:color w:val="000000" w:themeColor="text1"/>
              </w:rPr>
            </w:pPr>
            <w:r>
              <w:rPr>
                <w:rFonts w:asciiTheme="majorBidi" w:hAnsiTheme="majorBidi" w:cstheme="majorBidi"/>
                <w:color w:val="000000" w:themeColor="text1"/>
              </w:rPr>
              <w:t>AS23LHB2533</w:t>
            </w: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39BABF5C" w14:textId="5BF470C8" w:rsidR="00EF5081" w:rsidRPr="002A7640" w:rsidRDefault="003274FC" w:rsidP="005A6AB0">
            <w:pPr>
              <w:spacing w:after="120"/>
              <w:jc w:val="both"/>
              <w:rPr>
                <w:rFonts w:asciiTheme="majorBidi" w:hAnsiTheme="majorBidi" w:cstheme="majorBidi"/>
              </w:rPr>
            </w:pPr>
            <w:r>
              <w:rPr>
                <w:rFonts w:asciiTheme="majorBidi" w:hAnsiTheme="majorBidi" w:cstheme="majorBidi"/>
              </w:rPr>
              <w:t xml:space="preserve">Muhammad </w:t>
            </w:r>
            <w:r w:rsidR="00623EAC">
              <w:rPr>
                <w:rFonts w:asciiTheme="majorBidi" w:hAnsiTheme="majorBidi" w:cstheme="majorBidi"/>
              </w:rPr>
              <w:t xml:space="preserve">Mokher </w:t>
            </w:r>
          </w:p>
        </w:tc>
        <w:tc>
          <w:tcPr>
            <w:tcW w:w="857" w:type="dxa"/>
            <w:tcBorders>
              <w:top w:val="single" w:sz="4" w:space="0" w:color="auto"/>
              <w:left w:val="single" w:sz="4" w:space="0" w:color="auto"/>
              <w:bottom w:val="single" w:sz="4" w:space="0" w:color="auto"/>
              <w:right w:val="single" w:sz="4" w:space="0" w:color="auto"/>
            </w:tcBorders>
            <w:vAlign w:val="center"/>
          </w:tcPr>
          <w:p w14:paraId="4C4C0C8E" w14:textId="1D8F3DDC" w:rsidR="00EF5081" w:rsidRPr="002A7640" w:rsidRDefault="00AF79E0" w:rsidP="005A6AB0">
            <w:pPr>
              <w:spacing w:after="120"/>
              <w:jc w:val="both"/>
              <w:rPr>
                <w:rFonts w:asciiTheme="majorBidi" w:hAnsiTheme="majorBidi" w:cstheme="majorBidi"/>
              </w:rPr>
            </w:pPr>
            <w:r>
              <w:rPr>
                <w:rFonts w:asciiTheme="majorBidi" w:hAnsiTheme="majorBidi" w:cstheme="majorBidi"/>
              </w:rPr>
              <w:t>3.84</w:t>
            </w:r>
          </w:p>
        </w:tc>
        <w:tc>
          <w:tcPr>
            <w:tcW w:w="2087" w:type="dxa"/>
            <w:tcBorders>
              <w:top w:val="single" w:sz="4" w:space="0" w:color="auto"/>
              <w:left w:val="single" w:sz="4" w:space="0" w:color="auto"/>
              <w:bottom w:val="single" w:sz="4" w:space="0" w:color="auto"/>
              <w:right w:val="single" w:sz="4" w:space="0" w:color="auto"/>
            </w:tcBorders>
            <w:vAlign w:val="center"/>
          </w:tcPr>
          <w:p w14:paraId="1C8A7F27" w14:textId="195682D6" w:rsidR="00EF5081" w:rsidRPr="002A7640" w:rsidRDefault="00471D34" w:rsidP="005A6AB0">
            <w:pPr>
              <w:spacing w:after="120"/>
              <w:jc w:val="both"/>
              <w:rPr>
                <w:rFonts w:asciiTheme="majorBidi" w:hAnsiTheme="majorBidi" w:cstheme="majorBidi"/>
              </w:rPr>
            </w:pPr>
            <w:r>
              <w:rPr>
                <w:rFonts w:asciiTheme="majorBidi" w:hAnsiTheme="majorBidi" w:cstheme="majorBidi"/>
              </w:rPr>
              <w:t>mokhershahid409@gmail.com</w:t>
            </w:r>
          </w:p>
        </w:tc>
        <w:tc>
          <w:tcPr>
            <w:tcW w:w="1581" w:type="dxa"/>
            <w:tcBorders>
              <w:top w:val="single" w:sz="4" w:space="0" w:color="auto"/>
              <w:left w:val="single" w:sz="4" w:space="0" w:color="auto"/>
              <w:bottom w:val="single" w:sz="4" w:space="0" w:color="auto"/>
              <w:right w:val="single" w:sz="4" w:space="0" w:color="auto"/>
            </w:tcBorders>
            <w:vAlign w:val="center"/>
          </w:tcPr>
          <w:p w14:paraId="083CAD4C"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1AD103F2" w14:textId="77777777" w:rsidR="00EF5081" w:rsidRPr="002A7640" w:rsidRDefault="00EF5081" w:rsidP="005A6AB0">
            <w:pPr>
              <w:spacing w:after="120"/>
              <w:jc w:val="both"/>
              <w:rPr>
                <w:rFonts w:asciiTheme="majorBidi" w:hAnsiTheme="majorBidi" w:cstheme="majorBidi"/>
              </w:rPr>
            </w:pPr>
          </w:p>
        </w:tc>
      </w:tr>
      <w:tr w:rsidR="00EF5081" w:rsidRPr="002A7640" w14:paraId="3AA94967" w14:textId="77777777" w:rsidTr="005A6AB0">
        <w:trPr>
          <w:trHeight w:val="512"/>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5A6EE92C"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w:t>
            </w:r>
          </w:p>
        </w:tc>
        <w:tc>
          <w:tcPr>
            <w:tcW w:w="1346" w:type="dxa"/>
            <w:tcBorders>
              <w:top w:val="single" w:sz="4" w:space="0" w:color="auto"/>
              <w:left w:val="single" w:sz="4" w:space="0" w:color="auto"/>
              <w:bottom w:val="single" w:sz="4" w:space="0" w:color="auto"/>
              <w:right w:val="single" w:sz="4" w:space="0" w:color="auto"/>
            </w:tcBorders>
            <w:vAlign w:val="center"/>
          </w:tcPr>
          <w:p w14:paraId="6BF421C3" w14:textId="29214866" w:rsidR="00EF5081" w:rsidRPr="002A7640" w:rsidRDefault="003274FC" w:rsidP="005A6AB0">
            <w:pPr>
              <w:spacing w:after="120"/>
              <w:jc w:val="both"/>
              <w:rPr>
                <w:rFonts w:asciiTheme="majorBidi" w:hAnsiTheme="majorBidi" w:cstheme="majorBidi"/>
              </w:rPr>
            </w:pPr>
            <w:r>
              <w:rPr>
                <w:rFonts w:asciiTheme="majorBidi" w:hAnsiTheme="majorBidi" w:cstheme="majorBidi"/>
              </w:rPr>
              <w:t>AS23LHB2534</w:t>
            </w: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0FC01B72" w14:textId="16F68B39" w:rsidR="00EF5081" w:rsidRPr="002A7640" w:rsidRDefault="00623EAC" w:rsidP="005A6AB0">
            <w:pPr>
              <w:spacing w:after="120"/>
              <w:jc w:val="both"/>
              <w:rPr>
                <w:rFonts w:asciiTheme="majorBidi" w:hAnsiTheme="majorBidi" w:cstheme="majorBidi"/>
              </w:rPr>
            </w:pPr>
            <w:r>
              <w:rPr>
                <w:rFonts w:asciiTheme="majorBidi" w:hAnsiTheme="majorBidi" w:cstheme="majorBidi"/>
              </w:rPr>
              <w:t xml:space="preserve">Muhammad Moeez </w:t>
            </w:r>
          </w:p>
        </w:tc>
        <w:tc>
          <w:tcPr>
            <w:tcW w:w="857" w:type="dxa"/>
            <w:tcBorders>
              <w:top w:val="single" w:sz="4" w:space="0" w:color="auto"/>
              <w:left w:val="single" w:sz="4" w:space="0" w:color="auto"/>
              <w:bottom w:val="single" w:sz="4" w:space="0" w:color="auto"/>
              <w:right w:val="single" w:sz="4" w:space="0" w:color="auto"/>
            </w:tcBorders>
            <w:vAlign w:val="center"/>
          </w:tcPr>
          <w:p w14:paraId="57E9A394" w14:textId="09415B04" w:rsidR="00EF5081" w:rsidRPr="002A7640" w:rsidRDefault="00AF79E0" w:rsidP="005A6AB0">
            <w:pPr>
              <w:spacing w:after="120"/>
              <w:jc w:val="both"/>
              <w:rPr>
                <w:rFonts w:asciiTheme="majorBidi" w:hAnsiTheme="majorBidi" w:cstheme="majorBidi"/>
              </w:rPr>
            </w:pPr>
            <w:r>
              <w:rPr>
                <w:rFonts w:asciiTheme="majorBidi" w:hAnsiTheme="majorBidi" w:cstheme="majorBidi"/>
              </w:rPr>
              <w:t>3.72</w:t>
            </w:r>
          </w:p>
        </w:tc>
        <w:tc>
          <w:tcPr>
            <w:tcW w:w="2087" w:type="dxa"/>
            <w:tcBorders>
              <w:top w:val="single" w:sz="4" w:space="0" w:color="auto"/>
              <w:left w:val="single" w:sz="4" w:space="0" w:color="auto"/>
              <w:bottom w:val="single" w:sz="4" w:space="0" w:color="auto"/>
              <w:right w:val="single" w:sz="4" w:space="0" w:color="auto"/>
            </w:tcBorders>
            <w:vAlign w:val="center"/>
          </w:tcPr>
          <w:p w14:paraId="39354353" w14:textId="2B44209A" w:rsidR="00EF5081" w:rsidRPr="002A7640" w:rsidRDefault="00C845DB" w:rsidP="005A6AB0">
            <w:pPr>
              <w:spacing w:after="120"/>
              <w:jc w:val="both"/>
              <w:rPr>
                <w:rFonts w:asciiTheme="majorBidi" w:hAnsiTheme="majorBidi" w:cstheme="majorBidi"/>
              </w:rPr>
            </w:pPr>
            <w:r>
              <w:rPr>
                <w:rFonts w:asciiTheme="majorBidi" w:hAnsiTheme="majorBidi" w:cstheme="majorBidi"/>
              </w:rPr>
              <w:t>moeezshahid078@gmail.com</w:t>
            </w:r>
          </w:p>
        </w:tc>
        <w:tc>
          <w:tcPr>
            <w:tcW w:w="1581" w:type="dxa"/>
            <w:tcBorders>
              <w:top w:val="single" w:sz="4" w:space="0" w:color="auto"/>
              <w:left w:val="single" w:sz="4" w:space="0" w:color="auto"/>
              <w:bottom w:val="single" w:sz="4" w:space="0" w:color="auto"/>
              <w:right w:val="single" w:sz="4" w:space="0" w:color="auto"/>
            </w:tcBorders>
            <w:vAlign w:val="center"/>
          </w:tcPr>
          <w:p w14:paraId="4B64A9D5"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6FD432AF" w14:textId="77777777" w:rsidR="00EF5081" w:rsidRPr="002A7640" w:rsidRDefault="00EF5081" w:rsidP="005A6AB0">
            <w:pPr>
              <w:spacing w:after="120"/>
              <w:jc w:val="both"/>
              <w:rPr>
                <w:rFonts w:asciiTheme="majorBidi" w:hAnsiTheme="majorBidi" w:cstheme="majorBidi"/>
              </w:rPr>
            </w:pPr>
          </w:p>
        </w:tc>
      </w:tr>
      <w:tr w:rsidR="00EF5081" w:rsidRPr="002A7640" w14:paraId="534520BD"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0B71C891"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(iii)</w:t>
            </w:r>
          </w:p>
        </w:tc>
        <w:tc>
          <w:tcPr>
            <w:tcW w:w="1346" w:type="dxa"/>
            <w:tcBorders>
              <w:top w:val="single" w:sz="4" w:space="0" w:color="auto"/>
              <w:left w:val="single" w:sz="4" w:space="0" w:color="auto"/>
              <w:bottom w:val="single" w:sz="4" w:space="0" w:color="auto"/>
              <w:right w:val="single" w:sz="4" w:space="0" w:color="auto"/>
            </w:tcBorders>
            <w:vAlign w:val="center"/>
          </w:tcPr>
          <w:p w14:paraId="2728157B"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47CCC901"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1648037B"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63BA5089"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7DB08337"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77A6C0F3" w14:textId="77777777" w:rsidR="00EF5081" w:rsidRPr="002A7640" w:rsidRDefault="00EF5081" w:rsidP="005A6AB0">
            <w:pPr>
              <w:spacing w:after="120"/>
              <w:jc w:val="both"/>
              <w:rPr>
                <w:rFonts w:asciiTheme="majorBidi" w:hAnsiTheme="majorBidi" w:cstheme="majorBidi"/>
              </w:rPr>
            </w:pPr>
          </w:p>
        </w:tc>
      </w:tr>
      <w:tr w:rsidR="00EF5081" w:rsidRPr="002A7640" w14:paraId="3E083EFC"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1E05D33F"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(iv)</w:t>
            </w:r>
          </w:p>
        </w:tc>
        <w:tc>
          <w:tcPr>
            <w:tcW w:w="1346" w:type="dxa"/>
            <w:tcBorders>
              <w:top w:val="single" w:sz="4" w:space="0" w:color="auto"/>
              <w:left w:val="single" w:sz="4" w:space="0" w:color="auto"/>
              <w:bottom w:val="single" w:sz="4" w:space="0" w:color="auto"/>
              <w:right w:val="single" w:sz="4" w:space="0" w:color="auto"/>
            </w:tcBorders>
            <w:vAlign w:val="center"/>
          </w:tcPr>
          <w:p w14:paraId="6085D088"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089DD78A"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2A626C5A"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1CE37A69"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5DDBCD15"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54578EA5" w14:textId="77777777" w:rsidR="00EF5081" w:rsidRPr="002A7640" w:rsidRDefault="00EF5081" w:rsidP="005A6AB0">
            <w:pPr>
              <w:spacing w:after="120"/>
              <w:jc w:val="both"/>
              <w:rPr>
                <w:rFonts w:asciiTheme="majorBidi" w:hAnsiTheme="majorBidi" w:cstheme="majorBidi"/>
              </w:rPr>
            </w:pPr>
          </w:p>
        </w:tc>
      </w:tr>
      <w:tr w:rsidR="00EF5081" w:rsidRPr="002A7640" w14:paraId="01A7DF7F" w14:textId="77777777" w:rsidTr="005A6AB0">
        <w:trPr>
          <w:trHeight w:val="548"/>
          <w:jc w:val="center"/>
        </w:trPr>
        <w:tc>
          <w:tcPr>
            <w:tcW w:w="705" w:type="dxa"/>
            <w:tcBorders>
              <w:top w:val="single" w:sz="4" w:space="0" w:color="auto"/>
              <w:left w:val="single" w:sz="4" w:space="0" w:color="auto"/>
              <w:bottom w:val="single" w:sz="4" w:space="0" w:color="auto"/>
              <w:right w:val="single" w:sz="4" w:space="0" w:color="auto"/>
            </w:tcBorders>
            <w:vAlign w:val="center"/>
            <w:hideMark/>
          </w:tcPr>
          <w:p w14:paraId="5D652ABA" w14:textId="77777777" w:rsidR="00EF5081" w:rsidRPr="002A7640" w:rsidRDefault="00EF5081" w:rsidP="005A6AB0">
            <w:pPr>
              <w:spacing w:after="120"/>
              <w:jc w:val="both"/>
              <w:rPr>
                <w:rFonts w:asciiTheme="majorBidi" w:hAnsiTheme="majorBidi" w:cstheme="majorBidi"/>
              </w:rPr>
            </w:pPr>
            <w:r w:rsidRPr="002A7640">
              <w:rPr>
                <w:rFonts w:asciiTheme="majorBidi" w:hAnsiTheme="majorBidi" w:cstheme="majorBidi"/>
              </w:rPr>
              <w:t>(v)</w:t>
            </w:r>
          </w:p>
        </w:tc>
        <w:tc>
          <w:tcPr>
            <w:tcW w:w="1346" w:type="dxa"/>
            <w:tcBorders>
              <w:top w:val="single" w:sz="4" w:space="0" w:color="auto"/>
              <w:left w:val="single" w:sz="4" w:space="0" w:color="auto"/>
              <w:bottom w:val="single" w:sz="4" w:space="0" w:color="auto"/>
              <w:right w:val="single" w:sz="4" w:space="0" w:color="auto"/>
            </w:tcBorders>
            <w:vAlign w:val="center"/>
          </w:tcPr>
          <w:p w14:paraId="0D2511F7" w14:textId="77777777" w:rsidR="00EF5081" w:rsidRPr="002A7640" w:rsidRDefault="00EF5081" w:rsidP="005A6AB0">
            <w:pPr>
              <w:spacing w:after="120"/>
              <w:jc w:val="both"/>
              <w:rPr>
                <w:rFonts w:asciiTheme="majorBidi" w:hAnsiTheme="majorBidi" w:cstheme="majorBidi"/>
              </w:rPr>
            </w:pPr>
          </w:p>
        </w:tc>
        <w:tc>
          <w:tcPr>
            <w:tcW w:w="1783" w:type="dxa"/>
            <w:gridSpan w:val="2"/>
            <w:tcBorders>
              <w:top w:val="single" w:sz="4" w:space="0" w:color="auto"/>
              <w:left w:val="single" w:sz="4" w:space="0" w:color="auto"/>
              <w:bottom w:val="single" w:sz="4" w:space="0" w:color="auto"/>
              <w:right w:val="single" w:sz="4" w:space="0" w:color="auto"/>
            </w:tcBorders>
            <w:vAlign w:val="center"/>
          </w:tcPr>
          <w:p w14:paraId="622EF5E3" w14:textId="77777777" w:rsidR="00EF5081" w:rsidRPr="002A7640" w:rsidRDefault="00EF5081" w:rsidP="005A6AB0">
            <w:pPr>
              <w:spacing w:after="120"/>
              <w:jc w:val="both"/>
              <w:rPr>
                <w:rFonts w:asciiTheme="majorBidi" w:hAnsiTheme="majorBidi" w:cstheme="majorBidi"/>
              </w:rPr>
            </w:pPr>
          </w:p>
        </w:tc>
        <w:tc>
          <w:tcPr>
            <w:tcW w:w="857" w:type="dxa"/>
            <w:tcBorders>
              <w:top w:val="single" w:sz="4" w:space="0" w:color="auto"/>
              <w:left w:val="single" w:sz="4" w:space="0" w:color="auto"/>
              <w:bottom w:val="single" w:sz="4" w:space="0" w:color="auto"/>
              <w:right w:val="single" w:sz="4" w:space="0" w:color="auto"/>
            </w:tcBorders>
            <w:vAlign w:val="center"/>
          </w:tcPr>
          <w:p w14:paraId="3E9BF868" w14:textId="77777777" w:rsidR="00EF5081" w:rsidRPr="002A7640" w:rsidRDefault="00EF5081" w:rsidP="005A6AB0">
            <w:pPr>
              <w:spacing w:after="120"/>
              <w:jc w:val="both"/>
              <w:rPr>
                <w:rFonts w:asciiTheme="majorBidi" w:hAnsiTheme="majorBidi" w:cstheme="majorBidi"/>
              </w:rPr>
            </w:pPr>
          </w:p>
        </w:tc>
        <w:tc>
          <w:tcPr>
            <w:tcW w:w="2087" w:type="dxa"/>
            <w:tcBorders>
              <w:top w:val="single" w:sz="4" w:space="0" w:color="auto"/>
              <w:left w:val="single" w:sz="4" w:space="0" w:color="auto"/>
              <w:bottom w:val="single" w:sz="4" w:space="0" w:color="auto"/>
              <w:right w:val="single" w:sz="4" w:space="0" w:color="auto"/>
            </w:tcBorders>
            <w:vAlign w:val="center"/>
          </w:tcPr>
          <w:p w14:paraId="009579B0" w14:textId="77777777" w:rsidR="00EF5081" w:rsidRPr="002A7640" w:rsidRDefault="00EF5081" w:rsidP="005A6AB0">
            <w:pPr>
              <w:spacing w:after="120"/>
              <w:jc w:val="both"/>
              <w:rPr>
                <w:rFonts w:asciiTheme="majorBidi" w:hAnsiTheme="majorBidi" w:cstheme="majorBidi"/>
              </w:rPr>
            </w:pPr>
          </w:p>
        </w:tc>
        <w:tc>
          <w:tcPr>
            <w:tcW w:w="1581" w:type="dxa"/>
            <w:tcBorders>
              <w:top w:val="single" w:sz="4" w:space="0" w:color="auto"/>
              <w:left w:val="single" w:sz="4" w:space="0" w:color="auto"/>
              <w:bottom w:val="single" w:sz="4" w:space="0" w:color="auto"/>
              <w:right w:val="single" w:sz="4" w:space="0" w:color="auto"/>
            </w:tcBorders>
            <w:vAlign w:val="center"/>
          </w:tcPr>
          <w:p w14:paraId="016A087E" w14:textId="77777777" w:rsidR="00EF5081" w:rsidRPr="002A7640" w:rsidRDefault="00EF5081" w:rsidP="005A6AB0">
            <w:pPr>
              <w:spacing w:after="120"/>
              <w:jc w:val="both"/>
              <w:rPr>
                <w:rFonts w:asciiTheme="majorBidi" w:hAnsiTheme="majorBidi" w:cstheme="majorBidi"/>
              </w:rPr>
            </w:pPr>
          </w:p>
        </w:tc>
        <w:tc>
          <w:tcPr>
            <w:tcW w:w="1271" w:type="dxa"/>
            <w:tcBorders>
              <w:top w:val="single" w:sz="4" w:space="0" w:color="auto"/>
              <w:left w:val="single" w:sz="4" w:space="0" w:color="auto"/>
              <w:bottom w:val="single" w:sz="4" w:space="0" w:color="auto"/>
              <w:right w:val="single" w:sz="4" w:space="0" w:color="auto"/>
            </w:tcBorders>
            <w:vAlign w:val="center"/>
          </w:tcPr>
          <w:p w14:paraId="5BD47C0D" w14:textId="77777777" w:rsidR="00EF5081" w:rsidRPr="002A7640" w:rsidRDefault="00EF5081" w:rsidP="005A6AB0">
            <w:pPr>
              <w:spacing w:after="120"/>
              <w:jc w:val="both"/>
              <w:rPr>
                <w:rFonts w:asciiTheme="majorBidi" w:hAnsiTheme="majorBidi" w:cstheme="majorBidi"/>
              </w:rPr>
            </w:pPr>
          </w:p>
        </w:tc>
      </w:tr>
      <w:tr w:rsidR="00EF5081" w:rsidRPr="002A7640" w14:paraId="329FCD87" w14:textId="77777777" w:rsidTr="005A6AB0">
        <w:trPr>
          <w:trHeight w:val="161"/>
          <w:jc w:val="center"/>
        </w:trPr>
        <w:tc>
          <w:tcPr>
            <w:tcW w:w="9630" w:type="dxa"/>
            <w:gridSpan w:val="8"/>
            <w:tcBorders>
              <w:top w:val="single" w:sz="4" w:space="0" w:color="auto"/>
              <w:left w:val="single" w:sz="4" w:space="0" w:color="auto"/>
              <w:bottom w:val="single" w:sz="4" w:space="0" w:color="auto"/>
              <w:right w:val="single" w:sz="4" w:space="0" w:color="auto"/>
            </w:tcBorders>
            <w:hideMark/>
          </w:tcPr>
          <w:p w14:paraId="2035AB0F" w14:textId="77777777" w:rsidR="00EF5081" w:rsidRPr="002A7640" w:rsidRDefault="00EF5081" w:rsidP="005A6AB0">
            <w:pPr>
              <w:jc w:val="both"/>
              <w:rPr>
                <w:rFonts w:asciiTheme="majorBidi" w:hAnsiTheme="majorBidi" w:cstheme="majorBidi"/>
              </w:rPr>
            </w:pPr>
            <w:r w:rsidRPr="002A7640">
              <w:rPr>
                <w:rStyle w:val="Strong"/>
                <w:rFonts w:asciiTheme="majorBidi" w:hAnsiTheme="majorBidi" w:cstheme="majorBidi"/>
                <w:color w:val="0E101A"/>
              </w:rPr>
              <w:t>Declaration:</w:t>
            </w:r>
            <w:r>
              <w:rPr>
                <w:rFonts w:asciiTheme="majorBidi" w:hAnsiTheme="majorBidi" w:cstheme="majorBidi"/>
              </w:rPr>
              <w:t> </w:t>
            </w:r>
            <w:r w:rsidRPr="002A7640">
              <w:rPr>
                <w:rFonts w:asciiTheme="majorBidi" w:hAnsiTheme="majorBidi" w:cstheme="majorBidi"/>
              </w:rPr>
              <w:t>P</w:t>
            </w:r>
            <w:r>
              <w:rPr>
                <w:rFonts w:asciiTheme="majorBidi" w:hAnsiTheme="majorBidi" w:cstheme="majorBidi"/>
              </w:rPr>
              <w:t>roject</w:t>
            </w:r>
            <w:r w:rsidRPr="002A7640">
              <w:rPr>
                <w:rFonts w:asciiTheme="majorBidi" w:hAnsiTheme="majorBidi" w:cstheme="majorBidi"/>
              </w:rPr>
              <w:t xml:space="preserve"> group members have cleared all </w:t>
            </w:r>
            <w:r>
              <w:rPr>
                <w:rFonts w:asciiTheme="majorBidi" w:hAnsiTheme="majorBidi" w:cstheme="majorBidi"/>
              </w:rPr>
              <w:t>prerequisites courses For project</w:t>
            </w:r>
            <w:r w:rsidRPr="002A7640">
              <w:rPr>
                <w:rFonts w:asciiTheme="majorBidi" w:hAnsiTheme="majorBidi" w:cstheme="majorBidi"/>
              </w:rPr>
              <w:t xml:space="preserve"> as per their degree requirements.</w:t>
            </w:r>
          </w:p>
          <w:p w14:paraId="45F02076" w14:textId="77777777" w:rsidR="00EF5081" w:rsidRDefault="00EF5081" w:rsidP="005A6AB0">
            <w:pPr>
              <w:jc w:val="both"/>
              <w:rPr>
                <w:rFonts w:asciiTheme="majorBidi" w:hAnsiTheme="majorBidi" w:cstheme="majorBidi"/>
                <w:b/>
                <w:bCs/>
              </w:rPr>
            </w:pPr>
          </w:p>
          <w:p w14:paraId="281A352F" w14:textId="77777777" w:rsidR="00710357" w:rsidRDefault="00710357" w:rsidP="005A6AB0">
            <w:pPr>
              <w:jc w:val="both"/>
              <w:rPr>
                <w:rFonts w:asciiTheme="majorBidi" w:hAnsiTheme="majorBidi" w:cstheme="majorBidi"/>
                <w:b/>
                <w:bCs/>
              </w:rPr>
            </w:pPr>
          </w:p>
          <w:p w14:paraId="107713DC" w14:textId="77777777" w:rsidR="00710357" w:rsidRDefault="00710357" w:rsidP="005A6AB0">
            <w:pPr>
              <w:jc w:val="both"/>
              <w:rPr>
                <w:rFonts w:asciiTheme="majorBidi" w:hAnsiTheme="majorBidi" w:cstheme="majorBidi"/>
                <w:b/>
                <w:bCs/>
              </w:rPr>
            </w:pPr>
          </w:p>
          <w:p w14:paraId="434192D9" w14:textId="77777777" w:rsidR="00710357" w:rsidRDefault="00710357" w:rsidP="005A6AB0">
            <w:pPr>
              <w:jc w:val="both"/>
              <w:rPr>
                <w:rFonts w:asciiTheme="majorBidi" w:hAnsiTheme="majorBidi" w:cstheme="majorBidi"/>
                <w:b/>
                <w:bCs/>
              </w:rPr>
            </w:pPr>
          </w:p>
          <w:p w14:paraId="66B0A8CF" w14:textId="77777777" w:rsidR="00F910E1" w:rsidRDefault="00F910E1" w:rsidP="005A6AB0">
            <w:pPr>
              <w:jc w:val="both"/>
              <w:rPr>
                <w:rFonts w:asciiTheme="majorBidi" w:hAnsiTheme="majorBidi" w:cstheme="majorBidi"/>
                <w:b/>
                <w:bCs/>
              </w:rPr>
            </w:pPr>
          </w:p>
          <w:p w14:paraId="2248EA30" w14:textId="77777777" w:rsidR="00710357" w:rsidRPr="002A7640" w:rsidRDefault="00710357" w:rsidP="005A6AB0">
            <w:pPr>
              <w:jc w:val="both"/>
              <w:rPr>
                <w:rFonts w:asciiTheme="majorBidi" w:hAnsiTheme="majorBidi" w:cstheme="majorBidi"/>
                <w:b/>
                <w:bCs/>
              </w:rPr>
            </w:pPr>
          </w:p>
          <w:p w14:paraId="624CF6DF" w14:textId="77777777" w:rsidR="00EF5081" w:rsidRPr="002A7640" w:rsidRDefault="00EF5081" w:rsidP="005A6AB0">
            <w:pPr>
              <w:jc w:val="both"/>
              <w:rPr>
                <w:rFonts w:asciiTheme="majorBidi" w:hAnsiTheme="majorBidi" w:cstheme="majorBidi"/>
                <w:b/>
                <w:bCs/>
              </w:rPr>
            </w:pPr>
            <w:r w:rsidRPr="002A7640">
              <w:rPr>
                <w:rFonts w:asciiTheme="majorBidi" w:hAnsiTheme="majorBidi" w:cstheme="majorBidi"/>
                <w:b/>
                <w:bCs/>
              </w:rPr>
              <w:t xml:space="preserve">Supervisor Name and Signatures:                                                          Principal:                                 </w:t>
            </w:r>
          </w:p>
          <w:p w14:paraId="3DA7B522" w14:textId="3D24C99B" w:rsidR="00EF5081" w:rsidRPr="002A7640" w:rsidRDefault="00BD653D" w:rsidP="00BD653D">
            <w:pPr>
              <w:tabs>
                <w:tab w:val="left" w:pos="6900"/>
              </w:tabs>
              <w:jc w:val="both"/>
              <w:rPr>
                <w:rFonts w:asciiTheme="majorBidi" w:hAnsiTheme="majorBidi" w:cstheme="majorBidi"/>
              </w:rPr>
            </w:pPr>
            <w:r>
              <w:rPr>
                <w:rFonts w:asciiTheme="majorBidi" w:hAnsiTheme="majorBidi" w:cstheme="majorBidi"/>
              </w:rPr>
              <w:t>HAFIZ MUHAMMAD USMAN</w:t>
            </w:r>
            <w:r>
              <w:rPr>
                <w:rFonts w:asciiTheme="majorBidi" w:hAnsiTheme="majorBidi" w:cstheme="majorBidi"/>
              </w:rPr>
              <w:tab/>
              <w:t>PROF. IZHAR AKARM</w:t>
            </w:r>
          </w:p>
          <w:p w14:paraId="65DCB74F" w14:textId="77777777" w:rsidR="00EF5081" w:rsidRPr="002A7640" w:rsidRDefault="00EF5081" w:rsidP="005A6AB0">
            <w:pPr>
              <w:jc w:val="both"/>
              <w:rPr>
                <w:rFonts w:asciiTheme="majorBidi" w:hAnsiTheme="majorBidi" w:cstheme="majorBidi"/>
              </w:rPr>
            </w:pPr>
            <w:r w:rsidRPr="002A7640">
              <w:rPr>
                <w:rFonts w:asciiTheme="majorBidi" w:hAnsiTheme="majorBidi" w:cstheme="majorBidi"/>
              </w:rPr>
              <w:t>___________________________                                                          _________________</w:t>
            </w:r>
          </w:p>
          <w:p w14:paraId="3EC1F9FA" w14:textId="77777777" w:rsidR="00EF5081" w:rsidRPr="002A7640" w:rsidRDefault="00EF5081" w:rsidP="005A6AB0">
            <w:pPr>
              <w:jc w:val="both"/>
              <w:rPr>
                <w:rFonts w:asciiTheme="majorBidi" w:hAnsiTheme="majorBidi" w:cstheme="majorBidi"/>
                <w:strike/>
              </w:rPr>
            </w:pPr>
          </w:p>
        </w:tc>
      </w:tr>
    </w:tbl>
    <w:p w14:paraId="379C887D" w14:textId="77777777" w:rsidR="00EF5081" w:rsidRDefault="00EF5081">
      <w:pPr>
        <w:spacing w:after="160" w:line="259" w:lineRule="auto"/>
        <w:rPr>
          <w:b/>
        </w:rPr>
      </w:pPr>
    </w:p>
    <w:p w14:paraId="0B2CF217" w14:textId="77777777" w:rsidR="00EF5081" w:rsidRDefault="00EF5081" w:rsidP="001A5119">
      <w:pPr>
        <w:pStyle w:val="ListParagraph"/>
        <w:spacing w:line="360" w:lineRule="auto"/>
        <w:rPr>
          <w:b/>
        </w:rPr>
      </w:pPr>
    </w:p>
    <w:p w14:paraId="7B60146C" w14:textId="77777777" w:rsidR="007D22F2" w:rsidRDefault="007D22F2" w:rsidP="001A5119">
      <w:pPr>
        <w:pStyle w:val="ListParagraph"/>
        <w:spacing w:line="360" w:lineRule="auto"/>
        <w:rPr>
          <w:b/>
        </w:rPr>
      </w:pPr>
    </w:p>
    <w:p w14:paraId="2FFC7C94" w14:textId="77777777" w:rsidR="007D22F2" w:rsidRDefault="007D22F2" w:rsidP="001A5119">
      <w:pPr>
        <w:pStyle w:val="ListParagraph"/>
        <w:spacing w:line="360" w:lineRule="auto"/>
        <w:rPr>
          <w:b/>
        </w:rPr>
      </w:pPr>
    </w:p>
    <w:p w14:paraId="79B03AF6" w14:textId="77777777" w:rsidR="007D22F2" w:rsidRPr="005D4A35" w:rsidRDefault="007D22F2" w:rsidP="005D4A35">
      <w:pPr>
        <w:pStyle w:val="Heading1"/>
        <w:rPr>
          <w:sz w:val="27"/>
          <w:szCs w:val="27"/>
        </w:rPr>
      </w:pPr>
      <w:r w:rsidRPr="005D4A35">
        <w:rPr>
          <w:rStyle w:val="Strong"/>
        </w:rPr>
        <w:lastRenderedPageBreak/>
        <w:t>1. Introduction</w:t>
      </w:r>
    </w:p>
    <w:p w14:paraId="78D2EBAC" w14:textId="77777777" w:rsidR="007D22F2" w:rsidRDefault="007D22F2" w:rsidP="008952FF">
      <w:pPr>
        <w:pStyle w:val="NormalWeb"/>
        <w:jc w:val="both"/>
      </w:pPr>
      <w:r>
        <w:rPr>
          <w:rStyle w:val="Strong"/>
        </w:rPr>
        <w:t>ResearchHub</w:t>
      </w:r>
      <w:r>
        <w:t xml:space="preserve"> is an innovative web application designed to foster collaboration and knowledge sharing among researchers, academics, and students. It provides a centralized platform for users to upload, share, and discover research papers, datasets, and scholarly resources while engaging in meaningful discussions. By leveraging modern web technologies, ResearchHub aims to create a dynamic ecosystem where users can connect, collaborate, and advance their academic pursuits. This platform not only enhances web development skills but also serves as a valuable tool for advancing research through seamless collaboration and resource sharing.</w:t>
      </w:r>
    </w:p>
    <w:p w14:paraId="4EA80C83" w14:textId="623A359F" w:rsidR="007D22F2" w:rsidRDefault="007D22F2" w:rsidP="007D22F2"/>
    <w:p w14:paraId="1FF4CE24" w14:textId="77777777" w:rsidR="007D22F2" w:rsidRPr="00AA0408" w:rsidRDefault="007D22F2" w:rsidP="00AA0408">
      <w:pPr>
        <w:pStyle w:val="Heading1"/>
      </w:pPr>
      <w:r w:rsidRPr="00AA0408">
        <w:rPr>
          <w:rStyle w:val="Strong"/>
        </w:rPr>
        <w:t>2. Objective</w:t>
      </w:r>
    </w:p>
    <w:p w14:paraId="0D94F8AC" w14:textId="77777777" w:rsidR="007D22F2" w:rsidRDefault="007D22F2" w:rsidP="007C1502">
      <w:pPr>
        <w:pStyle w:val="NormalWeb"/>
        <w:jc w:val="both"/>
      </w:pPr>
      <w:r>
        <w:t xml:space="preserve">The primary objective of </w:t>
      </w:r>
      <w:r>
        <w:rPr>
          <w:rStyle w:val="Strong"/>
        </w:rPr>
        <w:t>ResearchHub</w:t>
      </w:r>
      <w:r>
        <w:t xml:space="preserve"> is to develop a feature-rich, user-friendly platform that enables researchers, academics, and students to:</w:t>
      </w:r>
    </w:p>
    <w:p w14:paraId="27149DCD" w14:textId="77777777" w:rsidR="007D22F2" w:rsidRDefault="007D22F2" w:rsidP="007C1502">
      <w:pPr>
        <w:numPr>
          <w:ilvl w:val="0"/>
          <w:numId w:val="4"/>
        </w:numPr>
        <w:spacing w:before="100" w:beforeAutospacing="1" w:after="100" w:afterAutospacing="1"/>
        <w:jc w:val="both"/>
      </w:pPr>
      <w:r>
        <w:t>Share and discover scholarly resources effectively.</w:t>
      </w:r>
    </w:p>
    <w:p w14:paraId="5CF6879B" w14:textId="77777777" w:rsidR="007D22F2" w:rsidRDefault="007D22F2" w:rsidP="007C1502">
      <w:pPr>
        <w:numPr>
          <w:ilvl w:val="0"/>
          <w:numId w:val="4"/>
        </w:numPr>
        <w:spacing w:before="100" w:beforeAutospacing="1" w:after="100" w:afterAutospacing="1"/>
        <w:jc w:val="both"/>
      </w:pPr>
      <w:r>
        <w:t>Engage in collaborative research projects.</w:t>
      </w:r>
    </w:p>
    <w:p w14:paraId="78BD1FBE" w14:textId="77777777" w:rsidR="007D22F2" w:rsidRDefault="007D22F2" w:rsidP="007C1502">
      <w:pPr>
        <w:numPr>
          <w:ilvl w:val="0"/>
          <w:numId w:val="4"/>
        </w:numPr>
        <w:spacing w:before="100" w:beforeAutospacing="1" w:after="100" w:afterAutospacing="1"/>
        <w:jc w:val="both"/>
      </w:pPr>
      <w:r>
        <w:t>Foster discussions and networking within the academic community.</w:t>
      </w:r>
      <w:r>
        <w:br/>
        <w:t>Through these objectives, ResearchHub seeks to empower users with tools to enhance their research capabilities and productivity.</w:t>
      </w:r>
    </w:p>
    <w:p w14:paraId="0A77C572" w14:textId="74B86CFE" w:rsidR="007D22F2" w:rsidRDefault="007D22F2" w:rsidP="007D22F2"/>
    <w:p w14:paraId="2FDE5EFC" w14:textId="77777777" w:rsidR="007D22F2" w:rsidRPr="00114B18" w:rsidRDefault="007D22F2" w:rsidP="00114B18">
      <w:pPr>
        <w:pStyle w:val="Heading1"/>
        <w:rPr>
          <w:rStyle w:val="Strong"/>
        </w:rPr>
      </w:pPr>
      <w:r w:rsidRPr="00114B18">
        <w:rPr>
          <w:rStyle w:val="Strong"/>
        </w:rPr>
        <w:t>3. Project Scope</w:t>
      </w:r>
    </w:p>
    <w:p w14:paraId="6CE24851" w14:textId="77777777" w:rsidR="0009153D" w:rsidRPr="0009153D" w:rsidRDefault="0009153D" w:rsidP="001139D8">
      <w:pPr>
        <w:spacing w:before="100" w:beforeAutospacing="1" w:after="100" w:afterAutospacing="1"/>
        <w:jc w:val="both"/>
      </w:pPr>
      <w:r w:rsidRPr="0009153D">
        <w:t xml:space="preserve">The scope of </w:t>
      </w:r>
      <w:r w:rsidRPr="0009153D">
        <w:rPr>
          <w:b/>
          <w:bCs/>
        </w:rPr>
        <w:t>ResearchHub</w:t>
      </w:r>
      <w:r w:rsidRPr="0009153D">
        <w:t xml:space="preserve"> encompasses creating a comprehensive platform that empowers researchers, academics, and students to collaborate, share, and discover scholarly resources. Key features include secure user registration and profile management, resource upload and sharing with support for various file formats, and advanced discovery tools using search filters for keywords, authors, and categories. Additionally, ResearchHub fosters engagement through discussion forums, collaborative project spaces, and social networking functionalities like followers, mentions, and notifications. An admin dashboard ensures effective content moderation and user management, while analytics provide insights into contributions and user engagement.</w:t>
      </w:r>
    </w:p>
    <w:p w14:paraId="3FFD3F1E" w14:textId="77777777" w:rsidR="0009153D" w:rsidRPr="0009153D" w:rsidRDefault="0009153D" w:rsidP="001139D8">
      <w:pPr>
        <w:spacing w:before="100" w:beforeAutospacing="1" w:after="100" w:afterAutospacing="1"/>
        <w:jc w:val="both"/>
      </w:pPr>
      <w:r w:rsidRPr="0009153D">
        <w:t>By integrating these features, ResearchHub aims to provide a centralized, user-friendly environment for academic collaboration, enhancing productivity and knowledge sharing. The platform's offline-first design, intuitive interface, and robust tools for community building position it as a valuable resource for advancing scholarly work efficiently and effectively.</w:t>
      </w:r>
    </w:p>
    <w:p w14:paraId="454792FC" w14:textId="77777777" w:rsidR="003B2F00" w:rsidRPr="003B2F00" w:rsidRDefault="003B2F00" w:rsidP="003B2F00"/>
    <w:p w14:paraId="3009A016" w14:textId="5148E650" w:rsidR="007D22F2" w:rsidRDefault="007D22F2" w:rsidP="007D22F2"/>
    <w:p w14:paraId="7C4F3AE3" w14:textId="77777777" w:rsidR="007D22F2" w:rsidRPr="00603023" w:rsidRDefault="007D22F2" w:rsidP="00603023">
      <w:pPr>
        <w:pStyle w:val="Heading1"/>
      </w:pPr>
      <w:r w:rsidRPr="00603023">
        <w:rPr>
          <w:rStyle w:val="Strong"/>
        </w:rPr>
        <w:lastRenderedPageBreak/>
        <w:t>4. Summary</w:t>
      </w:r>
    </w:p>
    <w:p w14:paraId="069320F0" w14:textId="77777777" w:rsidR="007D22F2" w:rsidRDefault="007D22F2" w:rsidP="006E56B0">
      <w:pPr>
        <w:pStyle w:val="NormalWeb"/>
        <w:jc w:val="both"/>
      </w:pPr>
      <w:r>
        <w:rPr>
          <w:rStyle w:val="Strong"/>
        </w:rPr>
        <w:t>ResearchHub</w:t>
      </w:r>
      <w:r>
        <w:t xml:space="preserve"> is envisioned as a cutting-edge web application that bridges the gap between researchers, academics, and students. By enabling resource sharing, facilitating scholarly discussions, and fostering collaborative projects, ResearchHub creates a robust ecosystem for advancing academic endeavors. The platform prioritizes user engagement through features like discussion forums, social networking, and customizable profiles, while maintaining robust data security and community moderation.</w:t>
      </w:r>
    </w:p>
    <w:p w14:paraId="55633E13" w14:textId="77777777" w:rsidR="007D22F2" w:rsidRDefault="007D22F2" w:rsidP="006E56B0">
      <w:pPr>
        <w:pStyle w:val="NormalWeb"/>
        <w:jc w:val="both"/>
      </w:pPr>
      <w:r>
        <w:t>ResearchHub aspires to become a go-to platform for scholarly collaboration, offering an intuitive and secure environment for users to share knowledge, network, and collaborate on groundbreaking research. This project not only advances web development expertise but also contributes to the academic community by promoting efficient knowledge exchange and collective progress.</w:t>
      </w:r>
    </w:p>
    <w:p w14:paraId="044411A9" w14:textId="77777777" w:rsidR="007D22F2" w:rsidRDefault="007D22F2" w:rsidP="001A5119">
      <w:pPr>
        <w:pStyle w:val="ListParagraph"/>
        <w:spacing w:line="360" w:lineRule="auto"/>
        <w:rPr>
          <w:b/>
        </w:rPr>
      </w:pPr>
    </w:p>
    <w:p w14:paraId="42663658" w14:textId="77777777" w:rsidR="007D22F2" w:rsidRPr="00EF5081" w:rsidRDefault="007D22F2" w:rsidP="001A5119">
      <w:pPr>
        <w:pStyle w:val="ListParagraph"/>
        <w:spacing w:line="360" w:lineRule="auto"/>
        <w:rPr>
          <w:b/>
        </w:rPr>
      </w:pPr>
    </w:p>
    <w:sectPr w:rsidR="007D22F2" w:rsidRPr="00EF5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377817" w14:textId="77777777" w:rsidR="003618F4" w:rsidRDefault="003618F4" w:rsidP="00EF5081">
      <w:r>
        <w:separator/>
      </w:r>
    </w:p>
  </w:endnote>
  <w:endnote w:type="continuationSeparator" w:id="0">
    <w:p w14:paraId="1C1BF96B" w14:textId="77777777" w:rsidR="003618F4" w:rsidRDefault="003618F4" w:rsidP="00EF5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4362FE" w14:textId="77777777" w:rsidR="003618F4" w:rsidRDefault="003618F4" w:rsidP="00EF5081">
      <w:r>
        <w:separator/>
      </w:r>
    </w:p>
  </w:footnote>
  <w:footnote w:type="continuationSeparator" w:id="0">
    <w:p w14:paraId="1801C714" w14:textId="77777777" w:rsidR="003618F4" w:rsidRDefault="003618F4" w:rsidP="00EF508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B4F7C"/>
    <w:multiLevelType w:val="hybridMultilevel"/>
    <w:tmpl w:val="186A1DB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C5522BE"/>
    <w:multiLevelType w:val="multilevel"/>
    <w:tmpl w:val="33A4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91995"/>
    <w:multiLevelType w:val="multilevel"/>
    <w:tmpl w:val="61F8B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790CA3"/>
    <w:multiLevelType w:val="multilevel"/>
    <w:tmpl w:val="0FC8A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696A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CBD6026"/>
    <w:multiLevelType w:val="multilevel"/>
    <w:tmpl w:val="A31E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663744"/>
    <w:multiLevelType w:val="hybridMultilevel"/>
    <w:tmpl w:val="CD30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0"/>
  </w:num>
  <w:num w:numId="4">
    <w:abstractNumId w:val="1"/>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389"/>
    <w:rsid w:val="00003CED"/>
    <w:rsid w:val="00051F03"/>
    <w:rsid w:val="00067490"/>
    <w:rsid w:val="0009153D"/>
    <w:rsid w:val="000B4382"/>
    <w:rsid w:val="001139D8"/>
    <w:rsid w:val="00114B18"/>
    <w:rsid w:val="00140F84"/>
    <w:rsid w:val="001667E4"/>
    <w:rsid w:val="00173E22"/>
    <w:rsid w:val="00194EA8"/>
    <w:rsid w:val="001A50B7"/>
    <w:rsid w:val="001A5119"/>
    <w:rsid w:val="001C5874"/>
    <w:rsid w:val="001F4BCC"/>
    <w:rsid w:val="00202F4D"/>
    <w:rsid w:val="00210C0A"/>
    <w:rsid w:val="0026103D"/>
    <w:rsid w:val="00273B49"/>
    <w:rsid w:val="002D526A"/>
    <w:rsid w:val="002E334C"/>
    <w:rsid w:val="003266BB"/>
    <w:rsid w:val="003274FC"/>
    <w:rsid w:val="003423CA"/>
    <w:rsid w:val="003618F4"/>
    <w:rsid w:val="00380E74"/>
    <w:rsid w:val="003B2F00"/>
    <w:rsid w:val="003D1D3D"/>
    <w:rsid w:val="00471D34"/>
    <w:rsid w:val="00481E4A"/>
    <w:rsid w:val="004A2F1C"/>
    <w:rsid w:val="004F7532"/>
    <w:rsid w:val="0050502D"/>
    <w:rsid w:val="0053578F"/>
    <w:rsid w:val="0057277C"/>
    <w:rsid w:val="005732E3"/>
    <w:rsid w:val="005D4A35"/>
    <w:rsid w:val="00600F82"/>
    <w:rsid w:val="00603023"/>
    <w:rsid w:val="00623EAC"/>
    <w:rsid w:val="00647060"/>
    <w:rsid w:val="00672E8C"/>
    <w:rsid w:val="006B4FAD"/>
    <w:rsid w:val="006E56B0"/>
    <w:rsid w:val="00710357"/>
    <w:rsid w:val="00763EBD"/>
    <w:rsid w:val="00794CC2"/>
    <w:rsid w:val="007C1502"/>
    <w:rsid w:val="007D22F2"/>
    <w:rsid w:val="007D36DB"/>
    <w:rsid w:val="00801078"/>
    <w:rsid w:val="00801825"/>
    <w:rsid w:val="00806226"/>
    <w:rsid w:val="00833BCB"/>
    <w:rsid w:val="008952FF"/>
    <w:rsid w:val="008F4BC4"/>
    <w:rsid w:val="00921C08"/>
    <w:rsid w:val="00942720"/>
    <w:rsid w:val="009A4916"/>
    <w:rsid w:val="00A13B2A"/>
    <w:rsid w:val="00A244D2"/>
    <w:rsid w:val="00A36389"/>
    <w:rsid w:val="00A5539E"/>
    <w:rsid w:val="00A73583"/>
    <w:rsid w:val="00AA0408"/>
    <w:rsid w:val="00AF7112"/>
    <w:rsid w:val="00AF79E0"/>
    <w:rsid w:val="00B0388C"/>
    <w:rsid w:val="00B15190"/>
    <w:rsid w:val="00B70AF3"/>
    <w:rsid w:val="00BD653D"/>
    <w:rsid w:val="00C845DB"/>
    <w:rsid w:val="00CA70CA"/>
    <w:rsid w:val="00D22446"/>
    <w:rsid w:val="00D248C0"/>
    <w:rsid w:val="00D32227"/>
    <w:rsid w:val="00D86E1D"/>
    <w:rsid w:val="00DB0453"/>
    <w:rsid w:val="00DE7419"/>
    <w:rsid w:val="00E130A4"/>
    <w:rsid w:val="00E637C9"/>
    <w:rsid w:val="00E641D6"/>
    <w:rsid w:val="00EA1510"/>
    <w:rsid w:val="00EA1515"/>
    <w:rsid w:val="00EB2188"/>
    <w:rsid w:val="00EF5081"/>
    <w:rsid w:val="00F1129A"/>
    <w:rsid w:val="00F1328A"/>
    <w:rsid w:val="00F32C80"/>
    <w:rsid w:val="00F7494A"/>
    <w:rsid w:val="00F910E1"/>
    <w:rsid w:val="00FA5C3F"/>
    <w:rsid w:val="00FB00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3A5FA"/>
  <w15:chartTrackingRefBased/>
  <w15:docId w15:val="{C886FA4E-BD26-4B6E-82B8-4CB63295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08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D4A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EF5081"/>
    <w:pPr>
      <w:keepNext/>
      <w:jc w:val="center"/>
      <w:outlineLvl w:val="1"/>
    </w:pPr>
    <w:rPr>
      <w:rFonts w:ascii="Georgia" w:hAnsi="Georgia"/>
      <w:b/>
      <w:bCs/>
      <w:sz w:val="32"/>
    </w:rPr>
  </w:style>
  <w:style w:type="paragraph" w:styleId="Heading3">
    <w:name w:val="heading 3"/>
    <w:basedOn w:val="Normal"/>
    <w:next w:val="Normal"/>
    <w:link w:val="Heading3Char"/>
    <w:uiPriority w:val="9"/>
    <w:semiHidden/>
    <w:unhideWhenUsed/>
    <w:qFormat/>
    <w:rsid w:val="007D22F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unhideWhenUsed/>
    <w:rsid w:val="00EF5081"/>
    <w:pPr>
      <w:spacing w:after="120"/>
      <w:ind w:left="360"/>
    </w:pPr>
  </w:style>
  <w:style w:type="character" w:customStyle="1" w:styleId="BodyTextIndentChar">
    <w:name w:val="Body Text Indent Char"/>
    <w:basedOn w:val="DefaultParagraphFont"/>
    <w:link w:val="BodyTextIndent"/>
    <w:uiPriority w:val="99"/>
    <w:semiHidden/>
    <w:rsid w:val="00EF5081"/>
    <w:rPr>
      <w:rFonts w:ascii="Times New Roman" w:eastAsia="Times New Roman" w:hAnsi="Times New Roman" w:cs="Times New Roman"/>
      <w:sz w:val="24"/>
      <w:szCs w:val="24"/>
    </w:rPr>
  </w:style>
  <w:style w:type="table" w:styleId="TableGrid">
    <w:name w:val="Table Grid"/>
    <w:basedOn w:val="TableNormal"/>
    <w:uiPriority w:val="39"/>
    <w:rsid w:val="00EF5081"/>
    <w:pPr>
      <w:spacing w:after="0" w:line="240" w:lineRule="auto"/>
    </w:pPr>
    <w:rPr>
      <w:rFonts w:ascii="Times New Roman" w:eastAsia="Times New Roman" w:hAnsi="Times New Roman" w:cs="Times New Roman"/>
      <w:sz w:val="20"/>
      <w:szCs w:val="20"/>
      <w:lang w:bidi="sd-Arab-PK"/>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pt">
    <w:name w:val="Dept"/>
    <w:basedOn w:val="Normal"/>
    <w:uiPriority w:val="99"/>
    <w:rsid w:val="00EF5081"/>
    <w:pPr>
      <w:spacing w:before="120" w:after="240"/>
      <w:jc w:val="center"/>
    </w:pPr>
    <w:rPr>
      <w:sz w:val="22"/>
      <w:lang w:val="en-IE"/>
    </w:rPr>
  </w:style>
  <w:style w:type="character" w:styleId="Strong">
    <w:name w:val="Strong"/>
    <w:basedOn w:val="DefaultParagraphFont"/>
    <w:uiPriority w:val="22"/>
    <w:qFormat/>
    <w:rsid w:val="00EF5081"/>
    <w:rPr>
      <w:b/>
      <w:bCs/>
    </w:rPr>
  </w:style>
  <w:style w:type="paragraph" w:styleId="Header">
    <w:name w:val="header"/>
    <w:basedOn w:val="Normal"/>
    <w:link w:val="HeaderChar"/>
    <w:uiPriority w:val="99"/>
    <w:unhideWhenUsed/>
    <w:rsid w:val="00EF5081"/>
    <w:pPr>
      <w:tabs>
        <w:tab w:val="center" w:pos="4680"/>
        <w:tab w:val="right" w:pos="9360"/>
      </w:tabs>
    </w:pPr>
  </w:style>
  <w:style w:type="character" w:customStyle="1" w:styleId="HeaderChar">
    <w:name w:val="Header Char"/>
    <w:basedOn w:val="DefaultParagraphFont"/>
    <w:link w:val="Header"/>
    <w:uiPriority w:val="99"/>
    <w:rsid w:val="00EF508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EF5081"/>
    <w:pPr>
      <w:tabs>
        <w:tab w:val="center" w:pos="4680"/>
        <w:tab w:val="right" w:pos="9360"/>
      </w:tabs>
    </w:pPr>
  </w:style>
  <w:style w:type="character" w:customStyle="1" w:styleId="FooterChar">
    <w:name w:val="Footer Char"/>
    <w:basedOn w:val="DefaultParagraphFont"/>
    <w:link w:val="Footer"/>
    <w:uiPriority w:val="99"/>
    <w:rsid w:val="00EF5081"/>
    <w:rPr>
      <w:rFonts w:ascii="Times New Roman" w:eastAsia="Times New Roman" w:hAnsi="Times New Roman" w:cs="Times New Roman"/>
      <w:sz w:val="24"/>
      <w:szCs w:val="24"/>
    </w:rPr>
  </w:style>
  <w:style w:type="paragraph" w:styleId="ListParagraph">
    <w:name w:val="List Paragraph"/>
    <w:basedOn w:val="Normal"/>
    <w:uiPriority w:val="34"/>
    <w:qFormat/>
    <w:rsid w:val="00EF5081"/>
    <w:pPr>
      <w:ind w:left="720"/>
      <w:contextualSpacing/>
    </w:pPr>
  </w:style>
  <w:style w:type="character" w:customStyle="1" w:styleId="Heading2Char">
    <w:name w:val="Heading 2 Char"/>
    <w:basedOn w:val="DefaultParagraphFont"/>
    <w:link w:val="Heading2"/>
    <w:rsid w:val="00EF5081"/>
    <w:rPr>
      <w:rFonts w:ascii="Georgia" w:eastAsia="Times New Roman" w:hAnsi="Georgia" w:cs="Times New Roman"/>
      <w:b/>
      <w:bCs/>
      <w:sz w:val="32"/>
      <w:szCs w:val="24"/>
    </w:rPr>
  </w:style>
  <w:style w:type="paragraph" w:customStyle="1" w:styleId="StyleBefore05">
    <w:name w:val="Style Before:  0.5&quot;"/>
    <w:basedOn w:val="Normal"/>
    <w:rsid w:val="00EF5081"/>
    <w:pPr>
      <w:ind w:left="720"/>
      <w:jc w:val="both"/>
    </w:pPr>
  </w:style>
  <w:style w:type="character" w:customStyle="1" w:styleId="Heading3Char">
    <w:name w:val="Heading 3 Char"/>
    <w:basedOn w:val="DefaultParagraphFont"/>
    <w:link w:val="Heading3"/>
    <w:uiPriority w:val="9"/>
    <w:semiHidden/>
    <w:rsid w:val="007D22F2"/>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D22F2"/>
    <w:pPr>
      <w:spacing w:before="100" w:beforeAutospacing="1" w:after="100" w:afterAutospacing="1"/>
    </w:pPr>
  </w:style>
  <w:style w:type="character" w:customStyle="1" w:styleId="Heading1Char">
    <w:name w:val="Heading 1 Char"/>
    <w:basedOn w:val="DefaultParagraphFont"/>
    <w:link w:val="Heading1"/>
    <w:uiPriority w:val="9"/>
    <w:rsid w:val="005D4A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2847">
      <w:bodyDiv w:val="1"/>
      <w:marLeft w:val="0"/>
      <w:marRight w:val="0"/>
      <w:marTop w:val="0"/>
      <w:marBottom w:val="0"/>
      <w:divBdr>
        <w:top w:val="none" w:sz="0" w:space="0" w:color="auto"/>
        <w:left w:val="none" w:sz="0" w:space="0" w:color="auto"/>
        <w:bottom w:val="none" w:sz="0" w:space="0" w:color="auto"/>
        <w:right w:val="none" w:sz="0" w:space="0" w:color="auto"/>
      </w:divBdr>
      <w:divsChild>
        <w:div w:id="408116404">
          <w:marLeft w:val="0"/>
          <w:marRight w:val="0"/>
          <w:marTop w:val="0"/>
          <w:marBottom w:val="0"/>
          <w:divBdr>
            <w:top w:val="none" w:sz="0" w:space="0" w:color="auto"/>
            <w:left w:val="none" w:sz="0" w:space="0" w:color="auto"/>
            <w:bottom w:val="none" w:sz="0" w:space="0" w:color="auto"/>
            <w:right w:val="none" w:sz="0" w:space="0" w:color="auto"/>
          </w:divBdr>
          <w:divsChild>
            <w:div w:id="899050401">
              <w:marLeft w:val="0"/>
              <w:marRight w:val="0"/>
              <w:marTop w:val="0"/>
              <w:marBottom w:val="0"/>
              <w:divBdr>
                <w:top w:val="none" w:sz="0" w:space="0" w:color="auto"/>
                <w:left w:val="none" w:sz="0" w:space="0" w:color="auto"/>
                <w:bottom w:val="none" w:sz="0" w:space="0" w:color="auto"/>
                <w:right w:val="none" w:sz="0" w:space="0" w:color="auto"/>
              </w:divBdr>
              <w:divsChild>
                <w:div w:id="351345824">
                  <w:marLeft w:val="0"/>
                  <w:marRight w:val="0"/>
                  <w:marTop w:val="0"/>
                  <w:marBottom w:val="0"/>
                  <w:divBdr>
                    <w:top w:val="none" w:sz="0" w:space="0" w:color="auto"/>
                    <w:left w:val="none" w:sz="0" w:space="0" w:color="auto"/>
                    <w:bottom w:val="none" w:sz="0" w:space="0" w:color="auto"/>
                    <w:right w:val="none" w:sz="0" w:space="0" w:color="auto"/>
                  </w:divBdr>
                  <w:divsChild>
                    <w:div w:id="18497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079286">
      <w:bodyDiv w:val="1"/>
      <w:marLeft w:val="0"/>
      <w:marRight w:val="0"/>
      <w:marTop w:val="0"/>
      <w:marBottom w:val="0"/>
      <w:divBdr>
        <w:top w:val="none" w:sz="0" w:space="0" w:color="auto"/>
        <w:left w:val="none" w:sz="0" w:space="0" w:color="auto"/>
        <w:bottom w:val="none" w:sz="0" w:space="0" w:color="auto"/>
        <w:right w:val="none" w:sz="0" w:space="0" w:color="auto"/>
      </w:divBdr>
      <w:divsChild>
        <w:div w:id="852644675">
          <w:marLeft w:val="0"/>
          <w:marRight w:val="0"/>
          <w:marTop w:val="0"/>
          <w:marBottom w:val="0"/>
          <w:divBdr>
            <w:top w:val="none" w:sz="0" w:space="0" w:color="auto"/>
            <w:left w:val="none" w:sz="0" w:space="0" w:color="auto"/>
            <w:bottom w:val="none" w:sz="0" w:space="0" w:color="auto"/>
            <w:right w:val="none" w:sz="0" w:space="0" w:color="auto"/>
          </w:divBdr>
          <w:divsChild>
            <w:div w:id="1848053859">
              <w:marLeft w:val="0"/>
              <w:marRight w:val="0"/>
              <w:marTop w:val="0"/>
              <w:marBottom w:val="0"/>
              <w:divBdr>
                <w:top w:val="none" w:sz="0" w:space="0" w:color="auto"/>
                <w:left w:val="none" w:sz="0" w:space="0" w:color="auto"/>
                <w:bottom w:val="none" w:sz="0" w:space="0" w:color="auto"/>
                <w:right w:val="none" w:sz="0" w:space="0" w:color="auto"/>
              </w:divBdr>
              <w:divsChild>
                <w:div w:id="421225161">
                  <w:marLeft w:val="0"/>
                  <w:marRight w:val="0"/>
                  <w:marTop w:val="0"/>
                  <w:marBottom w:val="0"/>
                  <w:divBdr>
                    <w:top w:val="none" w:sz="0" w:space="0" w:color="auto"/>
                    <w:left w:val="none" w:sz="0" w:space="0" w:color="auto"/>
                    <w:bottom w:val="none" w:sz="0" w:space="0" w:color="auto"/>
                    <w:right w:val="none" w:sz="0" w:space="0" w:color="auto"/>
                  </w:divBdr>
                  <w:divsChild>
                    <w:div w:id="137319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610</Words>
  <Characters>3477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Lenovo</cp:lastModifiedBy>
  <cp:revision>35</cp:revision>
  <dcterms:created xsi:type="dcterms:W3CDTF">2024-12-04T11:35:00Z</dcterms:created>
  <dcterms:modified xsi:type="dcterms:W3CDTF">2024-12-06T08:02:00Z</dcterms:modified>
</cp:coreProperties>
</file>