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67E" w:rsidRDefault="00A86862" w:rsidP="00A67AD1">
      <w:pPr>
        <w:spacing w:before="100" w:beforeAutospacing="1" w:after="100" w:afterAutospacing="1" w:line="240" w:lineRule="auto"/>
        <w:jc w:val="center"/>
        <w:outlineLvl w:val="1"/>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 xml:space="preserve">Industry 4.0 </w:t>
      </w:r>
      <w:r w:rsidR="00730510">
        <w:rPr>
          <w:rFonts w:ascii="Times New Roman" w:eastAsia="Times New Roman" w:hAnsi="Times New Roman" w:cs="Times New Roman"/>
          <w:b/>
          <w:bCs/>
          <w:sz w:val="32"/>
          <w:szCs w:val="32"/>
          <w:lang w:eastAsia="en-IN"/>
        </w:rPr>
        <w:t>and Cloud Computation</w:t>
      </w:r>
    </w:p>
    <w:p w:rsidR="00A67AD1" w:rsidRPr="001A1997" w:rsidRDefault="00E253DE" w:rsidP="00E253DE">
      <w:pPr>
        <w:spacing w:before="100" w:beforeAutospacing="1" w:after="100" w:afterAutospacing="1" w:line="240" w:lineRule="auto"/>
        <w:jc w:val="both"/>
        <w:outlineLvl w:val="1"/>
        <w:rPr>
          <w:rFonts w:ascii="Times New Roman" w:eastAsia="Times New Roman" w:hAnsi="Times New Roman" w:cs="Times New Roman"/>
          <w:b/>
          <w:bCs/>
          <w:sz w:val="21"/>
          <w:szCs w:val="21"/>
          <w:lang w:eastAsia="en-IN"/>
        </w:rPr>
      </w:pPr>
      <w:r w:rsidRPr="001A1997">
        <w:rPr>
          <w:rFonts w:ascii="Times New Roman" w:hAnsi="Times New Roman" w:cs="Times New Roman"/>
          <w:b/>
          <w:sz w:val="21"/>
          <w:szCs w:val="21"/>
        </w:rPr>
        <w:t>Real-Time Machine Health Monitoring and Predictive Maintenance System using ESP32 and ML</w:t>
      </w:r>
    </w:p>
    <w:p w:rsidR="00A67AD1" w:rsidRPr="0074367E" w:rsidRDefault="00A67AD1" w:rsidP="0074367E">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4367E">
        <w:rPr>
          <w:rFonts w:ascii="Times New Roman" w:eastAsia="Times New Roman" w:hAnsi="Times New Roman" w:cs="Times New Roman"/>
          <w:b/>
          <w:bCs/>
          <w:sz w:val="24"/>
          <w:szCs w:val="24"/>
          <w:lang w:eastAsia="en-IN"/>
        </w:rPr>
        <w:t>Project group</w:t>
      </w:r>
      <w:r w:rsidR="001A1997">
        <w:rPr>
          <w:rFonts w:ascii="Times New Roman" w:eastAsia="Times New Roman" w:hAnsi="Times New Roman" w:cs="Times New Roman"/>
          <w:b/>
          <w:bCs/>
          <w:sz w:val="24"/>
          <w:szCs w:val="24"/>
          <w:lang w:eastAsia="en-IN"/>
        </w:rPr>
        <w:t>-01</w:t>
      </w:r>
      <w:r w:rsidRPr="0074367E">
        <w:rPr>
          <w:rFonts w:ascii="Times New Roman" w:eastAsia="Times New Roman" w:hAnsi="Times New Roman" w:cs="Times New Roman"/>
          <w:b/>
          <w:bCs/>
          <w:sz w:val="24"/>
          <w:szCs w:val="24"/>
          <w:lang w:eastAsia="en-IN"/>
        </w:rPr>
        <w:t xml:space="preserve"> Details</w:t>
      </w:r>
    </w:p>
    <w:tbl>
      <w:tblPr>
        <w:tblStyle w:val="TableGrid"/>
        <w:tblW w:w="0" w:type="auto"/>
        <w:tblLook w:val="04A0"/>
      </w:tblPr>
      <w:tblGrid>
        <w:gridCol w:w="4508"/>
        <w:gridCol w:w="4508"/>
      </w:tblGrid>
      <w:tr w:rsidR="00A67AD1" w:rsidRPr="00FA3203" w:rsidTr="00A67AD1">
        <w:tc>
          <w:tcPr>
            <w:tcW w:w="4508" w:type="dxa"/>
          </w:tcPr>
          <w:p w:rsidR="00A67AD1" w:rsidRPr="00FA3203" w:rsidRDefault="00A67AD1" w:rsidP="00A67AD1">
            <w:pPr>
              <w:jc w:val="center"/>
              <w:rPr>
                <w:rFonts w:ascii="Times New Roman" w:eastAsia="Times New Roman" w:hAnsi="Times New Roman" w:cs="Times New Roman"/>
                <w:sz w:val="24"/>
                <w:szCs w:val="24"/>
                <w:lang w:eastAsia="en-IN"/>
              </w:rPr>
            </w:pPr>
            <w:r w:rsidRPr="00FA3203">
              <w:rPr>
                <w:rFonts w:ascii="Times New Roman" w:eastAsia="Times New Roman" w:hAnsi="Times New Roman" w:cs="Times New Roman"/>
                <w:sz w:val="24"/>
                <w:szCs w:val="24"/>
                <w:lang w:eastAsia="en-IN"/>
              </w:rPr>
              <w:t>Name</w:t>
            </w:r>
          </w:p>
        </w:tc>
        <w:tc>
          <w:tcPr>
            <w:tcW w:w="4508" w:type="dxa"/>
          </w:tcPr>
          <w:p w:rsidR="00A67AD1" w:rsidRPr="00FA3203" w:rsidRDefault="00A67AD1" w:rsidP="00A67AD1">
            <w:pPr>
              <w:jc w:val="center"/>
              <w:rPr>
                <w:rFonts w:ascii="Times New Roman" w:eastAsia="Times New Roman" w:hAnsi="Times New Roman" w:cs="Times New Roman"/>
                <w:sz w:val="24"/>
                <w:szCs w:val="24"/>
                <w:lang w:eastAsia="en-IN"/>
              </w:rPr>
            </w:pPr>
            <w:r w:rsidRPr="00FA3203">
              <w:rPr>
                <w:rFonts w:ascii="Times New Roman" w:eastAsia="Times New Roman" w:hAnsi="Times New Roman" w:cs="Times New Roman"/>
                <w:sz w:val="24"/>
                <w:szCs w:val="24"/>
                <w:lang w:eastAsia="en-IN"/>
              </w:rPr>
              <w:t>Roll N</w:t>
            </w:r>
            <w:r w:rsidR="00D16EE0">
              <w:rPr>
                <w:rFonts w:ascii="Times New Roman" w:eastAsia="Times New Roman" w:hAnsi="Times New Roman" w:cs="Times New Roman"/>
                <w:sz w:val="24"/>
                <w:szCs w:val="24"/>
                <w:lang w:eastAsia="en-IN"/>
              </w:rPr>
              <w:t>o.</w:t>
            </w:r>
          </w:p>
        </w:tc>
      </w:tr>
      <w:tr w:rsidR="00A67AD1" w:rsidRPr="00FA3203" w:rsidTr="00A67AD1">
        <w:tc>
          <w:tcPr>
            <w:tcW w:w="4508" w:type="dxa"/>
          </w:tcPr>
          <w:p w:rsidR="00A67AD1" w:rsidRPr="00FA3203" w:rsidRDefault="00730510" w:rsidP="00456198">
            <w:pPr>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Akash Mukherjee</w:t>
            </w:r>
          </w:p>
        </w:tc>
        <w:tc>
          <w:tcPr>
            <w:tcW w:w="4508" w:type="dxa"/>
          </w:tcPr>
          <w:p w:rsidR="00A67AD1" w:rsidRPr="00FA3203" w:rsidRDefault="00730510" w:rsidP="00456198">
            <w:pPr>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214225001</w:t>
            </w:r>
          </w:p>
        </w:tc>
      </w:tr>
      <w:tr w:rsidR="00A67AD1" w:rsidRPr="00FA3203" w:rsidTr="00A67AD1">
        <w:tc>
          <w:tcPr>
            <w:tcW w:w="4508" w:type="dxa"/>
          </w:tcPr>
          <w:p w:rsidR="00A67AD1" w:rsidRPr="00FA3203" w:rsidRDefault="00730510" w:rsidP="00456198">
            <w:pPr>
              <w:jc w:val="cente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Bairi</w:t>
            </w:r>
            <w:proofErr w:type="spellEnd"/>
            <w:r>
              <w:rPr>
                <w:rFonts w:ascii="Times New Roman" w:eastAsia="Times New Roman" w:hAnsi="Times New Roman" w:cs="Times New Roman"/>
                <w:sz w:val="24"/>
                <w:szCs w:val="24"/>
                <w:lang w:eastAsia="en-IN"/>
              </w:rPr>
              <w:t xml:space="preserve"> Krishna </w:t>
            </w:r>
            <w:proofErr w:type="spellStart"/>
            <w:r>
              <w:rPr>
                <w:rFonts w:ascii="Times New Roman" w:eastAsia="Times New Roman" w:hAnsi="Times New Roman" w:cs="Times New Roman"/>
                <w:sz w:val="24"/>
                <w:szCs w:val="24"/>
                <w:lang w:eastAsia="en-IN"/>
              </w:rPr>
              <w:t>Kanth</w:t>
            </w:r>
            <w:proofErr w:type="spellEnd"/>
          </w:p>
        </w:tc>
        <w:tc>
          <w:tcPr>
            <w:tcW w:w="4508" w:type="dxa"/>
          </w:tcPr>
          <w:p w:rsidR="00A67AD1" w:rsidRPr="00FA3203" w:rsidRDefault="00730510" w:rsidP="00456198">
            <w:pPr>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214225002</w:t>
            </w:r>
          </w:p>
        </w:tc>
      </w:tr>
      <w:tr w:rsidR="00A67AD1" w:rsidRPr="00FA3203" w:rsidTr="00A67AD1">
        <w:tc>
          <w:tcPr>
            <w:tcW w:w="4508" w:type="dxa"/>
          </w:tcPr>
          <w:p w:rsidR="00A67AD1" w:rsidRPr="00FA3203" w:rsidRDefault="00456198" w:rsidP="00456198">
            <w:pPr>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Bhide </w:t>
            </w:r>
            <w:r w:rsidR="00730510">
              <w:rPr>
                <w:rFonts w:ascii="Times New Roman" w:eastAsia="Times New Roman" w:hAnsi="Times New Roman" w:cs="Times New Roman"/>
                <w:sz w:val="24"/>
                <w:szCs w:val="24"/>
                <w:lang w:eastAsia="en-IN"/>
              </w:rPr>
              <w:t xml:space="preserve">Mausam </w:t>
            </w:r>
            <w:proofErr w:type="spellStart"/>
            <w:r>
              <w:rPr>
                <w:rFonts w:ascii="Times New Roman" w:eastAsia="Times New Roman" w:hAnsi="Times New Roman" w:cs="Times New Roman"/>
                <w:sz w:val="24"/>
                <w:szCs w:val="24"/>
                <w:lang w:eastAsia="en-IN"/>
              </w:rPr>
              <w:t>Surendra</w:t>
            </w:r>
            <w:proofErr w:type="spellEnd"/>
          </w:p>
        </w:tc>
        <w:tc>
          <w:tcPr>
            <w:tcW w:w="4508" w:type="dxa"/>
          </w:tcPr>
          <w:p w:rsidR="00A67AD1" w:rsidRPr="00FA3203" w:rsidRDefault="00730510" w:rsidP="00456198">
            <w:pPr>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214225003</w:t>
            </w:r>
          </w:p>
        </w:tc>
      </w:tr>
      <w:tr w:rsidR="00A67AD1" w:rsidRPr="00FA3203" w:rsidTr="00A67AD1">
        <w:tc>
          <w:tcPr>
            <w:tcW w:w="4508" w:type="dxa"/>
          </w:tcPr>
          <w:p w:rsidR="00A67AD1" w:rsidRPr="00FA3203" w:rsidRDefault="00730510" w:rsidP="00456198">
            <w:pPr>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Bir Bahadur</w:t>
            </w:r>
          </w:p>
        </w:tc>
        <w:tc>
          <w:tcPr>
            <w:tcW w:w="4508" w:type="dxa"/>
          </w:tcPr>
          <w:p w:rsidR="00A67AD1" w:rsidRPr="00FA3203" w:rsidRDefault="00730510" w:rsidP="00456198">
            <w:pPr>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214225004</w:t>
            </w:r>
          </w:p>
        </w:tc>
      </w:tr>
    </w:tbl>
    <w:p w:rsidR="00D16EE0" w:rsidRPr="00662ADE" w:rsidRDefault="00D16EE0" w:rsidP="00662ADE">
      <w:pPr>
        <w:pStyle w:val="ListParagraph"/>
        <w:numPr>
          <w:ilvl w:val="0"/>
          <w:numId w:val="2"/>
        </w:num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662ADE">
        <w:rPr>
          <w:rFonts w:ascii="Times New Roman" w:eastAsia="Times New Roman" w:hAnsi="Times New Roman" w:cs="Times New Roman"/>
          <w:b/>
          <w:bCs/>
          <w:sz w:val="24"/>
          <w:szCs w:val="24"/>
          <w:lang w:eastAsia="en-IN"/>
        </w:rPr>
        <w:t>Problem Statement</w:t>
      </w:r>
    </w:p>
    <w:p w:rsidR="0074367E" w:rsidRPr="00E649D4" w:rsidRDefault="000B4F6B" w:rsidP="00E649D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E67692">
        <w:rPr>
          <w:rFonts w:ascii="Times New Roman" w:eastAsia="Times New Roman" w:hAnsi="Times New Roman" w:cs="Times New Roman"/>
          <w:sz w:val="24"/>
          <w:szCs w:val="24"/>
          <w:lang w:eastAsia="en-IN"/>
        </w:rPr>
        <w:t>IoT-Based CPS for Real-Time Equipment Health &amp; Fault Detection (Continuous monitoring of vibration, temperature, load and queue length)</w:t>
      </w:r>
      <w:r w:rsidR="00E649D4">
        <w:rPr>
          <w:rFonts w:ascii="Times New Roman" w:eastAsia="Times New Roman" w:hAnsi="Times New Roman" w:cs="Times New Roman"/>
          <w:sz w:val="24"/>
          <w:szCs w:val="24"/>
          <w:lang w:eastAsia="en-IN"/>
        </w:rPr>
        <w:t>.</w:t>
      </w:r>
    </w:p>
    <w:p w:rsidR="00A67AD1" w:rsidRDefault="00A67AD1" w:rsidP="00E649D4">
      <w:pPr>
        <w:pStyle w:val="ListParagraph"/>
        <w:numPr>
          <w:ilvl w:val="0"/>
          <w:numId w:val="2"/>
        </w:num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E649D4">
        <w:rPr>
          <w:rFonts w:ascii="Times New Roman" w:eastAsia="Times New Roman" w:hAnsi="Times New Roman" w:cs="Times New Roman"/>
          <w:b/>
          <w:bCs/>
          <w:sz w:val="24"/>
          <w:szCs w:val="24"/>
          <w:lang w:eastAsia="en-IN"/>
        </w:rPr>
        <w:t>Objective</w:t>
      </w:r>
    </w:p>
    <w:p w:rsidR="00E649D4" w:rsidRPr="00E649D4" w:rsidRDefault="00E649D4" w:rsidP="00E649D4">
      <w:pPr>
        <w:pStyle w:val="ListParagraph"/>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A67AD1" w:rsidRPr="00E67692" w:rsidRDefault="00E67692" w:rsidP="00E649D4">
      <w:pPr>
        <w:pStyle w:val="ListParagraph"/>
        <w:numPr>
          <w:ilvl w:val="0"/>
          <w:numId w:val="3"/>
        </w:numPr>
        <w:spacing w:after="0" w:line="240" w:lineRule="auto"/>
        <w:jc w:val="both"/>
        <w:rPr>
          <w:rFonts w:ascii="Times New Roman" w:eastAsia="Times New Roman" w:hAnsi="Times New Roman" w:cs="Times New Roman"/>
          <w:sz w:val="24"/>
          <w:szCs w:val="24"/>
          <w:lang w:eastAsia="en-IN"/>
        </w:rPr>
      </w:pPr>
      <w:r w:rsidRPr="00E67692">
        <w:rPr>
          <w:rFonts w:ascii="Times New Roman" w:eastAsia="Times New Roman" w:hAnsi="Times New Roman" w:cs="Times New Roman"/>
          <w:sz w:val="24"/>
          <w:szCs w:val="24"/>
          <w:lang w:eastAsia="en-IN"/>
        </w:rPr>
        <w:t>To develop an IoT-based Cyber-Physical System (CPS) for real-time equipment health monitoring.</w:t>
      </w:r>
    </w:p>
    <w:p w:rsidR="00E67692" w:rsidRPr="00E67692" w:rsidRDefault="00E67692" w:rsidP="00E649D4">
      <w:pPr>
        <w:pStyle w:val="ListParagraph"/>
        <w:numPr>
          <w:ilvl w:val="0"/>
          <w:numId w:val="3"/>
        </w:numPr>
        <w:spacing w:after="0" w:line="240" w:lineRule="auto"/>
        <w:jc w:val="both"/>
        <w:rPr>
          <w:rFonts w:ascii="Times New Roman" w:eastAsia="Times New Roman" w:hAnsi="Times New Roman" w:cs="Times New Roman"/>
          <w:sz w:val="24"/>
          <w:szCs w:val="24"/>
          <w:lang w:eastAsia="en-IN"/>
        </w:rPr>
      </w:pPr>
      <w:r w:rsidRPr="00E67692">
        <w:rPr>
          <w:rFonts w:ascii="Times New Roman" w:eastAsia="Times New Roman" w:hAnsi="Times New Roman" w:cs="Times New Roman"/>
          <w:sz w:val="24"/>
          <w:szCs w:val="24"/>
          <w:lang w:eastAsia="en-IN"/>
        </w:rPr>
        <w:t>To continuously monitor key parameters such as vibration,temperature, queue length, current of a machine.</w:t>
      </w:r>
    </w:p>
    <w:p w:rsidR="00E67692" w:rsidRPr="00E67692" w:rsidRDefault="00E67692" w:rsidP="00E649D4">
      <w:pPr>
        <w:pStyle w:val="ListParagraph"/>
        <w:numPr>
          <w:ilvl w:val="0"/>
          <w:numId w:val="3"/>
        </w:numPr>
        <w:spacing w:after="0" w:line="240" w:lineRule="auto"/>
        <w:jc w:val="both"/>
        <w:rPr>
          <w:rFonts w:ascii="Times New Roman" w:eastAsia="Times New Roman" w:hAnsi="Times New Roman" w:cs="Times New Roman"/>
          <w:sz w:val="24"/>
          <w:szCs w:val="24"/>
          <w:lang w:eastAsia="en-IN"/>
        </w:rPr>
      </w:pPr>
      <w:r w:rsidRPr="00E67692">
        <w:rPr>
          <w:rFonts w:ascii="Times New Roman" w:eastAsia="Times New Roman" w:hAnsi="Times New Roman" w:cs="Times New Roman"/>
          <w:sz w:val="24"/>
          <w:szCs w:val="24"/>
          <w:lang w:eastAsia="en-IN"/>
        </w:rPr>
        <w:t>To analy</w:t>
      </w:r>
      <w:r w:rsidR="00662ADE">
        <w:rPr>
          <w:rFonts w:ascii="Times New Roman" w:eastAsia="Times New Roman" w:hAnsi="Times New Roman" w:cs="Times New Roman"/>
          <w:sz w:val="24"/>
          <w:szCs w:val="24"/>
          <w:lang w:eastAsia="en-IN"/>
        </w:rPr>
        <w:t>s</w:t>
      </w:r>
      <w:r w:rsidRPr="00E67692">
        <w:rPr>
          <w:rFonts w:ascii="Times New Roman" w:eastAsia="Times New Roman" w:hAnsi="Times New Roman" w:cs="Times New Roman"/>
          <w:sz w:val="24"/>
          <w:szCs w:val="24"/>
          <w:lang w:eastAsia="en-IN"/>
        </w:rPr>
        <w:t>e sensor data and detect faults based on threshold and trend analysis.</w:t>
      </w:r>
    </w:p>
    <w:p w:rsidR="00E67692" w:rsidRPr="00E67692" w:rsidRDefault="00E67692" w:rsidP="00E649D4">
      <w:pPr>
        <w:pStyle w:val="ListParagraph"/>
        <w:numPr>
          <w:ilvl w:val="0"/>
          <w:numId w:val="3"/>
        </w:numPr>
        <w:spacing w:after="0" w:line="240" w:lineRule="auto"/>
        <w:jc w:val="both"/>
        <w:rPr>
          <w:rFonts w:ascii="Times New Roman" w:eastAsia="Times New Roman" w:hAnsi="Times New Roman" w:cs="Times New Roman"/>
          <w:sz w:val="24"/>
          <w:szCs w:val="24"/>
          <w:lang w:eastAsia="en-IN"/>
        </w:rPr>
      </w:pPr>
      <w:r w:rsidRPr="00E67692">
        <w:rPr>
          <w:rFonts w:ascii="Times New Roman" w:eastAsia="Times New Roman" w:hAnsi="Times New Roman" w:cs="Times New Roman"/>
          <w:sz w:val="24"/>
          <w:szCs w:val="24"/>
          <w:lang w:eastAsia="en-IN"/>
        </w:rPr>
        <w:t>To implement adaptive intelligence for predicting potential failures.</w:t>
      </w:r>
    </w:p>
    <w:p w:rsidR="00E67692" w:rsidRPr="00E67692" w:rsidRDefault="00E67692" w:rsidP="00E649D4">
      <w:pPr>
        <w:pStyle w:val="ListParagraph"/>
        <w:numPr>
          <w:ilvl w:val="0"/>
          <w:numId w:val="3"/>
        </w:numPr>
        <w:spacing w:after="0" w:line="240" w:lineRule="auto"/>
        <w:jc w:val="both"/>
        <w:rPr>
          <w:rFonts w:ascii="Times New Roman" w:eastAsia="Times New Roman" w:hAnsi="Times New Roman" w:cs="Times New Roman"/>
          <w:sz w:val="24"/>
          <w:szCs w:val="24"/>
          <w:lang w:eastAsia="en-IN"/>
        </w:rPr>
      </w:pPr>
      <w:r w:rsidRPr="00E67692">
        <w:rPr>
          <w:rFonts w:ascii="Times New Roman" w:eastAsia="Times New Roman" w:hAnsi="Times New Roman" w:cs="Times New Roman"/>
          <w:sz w:val="24"/>
          <w:szCs w:val="24"/>
          <w:lang w:eastAsia="en-IN"/>
        </w:rPr>
        <w:t>To design a real-time dashboard for visualization of equipment health status and alerts.</w:t>
      </w:r>
    </w:p>
    <w:p w:rsidR="00A67AD1" w:rsidRDefault="00E67692" w:rsidP="00E649D4">
      <w:pPr>
        <w:pStyle w:val="ListParagraph"/>
        <w:numPr>
          <w:ilvl w:val="0"/>
          <w:numId w:val="3"/>
        </w:numPr>
        <w:spacing w:after="0" w:line="240" w:lineRule="auto"/>
        <w:jc w:val="both"/>
        <w:rPr>
          <w:rFonts w:ascii="Times New Roman" w:eastAsia="Times New Roman" w:hAnsi="Times New Roman" w:cs="Times New Roman"/>
          <w:sz w:val="24"/>
          <w:szCs w:val="24"/>
          <w:lang w:eastAsia="en-IN"/>
        </w:rPr>
      </w:pPr>
      <w:r w:rsidRPr="00E67692">
        <w:rPr>
          <w:rFonts w:ascii="Times New Roman" w:eastAsia="Times New Roman" w:hAnsi="Times New Roman" w:cs="Times New Roman"/>
          <w:sz w:val="24"/>
          <w:szCs w:val="24"/>
          <w:lang w:eastAsia="en-IN"/>
        </w:rPr>
        <w:t>To provide decision support and basic actuation for improving equipment reliability.</w:t>
      </w:r>
    </w:p>
    <w:p w:rsidR="00E649D4" w:rsidRPr="00E649D4" w:rsidRDefault="00E649D4" w:rsidP="00E649D4">
      <w:pPr>
        <w:pStyle w:val="ListParagraph"/>
        <w:spacing w:after="0" w:line="240" w:lineRule="auto"/>
        <w:jc w:val="both"/>
        <w:rPr>
          <w:rFonts w:ascii="Times New Roman" w:eastAsia="Times New Roman" w:hAnsi="Times New Roman" w:cs="Times New Roman"/>
          <w:sz w:val="24"/>
          <w:szCs w:val="24"/>
          <w:lang w:eastAsia="en-IN"/>
        </w:rPr>
      </w:pPr>
    </w:p>
    <w:p w:rsidR="00A67AD1" w:rsidRPr="0074367E" w:rsidRDefault="00A67AD1" w:rsidP="00E649D4">
      <w:pPr>
        <w:pStyle w:val="ListParagraph"/>
        <w:numPr>
          <w:ilvl w:val="0"/>
          <w:numId w:val="2"/>
        </w:num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74367E">
        <w:rPr>
          <w:rFonts w:ascii="Times New Roman" w:eastAsia="Times New Roman" w:hAnsi="Times New Roman" w:cs="Times New Roman"/>
          <w:b/>
          <w:bCs/>
          <w:sz w:val="24"/>
          <w:szCs w:val="24"/>
          <w:lang w:eastAsia="en-IN"/>
        </w:rPr>
        <w:t>Methodology</w:t>
      </w:r>
    </w:p>
    <w:p w:rsidR="00E649D4" w:rsidRPr="00E649D4" w:rsidRDefault="00E649D4" w:rsidP="00456198">
      <w:pPr>
        <w:pStyle w:val="Heading2"/>
        <w:jc w:val="both"/>
        <w:rPr>
          <w:b w:val="0"/>
          <w:bCs w:val="0"/>
          <w:sz w:val="24"/>
          <w:szCs w:val="24"/>
        </w:rPr>
      </w:pPr>
      <w:r w:rsidRPr="00E649D4">
        <w:rPr>
          <w:rStyle w:val="Strong"/>
          <w:b/>
          <w:bCs/>
          <w:sz w:val="24"/>
          <w:szCs w:val="24"/>
        </w:rPr>
        <w:t>Data Acquisition</w:t>
      </w:r>
      <w:r>
        <w:rPr>
          <w:rStyle w:val="Strong"/>
          <w:b/>
          <w:bCs/>
          <w:sz w:val="24"/>
          <w:szCs w:val="24"/>
        </w:rPr>
        <w:t xml:space="preserve"> - </w:t>
      </w:r>
      <w:r w:rsidRPr="00E649D4">
        <w:rPr>
          <w:b w:val="0"/>
          <w:bCs w:val="0"/>
          <w:sz w:val="24"/>
          <w:szCs w:val="24"/>
        </w:rPr>
        <w:t xml:space="preserve">Sensor data is collected using temperature, vibration, current, and IR sensors interfaced with an ESP32. The system monitors temperature, vibration, load, and queue length, where queue and processing time are estimated using IR-based job tracking. </w:t>
      </w:r>
    </w:p>
    <w:p w:rsidR="00E649D4" w:rsidRPr="00E649D4" w:rsidRDefault="00E649D4" w:rsidP="00E253DE">
      <w:pPr>
        <w:spacing w:after="0" w:line="240" w:lineRule="auto"/>
        <w:jc w:val="both"/>
        <w:rPr>
          <w:rFonts w:ascii="Times New Roman" w:eastAsia="Times New Roman" w:hAnsi="Times New Roman" w:cs="Times New Roman"/>
          <w:b/>
          <w:bCs/>
          <w:sz w:val="24"/>
          <w:szCs w:val="24"/>
          <w:lang w:eastAsia="en-IN"/>
        </w:rPr>
      </w:pPr>
      <w:r w:rsidRPr="00E649D4">
        <w:rPr>
          <w:rFonts w:ascii="Times New Roman" w:eastAsia="Times New Roman" w:hAnsi="Times New Roman" w:cs="Times New Roman"/>
          <w:b/>
          <w:bCs/>
          <w:sz w:val="24"/>
          <w:szCs w:val="24"/>
          <w:lang w:eastAsia="en-IN"/>
        </w:rPr>
        <w:t>Data Preparation</w:t>
      </w:r>
      <w:r>
        <w:rPr>
          <w:rFonts w:ascii="Times New Roman" w:eastAsia="Times New Roman" w:hAnsi="Times New Roman" w:cs="Times New Roman"/>
          <w:b/>
          <w:bCs/>
          <w:sz w:val="24"/>
          <w:szCs w:val="24"/>
          <w:lang w:eastAsia="en-IN"/>
        </w:rPr>
        <w:t xml:space="preserve"> - </w:t>
      </w:r>
      <w:r w:rsidRPr="00E649D4">
        <w:rPr>
          <w:rFonts w:ascii="Times New Roman" w:eastAsia="Times New Roman" w:hAnsi="Times New Roman" w:cs="Times New Roman"/>
          <w:sz w:val="24"/>
          <w:szCs w:val="24"/>
          <w:lang w:eastAsia="en-IN"/>
        </w:rPr>
        <w:t>Raw data is pre</w:t>
      </w:r>
      <w:r w:rsidR="008C6C99">
        <w:rPr>
          <w:rFonts w:ascii="Times New Roman" w:eastAsia="Times New Roman" w:hAnsi="Times New Roman" w:cs="Times New Roman"/>
          <w:sz w:val="24"/>
          <w:szCs w:val="24"/>
          <w:lang w:eastAsia="en-IN"/>
        </w:rPr>
        <w:t>-</w:t>
      </w:r>
      <w:r w:rsidRPr="00E649D4">
        <w:rPr>
          <w:rFonts w:ascii="Times New Roman" w:eastAsia="Times New Roman" w:hAnsi="Times New Roman" w:cs="Times New Roman"/>
          <w:sz w:val="24"/>
          <w:szCs w:val="24"/>
          <w:lang w:eastAsia="en-IN"/>
        </w:rPr>
        <w:t xml:space="preserve">processed to remove noise and inconsistencies. A hybrid dataset is formed by combining real-time data with synthetic samples </w:t>
      </w:r>
    </w:p>
    <w:p w:rsidR="00E649D4" w:rsidRPr="00E649D4" w:rsidRDefault="00E649D4" w:rsidP="00E253DE">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E649D4">
        <w:rPr>
          <w:rFonts w:ascii="Times New Roman" w:eastAsia="Times New Roman" w:hAnsi="Times New Roman" w:cs="Times New Roman"/>
          <w:b/>
          <w:bCs/>
          <w:sz w:val="24"/>
          <w:szCs w:val="24"/>
          <w:lang w:eastAsia="en-IN"/>
        </w:rPr>
        <w:t>Feature Engineering</w:t>
      </w:r>
      <w:r w:rsidRPr="00E649D4">
        <w:rPr>
          <w:rFonts w:ascii="Times New Roman" w:eastAsia="Times New Roman" w:hAnsi="Times New Roman" w:cs="Times New Roman"/>
          <w:sz w:val="24"/>
          <w:szCs w:val="24"/>
          <w:lang w:eastAsia="en-IN"/>
        </w:rPr>
        <w:t>- Data normalization is performed, and key features such as degradation index, anomaly score, and remaining useful life are derived to enhance model performance.</w:t>
      </w:r>
    </w:p>
    <w:p w:rsidR="00E649D4" w:rsidRPr="00E649D4" w:rsidRDefault="00E649D4" w:rsidP="00E253DE">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E649D4">
        <w:rPr>
          <w:rFonts w:ascii="Times New Roman" w:eastAsia="Times New Roman" w:hAnsi="Times New Roman" w:cs="Times New Roman"/>
          <w:b/>
          <w:bCs/>
          <w:sz w:val="24"/>
          <w:szCs w:val="24"/>
          <w:lang w:eastAsia="en-IN"/>
        </w:rPr>
        <w:t>Model Training</w:t>
      </w:r>
      <w:r>
        <w:rPr>
          <w:rFonts w:ascii="Times New Roman" w:eastAsia="Times New Roman" w:hAnsi="Times New Roman" w:cs="Times New Roman"/>
          <w:b/>
          <w:bCs/>
          <w:sz w:val="24"/>
          <w:szCs w:val="24"/>
          <w:lang w:eastAsia="en-IN"/>
        </w:rPr>
        <w:t xml:space="preserve"> - </w:t>
      </w:r>
      <w:r w:rsidRPr="00E649D4">
        <w:rPr>
          <w:rFonts w:ascii="Times New Roman" w:eastAsia="Times New Roman" w:hAnsi="Times New Roman" w:cs="Times New Roman"/>
          <w:sz w:val="24"/>
          <w:szCs w:val="24"/>
          <w:lang w:eastAsia="en-IN"/>
        </w:rPr>
        <w:t xml:space="preserve">A Random Forest model is trained on the prepared dataset due to its robustness, ability to handle nonlinear relationships, and effectiveness with multi-sensor data. </w:t>
      </w:r>
    </w:p>
    <w:p w:rsidR="00E649D4" w:rsidRDefault="00E649D4" w:rsidP="00E253DE">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E649D4">
        <w:rPr>
          <w:rFonts w:ascii="Times New Roman" w:eastAsia="Times New Roman" w:hAnsi="Times New Roman" w:cs="Times New Roman"/>
          <w:b/>
          <w:bCs/>
          <w:sz w:val="24"/>
          <w:szCs w:val="24"/>
          <w:lang w:eastAsia="en-IN"/>
        </w:rPr>
        <w:t>Prediction and Decision-Making</w:t>
      </w:r>
      <w:r>
        <w:rPr>
          <w:rFonts w:ascii="Times New Roman" w:eastAsia="Times New Roman" w:hAnsi="Times New Roman" w:cs="Times New Roman"/>
          <w:b/>
          <w:bCs/>
          <w:sz w:val="24"/>
          <w:szCs w:val="24"/>
          <w:lang w:eastAsia="en-IN"/>
        </w:rPr>
        <w:t xml:space="preserve"> - </w:t>
      </w:r>
      <w:r w:rsidRPr="00E649D4">
        <w:rPr>
          <w:rFonts w:ascii="Times New Roman" w:eastAsia="Times New Roman" w:hAnsi="Times New Roman" w:cs="Times New Roman"/>
          <w:sz w:val="24"/>
          <w:szCs w:val="24"/>
          <w:lang w:eastAsia="en-IN"/>
        </w:rPr>
        <w:t>Real-time sensor data is input to the model to classify system states (normal, warning, fault). Based on predictions, alerts are generated via LED, buzzer, and IoT platforms.</w:t>
      </w:r>
    </w:p>
    <w:p w:rsidR="009863E7" w:rsidRPr="00662ADE" w:rsidRDefault="00E649D4" w:rsidP="00E253DE">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E649D4">
        <w:rPr>
          <w:rFonts w:ascii="Times New Roman" w:eastAsia="Times New Roman" w:hAnsi="Times New Roman" w:cs="Times New Roman"/>
          <w:b/>
          <w:bCs/>
          <w:sz w:val="24"/>
          <w:szCs w:val="24"/>
          <w:lang w:eastAsia="en-IN"/>
        </w:rPr>
        <w:t>Cloud Integration</w:t>
      </w:r>
      <w:r>
        <w:rPr>
          <w:rFonts w:ascii="Times New Roman" w:eastAsia="Times New Roman" w:hAnsi="Times New Roman" w:cs="Times New Roman"/>
          <w:b/>
          <w:bCs/>
          <w:sz w:val="24"/>
          <w:szCs w:val="24"/>
          <w:lang w:eastAsia="en-IN"/>
        </w:rPr>
        <w:t xml:space="preserve"> - </w:t>
      </w:r>
      <w:r w:rsidRPr="00E649D4">
        <w:rPr>
          <w:rFonts w:ascii="Times New Roman" w:eastAsia="Times New Roman" w:hAnsi="Times New Roman" w:cs="Times New Roman"/>
          <w:sz w:val="24"/>
          <w:szCs w:val="24"/>
          <w:lang w:eastAsia="en-IN"/>
        </w:rPr>
        <w:t>Data is transmitted to a cloud platform for real-time visualization, monitoring, and predictive maintenance support.</w:t>
      </w:r>
    </w:p>
    <w:p w:rsidR="00A67AD1" w:rsidRDefault="00A67AD1" w:rsidP="00E253DE">
      <w:pPr>
        <w:pStyle w:val="ListParagraph"/>
        <w:numPr>
          <w:ilvl w:val="0"/>
          <w:numId w:val="2"/>
        </w:num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74367E">
        <w:rPr>
          <w:rFonts w:ascii="Times New Roman" w:eastAsia="Times New Roman" w:hAnsi="Times New Roman" w:cs="Times New Roman"/>
          <w:b/>
          <w:bCs/>
          <w:sz w:val="24"/>
          <w:szCs w:val="24"/>
          <w:lang w:eastAsia="en-IN"/>
        </w:rPr>
        <w:lastRenderedPageBreak/>
        <w:t>Observations and Results</w:t>
      </w:r>
    </w:p>
    <w:p w:rsidR="005F42F3" w:rsidRPr="0074367E" w:rsidRDefault="005F42F3" w:rsidP="00E253DE">
      <w:pPr>
        <w:pStyle w:val="ListParagraph"/>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A67AD1" w:rsidRDefault="005F42F3" w:rsidP="00E253D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Real-time monitoring of temperature, vibration, current, and queue is achieved.</w:t>
      </w:r>
    </w:p>
    <w:p w:rsidR="005F42F3" w:rsidRDefault="005F42F3" w:rsidP="00E253D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Load increase led to higher current and processing time, indicating congestion.</w:t>
      </w:r>
    </w:p>
    <w:p w:rsidR="005F42F3" w:rsidRDefault="005F42F3" w:rsidP="00E253D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Temperature and current showed rising trends under sustained load.</w:t>
      </w:r>
    </w:p>
    <w:p w:rsidR="005F42F3" w:rsidRDefault="005F42F3" w:rsidP="00E253D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Abnormal conditions (high vibration</w:t>
      </w:r>
      <w:r w:rsidR="008C6C99">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current</w:t>
      </w:r>
      <w:r w:rsidR="008C6C99">
        <w:rPr>
          <w:rFonts w:ascii="Times New Roman" w:eastAsia="Times New Roman" w:hAnsi="Times New Roman" w:cs="Times New Roman"/>
          <w:sz w:val="24"/>
          <w:szCs w:val="24"/>
          <w:lang w:eastAsia="en-IN"/>
        </w:rPr>
        <w:t xml:space="preserve"> spikes</w:t>
      </w:r>
      <w:r>
        <w:rPr>
          <w:rFonts w:ascii="Times New Roman" w:eastAsia="Times New Roman" w:hAnsi="Times New Roman" w:cs="Times New Roman"/>
          <w:sz w:val="24"/>
          <w:szCs w:val="24"/>
          <w:lang w:eastAsia="en-IN"/>
        </w:rPr>
        <w:t>)</w:t>
      </w:r>
      <w:r w:rsidR="008C6C99">
        <w:rPr>
          <w:rFonts w:ascii="Times New Roman" w:eastAsia="Times New Roman" w:hAnsi="Times New Roman" w:cs="Times New Roman"/>
          <w:sz w:val="24"/>
          <w:szCs w:val="24"/>
          <w:lang w:eastAsia="en-IN"/>
        </w:rPr>
        <w:t xml:space="preserve"> were clearly detected.</w:t>
      </w:r>
    </w:p>
    <w:p w:rsidR="008C6C99" w:rsidRDefault="008C6C99" w:rsidP="00E253D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model accurately classified systems states and triggered alerts.</w:t>
      </w:r>
    </w:p>
    <w:p w:rsidR="00A70621" w:rsidRDefault="008C6C99" w:rsidP="00E253D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System demonstrated effective fault detection and predictive maintenance capability.</w:t>
      </w:r>
    </w:p>
    <w:p w:rsidR="008C6C99" w:rsidRPr="008C6C99" w:rsidRDefault="008C6C99" w:rsidP="00E253DE">
      <w:pPr>
        <w:pStyle w:val="ListParagraph"/>
        <w:spacing w:after="0" w:line="240" w:lineRule="auto"/>
        <w:ind w:left="360"/>
        <w:jc w:val="both"/>
        <w:rPr>
          <w:rFonts w:ascii="Times New Roman" w:eastAsia="Times New Roman" w:hAnsi="Times New Roman" w:cs="Times New Roman"/>
          <w:sz w:val="24"/>
          <w:szCs w:val="24"/>
          <w:lang w:eastAsia="en-IN"/>
        </w:rPr>
      </w:pPr>
    </w:p>
    <w:p w:rsidR="00A67AD1" w:rsidRDefault="00A67AD1" w:rsidP="00E253DE">
      <w:pPr>
        <w:pStyle w:val="ListParagraph"/>
        <w:numPr>
          <w:ilvl w:val="0"/>
          <w:numId w:val="2"/>
        </w:num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74367E">
        <w:rPr>
          <w:rFonts w:ascii="Times New Roman" w:eastAsia="Times New Roman" w:hAnsi="Times New Roman" w:cs="Times New Roman"/>
          <w:b/>
          <w:bCs/>
          <w:sz w:val="24"/>
          <w:szCs w:val="24"/>
          <w:lang w:eastAsia="en-IN"/>
        </w:rPr>
        <w:t xml:space="preserve">Photographs of </w:t>
      </w:r>
      <w:r w:rsidR="00065432" w:rsidRPr="0074367E">
        <w:rPr>
          <w:rFonts w:ascii="Times New Roman" w:eastAsia="Times New Roman" w:hAnsi="Times New Roman" w:cs="Times New Roman"/>
          <w:b/>
          <w:bCs/>
          <w:sz w:val="24"/>
          <w:szCs w:val="24"/>
          <w:lang w:eastAsia="en-IN"/>
        </w:rPr>
        <w:t xml:space="preserve">prototype </w:t>
      </w:r>
    </w:p>
    <w:p w:rsidR="008C6C99" w:rsidRPr="0074367E" w:rsidRDefault="008C6C99" w:rsidP="00E253DE">
      <w:pPr>
        <w:pStyle w:val="ListParagraph"/>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065432" w:rsidRDefault="008C6C99" w:rsidP="00456198">
      <w:pPr>
        <w:spacing w:before="100" w:beforeAutospacing="1" w:after="100" w:afterAutospacing="1" w:line="240" w:lineRule="auto"/>
        <w:jc w:val="center"/>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val="en-US"/>
        </w:rPr>
        <w:drawing>
          <wp:inline distT="0" distB="0" distL="0" distR="0">
            <wp:extent cx="4168140" cy="3126335"/>
            <wp:effectExtent l="0" t="0" r="3810" b="0"/>
            <wp:docPr id="38162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26413" name="Picture 381626413"/>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168140" cy="3126335"/>
                    </a:xfrm>
                    <a:prstGeom prst="rect">
                      <a:avLst/>
                    </a:prstGeom>
                  </pic:spPr>
                </pic:pic>
              </a:graphicData>
            </a:graphic>
          </wp:inline>
        </w:drawing>
      </w:r>
    </w:p>
    <w:p w:rsidR="008C6C99" w:rsidRDefault="008C6C99" w:rsidP="00456198">
      <w:pPr>
        <w:spacing w:before="100" w:beforeAutospacing="1" w:after="100" w:afterAutospacing="1" w:line="240" w:lineRule="auto"/>
        <w:jc w:val="center"/>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val="en-US"/>
        </w:rPr>
        <w:drawing>
          <wp:inline distT="0" distB="0" distL="0" distR="0">
            <wp:extent cx="4168140" cy="3126336"/>
            <wp:effectExtent l="0" t="0" r="0" b="9525"/>
            <wp:docPr id="916217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17043" name="Picture 916217043"/>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168140" cy="3126336"/>
                    </a:xfrm>
                    <a:prstGeom prst="rect">
                      <a:avLst/>
                    </a:prstGeom>
                  </pic:spPr>
                </pic:pic>
              </a:graphicData>
            </a:graphic>
          </wp:inline>
        </w:drawing>
      </w:r>
    </w:p>
    <w:p w:rsidR="00065432" w:rsidRPr="0074367E" w:rsidRDefault="00065432" w:rsidP="00E253DE">
      <w:pPr>
        <w:pStyle w:val="ListParagraph"/>
        <w:numPr>
          <w:ilvl w:val="0"/>
          <w:numId w:val="2"/>
        </w:num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74367E">
        <w:rPr>
          <w:rFonts w:ascii="Times New Roman" w:eastAsia="Times New Roman" w:hAnsi="Times New Roman" w:cs="Times New Roman"/>
          <w:b/>
          <w:bCs/>
          <w:sz w:val="24"/>
          <w:szCs w:val="24"/>
          <w:lang w:eastAsia="en-IN"/>
        </w:rPr>
        <w:lastRenderedPageBreak/>
        <w:t>Cost-Benefit Analysis</w:t>
      </w:r>
    </w:p>
    <w:p w:rsidR="00893146" w:rsidRPr="00893146" w:rsidRDefault="00893146" w:rsidP="00E253DE">
      <w:pPr>
        <w:spacing w:before="100" w:beforeAutospacing="1" w:after="100" w:afterAutospacing="1" w:line="240" w:lineRule="auto"/>
        <w:jc w:val="both"/>
        <w:outlineLvl w:val="1"/>
      </w:pPr>
      <w:r w:rsidRPr="00893146">
        <w:rPr>
          <w:rFonts w:ascii="Times New Roman" w:eastAsia="Times New Roman" w:hAnsi="Times New Roman" w:cs="Times New Roman"/>
          <w:sz w:val="24"/>
          <w:szCs w:val="24"/>
          <w:lang w:eastAsia="en-IN"/>
        </w:rPr>
        <w:t>The proposed smart monitoring system for the cyber-physical production setup provides significant value when compared with its implementation cost. The major cost components include the ESP32 microcontroller, sensors such as DHT11 and MPU6050, IR sensors, current sensor module, and supporting components like wires, LED, and buzzer. Since most of these components are low-cost and easily available, the overall hardware cost remains within an affordable range for prototype development.</w:t>
      </w:r>
    </w:p>
    <w:p w:rsidR="00893146" w:rsidRPr="00893146" w:rsidRDefault="00893146" w:rsidP="00E253DE">
      <w:pPr>
        <w:spacing w:before="100" w:beforeAutospacing="1" w:after="100" w:afterAutospacing="1" w:line="240" w:lineRule="auto"/>
        <w:jc w:val="both"/>
        <w:outlineLvl w:val="1"/>
      </w:pPr>
      <w:r w:rsidRPr="00893146">
        <w:rPr>
          <w:rFonts w:ascii="Times New Roman" w:eastAsia="Times New Roman" w:hAnsi="Times New Roman" w:cs="Times New Roman"/>
          <w:sz w:val="24"/>
          <w:szCs w:val="24"/>
          <w:lang w:eastAsia="en-IN"/>
        </w:rPr>
        <w:t>From a benefit perspective, the system offers real-time monitoring of machine conditions including temperature, vibration, current consumption, and queue status. This helps in early detection of abnormalities, thereby reducing the chances of unexpected machine failure and production downtime. The alert system using LED and buzzer also ensures immediate attention without requiring continuous human supervision.</w:t>
      </w:r>
    </w:p>
    <w:p w:rsidR="00A67AD1" w:rsidRPr="00FA3203" w:rsidRDefault="00893146" w:rsidP="00E253DE">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893146">
        <w:rPr>
          <w:rFonts w:ascii="Times New Roman" w:eastAsia="Times New Roman" w:hAnsi="Times New Roman" w:cs="Times New Roman"/>
          <w:sz w:val="24"/>
          <w:szCs w:val="24"/>
          <w:lang w:eastAsia="en-IN"/>
        </w:rPr>
        <w:t>Although the system does not generate direct revenue, it contributes to cost savings by preventing equipment damage and improving productivity. When compared to industrial monitoring solutions, this setup provides a cost-effective alternative suitable for small-scale industries and academic prototypes</w:t>
      </w:r>
      <w:r w:rsidRPr="00893146">
        <w:rPr>
          <w:rFonts w:ascii="Times New Roman" w:eastAsia="Times New Roman" w:hAnsi="Times New Roman" w:cs="Times New Roman"/>
          <w:i/>
          <w:iCs/>
          <w:sz w:val="24"/>
          <w:szCs w:val="24"/>
          <w:lang w:eastAsia="en-IN"/>
        </w:rPr>
        <w:t>.</w:t>
      </w:r>
    </w:p>
    <w:p w:rsidR="00A67AD1" w:rsidRPr="0074367E" w:rsidRDefault="00D16EE0" w:rsidP="00E253DE">
      <w:pPr>
        <w:pStyle w:val="ListParagraph"/>
        <w:numPr>
          <w:ilvl w:val="0"/>
          <w:numId w:val="2"/>
        </w:num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74367E">
        <w:rPr>
          <w:rFonts w:ascii="Times New Roman" w:eastAsia="Times New Roman" w:hAnsi="Times New Roman" w:cs="Times New Roman"/>
          <w:b/>
          <w:bCs/>
          <w:sz w:val="24"/>
          <w:szCs w:val="24"/>
          <w:lang w:eastAsia="en-IN"/>
        </w:rPr>
        <w:t xml:space="preserve">Societal Impact of project </w:t>
      </w:r>
    </w:p>
    <w:p w:rsidR="004D722B" w:rsidRPr="004D722B" w:rsidRDefault="00893146" w:rsidP="00E253DE">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4D722B">
        <w:rPr>
          <w:rFonts w:ascii="Times New Roman" w:eastAsia="Times New Roman" w:hAnsi="Times New Roman" w:cs="Times New Roman"/>
          <w:sz w:val="24"/>
          <w:szCs w:val="24"/>
          <w:lang w:eastAsia="en-IN"/>
        </w:rPr>
        <w:t>This project supports the development of smart and safer industrial environments by enabling real-time monitoring of machine conditions. It helps improve workplace safety by detecting abnormal situations such as overheating, excessive vibration, or high current at an early stage, thereby reducing the risk of accidents and equipment failure.</w:t>
      </w:r>
    </w:p>
    <w:p w:rsidR="00D16EE0" w:rsidRPr="004D722B" w:rsidRDefault="004D722B" w:rsidP="00E253DE">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4D722B">
        <w:rPr>
          <w:rFonts w:ascii="Times New Roman" w:hAnsi="Times New Roman" w:cs="Times New Roman"/>
          <w:sz w:val="24"/>
          <w:szCs w:val="24"/>
        </w:rPr>
        <w:t>T</w:t>
      </w:r>
      <w:r w:rsidRPr="004D722B">
        <w:rPr>
          <w:rFonts w:ascii="Times New Roman" w:eastAsia="Times New Roman" w:hAnsi="Times New Roman" w:cs="Times New Roman"/>
          <w:sz w:val="24"/>
          <w:szCs w:val="24"/>
          <w:lang w:eastAsia="en-IN"/>
        </w:rPr>
        <w:t xml:space="preserve">he project encourages technical learning and awareness of modern technologies such as IoT and </w:t>
      </w:r>
      <w:r>
        <w:rPr>
          <w:rFonts w:ascii="Times New Roman" w:eastAsia="Times New Roman" w:hAnsi="Times New Roman" w:cs="Times New Roman"/>
          <w:sz w:val="24"/>
          <w:szCs w:val="24"/>
          <w:lang w:eastAsia="en-IN"/>
        </w:rPr>
        <w:t>cyber physical</w:t>
      </w:r>
      <w:r w:rsidRPr="004D722B">
        <w:rPr>
          <w:rFonts w:ascii="Times New Roman" w:eastAsia="Times New Roman" w:hAnsi="Times New Roman" w:cs="Times New Roman"/>
          <w:sz w:val="24"/>
          <w:szCs w:val="24"/>
          <w:lang w:eastAsia="en-IN"/>
        </w:rPr>
        <w:t xml:space="preserve"> systems among students, contributing to skill development and future innovation in industrial automation.</w:t>
      </w:r>
    </w:p>
    <w:p w:rsidR="00A67AD1" w:rsidRPr="0074367E" w:rsidRDefault="00A67AD1" w:rsidP="00E253DE">
      <w:pPr>
        <w:pStyle w:val="ListParagraph"/>
        <w:numPr>
          <w:ilvl w:val="0"/>
          <w:numId w:val="2"/>
        </w:num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74367E">
        <w:rPr>
          <w:rFonts w:ascii="Times New Roman" w:eastAsia="Times New Roman" w:hAnsi="Times New Roman" w:cs="Times New Roman"/>
          <w:b/>
          <w:bCs/>
          <w:sz w:val="24"/>
          <w:szCs w:val="24"/>
          <w:lang w:eastAsia="en-IN"/>
        </w:rPr>
        <w:t>Conclusion</w:t>
      </w:r>
    </w:p>
    <w:p w:rsidR="00793447" w:rsidRDefault="004D722B" w:rsidP="00E253DE">
      <w:pPr>
        <w:jc w:val="both"/>
        <w:rPr>
          <w:rFonts w:ascii="Times New Roman" w:eastAsia="Times New Roman" w:hAnsi="Times New Roman" w:cs="Times New Roman"/>
          <w:sz w:val="24"/>
          <w:szCs w:val="24"/>
          <w:lang w:eastAsia="en-IN"/>
        </w:rPr>
      </w:pPr>
      <w:r w:rsidRPr="004D722B">
        <w:rPr>
          <w:rFonts w:ascii="Times New Roman" w:eastAsia="Times New Roman" w:hAnsi="Times New Roman" w:cs="Times New Roman"/>
          <w:sz w:val="24"/>
          <w:szCs w:val="24"/>
          <w:lang w:eastAsia="en-IN"/>
        </w:rPr>
        <w:t>This project successfully demonstrates a low-cost cyber-physical production monitoring system using sensors integrated with ESP32. It effectively monitors key parameters such as queue status, process time, temperature, vibration, and current to provide real-time insights into machine performance.The system helps in identifying abnormal conditions at an early stage and improves operational awareness without requiring continuous human intervention.</w:t>
      </w:r>
    </w:p>
    <w:p w:rsidR="00A67AD1" w:rsidRPr="00793447" w:rsidRDefault="004D722B" w:rsidP="00E253DE">
      <w:pPr>
        <w:jc w:val="both"/>
      </w:pPr>
      <w:r w:rsidRPr="004D722B">
        <w:rPr>
          <w:rFonts w:ascii="Times New Roman" w:eastAsia="Times New Roman" w:hAnsi="Times New Roman" w:cs="Times New Roman"/>
          <w:sz w:val="24"/>
          <w:szCs w:val="24"/>
          <w:lang w:eastAsia="en-IN"/>
        </w:rPr>
        <w:t>Overall, the project shows how simple IoT-based solutions can enhance industrial monitoring, improve efficiency, and serve as a foundation for advanced smart manufacturing applications in the future.</w:t>
      </w:r>
    </w:p>
    <w:sectPr w:rsidR="00A67AD1" w:rsidRPr="00793447" w:rsidSect="003948F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22D8D"/>
    <w:multiLevelType w:val="hybridMultilevel"/>
    <w:tmpl w:val="47B43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4F11D15"/>
    <w:multiLevelType w:val="hybridMultilevel"/>
    <w:tmpl w:val="624444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93E0CD5"/>
    <w:multiLevelType w:val="hybridMultilevel"/>
    <w:tmpl w:val="15F6E3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308C1C29"/>
    <w:multiLevelType w:val="hybridMultilevel"/>
    <w:tmpl w:val="2B1C5B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6CD564C7"/>
    <w:multiLevelType w:val="multilevel"/>
    <w:tmpl w:val="D1B2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67AD1"/>
    <w:rsid w:val="00065432"/>
    <w:rsid w:val="000B4F6B"/>
    <w:rsid w:val="001A1997"/>
    <w:rsid w:val="00226DD2"/>
    <w:rsid w:val="003948FF"/>
    <w:rsid w:val="00456198"/>
    <w:rsid w:val="004D722B"/>
    <w:rsid w:val="005F42F3"/>
    <w:rsid w:val="00662ADE"/>
    <w:rsid w:val="00730510"/>
    <w:rsid w:val="0074367E"/>
    <w:rsid w:val="00767E2F"/>
    <w:rsid w:val="00793447"/>
    <w:rsid w:val="00831E86"/>
    <w:rsid w:val="00893146"/>
    <w:rsid w:val="008C6C99"/>
    <w:rsid w:val="009017FE"/>
    <w:rsid w:val="009863E7"/>
    <w:rsid w:val="009F77BA"/>
    <w:rsid w:val="00A67AD1"/>
    <w:rsid w:val="00A70621"/>
    <w:rsid w:val="00A86862"/>
    <w:rsid w:val="00B24C27"/>
    <w:rsid w:val="00D16EE0"/>
    <w:rsid w:val="00E253DE"/>
    <w:rsid w:val="00E649D4"/>
    <w:rsid w:val="00E67692"/>
    <w:rsid w:val="00F40ADB"/>
    <w:rsid w:val="00FA3203"/>
    <w:rsid w:val="00FE4E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48FF"/>
  </w:style>
  <w:style w:type="paragraph" w:styleId="Heading2">
    <w:name w:val="heading 2"/>
    <w:basedOn w:val="Normal"/>
    <w:link w:val="Heading2Char"/>
    <w:uiPriority w:val="9"/>
    <w:qFormat/>
    <w:rsid w:val="00A67A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67AD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7AD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67AD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67AD1"/>
    <w:rPr>
      <w:b/>
      <w:bCs/>
    </w:rPr>
  </w:style>
  <w:style w:type="paragraph" w:styleId="NormalWeb">
    <w:name w:val="Normal (Web)"/>
    <w:basedOn w:val="Normal"/>
    <w:uiPriority w:val="99"/>
    <w:semiHidden/>
    <w:unhideWhenUsed/>
    <w:rsid w:val="00A67A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67AD1"/>
    <w:rPr>
      <w:i/>
      <w:iCs/>
    </w:rPr>
  </w:style>
  <w:style w:type="table" w:styleId="TableGrid">
    <w:name w:val="Table Grid"/>
    <w:basedOn w:val="TableNormal"/>
    <w:uiPriority w:val="39"/>
    <w:rsid w:val="00A67A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367E"/>
    <w:pPr>
      <w:ind w:left="720"/>
      <w:contextualSpacing/>
    </w:pPr>
  </w:style>
  <w:style w:type="paragraph" w:styleId="BalloonText">
    <w:name w:val="Balloon Text"/>
    <w:basedOn w:val="Normal"/>
    <w:link w:val="BalloonTextChar"/>
    <w:uiPriority w:val="99"/>
    <w:semiHidden/>
    <w:unhideWhenUsed/>
    <w:rsid w:val="00E253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3D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68625700">
      <w:bodyDiv w:val="1"/>
      <w:marLeft w:val="0"/>
      <w:marRight w:val="0"/>
      <w:marTop w:val="0"/>
      <w:marBottom w:val="0"/>
      <w:divBdr>
        <w:top w:val="none" w:sz="0" w:space="0" w:color="auto"/>
        <w:left w:val="none" w:sz="0" w:space="0" w:color="auto"/>
        <w:bottom w:val="none" w:sz="0" w:space="0" w:color="auto"/>
        <w:right w:val="none" w:sz="0" w:space="0" w:color="auto"/>
      </w:divBdr>
      <w:divsChild>
        <w:div w:id="148521323">
          <w:marLeft w:val="0"/>
          <w:marRight w:val="0"/>
          <w:marTop w:val="0"/>
          <w:marBottom w:val="0"/>
          <w:divBdr>
            <w:top w:val="none" w:sz="0" w:space="0" w:color="auto"/>
            <w:left w:val="none" w:sz="0" w:space="0" w:color="auto"/>
            <w:bottom w:val="none" w:sz="0" w:space="0" w:color="auto"/>
            <w:right w:val="none" w:sz="0" w:space="0" w:color="auto"/>
          </w:divBdr>
        </w:div>
        <w:div w:id="851262414">
          <w:marLeft w:val="0"/>
          <w:marRight w:val="0"/>
          <w:marTop w:val="0"/>
          <w:marBottom w:val="0"/>
          <w:divBdr>
            <w:top w:val="none" w:sz="0" w:space="0" w:color="auto"/>
            <w:left w:val="none" w:sz="0" w:space="0" w:color="auto"/>
            <w:bottom w:val="none" w:sz="0" w:space="0" w:color="auto"/>
            <w:right w:val="none" w:sz="0" w:space="0" w:color="auto"/>
          </w:divBdr>
        </w:div>
        <w:div w:id="1809854005">
          <w:marLeft w:val="0"/>
          <w:marRight w:val="0"/>
          <w:marTop w:val="0"/>
          <w:marBottom w:val="0"/>
          <w:divBdr>
            <w:top w:val="none" w:sz="0" w:space="0" w:color="auto"/>
            <w:left w:val="none" w:sz="0" w:space="0" w:color="auto"/>
            <w:bottom w:val="none" w:sz="0" w:space="0" w:color="auto"/>
            <w:right w:val="none" w:sz="0" w:space="0" w:color="auto"/>
          </w:divBdr>
        </w:div>
        <w:div w:id="733741766">
          <w:marLeft w:val="0"/>
          <w:marRight w:val="0"/>
          <w:marTop w:val="0"/>
          <w:marBottom w:val="0"/>
          <w:divBdr>
            <w:top w:val="none" w:sz="0" w:space="0" w:color="auto"/>
            <w:left w:val="none" w:sz="0" w:space="0" w:color="auto"/>
            <w:bottom w:val="none" w:sz="0" w:space="0" w:color="auto"/>
            <w:right w:val="none" w:sz="0" w:space="0" w:color="auto"/>
          </w:divBdr>
        </w:div>
        <w:div w:id="1928922977">
          <w:marLeft w:val="0"/>
          <w:marRight w:val="0"/>
          <w:marTop w:val="0"/>
          <w:marBottom w:val="0"/>
          <w:divBdr>
            <w:top w:val="none" w:sz="0" w:space="0" w:color="auto"/>
            <w:left w:val="none" w:sz="0" w:space="0" w:color="auto"/>
            <w:bottom w:val="none" w:sz="0" w:space="0" w:color="auto"/>
            <w:right w:val="none" w:sz="0" w:space="0" w:color="auto"/>
          </w:divBdr>
        </w:div>
        <w:div w:id="818035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357F4-1DCC-4422-B193-33ACBB1F7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Vimal K E K</dc:creator>
  <cp:lastModifiedBy>ASUS</cp:lastModifiedBy>
  <cp:revision>2</cp:revision>
  <cp:lastPrinted>2025-04-05T10:19:00Z</cp:lastPrinted>
  <dcterms:created xsi:type="dcterms:W3CDTF">2026-04-20T13:30:00Z</dcterms:created>
  <dcterms:modified xsi:type="dcterms:W3CDTF">2026-04-20T13:30:00Z</dcterms:modified>
</cp:coreProperties>
</file>