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08" w:rsidRPr="00CA3D05" w:rsidRDefault="00945897" w:rsidP="001E77C9">
      <w:pPr>
        <w:jc w:val="center"/>
        <w:rPr>
          <w:b/>
          <w:sz w:val="36"/>
          <w:u w:val="single"/>
        </w:rPr>
      </w:pPr>
      <w:r w:rsidRPr="00CA3D05">
        <w:rPr>
          <w:b/>
          <w:sz w:val="36"/>
          <w:u w:val="single"/>
        </w:rPr>
        <w:t>Assignment 1.1</w:t>
      </w:r>
    </w:p>
    <w:p w:rsidR="001E77C9" w:rsidRPr="00CA3D05" w:rsidRDefault="001E77C9" w:rsidP="001E77C9">
      <w:pPr>
        <w:jc w:val="center"/>
        <w:rPr>
          <w:b/>
          <w:sz w:val="36"/>
          <w:u w:val="single"/>
        </w:rPr>
      </w:pPr>
      <w:r w:rsidRPr="00CA3D05">
        <w:rPr>
          <w:b/>
          <w:sz w:val="36"/>
          <w:u w:val="single"/>
        </w:rPr>
        <w:t xml:space="preserve">Steps to Import </w:t>
      </w:r>
      <w:proofErr w:type="spellStart"/>
      <w:r w:rsidRPr="00CA3D05">
        <w:rPr>
          <w:b/>
          <w:sz w:val="36"/>
          <w:u w:val="single"/>
        </w:rPr>
        <w:t>Acadgild</w:t>
      </w:r>
      <w:proofErr w:type="spellEnd"/>
      <w:r w:rsidRPr="00CA3D05">
        <w:rPr>
          <w:b/>
          <w:sz w:val="36"/>
          <w:u w:val="single"/>
        </w:rPr>
        <w:t xml:space="preserve"> </w:t>
      </w:r>
      <w:proofErr w:type="spellStart"/>
      <w:r w:rsidRPr="00CA3D05">
        <w:rPr>
          <w:b/>
          <w:sz w:val="36"/>
          <w:u w:val="single"/>
        </w:rPr>
        <w:t>SandBox</w:t>
      </w:r>
      <w:proofErr w:type="spellEnd"/>
      <w:r w:rsidRPr="00CA3D05">
        <w:rPr>
          <w:b/>
          <w:sz w:val="36"/>
          <w:u w:val="single"/>
        </w:rPr>
        <w:t xml:space="preserve"> into Oracle VM</w:t>
      </w:r>
    </w:p>
    <w:p w:rsidR="00945897" w:rsidRDefault="00945897" w:rsidP="00945897">
      <w:pPr>
        <w:pStyle w:val="ListParagraph"/>
        <w:numPr>
          <w:ilvl w:val="0"/>
          <w:numId w:val="1"/>
        </w:numPr>
      </w:pPr>
      <w:r>
        <w:t xml:space="preserve">Install Oracle VM through the link </w:t>
      </w:r>
    </w:p>
    <w:p w:rsidR="00945897" w:rsidRPr="00945897" w:rsidRDefault="00945897" w:rsidP="00945897">
      <w:pPr>
        <w:rPr>
          <w:u w:val="single"/>
        </w:rPr>
      </w:pPr>
      <w:r w:rsidRPr="00945897">
        <w:rPr>
          <w:u w:val="single"/>
        </w:rPr>
        <w:t>https://download.virtualbox.org/virtualbox/5.1.24/V</w:t>
      </w:r>
      <w:r w:rsidRPr="00945897">
        <w:rPr>
          <w:u w:val="single"/>
        </w:rPr>
        <w:t>irtualBox-5.1.24-117012-Win.exe</w:t>
      </w:r>
    </w:p>
    <w:p w:rsidR="00945897" w:rsidRDefault="00945897" w:rsidP="00945897">
      <w:pPr>
        <w:pStyle w:val="ListParagraph"/>
        <w:numPr>
          <w:ilvl w:val="0"/>
          <w:numId w:val="1"/>
        </w:numPr>
      </w:pPr>
      <w:r>
        <w:t xml:space="preserve">After installing the Virtual Box, install </w:t>
      </w:r>
      <w:proofErr w:type="spellStart"/>
      <w:r>
        <w:t>Acadgild</w:t>
      </w:r>
      <w:proofErr w:type="spellEnd"/>
      <w:r>
        <w:t xml:space="preserve"> Sandbox through the link </w:t>
      </w:r>
    </w:p>
    <w:p w:rsidR="00945897" w:rsidRPr="00945897" w:rsidRDefault="00945897" w:rsidP="00945897">
      <w:pPr>
        <w:rPr>
          <w:u w:val="single"/>
        </w:rPr>
      </w:pPr>
      <w:r w:rsidRPr="00945897">
        <w:rPr>
          <w:u w:val="single"/>
        </w:rPr>
        <w:t>https://drive.google.com/file/d/0B</w:t>
      </w:r>
      <w:r w:rsidRPr="00945897">
        <w:rPr>
          <w:u w:val="single"/>
        </w:rPr>
        <w:t>xr27gVaXO5sZi1XTkhkLUUxUmc/view</w:t>
      </w:r>
    </w:p>
    <w:p w:rsidR="00945897" w:rsidRDefault="00945897" w:rsidP="00945897">
      <w:pPr>
        <w:pStyle w:val="ListParagraph"/>
        <w:numPr>
          <w:ilvl w:val="0"/>
          <w:numId w:val="1"/>
        </w:numPr>
      </w:pPr>
      <w:r>
        <w:t xml:space="preserve">Following are the steps to import the </w:t>
      </w:r>
      <w:proofErr w:type="spellStart"/>
      <w:r>
        <w:t>Acadgild</w:t>
      </w:r>
      <w:proofErr w:type="spellEnd"/>
      <w:r>
        <w:t xml:space="preserve"> Sandbox in Oracle VM:</w:t>
      </w:r>
    </w:p>
    <w:p w:rsidR="00945897" w:rsidRDefault="00945897" w:rsidP="00945897">
      <w:pPr>
        <w:pStyle w:val="ListParagraph"/>
        <w:numPr>
          <w:ilvl w:val="0"/>
          <w:numId w:val="3"/>
        </w:numPr>
      </w:pPr>
      <w:r>
        <w:t xml:space="preserve">On the Oracle VM, Click on File -&gt;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3771900" cy="2888700"/>
            <wp:effectExtent l="114300" t="114300" r="114300" b="159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96" cy="28935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45897" w:rsidRDefault="00945897" w:rsidP="00945897">
      <w:pPr>
        <w:pStyle w:val="ListParagraph"/>
        <w:ind w:left="504"/>
      </w:pPr>
      <w:r>
        <w:rPr>
          <w:noProof/>
        </w:rPr>
        <w:lastRenderedPageBreak/>
        <w:drawing>
          <wp:inline distT="0" distB="0" distL="0" distR="0">
            <wp:extent cx="3756660" cy="2875888"/>
            <wp:effectExtent l="114300" t="114300" r="110490" b="172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30" cy="2885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45897" w:rsidRDefault="00945897" w:rsidP="00945897">
      <w:pPr>
        <w:pStyle w:val="ListParagraph"/>
        <w:ind w:left="504"/>
      </w:pPr>
    </w:p>
    <w:p w:rsidR="00945897" w:rsidRDefault="00945897" w:rsidP="00945897">
      <w:pPr>
        <w:pStyle w:val="ListParagraph"/>
        <w:numPr>
          <w:ilvl w:val="0"/>
          <w:numId w:val="3"/>
        </w:numPr>
      </w:pPr>
      <w:r>
        <w:t xml:space="preserve">Now browse to the folder location where the </w:t>
      </w:r>
      <w:proofErr w:type="spellStart"/>
      <w:r>
        <w:t>Acadgild</w:t>
      </w:r>
      <w:proofErr w:type="spellEnd"/>
      <w:r>
        <w:t xml:space="preserve"> Sandbox has been downloaded/saved</w:t>
      </w:r>
      <w:r w:rsidR="00FE3331">
        <w:t xml:space="preserve"> and click on next to import.</w:t>
      </w:r>
    </w:p>
    <w:p w:rsidR="00945897" w:rsidRDefault="00945897" w:rsidP="00945897">
      <w:pPr>
        <w:pStyle w:val="ListParagraph"/>
        <w:ind w:left="504"/>
      </w:pPr>
      <w:r>
        <w:rPr>
          <w:noProof/>
        </w:rPr>
        <w:drawing>
          <wp:inline distT="0" distB="0" distL="0" distR="0">
            <wp:extent cx="2834640" cy="2910374"/>
            <wp:effectExtent l="114300" t="114300" r="118110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07" cy="29129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45897" w:rsidRDefault="00945897" w:rsidP="00945897">
      <w:pPr>
        <w:pStyle w:val="ListParagraph"/>
        <w:ind w:left="504"/>
      </w:pPr>
      <w:r>
        <w:rPr>
          <w:noProof/>
        </w:rPr>
        <w:lastRenderedPageBreak/>
        <w:drawing>
          <wp:inline distT="0" distB="0" distL="0" distR="0">
            <wp:extent cx="4925065" cy="2910840"/>
            <wp:effectExtent l="114300" t="114300" r="14224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161" cy="29150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45897" w:rsidRDefault="00945897" w:rsidP="00945897">
      <w:pPr>
        <w:pStyle w:val="ListParagraph"/>
        <w:ind w:left="504"/>
      </w:pPr>
    </w:p>
    <w:p w:rsidR="00945897" w:rsidRDefault="00945897" w:rsidP="00945897">
      <w:pPr>
        <w:pStyle w:val="ListParagraph"/>
        <w:ind w:left="504"/>
      </w:pPr>
      <w:r>
        <w:rPr>
          <w:noProof/>
        </w:rPr>
        <w:drawing>
          <wp:inline distT="0" distB="0" distL="0" distR="0">
            <wp:extent cx="3220176" cy="3299460"/>
            <wp:effectExtent l="114300" t="114300" r="113665" b="148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541" cy="33018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E3331" w:rsidRDefault="00FE3331" w:rsidP="00945897">
      <w:pPr>
        <w:pStyle w:val="ListParagraph"/>
        <w:ind w:left="504"/>
      </w:pPr>
    </w:p>
    <w:p w:rsidR="00FE3331" w:rsidRDefault="00FE3331" w:rsidP="00945897">
      <w:pPr>
        <w:pStyle w:val="ListParagraph"/>
        <w:ind w:left="504"/>
      </w:pPr>
    </w:p>
    <w:p w:rsidR="00FE3331" w:rsidRDefault="00FE3331" w:rsidP="00FE3331">
      <w:pPr>
        <w:pStyle w:val="ListParagraph"/>
        <w:numPr>
          <w:ilvl w:val="0"/>
          <w:numId w:val="3"/>
        </w:numPr>
      </w:pPr>
      <w:r>
        <w:t xml:space="preserve">Now click on Import for the </w:t>
      </w:r>
      <w:proofErr w:type="spellStart"/>
      <w:r>
        <w:t>Acadgild</w:t>
      </w:r>
      <w:proofErr w:type="spellEnd"/>
      <w:r>
        <w:t xml:space="preserve"> Sandbox got get imported into Oracle VM.</w:t>
      </w:r>
    </w:p>
    <w:p w:rsidR="00FE3331" w:rsidRDefault="00FE3331" w:rsidP="00FE3331">
      <w:pPr>
        <w:pStyle w:val="ListParagraph"/>
        <w:numPr>
          <w:ilvl w:val="0"/>
          <w:numId w:val="3"/>
        </w:numPr>
      </w:pPr>
      <w:r>
        <w:t xml:space="preserve">Once the import has been completed successfully, you shall find the </w:t>
      </w:r>
      <w:proofErr w:type="spellStart"/>
      <w:r>
        <w:t>SandBox</w:t>
      </w:r>
      <w:proofErr w:type="spellEnd"/>
      <w:r>
        <w:t xml:space="preserve"> towards the left pane of Oracle VM. </w:t>
      </w:r>
    </w:p>
    <w:p w:rsidR="00FE3331" w:rsidRDefault="00FE3331" w:rsidP="00FE3331">
      <w:pPr>
        <w:pStyle w:val="ListParagraph"/>
        <w:ind w:left="504"/>
      </w:pPr>
    </w:p>
    <w:p w:rsidR="00FE3331" w:rsidRDefault="00FE3331" w:rsidP="00FE3331">
      <w:pPr>
        <w:pStyle w:val="ListParagraph"/>
        <w:ind w:left="504"/>
      </w:pPr>
      <w:r>
        <w:rPr>
          <w:noProof/>
        </w:rPr>
        <w:lastRenderedPageBreak/>
        <w:drawing>
          <wp:inline distT="0" distB="0" distL="0" distR="0">
            <wp:extent cx="3970379" cy="3040380"/>
            <wp:effectExtent l="133350" t="114300" r="125730" b="1600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40" cy="3042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E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2A7F"/>
    <w:multiLevelType w:val="hybridMultilevel"/>
    <w:tmpl w:val="F958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F1748"/>
    <w:multiLevelType w:val="hybridMultilevel"/>
    <w:tmpl w:val="5EA8AB60"/>
    <w:lvl w:ilvl="0" w:tplc="1D686796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6D9F4A65"/>
    <w:multiLevelType w:val="hybridMultilevel"/>
    <w:tmpl w:val="EFA0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97"/>
    <w:rsid w:val="001E77C9"/>
    <w:rsid w:val="00945897"/>
    <w:rsid w:val="00A40582"/>
    <w:rsid w:val="00B77E9C"/>
    <w:rsid w:val="00CA3D05"/>
    <w:rsid w:val="00E51A08"/>
    <w:rsid w:val="00FE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DD4C"/>
  <w15:chartTrackingRefBased/>
  <w15:docId w15:val="{C5CD7A67-A428-4767-A052-F5F3AD9C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112</Words>
  <Characters>644</Characters>
  <Application>Microsoft Office Word</Application>
  <DocSecurity>0</DocSecurity>
  <Lines>5</Lines>
  <Paragraphs>1</Paragraphs>
  <ScaleCrop>false</ScaleCrop>
  <Company>Unisys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6</cp:revision>
  <dcterms:created xsi:type="dcterms:W3CDTF">2017-09-11T04:48:00Z</dcterms:created>
  <dcterms:modified xsi:type="dcterms:W3CDTF">2017-09-11T05:01:00Z</dcterms:modified>
</cp:coreProperties>
</file>