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Arial" w:cs="Arial" w:eastAsia="Arial" w:hAnsi="Arial"/>
          <w:b/>
          <w:bCs/>
          <w:color w:val="1F4E79"/>
          <w:sz w:val="72"/>
          <w:szCs w:val="72"/>
        </w:rPr>
        <w:t xml:space="preserve">JANGOKIDS</w:t>
      </w:r>
    </w:p>
    <w:p>
      <w:pPr>
        <w:spacing w:after="60" w:before="0"/>
        <w:jc w:val="center"/>
      </w:pPr>
      <w:r>
        <w:rPr>
          <w:rFonts w:ascii="Arial" w:cs="Arial" w:eastAsia="Arial" w:hAnsi="Arial"/>
          <w:color w:val="2E75B6"/>
          <w:sz w:val="36"/>
          <w:szCs w:val="36"/>
        </w:rPr>
        <w:t xml:space="preserve">E-Commerce Application</w:t>
      </w:r>
    </w:p>
    <w:p>
      <w:pPr>
        <w:pBdr>
          <w:bottom w:val="single" w:color="2E75B6" w:sz="8" w:space="4"/>
        </w:pBdr>
        <w:spacing w:after="120" w:before="0"/>
        <w:jc w:val="center"/>
      </w:pPr>
      <w:r>
        <w:t xml:space="preserve"/>
      </w:r>
    </w:p>
    <w:p>
      <w:pPr>
        <w:spacing w:after="0" w:before="200"/>
      </w:pPr>
      <w:r>
        <w:t xml:space="preserve"/>
      </w:r>
    </w:p>
    <w:p>
      <w:pPr>
        <w:spacing w:after="80" w:before="0"/>
        <w:jc w:val="center"/>
      </w:pPr>
      <w:r>
        <w:rPr>
          <w:rFonts w:ascii="Arial" w:cs="Arial" w:eastAsia="Arial" w:hAnsi="Arial"/>
          <w:b/>
          <w:bCs/>
          <w:color w:val="C55A11"/>
          <w:sz w:val="36"/>
          <w:szCs w:val="36"/>
        </w:rPr>
        <w:t xml:space="preserve">Comprehensive Technical Analysis Report</w:t>
      </w:r>
    </w:p>
    <w:p>
      <w:pPr>
        <w:spacing w:after="60" w:before="0"/>
        <w:jc w:val="center"/>
      </w:pPr>
      <w:r>
        <w:rPr>
          <w:rFonts w:ascii="Arial" w:cs="Arial" w:eastAsia="Arial" w:hAnsi="Arial"/>
          <w:color w:val="595959"/>
          <w:sz w:val="22"/>
          <w:szCs w:val="22"/>
        </w:rPr>
        <w:t xml:space="preserve">Workflow • Issues • Feature Enhancements • Mail Notifications • User Dashboard • Saved Address</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
        <w:gridCol w:w="2200"/>
        <w:gridCol w:w="200"/>
        <w:gridCol w:w="2200"/>
        <w:gridCol w:w="200"/>
        <w:gridCol w:w="2360"/>
      </w:tblGrid>
      <w:tr>
        <w:tc>
          <w:tcPr>
            <w:tcW w:type="dxa" w:w="220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vAlign w:val="center"/>
          </w:tcPr>
          <w:p>
            <w:pPr>
              <w:spacing w:after="40" w:before="0"/>
              <w:jc w:val="center"/>
            </w:pPr>
            <w:r>
              <w:rPr>
                <w:rFonts w:ascii="Arial" w:cs="Arial" w:eastAsia="Arial" w:hAnsi="Arial"/>
                <w:b/>
                <w:bCs/>
                <w:color w:val="1F4E79"/>
                <w:sz w:val="40"/>
                <w:szCs w:val="40"/>
              </w:rPr>
              <w:t xml:space="preserve">12.0</w:t>
            </w:r>
          </w:p>
          <w:p>
            <w:pPr>
              <w:spacing w:after="0" w:before="0"/>
              <w:jc w:val="center"/>
            </w:pPr>
            <w:r>
              <w:rPr>
                <w:rFonts w:ascii="Arial" w:cs="Arial" w:eastAsia="Arial" w:hAnsi="Arial"/>
                <w:color w:val="595959"/>
                <w:sz w:val="16"/>
                <w:szCs w:val="16"/>
              </w:rPr>
              <w:t xml:space="preserve">Laravel Version</w:t>
            </w:r>
          </w:p>
        </w:tc>
        <w:tc>
          <w:tcPr>
            <w:tcW w:type="dxa" w:w="2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vAlign w:val="center"/>
          </w:tcPr>
          <w:p>
            <w:pPr>
              <w:spacing w:after="40" w:before="0"/>
              <w:jc w:val="center"/>
            </w:pPr>
            <w:r>
              <w:rPr>
                <w:rFonts w:ascii="Arial" w:cs="Arial" w:eastAsia="Arial" w:hAnsi="Arial"/>
                <w:b/>
                <w:bCs/>
                <w:color w:val="375623"/>
                <w:sz w:val="40"/>
                <w:szCs w:val="40"/>
              </w:rPr>
              <w:t xml:space="preserve">3</w:t>
            </w:r>
          </w:p>
          <w:p>
            <w:pPr>
              <w:spacing w:after="0" w:before="0"/>
              <w:jc w:val="center"/>
            </w:pPr>
            <w:r>
              <w:rPr>
                <w:rFonts w:ascii="Arial" w:cs="Arial" w:eastAsia="Arial" w:hAnsi="Arial"/>
                <w:color w:val="595959"/>
                <w:sz w:val="16"/>
                <w:szCs w:val="16"/>
              </w:rPr>
              <w:t xml:space="preserve">Total Modules</w:t>
            </w:r>
          </w:p>
        </w:tc>
        <w:tc>
          <w:tcPr>
            <w:tcW w:type="dxa" w:w="2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shd w:fill="FFF2CC" w:val="clear"/>
            <w:tcMar>
              <w:top w:type="dxa" w:w="120"/>
              <w:left w:type="dxa" w:w="160"/>
              <w:bottom w:type="dxa" w:w="120"/>
              <w:right w:type="dxa" w:w="160"/>
            </w:tcMar>
            <w:vAlign w:val="center"/>
          </w:tcPr>
          <w:p>
            <w:pPr>
              <w:spacing w:after="40" w:before="0"/>
              <w:jc w:val="center"/>
            </w:pPr>
            <w:r>
              <w:rPr>
                <w:rFonts w:ascii="Arial" w:cs="Arial" w:eastAsia="Arial" w:hAnsi="Arial"/>
                <w:b/>
                <w:bCs/>
                <w:color w:val="806000"/>
                <w:sz w:val="40"/>
                <w:szCs w:val="40"/>
              </w:rPr>
              <w:t xml:space="preserve">7</w:t>
            </w:r>
          </w:p>
          <w:p>
            <w:pPr>
              <w:spacing w:after="0" w:before="0"/>
              <w:jc w:val="center"/>
            </w:pPr>
            <w:r>
              <w:rPr>
                <w:rFonts w:ascii="Arial" w:cs="Arial" w:eastAsia="Arial" w:hAnsi="Arial"/>
                <w:color w:val="595959"/>
                <w:sz w:val="16"/>
                <w:szCs w:val="16"/>
              </w:rPr>
              <w:t xml:space="preserve">Notifications</w:t>
            </w:r>
          </w:p>
        </w:tc>
        <w:tc>
          <w:tcPr>
            <w:tcW w:type="dxa" w:w="2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shd w:fill="FFE0E0" w:val="clear"/>
            <w:tcMar>
              <w:top w:type="dxa" w:w="120"/>
              <w:left w:type="dxa" w:w="160"/>
              <w:bottom w:type="dxa" w:w="120"/>
              <w:right w:type="dxa" w:w="160"/>
            </w:tcMar>
            <w:vAlign w:val="center"/>
          </w:tcPr>
          <w:p>
            <w:pPr>
              <w:spacing w:after="40" w:before="0"/>
              <w:jc w:val="center"/>
            </w:pPr>
            <w:r>
              <w:rPr>
                <w:rFonts w:ascii="Arial" w:cs="Arial" w:eastAsia="Arial" w:hAnsi="Arial"/>
                <w:b/>
                <w:bCs/>
                <w:color w:val="C00000"/>
                <w:sz w:val="40"/>
                <w:szCs w:val="40"/>
              </w:rPr>
              <w:t xml:space="preserve">14</w:t>
            </w:r>
          </w:p>
          <w:p>
            <w:pPr>
              <w:spacing w:after="0" w:before="0"/>
              <w:jc w:val="center"/>
            </w:pPr>
            <w:r>
              <w:rPr>
                <w:rFonts w:ascii="Arial" w:cs="Arial" w:eastAsia="Arial" w:hAnsi="Arial"/>
                <w:color w:val="595959"/>
                <w:sz w:val="16"/>
                <w:szCs w:val="16"/>
              </w:rPr>
              <w:t xml:space="preserve">Issues Found</w:t>
            </w:r>
          </w:p>
        </w:tc>
      </w:tr>
    </w:tbl>
    <w:p>
      <w:pPr>
        <w:spacing w:after="0" w:before="800"/>
      </w:pPr>
      <w:r>
        <w:t xml:space="preserve"/>
      </w:r>
    </w:p>
    <w:p>
      <w:pPr>
        <w:jc w:val="center"/>
      </w:pPr>
      <w:r>
        <w:rPr>
          <w:rFonts w:ascii="Arial" w:cs="Arial" w:eastAsia="Arial" w:hAnsi="Arial"/>
          <w:color w:val="595959"/>
          <w:sz w:val="18"/>
          <w:szCs w:val="18"/>
        </w:rPr>
        <w:t xml:space="preserve">Prepared by: Claude AI  |  Date: April 27, 2026</w:t>
      </w:r>
    </w:p>
    <w:p>
      <w:pPr>
        <w:jc w:val="center"/>
      </w:pPr>
      <w:r>
        <w:rPr>
          <w:rFonts w:ascii="Arial" w:cs="Arial" w:eastAsia="Arial" w:hAnsi="Arial"/>
          <w:color w:val="595959"/>
          <w:sz w:val="18"/>
          <w:szCs w:val="18"/>
        </w:rPr>
        <w:t xml:space="preserve">Prepared for: Mukhila  |  mukhil.smile@gmail.com</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F4E79"/>
          <w:sz w:val="32"/>
          <w:szCs w:val="32"/>
        </w:rPr>
        <w:t xml:space="preserve">1. Application Overview</w:t>
      </w:r>
    </w:p>
    <w:p>
      <w:pPr>
        <w:spacing w:after="80" w:before="80"/>
      </w:pPr>
      <w:r>
        <w:rPr>
          <w:rFonts w:ascii="Arial" w:cs="Arial" w:eastAsia="Arial" w:hAnsi="Arial"/>
          <w:color w:val="000000"/>
          <w:sz w:val="20"/>
          <w:szCs w:val="20"/>
        </w:rPr>
        <w:t xml:space="preserve">Jangokids is a Laravel 12 based kids e-commerce platform with a modular architecture. The application supports both guest and authenticated shopping experiences, multiple payment gateways, OTP-based authentication, admin management, product reviews, support tickets, and email notifications.</w:t>
      </w:r>
    </w:p>
    <w:p>
      <w:pPr>
        <w:spacing w:after="0" w:before="8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Laravel 12.0 (PHP)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MySQL with migrations (38 migration files)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Queue Driver</w:t>
            </w:r>
          </w:p>
        </w:tc>
        <w:tc>
          <w:tcPr>
            <w:tcW w:type="dxa" w:w="6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sync (NOT async — critical issue)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Mail Driver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SMTP via Gmail (smtp.gmail.com:587)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Payment Gateways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Razorpay (live), Rayaz (custom), COD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OTP (Phone), Google OAuth, Facebook OAuth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Frontend Assets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Blade Templates + Vite build pipeline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Modules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Admin, Product, Support (nwidart/laravel-modules)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Excel 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maatwebsite/excel ^3.1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GST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Yes — per-product GST with order-level breakdown</w:t>
            </w:r>
          </w:p>
        </w:tc>
      </w:tr>
    </w:tbl>
    <w:p>
      <w:pPr>
        <w:spacing w:after="0" w:before="120"/>
      </w:pPr>
      <w:r>
        <w:t xml:space="preserve"/>
      </w:r>
    </w:p>
    <w:p>
      <w:pPr>
        <w:pStyle w:val="Heading1"/>
        <w:spacing w:after="160" w:before="360"/>
      </w:pPr>
      <w:r>
        <w:rPr>
          <w:rFonts w:ascii="Arial" w:cs="Arial" w:eastAsia="Arial" w:hAnsi="Arial"/>
          <w:b/>
          <w:bCs/>
          <w:color w:val="1F4E79"/>
          <w:sz w:val="32"/>
          <w:szCs w:val="32"/>
        </w:rPr>
        <w:t xml:space="preserve">2. Application Workflow</w:t>
      </w:r>
    </w:p>
    <w:p>
      <w:pPr>
        <w:pStyle w:val="Heading2"/>
        <w:pBdr>
          <w:bottom w:val="single" w:color="2E75B6" w:sz="4" w:space="4"/>
        </w:pBdr>
        <w:spacing w:after="120" w:before="280"/>
      </w:pPr>
      <w:r>
        <w:rPr>
          <w:rFonts w:ascii="Arial" w:cs="Arial" w:eastAsia="Arial" w:hAnsi="Arial"/>
          <w:b/>
          <w:bCs/>
          <w:color w:val="2E75B6"/>
          <w:sz w:val="26"/>
          <w:szCs w:val="26"/>
        </w:rPr>
        <w:t xml:space="preserve">2.1 Authentication Flow</w:t>
      </w:r>
    </w:p>
    <w:p>
      <w:pPr>
        <w:spacing w:after="80" w:before="80"/>
      </w:pPr>
      <w:r>
        <w:rPr>
          <w:rFonts w:ascii="Arial" w:cs="Arial" w:eastAsia="Arial" w:hAnsi="Arial"/>
          <w:color w:val="000000"/>
          <w:sz w:val="20"/>
          <w:szCs w:val="20"/>
        </w:rPr>
        <w:t xml:space="preserve">The application uses phone-number OTP-based authentication as the primary login mechanism, supplemented by social logins.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Step</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Action</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Enter Phone Number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User provides 10-digit Indian mobile number + reCAPTCHA verification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OTP Generation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6-digit OTP created, stored in otps table with 10-min expiry, previous OTPs invalidated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19"/>
                <w:szCs w:val="19"/>
              </w:rPr>
              <w:t xml:space="preserve">3</w:t>
            </w:r>
          </w:p>
        </w:tc>
        <w:tc>
          <w:tcPr>
            <w:tcW w:type="dxa" w:w="3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OTP Dispatch</w:t>
            </w:r>
          </w:p>
        </w:tc>
        <w:tc>
          <w:tcPr>
            <w:tcW w:type="dxa" w:w="5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 Currently only logs OTP — SMS provider NOT integrated (TODO in code)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19"/>
                <w:szCs w:val="19"/>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OTP Verification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User submits OTP → verified against DB → logged in. Guest cart migrated to user account.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Registration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New users provide fname, lname, email, phone → OTP sent → account created on verify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Alt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Social Auth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Google and Facebook OAuth supported. Redirects to callback handlers.</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2.2 Shopping &amp; Order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64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Stage</w:t>
            </w:r>
          </w:p>
        </w:tc>
        <w:tc>
          <w:tcPr>
            <w:tcW w:type="dxa" w:w="6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19"/>
                <w:szCs w:val="19"/>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Product Browsing</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Homepage → product listing with category, search, filters, related products. Slug-based product URLs.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19"/>
                <w:szCs w:val="19"/>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Cart Management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Add/update/remove items. Guest carts use session_id, user carts use user_id. Cart auto-merges on login.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19"/>
                <w:szCs w:val="19"/>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Checkout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Pre-flight stock check, address form, GST calculation, shipping (free above ₹3000, else ₹100), coupon discount support.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19"/>
                <w:szCs w:val="19"/>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Payment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COD (guests allowed), Razorpay (auth users only), Rayaz payment gateway. Pessimistic DB locking prevents overselling.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19"/>
                <w:szCs w:val="19"/>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Order Lifecycle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pending → processing → shipped → delivered / cancelled. Admin manages transitions. Stock auto-restored on cancel.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19"/>
                <w:szCs w:val="19"/>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Notifications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Email sent at: order placed, shipped, delivered, cancelled. Admin receives new order alert.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19"/>
                <w:szCs w:val="19"/>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Reviews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Logged-in users can add/edit/delete reviews with images. Helpful votes supported. Admin can reply.</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2.3 Admin Workflow</w:t>
      </w:r>
    </w:p>
    <w:p>
      <w:pPr>
        <w:spacing w:after="80" w:before="80"/>
      </w:pPr>
      <w:r>
        <w:rPr>
          <w:rFonts w:ascii="Arial" w:cs="Arial" w:eastAsia="Arial" w:hAnsi="Arial"/>
          <w:color w:val="000000"/>
          <w:sz w:val="20"/>
          <w:szCs w:val="20"/>
        </w:rPr>
        <w:t xml:space="preserve">The Admin module handles the full back-office operations. Admins access the system at /admin with a dedicated authentication guard.</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000000"/>
          <w:sz w:val="20"/>
          <w:szCs w:val="20"/>
        </w:rPr>
        <w:t xml:space="preserve">Dashboard: Revenue stats, order counts, customer metrics</w:t>
      </w:r>
    </w:p>
    <w:p>
      <w:pPr>
        <w:pStyle w:val="ListParagraph"/>
        <w:numPr>
          <w:ilvl w:val="0"/>
          <w:numId w:val="2"/>
        </w:numPr>
        <w:spacing w:after="60" w:before="60"/>
      </w:pPr>
      <w:r>
        <w:rPr>
          <w:rFonts w:ascii="Arial" w:cs="Arial" w:eastAsia="Arial" w:hAnsi="Arial"/>
          <w:b w:val="false"/>
          <w:bCs w:val="false"/>
          <w:color w:val="000000"/>
          <w:sz w:val="20"/>
          <w:szCs w:val="20"/>
        </w:rPr>
        <w:t xml:space="preserve">Orders: View, filter, search, and update order status with notifications</w:t>
      </w:r>
    </w:p>
    <w:p>
      <w:pPr>
        <w:pStyle w:val="ListParagraph"/>
        <w:numPr>
          <w:ilvl w:val="0"/>
          <w:numId w:val="2"/>
        </w:numPr>
        <w:spacing w:after="60" w:before="60"/>
      </w:pPr>
      <w:r>
        <w:rPr>
          <w:rFonts w:ascii="Arial" w:cs="Arial" w:eastAsia="Arial" w:hAnsi="Arial"/>
          <w:b w:val="false"/>
          <w:bCs w:val="false"/>
          <w:color w:val="000000"/>
          <w:sz w:val="20"/>
          <w:szCs w:val="20"/>
        </w:rPr>
        <w:t xml:space="preserve">Products: CRUD, category/attribute management, image uploads, GST settings</w:t>
      </w:r>
    </w:p>
    <w:p>
      <w:pPr>
        <w:pStyle w:val="ListParagraph"/>
        <w:numPr>
          <w:ilvl w:val="0"/>
          <w:numId w:val="2"/>
        </w:numPr>
        <w:spacing w:after="60" w:before="60"/>
      </w:pPr>
      <w:r>
        <w:rPr>
          <w:rFonts w:ascii="Arial" w:cs="Arial" w:eastAsia="Arial" w:hAnsi="Arial"/>
          <w:b w:val="false"/>
          <w:bCs w:val="false"/>
          <w:color w:val="000000"/>
          <w:sz w:val="20"/>
          <w:szCs w:val="20"/>
        </w:rPr>
        <w:t xml:space="preserve">Customers: View customer list and individual profiles</w:t>
      </w:r>
    </w:p>
    <w:p>
      <w:pPr>
        <w:pStyle w:val="ListParagraph"/>
        <w:numPr>
          <w:ilvl w:val="0"/>
          <w:numId w:val="2"/>
        </w:numPr>
        <w:spacing w:after="60" w:before="60"/>
      </w:pPr>
      <w:r>
        <w:rPr>
          <w:rFonts w:ascii="Arial" w:cs="Arial" w:eastAsia="Arial" w:hAnsi="Arial"/>
          <w:b w:val="false"/>
          <w:bCs w:val="false"/>
          <w:color w:val="000000"/>
          <w:sz w:val="20"/>
          <w:szCs w:val="20"/>
        </w:rPr>
        <w:t xml:space="preserve">Coupons &amp; Discounts: Create and manage promotional offers</w:t>
      </w:r>
    </w:p>
    <w:p>
      <w:pPr>
        <w:pStyle w:val="ListParagraph"/>
        <w:numPr>
          <w:ilvl w:val="0"/>
          <w:numId w:val="2"/>
        </w:numPr>
        <w:spacing w:after="60" w:before="60"/>
      </w:pPr>
      <w:r>
        <w:rPr>
          <w:rFonts w:ascii="Arial" w:cs="Arial" w:eastAsia="Arial" w:hAnsi="Arial"/>
          <w:b w:val="false"/>
          <w:bCs w:val="false"/>
          <w:color w:val="000000"/>
          <w:sz w:val="20"/>
          <w:szCs w:val="20"/>
        </w:rPr>
        <w:t xml:space="preserve">Analytics: Revenue and sales analytics pages with charts</w:t>
      </w:r>
    </w:p>
    <w:p>
      <w:pPr>
        <w:pStyle w:val="ListParagraph"/>
        <w:numPr>
          <w:ilvl w:val="0"/>
          <w:numId w:val="2"/>
        </w:numPr>
        <w:spacing w:after="60" w:before="60"/>
      </w:pPr>
      <w:r>
        <w:rPr>
          <w:rFonts w:ascii="Arial" w:cs="Arial" w:eastAsia="Arial" w:hAnsi="Arial"/>
          <w:b w:val="false"/>
          <w:bCs w:val="false"/>
          <w:color w:val="000000"/>
          <w:sz w:val="20"/>
          <w:szCs w:val="20"/>
        </w:rPr>
        <w:t xml:space="preserve">Support Tickets: View and respond to customer support requests</w:t>
      </w:r>
    </w:p>
    <w:p>
      <w:pPr>
        <w:pStyle w:val="ListParagraph"/>
        <w:numPr>
          <w:ilvl w:val="0"/>
          <w:numId w:val="2"/>
        </w:numPr>
        <w:spacing w:after="60" w:before="60"/>
      </w:pPr>
      <w:r>
        <w:rPr>
          <w:rFonts w:ascii="Arial" w:cs="Arial" w:eastAsia="Arial" w:hAnsi="Arial"/>
          <w:b w:val="false"/>
          <w:bCs w:val="false"/>
          <w:color w:val="000000"/>
          <w:sz w:val="20"/>
          <w:szCs w:val="20"/>
        </w:rPr>
        <w:t xml:space="preserve">Reports: PDF/Excel export for orders, revenue, customers, sales</w:t>
      </w:r>
    </w:p>
    <w:p>
      <w:pPr>
        <w:pStyle w:val="ListParagraph"/>
        <w:numPr>
          <w:ilvl w:val="0"/>
          <w:numId w:val="2"/>
        </w:numPr>
        <w:spacing w:after="60" w:before="60"/>
      </w:pPr>
      <w:r>
        <w:rPr>
          <w:rFonts w:ascii="Arial" w:cs="Arial" w:eastAsia="Arial" w:hAnsi="Arial"/>
          <w:b w:val="false"/>
          <w:bCs w:val="false"/>
          <w:color w:val="000000"/>
          <w:sz w:val="20"/>
          <w:szCs w:val="20"/>
        </w:rPr>
        <w:t xml:space="preserve">SEO: Meta tag management per-page (stored in seos table)</w:t>
      </w:r>
    </w:p>
    <w:p>
      <w:pPr>
        <w:pStyle w:val="ListParagraph"/>
        <w:numPr>
          <w:ilvl w:val="0"/>
          <w:numId w:val="2"/>
        </w:numPr>
        <w:spacing w:after="60" w:before="60"/>
      </w:pPr>
      <w:r>
        <w:rPr>
          <w:rFonts w:ascii="Arial" w:cs="Arial" w:eastAsia="Arial" w:hAnsi="Arial"/>
          <w:b w:val="false"/>
          <w:bCs w:val="false"/>
          <w:color w:val="000000"/>
          <w:sz w:val="20"/>
          <w:szCs w:val="20"/>
        </w:rPr>
        <w:t xml:space="preserve">CMS: Page management, sliders, menus, company settings</w:t>
      </w:r>
    </w:p>
    <w:p>
      <w:pPr>
        <w:spacing w:after="0" w:before="120"/>
      </w:pPr>
      <w:r>
        <w:t xml:space="preserve"/>
      </w:r>
    </w:p>
    <w:p>
      <w:r>
        <w:br w:type="page"/>
      </w:r>
    </w:p>
    <w:p>
      <w:pPr>
        <w:pStyle w:val="Heading1"/>
        <w:spacing w:after="160" w:before="360"/>
      </w:pPr>
      <w:r>
        <w:rPr>
          <w:rFonts w:ascii="Arial" w:cs="Arial" w:eastAsia="Arial" w:hAnsi="Arial"/>
          <w:b/>
          <w:bCs/>
          <w:color w:val="1F4E79"/>
          <w:sz w:val="32"/>
          <w:szCs w:val="32"/>
        </w:rPr>
        <w:t xml:space="preserve">3. Issues Found</w:t>
      </w:r>
    </w:p>
    <w:p>
      <w:pPr>
        <w:spacing w:after="80" w:before="80"/>
      </w:pPr>
      <w:r>
        <w:rPr>
          <w:rFonts w:ascii="Arial" w:cs="Arial" w:eastAsia="Arial" w:hAnsi="Arial"/>
          <w:color w:val="000000"/>
          <w:sz w:val="20"/>
          <w:szCs w:val="20"/>
        </w:rPr>
        <w:t xml:space="preserve">The following issues were identified through thorough code analysis. They are categorized by severity.</w:t>
      </w:r>
    </w:p>
    <w:p>
      <w:pPr>
        <w:spacing w:after="0" w:before="10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3.1 Critical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6560"/>
      </w:tblGrid>
      <w:tr>
        <w:tc>
          <w:tcPr>
            <w:tcW w:type="dxa" w:w="3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Issue</w:t>
            </w:r>
          </w:p>
        </w:tc>
        <w:tc>
          <w:tcPr>
            <w:tcW w:type="dxa" w:w="6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 &amp; Impact</w:t>
            </w:r>
          </w:p>
        </w:tc>
      </w:tr>
      <w:tr>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C1</w:t>
            </w:r>
          </w:p>
        </w:tc>
        <w:tc>
          <w:tcPr>
            <w:tcW w:type="dxa" w:w="2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SMS Provider Not Integrated</w:t>
            </w:r>
          </w:p>
        </w:tc>
        <w:tc>
          <w:tcPr>
            <w:tcW w:type="dxa" w:w="6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C00000"/>
                <w:sz w:val="19"/>
                <w:szCs w:val="19"/>
              </w:rPr>
              <w:t xml:space="preserve">OTP controller has a TODO comment for SMS integration. In production, OTPs are only logged to the Laravel log file — never actually sent to users. Login and registration are effectively broken in production until an SMS provider (Twilio, Fast2SMS, MSG91) is wired in.</w:t>
            </w:r>
          </w:p>
        </w:tc>
      </w:tr>
      <w:tr>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C2</w:t>
            </w:r>
          </w:p>
        </w:tc>
        <w:tc>
          <w:tcPr>
            <w:tcW w:type="dxa" w:w="2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Queue Running Synchronously</w:t>
            </w:r>
          </w:p>
        </w:tc>
        <w:tc>
          <w:tcPr>
            <w:tcW w:type="dxa" w:w="6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C00000"/>
                <w:sz w:val="19"/>
                <w:szCs w:val="19"/>
              </w:rPr>
              <w:t xml:space="preserve">QUEUE_CONNECTION=sync in .env, but all notification classes implement ShouldQueue. This means every email (order placed, shipped, delivered, cancelled) blocks the HTTP request. A slow or failing email server will delay or break order confirmation for customers.</w:t>
            </w:r>
          </w:p>
        </w:tc>
      </w:tr>
      <w:tr>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C3</w:t>
            </w:r>
          </w:p>
        </w:tc>
        <w:tc>
          <w:tcPr>
            <w:tcW w:type="dxa" w:w="2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Change Password Form Has No Action</w:t>
            </w:r>
          </w:p>
        </w:tc>
        <w:tc>
          <w:tcPr>
            <w:tcW w:type="dxa" w:w="6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C00000"/>
                <w:sz w:val="19"/>
                <w:szCs w:val="19"/>
              </w:rPr>
              <w:t xml:space="preserve">In user/dashboard.blade.php, the Change Password form has action="" (empty). Submitting it does nothing — no route, no controller, no validation. Password change is entirely non-functional.</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3.2 High Severity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6560"/>
      </w:tblGrid>
      <w:tr>
        <w:tc>
          <w:tcPr>
            <w:tcW w:type="dxa" w:w="3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Issue</w:t>
            </w:r>
          </w:p>
        </w:tc>
        <w:tc>
          <w:tcPr>
            <w:tcW w:type="dxa" w:w="656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 &amp; Impact</w:t>
            </w:r>
          </w:p>
        </w:tc>
      </w:tr>
      <w:tr>
        <w:tc>
          <w:tcPr>
            <w:tcW w:type="dxa" w:w="1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H1</w:t>
            </w:r>
          </w:p>
        </w:tc>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19"/>
                <w:szCs w:val="19"/>
              </w:rPr>
              <w:t xml:space="preserve">Saved Address Tab is Empty</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C55A11"/>
                <w:sz w:val="19"/>
                <w:szCs w:val="19"/>
              </w:rPr>
              <w:t xml:space="preserve">The Saved Address tab in the user dashboard renders only &lt;h3&gt;Saved Address&lt;/h3&gt; with no content. More critically, the ShippingAddress model is tied to order_id (not user_id), so there is no data model to support saved user addresses. Users must re-enter their address on every order.</w:t>
            </w:r>
          </w:p>
        </w:tc>
      </w:tr>
      <w:tr>
        <w:tc>
          <w:tcPr>
            <w:tcW w:type="dxa" w:w="1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H2</w:t>
            </w:r>
          </w:p>
        </w:tc>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19"/>
                <w:szCs w:val="19"/>
              </w:rPr>
              <w:t xml:space="preserve">Refund History Tab is Empty</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C55A11"/>
                <w:sz w:val="19"/>
                <w:szCs w:val="19"/>
              </w:rPr>
              <w:t xml:space="preserve">The Refund History dashboard tab shows only a heading. There is no refund tracking model, controller, or view logic. Order cancellations mention a 5-7 business day refund in emails, but no mechanism tracks or displays this to users.</w:t>
            </w:r>
          </w:p>
        </w:tc>
      </w:tr>
      <w:tr>
        <w:tc>
          <w:tcPr>
            <w:tcW w:type="dxa" w:w="1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H3</w:t>
            </w:r>
          </w:p>
        </w:tc>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19"/>
                <w:szCs w:val="19"/>
              </w:rPr>
              <w:t xml:space="preserve">Bank Details Tab is Irrelevant</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C55A11"/>
                <w:sz w:val="19"/>
                <w:szCs w:val="19"/>
              </w:rPr>
              <w:t xml:space="preserve">The Bank Details tab appears to be a template remnant. It is entirely empty (no form, no data). This tab should either be implemented with relevant content (e.g., refund bank account for COD returns) or removed entirely to avoid confusion.</w:t>
            </w:r>
          </w:p>
        </w:tc>
      </w:tr>
      <w:tr>
        <w:tc>
          <w:tcPr>
            <w:tcW w:type="dxa" w:w="1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H4</w:t>
            </w:r>
          </w:p>
        </w:tc>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19"/>
                <w:szCs w:val="19"/>
              </w:rPr>
              <w:t xml:space="preserve">Profile Avatar Upload is Cosmetic</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C55A11"/>
                <w:sz w:val="19"/>
                <w:szCs w:val="19"/>
              </w:rPr>
              <w:t xml:space="preserve">The dashboard profile section has a file input for avatar upload but no form wrapping it, no AJAX handler, and no backend route/controller to process the upload. The user image feature is purely decorative.</w:t>
            </w:r>
          </w:p>
        </w:tc>
      </w:tr>
      <w:tr>
        <w:tc>
          <w:tcPr>
            <w:tcW w:type="dxa" w:w="1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H5</w:t>
            </w:r>
          </w:p>
        </w:tc>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19"/>
                <w:szCs w:val="19"/>
              </w:rPr>
              <w:t xml:space="preserve">No Email Verification</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C55A11"/>
                <w:sz w:val="19"/>
                <w:szCs w:val="19"/>
              </w:rPr>
              <w:t xml:space="preserve">In the User model, the MustVerifyEmail interface is commented out. Users can register with any email address without verifying ownership, which can lead to fake accounts and invalid order notification addresses.</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3.3 Medium Severity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6560"/>
      </w:tblGrid>
      <w:tr>
        <w:tc>
          <w:tcPr>
            <w:tcW w:type="dxa" w:w="300"/>
            <w:tcBorders>
              <w:top w:val="single" w:color="CCCCCC" w:sz="1"/>
              <w:left w:val="single" w:color="CCCCCC" w:sz="1"/>
              <w:bottom w:val="single" w:color="CCCCCC" w:sz="1"/>
              <w:right w:val="single" w:color="CCCCCC" w:sz="1"/>
            </w:tcBorders>
            <w:shd w:fill="806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500"/>
            <w:tcBorders>
              <w:top w:val="single" w:color="CCCCCC" w:sz="1"/>
              <w:left w:val="single" w:color="CCCCCC" w:sz="1"/>
              <w:bottom w:val="single" w:color="CCCCCC" w:sz="1"/>
              <w:right w:val="single" w:color="CCCCCC" w:sz="1"/>
            </w:tcBorders>
            <w:shd w:fill="806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Issue</w:t>
            </w:r>
          </w:p>
        </w:tc>
        <w:tc>
          <w:tcPr>
            <w:tcW w:type="dxa" w:w="6560"/>
            <w:tcBorders>
              <w:top w:val="single" w:color="CCCCCC" w:sz="1"/>
              <w:left w:val="single" w:color="CCCCCC" w:sz="1"/>
              <w:bottom w:val="single" w:color="CCCCCC" w:sz="1"/>
              <w:right w:val="single" w:color="CCCCCC" w:sz="1"/>
            </w:tcBorders>
            <w:shd w:fill="806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 &amp; Impact</w:t>
            </w:r>
          </w:p>
        </w:tc>
      </w:tr>
      <w:tr>
        <w:tc>
          <w:tcPr>
            <w:tcW w:type="dxa" w:w="1500"/>
            <w:tcBorders>
              <w:top w:val="single" w:color="CCCCCC" w:sz="1"/>
              <w:left w:val="single" w:color="CCCCCC" w:sz="1"/>
              <w:bottom w:val="single" w:color="CCCCCC" w:sz="1"/>
              <w:right w:val="single" w:color="CCCCCC" w:sz="1"/>
            </w:tcBorders>
            <w:shd w:fill="8060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M1</w:t>
            </w:r>
          </w:p>
        </w:tc>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Orders Tab Shows Only 5 Orders</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DashboardController fetches recentOrders with -&gt;limit(5). Users with more than 5 orders can only see 5 and have no pagination or 'view all' option to see their full order history.</w:t>
            </w:r>
          </w:p>
        </w:tc>
      </w:tr>
      <w:tr>
        <w:tc>
          <w:tcPr>
            <w:tcW w:type="dxa" w:w="1500"/>
            <w:tcBorders>
              <w:top w:val="single" w:color="CCCCCC" w:sz="1"/>
              <w:left w:val="single" w:color="CCCCCC" w:sz="1"/>
              <w:bottom w:val="single" w:color="CCCCCC" w:sz="1"/>
              <w:right w:val="single" w:color="CCCCCC" w:sz="1"/>
            </w:tcBorders>
            <w:shd w:fill="8060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M2</w:t>
            </w:r>
          </w:p>
        </w:tc>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NewOrderNotification Not Queued</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NewOrderNotification does not implement ShouldQueue, unlike all other notification classes. Admin notifications on order placement run synchronously within the checkout transaction, and failures are silently caught — admins may miss order alerts.</w:t>
            </w:r>
          </w:p>
        </w:tc>
      </w:tr>
      <w:tr>
        <w:tc>
          <w:tcPr>
            <w:tcW w:type="dxa" w:w="1500"/>
            <w:tcBorders>
              <w:top w:val="single" w:color="CCCCCC" w:sz="1"/>
              <w:left w:val="single" w:color="CCCCCC" w:sz="1"/>
              <w:bottom w:val="single" w:color="CCCCCC" w:sz="1"/>
              <w:right w:val="single" w:color="CCCCCC" w:sz="1"/>
            </w:tcBorders>
            <w:shd w:fill="8060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M3</w:t>
            </w:r>
          </w:p>
        </w:tc>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TicketCreated Has No DB Channel</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TicketCreated notification uses only ['mail'] channel. Unlike order notifications, support ticket confirmations are not stored in the database, so they do not appear in the user's in-app notification center.</w:t>
            </w:r>
          </w:p>
        </w:tc>
      </w:tr>
      <w:tr>
        <w:tc>
          <w:tcPr>
            <w:tcW w:type="dxa" w:w="1500"/>
            <w:tcBorders>
              <w:top w:val="single" w:color="CCCCCC" w:sz="1"/>
              <w:left w:val="single" w:color="CCCCCC" w:sz="1"/>
              <w:bottom w:val="single" w:color="CCCCCC" w:sz="1"/>
              <w:right w:val="single" w:color="CCCCCC" w:sz="1"/>
            </w:tcBorders>
            <w:shd w:fill="8060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M4</w:t>
            </w:r>
          </w:p>
        </w:tc>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No Customer Order Cancellation</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Customers cannot cancel their own orders from the dashboard. Only admin can cancel orders. There is no UI or route for self-cancellation, which leads to support ticket volume and poor UX.</w:t>
            </w:r>
          </w:p>
        </w:tc>
      </w:tr>
      <w:tr>
        <w:tc>
          <w:tcPr>
            <w:tcW w:type="dxa" w:w="1500"/>
            <w:tcBorders>
              <w:top w:val="single" w:color="CCCCCC" w:sz="1"/>
              <w:left w:val="single" w:color="CCCCCC" w:sz="1"/>
              <w:bottom w:val="single" w:color="CCCCCC" w:sz="1"/>
              <w:right w:val="single" w:color="CCCCCC" w:sz="1"/>
            </w:tcBorders>
            <w:shd w:fill="8060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M5</w:t>
            </w:r>
          </w:p>
        </w:tc>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Razorpay Live Key Exposed in .env</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RAZORPAY_KEY_ID=rzp_live_SRpAmMDd9b4gSl is stored in .env. While .env should not be committed to git, the live key prefix is visible in config. Ensure .env is in .gitignore and rotate keys if the repository has ever been public.</w:t>
            </w:r>
          </w:p>
        </w:tc>
      </w:tr>
      <w:tr>
        <w:tc>
          <w:tcPr>
            <w:tcW w:type="dxa" w:w="1500"/>
            <w:tcBorders>
              <w:top w:val="single" w:color="CCCCCC" w:sz="1"/>
              <w:left w:val="single" w:color="CCCCCC" w:sz="1"/>
              <w:bottom w:val="single" w:color="CCCCCC" w:sz="1"/>
              <w:right w:val="single" w:color="CCCCCC" w:sz="1"/>
            </w:tcBorders>
            <w:shd w:fill="8060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M6</w:t>
            </w:r>
          </w:p>
        </w:tc>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Dev Utility Routes in Production Risk</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Routes /clear-cache, /db-check, and /run-migrations are gated by app()-&gt;environment('local'). This is correctly conditional, but running migrations via an unauthenticated HTTP route is risky if APP_ENV is ever misconfigured on production.</w:t>
            </w:r>
          </w:p>
        </w:tc>
      </w:tr>
    </w:tbl>
    <w:p>
      <w:pPr>
        <w:spacing w:after="0" w:before="120"/>
      </w:pPr>
      <w:r>
        <w:t xml:space="preserve"/>
      </w:r>
    </w:p>
    <w:p>
      <w:r>
        <w:br w:type="page"/>
      </w:r>
    </w:p>
    <w:p>
      <w:pPr>
        <w:pStyle w:val="Heading1"/>
        <w:spacing w:after="160" w:before="360"/>
      </w:pPr>
      <w:r>
        <w:rPr>
          <w:rFonts w:ascii="Arial" w:cs="Arial" w:eastAsia="Arial" w:hAnsi="Arial"/>
          <w:b/>
          <w:bCs/>
          <w:color w:val="1F4E79"/>
          <w:sz w:val="32"/>
          <w:szCs w:val="32"/>
        </w:rPr>
        <w:t xml:space="preserve">4. Mail Notification Analysis</w:t>
      </w:r>
    </w:p>
    <w:p>
      <w:pPr>
        <w:spacing w:after="80" w:before="80"/>
      </w:pPr>
      <w:r>
        <w:rPr>
          <w:rFonts w:ascii="Arial" w:cs="Arial" w:eastAsia="Arial" w:hAnsi="Arial"/>
          <w:color w:val="000000"/>
          <w:sz w:val="20"/>
          <w:szCs w:val="20"/>
        </w:rPr>
        <w:t xml:space="preserve">The application has 7 notification classes. All extend Laravel's Notification and use both mail and database channels (except where noted).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Notification Class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Mail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Database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Queued</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Trigger /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OrderPlaced</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On COD checkout completion. Lists all ordered items, total, and links to order 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OrderShipped</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When admin sets status to 'shipped'. Includes tracking number, courier, ETA.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OrderDelivered</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When admin marks order as 'delivered'. Prompts review. Links to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OrderCancelled</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On cancellation (admin or system). Mentions refund if already paid. Supports guest 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NewOrderNotification</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Sent to ALL admin users (role='admin') on every order. NOT queued — runs synchronously. Admin-only.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TicketCreated</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Customer confirmation when support ticket is opened. No database channel — not in notification center.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TicketAdminReplied / TicketCustomerReplied</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1500"/>
            <w:tcBorders>
              <w:top w:val="single" w:color="CCCCCC" w:sz="1"/>
              <w:left w:val="single" w:color="CCCCCC" w:sz="1"/>
              <w:bottom w:val="single" w:color="CCCCCC" w:sz="1"/>
              <w:right w:val="single" w:color="CCCCCC" w:sz="1"/>
            </w:tcBorders>
            <w:shd w:fill="8060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500"/>
            <w:tcBorders>
              <w:top w:val="single" w:color="CCCCCC" w:sz="1"/>
              <w:left w:val="single" w:color="CCCCCC" w:sz="1"/>
              <w:bottom w:val="single" w:color="CCCCCC" w:sz="1"/>
              <w:right w:val="single" w:color="CCCCCC" w:sz="1"/>
            </w:tcBorders>
            <w:shd w:fill="8060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Support ticket reply notifications. Full implementation details require deeper review of Support module.</w:t>
            </w:r>
          </w:p>
        </w:tc>
      </w:tr>
    </w:tbl>
    <w:p>
      <w:pPr>
        <w:spacing w:after="0" w:before="10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4.1 Mail Configuration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Setting</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Mail Driver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SMTP (smtp.gmail.com:587, TLS)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From 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noreply@jangokids.com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From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Jangokids (from APP_NAME)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Queue Connection</w:t>
            </w:r>
          </w:p>
        </w:tc>
        <w:tc>
          <w:tcPr>
            <w:tcW w:type="dxa" w:w="6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sync — emails block HTTP requests (should be database or redis)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Email Templates</w:t>
            </w:r>
          </w:p>
        </w:tc>
        <w:tc>
          <w:tcPr>
            <w:tcW w:type="dxa" w:w="6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19"/>
                <w:szCs w:val="19"/>
              </w:rPr>
              <w:t xml:space="preserve">Default Laravel MailMessage — no custom branded HTML templates</w:t>
            </w:r>
          </w:p>
        </w:tc>
      </w:tr>
    </w:tbl>
    <w:p>
      <w:pPr>
        <w:spacing w:after="0" w:before="120"/>
      </w:pPr>
      <w:r>
        <w:t xml:space="preserve"/>
      </w:r>
    </w:p>
    <w:p>
      <w:r>
        <w:br w:type="page"/>
      </w:r>
    </w:p>
    <w:p>
      <w:pPr>
        <w:pStyle w:val="Heading1"/>
        <w:spacing w:after="160" w:before="360"/>
      </w:pPr>
      <w:r>
        <w:rPr>
          <w:rFonts w:ascii="Arial" w:cs="Arial" w:eastAsia="Arial" w:hAnsi="Arial"/>
          <w:b/>
          <w:bCs/>
          <w:color w:val="1F4E79"/>
          <w:sz w:val="32"/>
          <w:szCs w:val="32"/>
        </w:rPr>
        <w:t xml:space="preserve">5. User Dashboard Analysis</w:t>
      </w:r>
    </w:p>
    <w:p>
      <w:pPr>
        <w:spacing w:after="80" w:before="80"/>
      </w:pPr>
      <w:r>
        <w:rPr>
          <w:rFonts w:ascii="Arial" w:cs="Arial" w:eastAsia="Arial" w:hAnsi="Arial"/>
          <w:color w:val="000000"/>
          <w:sz w:val="20"/>
          <w:szCs w:val="20"/>
        </w:rPr>
        <w:t xml:space="preserve">The user dashboard is a single-page tab-based interface at /dashboard. It is accessible only to authenticated users.</w:t>
      </w:r>
    </w:p>
    <w:p>
      <w:pPr>
        <w:spacing w:after="0" w:before="8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5.1 Dashboard Tabs —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Tab</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Status</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Current 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Dashboard (Home)</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Shows Total Spent, Total Orders, Delivered count. Full account info (name, email). Quick-access cart summary.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Notifications</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Paginated notifications list (10 per page). Mark as read / Mark all read / Delete. Order status updates appear 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Bank Details</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Empty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Placeholder heading only. No form, no data, no backend.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Wishlist</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Shows wishlisted products with images. Toggle (add/remove) via AJAX. Dedicated /wishlist page also exists.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My Orders</w:t>
            </w:r>
          </w:p>
        </w:tc>
        <w:tc>
          <w:tcPr>
            <w:tcW w:type="dxa" w:w="1500"/>
            <w:tcBorders>
              <w:top w:val="single" w:color="CCCCCC" w:sz="1"/>
              <w:left w:val="single" w:color="CCCCCC" w:sz="1"/>
              <w:bottom w:val="single" w:color="CCCCCC" w:sz="1"/>
              <w:right w:val="single" w:color="CCCCCC" w:sz="1"/>
            </w:tcBorders>
            <w:shd w:fill="8060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Partial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Shows last 5 orders only. No pagination. Track order link available. No order detail view or cancellation from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Refund History</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Empty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Placeholder heading only. No refund model or data display.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Saved Address</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Empty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Placeholder heading only. ShippingAddress is per-order, not per-user. No saved address functionality exists.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Change Password</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Broken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Form present but action="" (empty). No route, controller, or validation. Non-functional. Also misnamed — app uses OTP auth, not passwords.</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5.2 Dashboard Data Loading</w:t>
      </w:r>
    </w:p>
    <w:p>
      <w:pPr>
        <w:spacing w:after="80" w:before="80"/>
      </w:pPr>
      <w:r>
        <w:rPr>
          <w:rFonts w:ascii="Arial" w:cs="Arial" w:eastAsia="Arial" w:hAnsi="Arial"/>
          <w:color w:val="000000"/>
          <w:sz w:val="20"/>
          <w:szCs w:val="20"/>
        </w:rPr>
        <w:t xml:space="preserve">The DashboardController loads all data in a single index() method:</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000000"/>
          <w:sz w:val="20"/>
          <w:szCs w:val="20"/>
        </w:rPr>
        <w:t xml:space="preserve">User cart with items and products</w:t>
      </w:r>
    </w:p>
    <w:p>
      <w:pPr>
        <w:pStyle w:val="ListParagraph"/>
        <w:numPr>
          <w:ilvl w:val="0"/>
          <w:numId w:val="2"/>
        </w:numPr>
        <w:spacing w:after="60" w:before="60"/>
      </w:pPr>
      <w:r>
        <w:rPr>
          <w:rFonts w:ascii="Arial" w:cs="Arial" w:eastAsia="Arial" w:hAnsi="Arial"/>
          <w:b w:val="false"/>
          <w:bCs w:val="false"/>
          <w:color w:val="000000"/>
          <w:sz w:val="20"/>
          <w:szCs w:val="20"/>
        </w:rPr>
        <w:t xml:space="preserve">Total orders count and total spend (paid orders only)</w:t>
      </w:r>
    </w:p>
    <w:p>
      <w:pPr>
        <w:pStyle w:val="ListParagraph"/>
        <w:numPr>
          <w:ilvl w:val="0"/>
          <w:numId w:val="2"/>
        </w:numPr>
        <w:spacing w:after="60" w:before="60"/>
      </w:pPr>
      <w:r>
        <w:rPr>
          <w:rFonts w:ascii="Arial" w:cs="Arial" w:eastAsia="Arial" w:hAnsi="Arial"/>
          <w:b w:val="false"/>
          <w:bCs w:val="false"/>
          <w:color w:val="000000"/>
          <w:sz w:val="20"/>
          <w:szCs w:val="20"/>
        </w:rPr>
        <w:t xml:space="preserve">Recent 5 orders with items and products</w:t>
      </w:r>
    </w:p>
    <w:p>
      <w:pPr>
        <w:pStyle w:val="ListParagraph"/>
        <w:numPr>
          <w:ilvl w:val="0"/>
          <w:numId w:val="2"/>
        </w:numPr>
        <w:spacing w:after="60" w:before="60"/>
      </w:pPr>
      <w:r>
        <w:rPr>
          <w:rFonts w:ascii="Arial" w:cs="Arial" w:eastAsia="Arial" w:hAnsi="Arial"/>
          <w:b w:val="false"/>
          <w:bCs w:val="false"/>
          <w:color w:val="000000"/>
          <w:sz w:val="20"/>
          <w:szCs w:val="20"/>
        </w:rPr>
        <w:t xml:space="preserve">Pending orders count and Delivered orders count</w:t>
      </w:r>
    </w:p>
    <w:p>
      <w:pPr>
        <w:pStyle w:val="ListParagraph"/>
        <w:numPr>
          <w:ilvl w:val="0"/>
          <w:numId w:val="2"/>
        </w:numPr>
        <w:spacing w:after="60" w:before="60"/>
      </w:pPr>
      <w:r>
        <w:rPr>
          <w:rFonts w:ascii="Arial" w:cs="Arial" w:eastAsia="Arial" w:hAnsi="Arial"/>
          <w:b w:val="false"/>
          <w:bCs w:val="false"/>
          <w:color w:val="000000"/>
          <w:sz w:val="20"/>
          <w:szCs w:val="20"/>
        </w:rPr>
        <w:t xml:space="preserve">Paginated notifications (10 per page)</w:t>
      </w:r>
    </w:p>
    <w:p>
      <w:pPr>
        <w:pStyle w:val="ListParagraph"/>
        <w:numPr>
          <w:ilvl w:val="0"/>
          <w:numId w:val="2"/>
        </w:numPr>
        <w:spacing w:after="60" w:before="60"/>
      </w:pPr>
      <w:r>
        <w:rPr>
          <w:rFonts w:ascii="Arial" w:cs="Arial" w:eastAsia="Arial" w:hAnsi="Arial"/>
          <w:b w:val="false"/>
          <w:bCs w:val="false"/>
          <w:color w:val="000000"/>
          <w:sz w:val="20"/>
          <w:szCs w:val="20"/>
        </w:rPr>
        <w:t xml:space="preserve">All wishlist items with product images</w:t>
      </w:r>
    </w:p>
    <w:p>
      <w:pPr>
        <w:spacing w:after="0" w:before="60"/>
      </w:pPr>
      <w:r>
        <w:t xml:space="preserve"/>
      </w:r>
    </w:p>
    <w:p>
      <w:pPr>
        <w:spacing w:after="80" w:before="80"/>
      </w:pPr>
      <w:r>
        <w:rPr>
          <w:rFonts w:ascii="Arial" w:cs="Arial" w:eastAsia="Arial" w:hAnsi="Arial"/>
          <w:color w:val="595959"/>
          <w:sz w:val="20"/>
          <w:szCs w:val="20"/>
        </w:rPr>
        <w:t xml:space="preserve">Note: The dashboard fetches wishlist items as a full collection (no pagination), which may become slow for users with many wishlist items. Consider lazy-loading or paginating this data.</w:t>
      </w:r>
    </w:p>
    <w:p>
      <w:pPr>
        <w:spacing w:after="0" w:before="120"/>
      </w:pPr>
      <w:r>
        <w:t xml:space="preserve"/>
      </w:r>
    </w:p>
    <w:p>
      <w:r>
        <w:br w:type="page"/>
      </w:r>
    </w:p>
    <w:p>
      <w:pPr>
        <w:pStyle w:val="Heading1"/>
        <w:spacing w:after="160" w:before="360"/>
      </w:pPr>
      <w:r>
        <w:rPr>
          <w:rFonts w:ascii="Arial" w:cs="Arial" w:eastAsia="Arial" w:hAnsi="Arial"/>
          <w:b/>
          <w:bCs/>
          <w:color w:val="1F4E79"/>
          <w:sz w:val="32"/>
          <w:szCs w:val="32"/>
        </w:rPr>
        <w:t xml:space="preserve">6. Saved Address — Deep Analysis</w:t>
      </w:r>
    </w:p>
    <w:p>
      <w:pPr>
        <w:spacing w:after="0" w:before="6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6.1 Current Architecture</w:t>
      </w:r>
    </w:p>
    <w:p>
      <w:pPr>
        <w:spacing w:after="80" w:before="80"/>
      </w:pPr>
      <w:r>
        <w:rPr>
          <w:rFonts w:ascii="Arial" w:cs="Arial" w:eastAsia="Arial" w:hAnsi="Arial"/>
          <w:color w:val="000000"/>
          <w:sz w:val="20"/>
          <w:szCs w:val="20"/>
        </w:rPr>
        <w:t xml:space="preserve">The current ShippingAddress model is scoped to orders, not users: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Current State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ShippingAddress (per-order, has order_id FK)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Relationship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Order hasOne ShippingAddress (one-directional — no user relationship)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User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Has no addresses() relationship — no link to ShippingAddress at all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Dashboard Tab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Shows heading only — no addresses listed, no add/edit/delete UI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Checkout 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Address fields manually filled on every order — no autofill from saved addresses</w:t>
            </w:r>
          </w:p>
        </w:tc>
      </w:tr>
    </w:tbl>
    <w:p>
      <w:pPr>
        <w:spacing w:after="0" w:before="10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6.2 What Needs to Be Built</w:t>
      </w:r>
    </w:p>
    <w:p>
      <w:pPr>
        <w:spacing w:after="80" w:before="80"/>
      </w:pPr>
      <w:r>
        <w:rPr>
          <w:rFonts w:ascii="Arial" w:cs="Arial" w:eastAsia="Arial" w:hAnsi="Arial"/>
          <w:color w:val="000000"/>
          <w:sz w:val="20"/>
          <w:szCs w:val="20"/>
        </w:rPr>
        <w:t xml:space="preserve">To implement Saved Address properly, the following development work is required:</w:t>
      </w:r>
    </w:p>
    <w:p>
      <w:pPr>
        <w:spacing w:after="0" w:before="60"/>
      </w:pPr>
      <w:r>
        <w:t xml:space="preserve"/>
      </w:r>
    </w:p>
    <w:p>
      <w:pPr>
        <w:spacing w:after="80" w:before="200"/>
      </w:pPr>
      <w:r>
        <w:rPr>
          <w:rFonts w:ascii="Arial" w:cs="Arial" w:eastAsia="Arial" w:hAnsi="Arial"/>
          <w:b/>
          <w:bCs/>
          <w:color w:val="2E75B6"/>
          <w:sz w:val="22"/>
          <w:szCs w:val="22"/>
        </w:rPr>
        <w:t xml:space="preserve">Database</w:t>
      </w:r>
    </w:p>
    <w:p>
      <w:pPr>
        <w:pStyle w:val="ListParagraph"/>
        <w:numPr>
          <w:ilvl w:val="0"/>
          <w:numId w:val="2"/>
        </w:numPr>
        <w:spacing w:after="60" w:before="60"/>
      </w:pPr>
      <w:r>
        <w:rPr>
          <w:rFonts w:ascii="Arial" w:cs="Arial" w:eastAsia="Arial" w:hAnsi="Arial"/>
          <w:b w:val="false"/>
          <w:bCs w:val="false"/>
          <w:color w:val="000000"/>
          <w:sz w:val="20"/>
          <w:szCs w:val="20"/>
        </w:rPr>
        <w:t xml:space="preserve">Create user_addresses table (user_id, label, full_name, phone, address_line1, address_line2, city, state, postal_code, country, is_default, timestamps)</w:t>
      </w:r>
    </w:p>
    <w:p>
      <w:pPr>
        <w:pStyle w:val="ListParagraph"/>
        <w:numPr>
          <w:ilvl w:val="0"/>
          <w:numId w:val="2"/>
        </w:numPr>
        <w:spacing w:after="60" w:before="60"/>
      </w:pPr>
      <w:r>
        <w:rPr>
          <w:rFonts w:ascii="Arial" w:cs="Arial" w:eastAsia="Arial" w:hAnsi="Arial"/>
          <w:b w:val="false"/>
          <w:bCs w:val="false"/>
          <w:color w:val="000000"/>
          <w:sz w:val="20"/>
          <w:szCs w:val="20"/>
        </w:rPr>
        <w:t xml:space="preserve">Add user_id foreign key — not order_id</w:t>
      </w:r>
    </w:p>
    <w:p>
      <w:pPr>
        <w:pStyle w:val="ListParagraph"/>
        <w:numPr>
          <w:ilvl w:val="0"/>
          <w:numId w:val="2"/>
        </w:numPr>
        <w:spacing w:after="60" w:before="60"/>
      </w:pPr>
      <w:r>
        <w:rPr>
          <w:rFonts w:ascii="Arial" w:cs="Arial" w:eastAsia="Arial" w:hAnsi="Arial"/>
          <w:b w:val="false"/>
          <w:bCs w:val="false"/>
          <w:color w:val="000000"/>
          <w:sz w:val="20"/>
          <w:szCs w:val="20"/>
        </w:rPr>
        <w:t xml:space="preserve">Support multiple addresses per user with a default flag</w:t>
      </w:r>
    </w:p>
    <w:p>
      <w:pPr>
        <w:spacing w:after="0" w:before="60"/>
      </w:pPr>
      <w:r>
        <w:t xml:space="preserve"/>
      </w:r>
    </w:p>
    <w:p>
      <w:pPr>
        <w:spacing w:after="80" w:before="200"/>
      </w:pPr>
      <w:r>
        <w:rPr>
          <w:rFonts w:ascii="Arial" w:cs="Arial" w:eastAsia="Arial" w:hAnsi="Arial"/>
          <w:b/>
          <w:bCs/>
          <w:color w:val="2E75B6"/>
          <w:sz w:val="22"/>
          <w:szCs w:val="22"/>
        </w:rPr>
        <w:t xml:space="preserve">Model &amp; Relationships</w:t>
      </w:r>
    </w:p>
    <w:p>
      <w:pPr>
        <w:pStyle w:val="ListParagraph"/>
        <w:numPr>
          <w:ilvl w:val="0"/>
          <w:numId w:val="2"/>
        </w:numPr>
        <w:spacing w:after="60" w:before="60"/>
      </w:pPr>
      <w:r>
        <w:rPr>
          <w:rFonts w:ascii="Arial" w:cs="Arial" w:eastAsia="Arial" w:hAnsi="Arial"/>
          <w:b w:val="false"/>
          <w:bCs w:val="false"/>
          <w:color w:val="000000"/>
          <w:sz w:val="20"/>
          <w:szCs w:val="20"/>
        </w:rPr>
        <w:t xml:space="preserve">Create UserAddress model with user_id FK</w:t>
      </w:r>
    </w:p>
    <w:p>
      <w:pPr>
        <w:pStyle w:val="ListParagraph"/>
        <w:numPr>
          <w:ilvl w:val="0"/>
          <w:numId w:val="2"/>
        </w:numPr>
        <w:spacing w:after="60" w:before="60"/>
      </w:pPr>
      <w:r>
        <w:rPr>
          <w:rFonts w:ascii="Arial" w:cs="Arial" w:eastAsia="Arial" w:hAnsi="Arial"/>
          <w:b w:val="false"/>
          <w:bCs w:val="false"/>
          <w:color w:val="000000"/>
          <w:sz w:val="20"/>
          <w:szCs w:val="20"/>
        </w:rPr>
        <w:t xml:space="preserve">Add addresses() HasMany relationship to User model</w:t>
      </w:r>
    </w:p>
    <w:p>
      <w:pPr>
        <w:pStyle w:val="ListParagraph"/>
        <w:numPr>
          <w:ilvl w:val="0"/>
          <w:numId w:val="2"/>
        </w:numPr>
        <w:spacing w:after="60" w:before="60"/>
      </w:pPr>
      <w:r>
        <w:rPr>
          <w:rFonts w:ascii="Arial" w:cs="Arial" w:eastAsia="Arial" w:hAnsi="Arial"/>
          <w:b w:val="false"/>
          <w:bCs w:val="false"/>
          <w:color w:val="000000"/>
          <w:sz w:val="20"/>
          <w:szCs w:val="20"/>
        </w:rPr>
        <w:t xml:space="preserve">Add getFullAddressAttribute() helper</w:t>
      </w:r>
    </w:p>
    <w:p>
      <w:pPr>
        <w:spacing w:after="0" w:before="60"/>
      </w:pPr>
      <w:r>
        <w:t xml:space="preserve"/>
      </w:r>
    </w:p>
    <w:p>
      <w:pPr>
        <w:spacing w:after="80" w:before="200"/>
      </w:pPr>
      <w:r>
        <w:rPr>
          <w:rFonts w:ascii="Arial" w:cs="Arial" w:eastAsia="Arial" w:hAnsi="Arial"/>
          <w:b/>
          <w:bCs/>
          <w:color w:val="2E75B6"/>
          <w:sz w:val="22"/>
          <w:szCs w:val="22"/>
        </w:rPr>
        <w:t xml:space="preserve">Controller &amp; Routes</w:t>
      </w:r>
    </w:p>
    <w:p>
      <w:pPr>
        <w:pStyle w:val="ListParagraph"/>
        <w:numPr>
          <w:ilvl w:val="0"/>
          <w:numId w:val="2"/>
        </w:numPr>
        <w:spacing w:after="60" w:before="60"/>
      </w:pPr>
      <w:r>
        <w:rPr>
          <w:rFonts w:ascii="Arial" w:cs="Arial" w:eastAsia="Arial" w:hAnsi="Arial"/>
          <w:b w:val="false"/>
          <w:bCs w:val="false"/>
          <w:color w:val="000000"/>
          <w:sz w:val="20"/>
          <w:szCs w:val="20"/>
        </w:rPr>
        <w:t xml:space="preserve">Add UserAddressController with index, store, update, destroy, setDefault methods</w:t>
      </w:r>
    </w:p>
    <w:p>
      <w:pPr>
        <w:pStyle w:val="ListParagraph"/>
        <w:numPr>
          <w:ilvl w:val="0"/>
          <w:numId w:val="2"/>
        </w:numPr>
        <w:spacing w:after="60" w:before="60"/>
      </w:pPr>
      <w:r>
        <w:rPr>
          <w:rFonts w:ascii="Arial" w:cs="Arial" w:eastAsia="Arial" w:hAnsi="Arial"/>
          <w:b w:val="false"/>
          <w:bCs w:val="false"/>
          <w:color w:val="000000"/>
          <w:sz w:val="20"/>
          <w:szCs w:val="20"/>
        </w:rPr>
        <w:t xml:space="preserve">Routes: GET /addresses, POST /addresses, PUT /addresses/{id}, DELETE /addresses/{id}, POST /addresses/{id}/default</w:t>
      </w:r>
    </w:p>
    <w:p>
      <w:pPr>
        <w:spacing w:after="0" w:before="60"/>
      </w:pPr>
      <w:r>
        <w:t xml:space="preserve"/>
      </w:r>
    </w:p>
    <w:p>
      <w:pPr>
        <w:spacing w:after="80" w:before="200"/>
      </w:pPr>
      <w:r>
        <w:rPr>
          <w:rFonts w:ascii="Arial" w:cs="Arial" w:eastAsia="Arial" w:hAnsi="Arial"/>
          <w:b/>
          <w:bCs/>
          <w:color w:val="2E75B6"/>
          <w:sz w:val="22"/>
          <w:szCs w:val="22"/>
        </w:rPr>
        <w:t xml:space="preserve">Dashboard UI</w:t>
      </w:r>
    </w:p>
    <w:p>
      <w:pPr>
        <w:pStyle w:val="ListParagraph"/>
        <w:numPr>
          <w:ilvl w:val="0"/>
          <w:numId w:val="2"/>
        </w:numPr>
        <w:spacing w:after="60" w:before="60"/>
      </w:pPr>
      <w:r>
        <w:rPr>
          <w:rFonts w:ascii="Arial" w:cs="Arial" w:eastAsia="Arial" w:hAnsi="Arial"/>
          <w:b w:val="false"/>
          <w:bCs w:val="false"/>
          <w:color w:val="000000"/>
          <w:sz w:val="20"/>
          <w:szCs w:val="20"/>
        </w:rPr>
        <w:t xml:space="preserve">Populate address-tab-pane with address cards (label, full address, edit/delete/set-default buttons)</w:t>
      </w:r>
    </w:p>
    <w:p>
      <w:pPr>
        <w:pStyle w:val="ListParagraph"/>
        <w:numPr>
          <w:ilvl w:val="0"/>
          <w:numId w:val="2"/>
        </w:numPr>
        <w:spacing w:after="60" w:before="60"/>
      </w:pPr>
      <w:r>
        <w:rPr>
          <w:rFonts w:ascii="Arial" w:cs="Arial" w:eastAsia="Arial" w:hAnsi="Arial"/>
          <w:b w:val="false"/>
          <w:bCs w:val="false"/>
          <w:color w:val="000000"/>
          <w:sz w:val="20"/>
          <w:szCs w:val="20"/>
        </w:rPr>
        <w:t xml:space="preserve">Add 'New Address' form modal</w:t>
      </w:r>
    </w:p>
    <w:p>
      <w:pPr>
        <w:spacing w:after="0" w:before="60"/>
      </w:pPr>
      <w:r>
        <w:t xml:space="preserve"/>
      </w:r>
    </w:p>
    <w:p>
      <w:pPr>
        <w:spacing w:after="80" w:before="200"/>
      </w:pPr>
      <w:r>
        <w:rPr>
          <w:rFonts w:ascii="Arial" w:cs="Arial" w:eastAsia="Arial" w:hAnsi="Arial"/>
          <w:b/>
          <w:bCs/>
          <w:color w:val="2E75B6"/>
          <w:sz w:val="22"/>
          <w:szCs w:val="22"/>
        </w:rPr>
        <w:t xml:space="preserve">Checkout Integration</w:t>
      </w:r>
    </w:p>
    <w:p>
      <w:pPr>
        <w:pStyle w:val="ListParagraph"/>
        <w:numPr>
          <w:ilvl w:val="0"/>
          <w:numId w:val="2"/>
        </w:numPr>
        <w:spacing w:after="60" w:before="60"/>
      </w:pPr>
      <w:r>
        <w:rPr>
          <w:rFonts w:ascii="Arial" w:cs="Arial" w:eastAsia="Arial" w:hAnsi="Arial"/>
          <w:b w:val="false"/>
          <w:bCs w:val="false"/>
          <w:color w:val="000000"/>
          <w:sz w:val="20"/>
          <w:szCs w:val="20"/>
        </w:rPr>
        <w:t xml:space="preserve">Show saved address selector at top of checkout for logged-in users</w:t>
      </w:r>
    </w:p>
    <w:p>
      <w:pPr>
        <w:pStyle w:val="ListParagraph"/>
        <w:numPr>
          <w:ilvl w:val="0"/>
          <w:numId w:val="2"/>
        </w:numPr>
        <w:spacing w:after="60" w:before="60"/>
      </w:pPr>
      <w:r>
        <w:rPr>
          <w:rFonts w:ascii="Arial" w:cs="Arial" w:eastAsia="Arial" w:hAnsi="Arial"/>
          <w:b w:val="false"/>
          <w:bCs w:val="false"/>
          <w:color w:val="000000"/>
          <w:sz w:val="20"/>
          <w:szCs w:val="20"/>
        </w:rPr>
        <w:t xml:space="preserve">Allow one-click autofill of address form from saved address</w:t>
      </w:r>
    </w:p>
    <w:p>
      <w:pPr>
        <w:pStyle w:val="ListParagraph"/>
        <w:numPr>
          <w:ilvl w:val="0"/>
          <w:numId w:val="2"/>
        </w:numPr>
        <w:spacing w:after="60" w:before="60"/>
      </w:pPr>
      <w:r>
        <w:rPr>
          <w:rFonts w:ascii="Arial" w:cs="Arial" w:eastAsia="Arial" w:hAnsi="Arial"/>
          <w:b w:val="false"/>
          <w:bCs w:val="false"/>
          <w:color w:val="000000"/>
          <w:sz w:val="20"/>
          <w:szCs w:val="20"/>
        </w:rPr>
        <w:t xml:space="preserve">Option to save new address during checkout</w:t>
      </w:r>
    </w:p>
    <w:p>
      <w:pPr>
        <w:spacing w:after="0" w:before="120"/>
      </w:pPr>
      <w:r>
        <w:t xml:space="preserve"/>
      </w:r>
    </w:p>
    <w:p>
      <w:r>
        <w:br w:type="page"/>
      </w:r>
    </w:p>
    <w:p>
      <w:pPr>
        <w:pStyle w:val="Heading1"/>
        <w:spacing w:after="160" w:before="360"/>
      </w:pPr>
      <w:r>
        <w:rPr>
          <w:rFonts w:ascii="Arial" w:cs="Arial" w:eastAsia="Arial" w:hAnsi="Arial"/>
          <w:b/>
          <w:bCs/>
          <w:color w:val="1F4E79"/>
          <w:sz w:val="32"/>
          <w:szCs w:val="32"/>
        </w:rPr>
        <w:t xml:space="preserve">7. Feature Enhancement Recommendations</w:t>
      </w:r>
    </w:p>
    <w:p>
      <w:pPr>
        <w:spacing w:after="0" w:before="6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7.1 High Priority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Enhancement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Effort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SMS Integration</w:t>
            </w:r>
          </w:p>
        </w:tc>
        <w:tc>
          <w:tcPr>
            <w:tcW w:type="dxa" w:w="1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Integrate Fast2SMS, MSG91, or Twilio for OTP delivery. The dispatchOtp() method is already structured for this — simply replace the Log::info() call with an SMS API call.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Async Queue (Redis/DB)</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Change QUEUE_CONNECTION from sync to database (or redis). Run php artisan queue:table + migrate. Add a queue worker. All ShouldQueue notifications become truly asynchronous.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Saved Address Management</w:t>
            </w:r>
          </w:p>
        </w:tc>
        <w:tc>
          <w:tcPr>
            <w:tcW w:type="dxa" w:w="1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Implement the full user_addresses system described in Section 6. Integrate into checkout for autofill.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Customer Order Cancellation</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Add a 'Cancel Order' button on dashboard orders tab for orders in pending/processing state. Wire to Order::cancelOrder() with a reason field.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Custom Email Templates</w:t>
            </w:r>
          </w:p>
        </w:tc>
        <w:tc>
          <w:tcPr>
            <w:tcW w:type="dxa" w:w="1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Replace default Laravel MailMessage with branded HTML email templates. Use Jangokids colors, logo, and consistent footer. Improves customer trust and recognition.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Profile Avatar Upload</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Complete the avatar upload: wrap file input in a form with AJAX submission, add a route/controller to handle upload with validation (max 2MB, jpg/png/gif), store in storage/app/public/avatars/.</w:t>
            </w:r>
          </w:p>
        </w:tc>
      </w:tr>
    </w:tbl>
    <w:p>
      <w:pPr>
        <w:spacing w:after="0" w:before="10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7.2 Medium Priority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Enhancement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Effort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Refund Tracking System</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Create a refunds table (order_id, amount, reason, status, processed_at). Admin initiates refund. Customer sees refund status in Refund History tab.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Full Order History + Pagination</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Replace recentOrders limit(5) with paginated results. Add 'View All Orders' section in My Orders tab with status filter.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Email Verification</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Uncomment MustVerifyEmail on User model. Add email verification middleware to dashboard routes for email-registered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Order Detail Page (User)</w:t>
            </w:r>
          </w:p>
        </w:tc>
        <w:tc>
          <w:tcPr>
            <w:tcW w:type="dxa" w:w="1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Currently only 'Track' is available from the orders tab. Add a full Order Detail view showing items, address, payment method, invoice download, and cancellation option.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Loyalty / Points System</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Dashboard shows a 'Points' counter box but it always shows the delivered orders count, not actual loyalty points. Either implement a proper points system or relabel the counter.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TicketCreated DB Notification</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Add 'database' to the via() array in TicketCreated so ticket creation appears in the user's in-app notification center.</w:t>
            </w:r>
          </w:p>
        </w:tc>
      </w:tr>
    </w:tbl>
    <w:p>
      <w:pPr>
        <w:spacing w:after="0" w:before="10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7.3 Low Priority / Future Enhancements</w:t>
      </w:r>
    </w:p>
    <w:p>
      <w:pPr>
        <w:pStyle w:val="ListParagraph"/>
        <w:numPr>
          <w:ilvl w:val="0"/>
          <w:numId w:val="2"/>
        </w:numPr>
        <w:spacing w:after="60" w:before="60"/>
      </w:pPr>
      <w:r>
        <w:rPr>
          <w:rFonts w:ascii="Arial" w:cs="Arial" w:eastAsia="Arial" w:hAnsi="Arial"/>
          <w:b w:val="false"/>
          <w:bCs w:val="false"/>
          <w:color w:val="000000"/>
          <w:sz w:val="20"/>
          <w:szCs w:val="20"/>
        </w:rPr>
        <w:t xml:space="preserve">WhatsApp / Push Notifications for order updates</w:t>
      </w:r>
    </w:p>
    <w:p>
      <w:pPr>
        <w:pStyle w:val="ListParagraph"/>
        <w:numPr>
          <w:ilvl w:val="0"/>
          <w:numId w:val="2"/>
        </w:numPr>
        <w:spacing w:after="60" w:before="60"/>
      </w:pPr>
      <w:r>
        <w:rPr>
          <w:rFonts w:ascii="Arial" w:cs="Arial" w:eastAsia="Arial" w:hAnsi="Arial"/>
          <w:b w:val="false"/>
          <w:bCs w:val="false"/>
          <w:color w:val="000000"/>
          <w:sz w:val="20"/>
          <w:szCs w:val="20"/>
        </w:rPr>
        <w:t xml:space="preserve">Abandoned cart recovery emails</w:t>
      </w:r>
    </w:p>
    <w:p>
      <w:pPr>
        <w:pStyle w:val="ListParagraph"/>
        <w:numPr>
          <w:ilvl w:val="0"/>
          <w:numId w:val="2"/>
        </w:numPr>
        <w:spacing w:after="60" w:before="60"/>
      </w:pPr>
      <w:r>
        <w:rPr>
          <w:rFonts w:ascii="Arial" w:cs="Arial" w:eastAsia="Arial" w:hAnsi="Arial"/>
          <w:b w:val="false"/>
          <w:bCs w:val="false"/>
          <w:color w:val="000000"/>
          <w:sz w:val="20"/>
          <w:szCs w:val="20"/>
        </w:rPr>
        <w:t xml:space="preserve">Product recommendation engine on dashboard</w:t>
      </w:r>
    </w:p>
    <w:p>
      <w:pPr>
        <w:pStyle w:val="ListParagraph"/>
        <w:numPr>
          <w:ilvl w:val="0"/>
          <w:numId w:val="2"/>
        </w:numPr>
        <w:spacing w:after="60" w:before="60"/>
      </w:pPr>
      <w:r>
        <w:rPr>
          <w:rFonts w:ascii="Arial" w:cs="Arial" w:eastAsia="Arial" w:hAnsi="Arial"/>
          <w:b w:val="false"/>
          <w:bCs w:val="false"/>
          <w:color w:val="000000"/>
          <w:sz w:val="20"/>
          <w:szCs w:val="20"/>
        </w:rPr>
        <w:t xml:space="preserve">Invoice PDF download from user dashboard</w:t>
      </w:r>
    </w:p>
    <w:p>
      <w:pPr>
        <w:pStyle w:val="ListParagraph"/>
        <w:numPr>
          <w:ilvl w:val="0"/>
          <w:numId w:val="2"/>
        </w:numPr>
        <w:spacing w:after="60" w:before="60"/>
      </w:pPr>
      <w:r>
        <w:rPr>
          <w:rFonts w:ascii="Arial" w:cs="Arial" w:eastAsia="Arial" w:hAnsi="Arial"/>
          <w:b w:val="false"/>
          <w:bCs w:val="false"/>
          <w:color w:val="000000"/>
          <w:sz w:val="20"/>
          <w:szCs w:val="20"/>
        </w:rPr>
        <w:t xml:space="preserve">Multi-language / i18n support</w:t>
      </w:r>
    </w:p>
    <w:p>
      <w:pPr>
        <w:pStyle w:val="ListParagraph"/>
        <w:numPr>
          <w:ilvl w:val="0"/>
          <w:numId w:val="2"/>
        </w:numPr>
        <w:spacing w:after="60" w:before="60"/>
      </w:pPr>
      <w:r>
        <w:rPr>
          <w:rFonts w:ascii="Arial" w:cs="Arial" w:eastAsia="Arial" w:hAnsi="Arial"/>
          <w:b w:val="false"/>
          <w:bCs w:val="false"/>
          <w:color w:val="000000"/>
          <w:sz w:val="20"/>
          <w:szCs w:val="20"/>
        </w:rPr>
        <w:t xml:space="preserve">Rate limiting review: currently throttle:10,1 on auth routes; consider stricter limits for OTP resend</w:t>
      </w:r>
    </w:p>
    <w:p>
      <w:pPr>
        <w:pStyle w:val="ListParagraph"/>
        <w:numPr>
          <w:ilvl w:val="0"/>
          <w:numId w:val="2"/>
        </w:numPr>
        <w:spacing w:after="60" w:before="60"/>
      </w:pPr>
      <w:r>
        <w:rPr>
          <w:rFonts w:ascii="Arial" w:cs="Arial" w:eastAsia="Arial" w:hAnsi="Arial"/>
          <w:b w:val="false"/>
          <w:bCs w:val="false"/>
          <w:color w:val="000000"/>
          <w:sz w:val="20"/>
          <w:szCs w:val="20"/>
        </w:rPr>
        <w:t xml:space="preserve">Admin role-based permissions (AdminAuthorizationServiceProvider exists — extend with granular permissions)</w:t>
      </w:r>
    </w:p>
    <w:p>
      <w:pPr>
        <w:pStyle w:val="ListParagraph"/>
        <w:numPr>
          <w:ilvl w:val="0"/>
          <w:numId w:val="2"/>
        </w:numPr>
        <w:spacing w:after="60" w:before="60"/>
      </w:pPr>
      <w:r>
        <w:rPr>
          <w:rFonts w:ascii="Arial" w:cs="Arial" w:eastAsia="Arial" w:hAnsi="Arial"/>
          <w:b w:val="false"/>
          <w:bCs w:val="false"/>
          <w:color w:val="000000"/>
          <w:sz w:val="20"/>
          <w:szCs w:val="20"/>
        </w:rPr>
        <w:t xml:space="preserve">Automated sitemap regeneration (currently static — consider scheduling sitemap rebuild)</w:t>
      </w:r>
    </w:p>
    <w:p>
      <w:pPr>
        <w:pStyle w:val="ListParagraph"/>
        <w:numPr>
          <w:ilvl w:val="0"/>
          <w:numId w:val="2"/>
        </w:numPr>
        <w:spacing w:after="60" w:before="60"/>
      </w:pPr>
      <w:r>
        <w:rPr>
          <w:rFonts w:ascii="Arial" w:cs="Arial" w:eastAsia="Arial" w:hAnsi="Arial"/>
          <w:b w:val="false"/>
          <w:bCs w:val="false"/>
          <w:color w:val="000000"/>
          <w:sz w:val="20"/>
          <w:szCs w:val="20"/>
        </w:rPr>
        <w:t xml:space="preserve">Remove or implement Bank Details tab — currently confusing as-is</w:t>
      </w:r>
    </w:p>
    <w:p>
      <w:pPr>
        <w:spacing w:after="0" w:before="120"/>
      </w:pPr>
      <w:r>
        <w:t xml:space="preserve"/>
      </w:r>
    </w:p>
    <w:p>
      <w:r>
        <w:br w:type="page"/>
      </w:r>
    </w:p>
    <w:p>
      <w:pPr>
        <w:pStyle w:val="Heading1"/>
        <w:spacing w:after="160" w:before="360"/>
      </w:pPr>
      <w:r>
        <w:rPr>
          <w:rFonts w:ascii="Arial" w:cs="Arial" w:eastAsia="Arial" w:hAnsi="Arial"/>
          <w:b/>
          <w:bCs/>
          <w:color w:val="1F4E79"/>
          <w:sz w:val="32"/>
          <w:szCs w:val="32"/>
        </w:rPr>
        <w:t xml:space="preserve">8. Summary &amp; Prioritization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1500"/>
        <w:gridCol w:w="1500"/>
        <w:gridCol w:w="3060"/>
      </w:tblGrid>
      <w:t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Action Item</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Severity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Effort</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Impact</w:t>
            </w:r>
          </w:p>
        </w:tc>
      </w:tr>
      <w:tr>
        <w:tc>
          <w:tcPr>
            <w:tcW w:type="dxa" w:w="3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1</w:t>
            </w:r>
          </w:p>
        </w:tc>
        <w:tc>
          <w:tcPr>
            <w:tcW w:type="dxa" w:w="3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Integrate SMS provider for OTP</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30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Login/Register works in production</w:t>
            </w:r>
          </w:p>
        </w:tc>
      </w:tr>
      <w:tr>
        <w:tc>
          <w:tcPr>
            <w:tcW w:type="dxa" w:w="3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2</w:t>
            </w:r>
          </w:p>
        </w:tc>
        <w:tc>
          <w:tcPr>
            <w:tcW w:type="dxa" w:w="3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Switch queue to async (database/redis)</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30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Non-blocking checkouts, resilient emails</w:t>
            </w:r>
          </w:p>
        </w:tc>
      </w:tr>
      <w:tr>
        <w:tc>
          <w:tcPr>
            <w:tcW w:type="dxa" w:w="3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3</w:t>
            </w:r>
          </w:p>
        </w:tc>
        <w:tc>
          <w:tcPr>
            <w:tcW w:type="dxa" w:w="3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Fix Change Password form action</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30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Password change becomes functional</w:t>
            </w:r>
          </w:p>
        </w:tc>
      </w:tr>
      <w:tr>
        <w:tc>
          <w:tcPr>
            <w:tcW w:type="dxa" w:w="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9"/>
                <w:szCs w:val="19"/>
              </w:rPr>
              <w:t xml:space="preserve">4</w:t>
            </w:r>
          </w:p>
        </w:tc>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19"/>
                <w:szCs w:val="19"/>
              </w:rPr>
              <w:t xml:space="preserve">Implement Saved Address system</w:t>
            </w:r>
          </w:p>
        </w:tc>
        <w:tc>
          <w:tcPr>
            <w:tcW w:type="dxa" w:w="1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30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Faster checkout, better UX</w:t>
            </w:r>
          </w:p>
        </w:tc>
      </w:tr>
      <w:tr>
        <w:tc>
          <w:tcPr>
            <w:tcW w:type="dxa" w:w="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9"/>
                <w:szCs w:val="19"/>
              </w:rPr>
              <w:t xml:space="preserve">5</w:t>
            </w:r>
          </w:p>
        </w:tc>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19"/>
                <w:szCs w:val="19"/>
              </w:rPr>
              <w:t xml:space="preserve">Build Refund History tracker</w:t>
            </w:r>
          </w:p>
        </w:tc>
        <w:tc>
          <w:tcPr>
            <w:tcW w:type="dxa" w:w="1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30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Customer trust, dispute management</w:t>
            </w:r>
          </w:p>
        </w:tc>
      </w:tr>
      <w:tr>
        <w:tc>
          <w:tcPr>
            <w:tcW w:type="dxa" w:w="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9"/>
                <w:szCs w:val="19"/>
              </w:rPr>
              <w:t xml:space="preserve">6</w:t>
            </w:r>
          </w:p>
        </w:tc>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19"/>
                <w:szCs w:val="19"/>
              </w:rPr>
              <w:t xml:space="preserve">Complete profile avatar upload</w:t>
            </w:r>
          </w:p>
        </w:tc>
        <w:tc>
          <w:tcPr>
            <w:tcW w:type="dxa" w:w="1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30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Dashboard feels polished and complete</w:t>
            </w:r>
          </w:p>
        </w:tc>
      </w:tr>
      <w:tr>
        <w:tc>
          <w:tcPr>
            <w:tcW w:type="dxa" w:w="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806000"/>
                <w:sz w:val="19"/>
                <w:szCs w:val="19"/>
              </w:rPr>
              <w:t xml:space="preserve">7</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19"/>
                <w:szCs w:val="19"/>
              </w:rPr>
              <w:t xml:space="preserve">Add order cancellation for customers</w:t>
            </w:r>
          </w:p>
        </w:tc>
        <w:tc>
          <w:tcPr>
            <w:tcW w:type="dxa" w:w="1500"/>
            <w:tcBorders>
              <w:top w:val="single" w:color="CCCCCC" w:sz="1"/>
              <w:left w:val="single" w:color="CCCCCC" w:sz="1"/>
              <w:bottom w:val="single" w:color="CCCCCC" w:sz="1"/>
              <w:right w:val="single" w:color="CCCCCC" w:sz="1"/>
            </w:tcBorders>
            <w:shd w:fill="8060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3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Reduces support ticket volume</w:t>
            </w:r>
          </w:p>
        </w:tc>
      </w:tr>
      <w:tr>
        <w:tc>
          <w:tcPr>
            <w:tcW w:type="dxa" w:w="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806000"/>
                <w:sz w:val="19"/>
                <w:szCs w:val="19"/>
              </w:rPr>
              <w:t xml:space="preserve">8</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19"/>
                <w:szCs w:val="19"/>
              </w:rPr>
              <w:t xml:space="preserve">Custom branded email templates</w:t>
            </w:r>
          </w:p>
        </w:tc>
        <w:tc>
          <w:tcPr>
            <w:tcW w:type="dxa" w:w="1500"/>
            <w:tcBorders>
              <w:top w:val="single" w:color="CCCCCC" w:sz="1"/>
              <w:left w:val="single" w:color="CCCCCC" w:sz="1"/>
              <w:bottom w:val="single" w:color="CCCCCC" w:sz="1"/>
              <w:right w:val="single" w:color="CCCCCC" w:sz="1"/>
            </w:tcBorders>
            <w:shd w:fill="8060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1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3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Professional brand impression</w:t>
            </w:r>
          </w:p>
        </w:tc>
      </w:tr>
      <w:tr>
        <w:tc>
          <w:tcPr>
            <w:tcW w:type="dxa" w:w="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806000"/>
                <w:sz w:val="19"/>
                <w:szCs w:val="19"/>
              </w:rPr>
              <w:t xml:space="preserve">9</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19"/>
                <w:szCs w:val="19"/>
              </w:rPr>
              <w:t xml:space="preserve">Add pagination to My Orders tab</w:t>
            </w:r>
          </w:p>
        </w:tc>
        <w:tc>
          <w:tcPr>
            <w:tcW w:type="dxa" w:w="1500"/>
            <w:tcBorders>
              <w:top w:val="single" w:color="CCCCCC" w:sz="1"/>
              <w:left w:val="single" w:color="CCCCCC" w:sz="1"/>
              <w:bottom w:val="single" w:color="CCCCCC" w:sz="1"/>
              <w:right w:val="single" w:color="CCCCCC" w:sz="1"/>
            </w:tcBorders>
            <w:shd w:fill="8060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3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Full order history accessible</w:t>
            </w:r>
          </w:p>
        </w:tc>
      </w:tr>
      <w:tr>
        <w:tc>
          <w:tcPr>
            <w:tcW w:type="dxa" w:w="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806000"/>
                <w:sz w:val="19"/>
                <w:szCs w:val="19"/>
              </w:rPr>
              <w:t xml:space="preserve">10</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19"/>
                <w:szCs w:val="19"/>
              </w:rPr>
              <w:t xml:space="preserve">Enable email verification</w:t>
            </w:r>
          </w:p>
        </w:tc>
        <w:tc>
          <w:tcPr>
            <w:tcW w:type="dxa" w:w="1500"/>
            <w:tcBorders>
              <w:top w:val="single" w:color="CCCCCC" w:sz="1"/>
              <w:left w:val="single" w:color="CCCCCC" w:sz="1"/>
              <w:bottom w:val="single" w:color="CCCCCC" w:sz="1"/>
              <w:right w:val="single" w:color="CCCCCC" w:sz="1"/>
            </w:tcBorders>
            <w:shd w:fill="8060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3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Reduces fake/invalid accounts</w:t>
            </w:r>
          </w:p>
        </w:tc>
      </w:tr>
      <w:tr>
        <w:tc>
          <w:tcPr>
            <w:tcW w:type="dxa" w:w="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11</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Add DB channel to TicketCreated</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3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Unified notification experience</w:t>
            </w:r>
          </w:p>
        </w:tc>
      </w:tr>
      <w:tr>
        <w:tc>
          <w:tcPr>
            <w:tcW w:type="dxa" w:w="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12</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NewOrderNotification: add ShouldQueue</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3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Admin alert decoupled from checkout</w:t>
            </w:r>
          </w:p>
        </w:tc>
      </w:tr>
      <w:tr>
        <w:tc>
          <w:tcPr>
            <w:tcW w:type="dxa" w:w="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13</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Remove dev routes in production check</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3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Reduces production security risk</w:t>
            </w:r>
          </w:p>
        </w:tc>
      </w:tr>
      <w:tr>
        <w:tc>
          <w:tcPr>
            <w:tcW w:type="dxa" w:w="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14</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Implement/remove Bank Details tab</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3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Clean UI, no confusing dead tabs</w:t>
            </w:r>
          </w:p>
        </w:tc>
      </w:tr>
    </w:tbl>
    <w:p>
      <w:pPr>
        <w:spacing w:after="0" w:before="120"/>
      </w:pPr>
      <w:r>
        <w:t xml:space="preserve"/>
      </w:r>
    </w:p>
    <w:p>
      <w:pPr>
        <w:pStyle w:val="Heading1"/>
        <w:spacing w:after="160" w:before="360"/>
      </w:pPr>
      <w:r>
        <w:rPr>
          <w:rFonts w:ascii="Arial" w:cs="Arial" w:eastAsia="Arial" w:hAnsi="Arial"/>
          <w:b/>
          <w:bCs/>
          <w:color w:val="1F4E79"/>
          <w:sz w:val="32"/>
          <w:szCs w:val="32"/>
        </w:rPr>
        <w:t xml:space="preserve">9. Overall Assessment</w:t>
      </w:r>
    </w:p>
    <w:p>
      <w:pPr>
        <w:spacing w:after="80" w:before="80"/>
      </w:pPr>
      <w:r>
        <w:rPr>
          <w:rFonts w:ascii="Arial" w:cs="Arial" w:eastAsia="Arial" w:hAnsi="Arial"/>
          <w:color w:val="000000"/>
          <w:sz w:val="20"/>
          <w:szCs w:val="20"/>
        </w:rPr>
        <w:t xml:space="preserve">Jangokids is a well-structured, modular Laravel 12 application with a solid foundation. The core e-commerce workflow — browsing, cart, checkout with stock control, multiple payment gateways, order lifecycle, reviews, and support tickets — is properly implemented.</w:t>
      </w:r>
    </w:p>
    <w:p>
      <w:pPr>
        <w:spacing w:after="0" w:before="80"/>
      </w:pPr>
      <w:r>
        <w:t xml:space="preserve"/>
      </w:r>
    </w:p>
    <w:p>
      <w:pPr>
        <w:spacing w:after="80" w:before="80"/>
      </w:pPr>
      <w:r>
        <w:rPr>
          <w:rFonts w:ascii="Arial" w:cs="Arial" w:eastAsia="Arial" w:hAnsi="Arial"/>
          <w:color w:val="000000"/>
          <w:sz w:val="20"/>
          <w:szCs w:val="20"/>
        </w:rPr>
        <w:t xml:space="preserve">The immediate blockers are the missing SMS integration (rendering OTP auth broken in production) and the synchronous queue (blocking email delivery). These two items should be resolved before any production launch.</w:t>
      </w:r>
    </w:p>
    <w:p>
      <w:pPr>
        <w:spacing w:after="0" w:before="80"/>
      </w:pPr>
      <w:r>
        <w:t xml:space="preserve"/>
      </w:r>
    </w:p>
    <w:p>
      <w:pPr>
        <w:spacing w:after="80" w:before="80"/>
      </w:pPr>
      <w:r>
        <w:rPr>
          <w:rFonts w:ascii="Arial" w:cs="Arial" w:eastAsia="Arial" w:hAnsi="Arial"/>
          <w:color w:val="000000"/>
          <w:sz w:val="20"/>
          <w:szCs w:val="20"/>
        </w:rPr>
        <w:t xml:space="preserve">The user dashboard has several incomplete tabs (Saved Address, Refund History, Bank Details, Change Password) that create a misleading user experience. These should either be completed or hidden until implementation is ready.</w:t>
      </w:r>
    </w:p>
    <w:p>
      <w:pPr>
        <w:spacing w:after="0" w:before="80"/>
      </w:pPr>
      <w:r>
        <w:t xml:space="preserve"/>
      </w:r>
    </w:p>
    <w:p>
      <w:pPr>
        <w:spacing w:after="80" w:before="80"/>
      </w:pPr>
      <w:r>
        <w:rPr>
          <w:rFonts w:ascii="Arial" w:cs="Arial" w:eastAsia="Arial" w:hAnsi="Arial"/>
          <w:color w:val="000000"/>
          <w:sz w:val="20"/>
          <w:szCs w:val="20"/>
        </w:rPr>
        <w:t xml:space="preserve">Once the critical and high-severity issues are resolved, the application will be well-positioned for a production launch. The modular architecture makes it straightforward to add features iteratively without disrupting the core system.</w:t>
      </w:r>
    </w:p>
    <w:p>
      <w:pPr>
        <w:spacing w:after="0" w:before="120"/>
      </w:pPr>
      <w:r>
        <w:t xml:space="preserve"/>
      </w:r>
    </w:p>
    <w:p>
      <w:pPr>
        <w:pBdr>
          <w:top w:val="single" w:color="2E75B6" w:sz="4" w:space="4"/>
        </w:pBdr>
        <w:spacing w:after="60" w:before="120"/>
      </w:pPr>
      <w:r>
        <w:rPr>
          <w:rFonts w:ascii="Arial" w:cs="Arial" w:eastAsia="Arial" w:hAnsi="Arial"/>
          <w:color w:val="595959"/>
          <w:sz w:val="16"/>
          <w:szCs w:val="16"/>
        </w:rPr>
        <w:t xml:space="preserve">Report generated by Claude AI for Jangokids | April 27, 2026 | mukhil.smile@gmail.com</w:t>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80"/>
    </w:pPr>
    <w:r>
      <w:rPr>
        <w:rFonts w:ascii="Arial" w:cs="Arial" w:eastAsia="Arial" w:hAnsi="Arial"/>
        <w:color w:val="595959"/>
        <w:sz w:val="16"/>
        <w:szCs w:val="16"/>
      </w:rPr>
      <w:t xml:space="preserve">Confidential — For Internal Use Only</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100" w:before="0"/>
    </w:pPr>
    <w:r>
      <w:rPr>
        <w:rFonts w:ascii="Arial" w:cs="Arial" w:eastAsia="Arial" w:hAnsi="Arial"/>
        <w:b/>
        <w:bCs/>
        <w:color w:val="2E75B6"/>
        <w:sz w:val="18"/>
        <w:szCs w:val="18"/>
      </w:rPr>
      <w:t xml:space="preserve">Jangokids — Technical Analysis Report</w:t>
    </w:r>
    <w:r>
      <w:rPr>
        <w:rFonts w:ascii="Arial" w:cs="Arial" w:eastAsia="Arial" w:hAnsi="Arial"/>
        <w:color w:val="595959"/>
        <w:sz w:val="18"/>
        <w:szCs w:val="18"/>
      </w:rPr>
      <w:t xml:space="preserve">	April 27,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2026-04-27T18:24:29.648Z</dcterms:created>
  <dcterms:modified xsi:type="dcterms:W3CDTF">2026-04-27T18:24:29.648Z</dcterms:modified>
</cp:coreProperties>
</file>

<file path=docProps/custom.xml><?xml version="1.0" encoding="utf-8"?>
<Properties xmlns="http://schemas.openxmlformats.org/officeDocument/2006/custom-properties" xmlns:vt="http://schemas.openxmlformats.org/officeDocument/2006/docPropsVTypes"/>
</file>