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E8B4B" w14:textId="77777777" w:rsidR="001F004F" w:rsidRDefault="001F004F" w:rsidP="001F004F">
      <w:pPr>
        <w:ind w:left="720" w:hanging="360"/>
        <w:jc w:val="center"/>
        <w:rPr>
          <w:b/>
          <w:color w:val="4472C4" w:themeColor="accent1"/>
        </w:rPr>
      </w:pPr>
    </w:p>
    <w:p w14:paraId="76290349" w14:textId="0D076AD0" w:rsidR="001F004F" w:rsidRDefault="001F004F" w:rsidP="001F004F">
      <w:pPr>
        <w:ind w:left="720" w:hanging="360"/>
        <w:jc w:val="center"/>
        <w:rPr>
          <w:b/>
          <w:color w:val="4472C4" w:themeColor="accent1"/>
          <w:sz w:val="28"/>
        </w:rPr>
      </w:pPr>
      <w:r w:rsidRPr="001F004F">
        <w:rPr>
          <w:b/>
          <w:color w:val="4472C4" w:themeColor="accent1"/>
          <w:sz w:val="28"/>
        </w:rPr>
        <w:t>Findings: Kickstarter</w:t>
      </w:r>
      <w:r w:rsidR="007C3289">
        <w:rPr>
          <w:b/>
          <w:color w:val="4472C4" w:themeColor="accent1"/>
          <w:sz w:val="28"/>
        </w:rPr>
        <w:t xml:space="preserve"> Campaigns</w:t>
      </w:r>
      <w:r w:rsidRPr="001F004F">
        <w:rPr>
          <w:b/>
          <w:color w:val="4472C4" w:themeColor="accent1"/>
          <w:sz w:val="28"/>
        </w:rPr>
        <w:t xml:space="preserve"> (StarterBook.xlsx)</w:t>
      </w:r>
    </w:p>
    <w:p w14:paraId="35FE7E82" w14:textId="63B9F08F" w:rsidR="001F004F" w:rsidRPr="001F004F" w:rsidRDefault="001F004F" w:rsidP="001F004F">
      <w:pPr>
        <w:pStyle w:val="ListParagraph"/>
        <w:numPr>
          <w:ilvl w:val="0"/>
          <w:numId w:val="9"/>
        </w:numPr>
        <w:jc w:val="center"/>
        <w:rPr>
          <w:color w:val="000000" w:themeColor="text1"/>
        </w:rPr>
      </w:pPr>
      <w:r w:rsidRPr="001F004F">
        <w:rPr>
          <w:color w:val="000000" w:themeColor="text1"/>
        </w:rPr>
        <w:t xml:space="preserve">Mukta </w:t>
      </w:r>
      <w:proofErr w:type="spellStart"/>
      <w:r w:rsidRPr="001F004F">
        <w:rPr>
          <w:color w:val="000000" w:themeColor="text1"/>
        </w:rPr>
        <w:t>Jathar</w:t>
      </w:r>
      <w:proofErr w:type="spellEnd"/>
    </w:p>
    <w:p w14:paraId="2AFB43AB" w14:textId="045FBFA8" w:rsidR="001F004F" w:rsidRDefault="001F004F" w:rsidP="000347A9">
      <w:pPr>
        <w:ind w:left="720" w:hanging="360"/>
        <w:rPr>
          <w:b/>
        </w:rPr>
      </w:pPr>
    </w:p>
    <w:p w14:paraId="68483CE9" w14:textId="77777777" w:rsidR="001F004F" w:rsidRPr="001F004F" w:rsidRDefault="001F004F" w:rsidP="000347A9">
      <w:pPr>
        <w:ind w:left="720" w:hanging="360"/>
        <w:rPr>
          <w:b/>
        </w:rPr>
      </w:pPr>
    </w:p>
    <w:p w14:paraId="63A19D84" w14:textId="133A6A53" w:rsidR="00155103" w:rsidRPr="000347A9" w:rsidRDefault="00AE1C60" w:rsidP="000347A9">
      <w:pPr>
        <w:pStyle w:val="ListParagraph"/>
        <w:numPr>
          <w:ilvl w:val="0"/>
          <w:numId w:val="1"/>
        </w:numPr>
        <w:rPr>
          <w:b/>
        </w:rPr>
      </w:pPr>
      <w:r w:rsidRPr="00AE1C60">
        <w:rPr>
          <w:b/>
        </w:rPr>
        <w:t>What are three conclusions we can make about Kickstarter campaigns given the provided data?</w:t>
      </w:r>
    </w:p>
    <w:p w14:paraId="3F6B9D9C" w14:textId="77777777" w:rsidR="00331D13" w:rsidRDefault="00331D13" w:rsidP="00331D13">
      <w:pPr>
        <w:pStyle w:val="ListParagraph"/>
        <w:ind w:left="1080"/>
      </w:pPr>
    </w:p>
    <w:p w14:paraId="3695298F" w14:textId="1C0B0486" w:rsidR="006C4181" w:rsidRDefault="006C4181" w:rsidP="000347A9">
      <w:pPr>
        <w:pStyle w:val="ListParagraph"/>
        <w:numPr>
          <w:ilvl w:val="0"/>
          <w:numId w:val="8"/>
        </w:numPr>
      </w:pPr>
      <w:r>
        <w:t xml:space="preserve">Overall, of the total of 4114 campaigns, 53% were successful. </w:t>
      </w:r>
      <w:r w:rsidR="00184D4B">
        <w:t>When compared with other categories, ‘</w:t>
      </w:r>
      <w:r>
        <w:t>Theater</w:t>
      </w:r>
      <w:r w:rsidR="00184D4B">
        <w:t>’</w:t>
      </w:r>
      <w:r>
        <w:t xml:space="preserve"> ha</w:t>
      </w:r>
      <w:r w:rsidR="00184D4B">
        <w:t>d</w:t>
      </w:r>
      <w:r>
        <w:t xml:space="preserve"> the highest number of total campaigns (1393 of 4114) with </w:t>
      </w:r>
      <w:r w:rsidR="00155103">
        <w:t xml:space="preserve">a </w:t>
      </w:r>
      <w:r>
        <w:t>success rate of 60</w:t>
      </w:r>
      <w:r w:rsidR="00155103">
        <w:t>%.</w:t>
      </w:r>
    </w:p>
    <w:p w14:paraId="13682C31" w14:textId="591FD177" w:rsidR="006C4181" w:rsidRDefault="0029625E" w:rsidP="000347A9">
      <w:pPr>
        <w:pStyle w:val="ListParagraph"/>
        <w:numPr>
          <w:ilvl w:val="0"/>
          <w:numId w:val="8"/>
        </w:numPr>
      </w:pPr>
      <w:r>
        <w:t>74% (3038 of 4114) of the total campaigns were in US</w:t>
      </w:r>
      <w:r w:rsidR="00155103">
        <w:t xml:space="preserve"> with ‘Technology’ having the highest pledged amount</w:t>
      </w:r>
      <w:r w:rsidR="00184D4B">
        <w:t xml:space="preserve">. Avg. donation per backer was also highest for </w:t>
      </w:r>
      <w:r w:rsidR="000347A9">
        <w:t>‘</w:t>
      </w:r>
      <w:r w:rsidR="00184D4B">
        <w:t>Technology</w:t>
      </w:r>
      <w:r w:rsidR="000347A9">
        <w:t>’</w:t>
      </w:r>
      <w:r w:rsidR="00184D4B">
        <w:t xml:space="preserve"> when compared with all the other categories.</w:t>
      </w:r>
    </w:p>
    <w:p w14:paraId="1E741417" w14:textId="70CC64AB" w:rsidR="008D5E95" w:rsidRDefault="0058484B" w:rsidP="000347A9">
      <w:pPr>
        <w:pStyle w:val="ListParagraph"/>
        <w:numPr>
          <w:ilvl w:val="0"/>
          <w:numId w:val="8"/>
        </w:numPr>
      </w:pPr>
      <w:r>
        <w:t>Looking at the data from 2009</w:t>
      </w:r>
      <w:r w:rsidR="00155103">
        <w:t xml:space="preserve"> onwards</w:t>
      </w:r>
      <w:r>
        <w:t>, we see a declining trend in campaign success rates over the years</w:t>
      </w:r>
      <w:r w:rsidR="00936D5A">
        <w:t>. W</w:t>
      </w:r>
      <w:r w:rsidR="00155103">
        <w:t xml:space="preserve">hen looking at all the years together, we see </w:t>
      </w:r>
      <w:bookmarkStart w:id="0" w:name="_GoBack"/>
      <w:bookmarkEnd w:id="0"/>
      <w:r w:rsidR="007552A1">
        <w:t>a peak</w:t>
      </w:r>
      <w:r w:rsidR="00346F10">
        <w:t xml:space="preserve"> in success rate in May, followed by a </w:t>
      </w:r>
      <w:r w:rsidR="00155103">
        <w:t xml:space="preserve">steady decline </w:t>
      </w:r>
      <w:r w:rsidR="00346F10">
        <w:t>o</w:t>
      </w:r>
      <w:r w:rsidR="00155103">
        <w:t xml:space="preserve">ver summer (Jun-Sep), followed by an improvement in fall and a </w:t>
      </w:r>
      <w:r w:rsidR="00A90116">
        <w:t xml:space="preserve">steep </w:t>
      </w:r>
      <w:r w:rsidR="00155103">
        <w:t xml:space="preserve">drop again in Dec. </w:t>
      </w:r>
    </w:p>
    <w:p w14:paraId="66338A59" w14:textId="77777777" w:rsidR="005A58C8" w:rsidRPr="00CF4AAE" w:rsidRDefault="005A58C8" w:rsidP="00331D13">
      <w:pPr>
        <w:pStyle w:val="ListParagraph"/>
        <w:ind w:left="1080"/>
      </w:pPr>
    </w:p>
    <w:p w14:paraId="624F69EC" w14:textId="77777777" w:rsidR="00CF4AAE" w:rsidRDefault="00CF4AAE" w:rsidP="00CF4AAE">
      <w:pPr>
        <w:pStyle w:val="ListParagraph"/>
        <w:rPr>
          <w:b/>
        </w:rPr>
      </w:pPr>
    </w:p>
    <w:p w14:paraId="1B9F6AAA" w14:textId="77777777" w:rsidR="00AE1C60" w:rsidRDefault="00AE1C60" w:rsidP="00AE1C60">
      <w:pPr>
        <w:pStyle w:val="ListParagraph"/>
        <w:numPr>
          <w:ilvl w:val="0"/>
          <w:numId w:val="1"/>
        </w:numPr>
        <w:rPr>
          <w:b/>
        </w:rPr>
      </w:pPr>
      <w:r w:rsidRPr="00AE1C60">
        <w:rPr>
          <w:b/>
        </w:rPr>
        <w:t>What are some of the limitations of this dataset?</w:t>
      </w:r>
    </w:p>
    <w:p w14:paraId="4DCBACC3" w14:textId="6228DBA8" w:rsidR="00DE0714" w:rsidRPr="000347A9" w:rsidRDefault="00155103" w:rsidP="00155103">
      <w:pPr>
        <w:pStyle w:val="ListParagraph"/>
        <w:numPr>
          <w:ilvl w:val="0"/>
          <w:numId w:val="5"/>
        </w:numPr>
      </w:pPr>
      <w:r w:rsidRPr="000347A9">
        <w:t>The goal and pledged amounts are in different currencies</w:t>
      </w:r>
      <w:r w:rsidR="000347A9">
        <w:t xml:space="preserve"> for different countries</w:t>
      </w:r>
      <w:r w:rsidRPr="000347A9">
        <w:t>, needs to be converted to same currency for analysis</w:t>
      </w:r>
    </w:p>
    <w:p w14:paraId="54E14E98" w14:textId="6C57214A" w:rsidR="00155103" w:rsidRPr="000347A9" w:rsidRDefault="00155103" w:rsidP="00155103">
      <w:pPr>
        <w:pStyle w:val="ListParagraph"/>
        <w:numPr>
          <w:ilvl w:val="0"/>
          <w:numId w:val="5"/>
        </w:numPr>
      </w:pPr>
      <w:r w:rsidRPr="000347A9">
        <w:t>Buyer demographics would have been helpful to draw conclusions</w:t>
      </w:r>
    </w:p>
    <w:p w14:paraId="65A50E9D" w14:textId="6728CE07" w:rsidR="00155103" w:rsidRPr="000347A9" w:rsidRDefault="000347A9" w:rsidP="00155103">
      <w:pPr>
        <w:pStyle w:val="ListParagraph"/>
        <w:numPr>
          <w:ilvl w:val="0"/>
          <w:numId w:val="5"/>
        </w:numPr>
      </w:pPr>
      <w:r w:rsidRPr="000347A9">
        <w:t>Within countries, postal codes or city information would have been helpful</w:t>
      </w:r>
    </w:p>
    <w:p w14:paraId="2374E3B9" w14:textId="676AA953" w:rsidR="000347A9" w:rsidRPr="000347A9" w:rsidRDefault="000347A9" w:rsidP="00155103">
      <w:pPr>
        <w:pStyle w:val="ListParagraph"/>
        <w:numPr>
          <w:ilvl w:val="0"/>
          <w:numId w:val="5"/>
        </w:numPr>
      </w:pPr>
      <w:r w:rsidRPr="000347A9">
        <w:t>Reason for campaign failure/cancellation not indicated</w:t>
      </w:r>
    </w:p>
    <w:p w14:paraId="43554FE0" w14:textId="0D0CCF6A" w:rsidR="000347A9" w:rsidRPr="000347A9" w:rsidRDefault="000347A9" w:rsidP="000347A9">
      <w:pPr>
        <w:pStyle w:val="ListParagraph"/>
        <w:numPr>
          <w:ilvl w:val="0"/>
          <w:numId w:val="5"/>
        </w:numPr>
      </w:pPr>
      <w:r w:rsidRPr="000347A9">
        <w:t>Data set does not have any measure of campaign publicity/promotion efforts/costs</w:t>
      </w:r>
      <w:r>
        <w:t xml:space="preserve"> which would possibly indicate the reason a particular campaign was successful</w:t>
      </w:r>
    </w:p>
    <w:p w14:paraId="79397F82" w14:textId="77777777" w:rsidR="00DE0714" w:rsidRPr="00AE1C60" w:rsidRDefault="00DE0714" w:rsidP="00DE0714">
      <w:pPr>
        <w:pStyle w:val="ListParagraph"/>
        <w:rPr>
          <w:b/>
        </w:rPr>
      </w:pPr>
    </w:p>
    <w:p w14:paraId="2DDD89E6" w14:textId="77777777" w:rsidR="00AE1C60" w:rsidRDefault="00AE1C60" w:rsidP="00AE1C60">
      <w:pPr>
        <w:pStyle w:val="ListParagraph"/>
        <w:numPr>
          <w:ilvl w:val="0"/>
          <w:numId w:val="1"/>
        </w:numPr>
        <w:rPr>
          <w:b/>
        </w:rPr>
      </w:pPr>
      <w:r w:rsidRPr="00AE1C60">
        <w:rPr>
          <w:b/>
        </w:rPr>
        <w:t>What are some other possible tables/graphs that we could create?</w:t>
      </w:r>
    </w:p>
    <w:p w14:paraId="25BAE32D" w14:textId="0B15882E" w:rsidR="000347A9" w:rsidRPr="000347A9" w:rsidRDefault="008D5E95" w:rsidP="000347A9">
      <w:pPr>
        <w:pStyle w:val="ListParagraph"/>
        <w:numPr>
          <w:ilvl w:val="0"/>
          <w:numId w:val="6"/>
        </w:numPr>
      </w:pPr>
      <w:r w:rsidRPr="000347A9">
        <w:t>Goal vs pledged</w:t>
      </w:r>
      <w:r w:rsidR="000347A9" w:rsidRPr="000347A9">
        <w:t xml:space="preserve"> </w:t>
      </w:r>
      <w:r w:rsidR="005D3095">
        <w:t>a</w:t>
      </w:r>
      <w:r w:rsidR="000347A9" w:rsidRPr="000347A9">
        <w:t>mounts by category, outcome, country, years, etc.</w:t>
      </w:r>
    </w:p>
    <w:p w14:paraId="27001725" w14:textId="67A06F70" w:rsidR="008D5E95" w:rsidRPr="000347A9" w:rsidRDefault="000347A9" w:rsidP="000347A9">
      <w:pPr>
        <w:pStyle w:val="ListParagraph"/>
        <w:numPr>
          <w:ilvl w:val="0"/>
          <w:numId w:val="6"/>
        </w:numPr>
      </w:pPr>
      <w:r w:rsidRPr="000347A9">
        <w:t>#Backers</w:t>
      </w:r>
    </w:p>
    <w:p w14:paraId="4984B112" w14:textId="64570C0C" w:rsidR="008D5E95" w:rsidRPr="000347A9" w:rsidRDefault="000347A9" w:rsidP="002E0FE6">
      <w:pPr>
        <w:pStyle w:val="ListParagraph"/>
        <w:numPr>
          <w:ilvl w:val="0"/>
          <w:numId w:val="6"/>
        </w:numPr>
      </w:pPr>
      <w:proofErr w:type="spellStart"/>
      <w:r w:rsidRPr="000347A9">
        <w:t>Avg</w:t>
      </w:r>
      <w:proofErr w:type="spellEnd"/>
      <w:r w:rsidRPr="000347A9">
        <w:t xml:space="preserve"> donation per backer by category, outcome, country, years,</w:t>
      </w:r>
      <w:r w:rsidR="005D3095">
        <w:t xml:space="preserve"> </w:t>
      </w:r>
      <w:r w:rsidRPr="000347A9">
        <w:t>etc.</w:t>
      </w:r>
    </w:p>
    <w:p w14:paraId="624578E8" w14:textId="2D6F89F5" w:rsidR="000347A9" w:rsidRPr="000347A9" w:rsidRDefault="000347A9" w:rsidP="000347A9">
      <w:pPr>
        <w:pStyle w:val="ListParagraph"/>
        <w:numPr>
          <w:ilvl w:val="0"/>
          <w:numId w:val="6"/>
        </w:numPr>
      </w:pPr>
      <w:r w:rsidRPr="000347A9">
        <w:t>Duration of campaign</w:t>
      </w:r>
    </w:p>
    <w:p w14:paraId="7CE6B599" w14:textId="77777777" w:rsidR="0029625E" w:rsidRPr="000347A9" w:rsidRDefault="0029625E" w:rsidP="000347A9">
      <w:pPr>
        <w:pStyle w:val="ListParagraph"/>
        <w:numPr>
          <w:ilvl w:val="0"/>
          <w:numId w:val="6"/>
        </w:numPr>
      </w:pPr>
      <w:r w:rsidRPr="000347A9">
        <w:t>Staff pick- true v/s false</w:t>
      </w:r>
    </w:p>
    <w:p w14:paraId="2F175ED6" w14:textId="32F0175B" w:rsidR="000347A9" w:rsidRPr="0036229C" w:rsidRDefault="0029625E" w:rsidP="0036229C">
      <w:pPr>
        <w:pStyle w:val="ListParagraph"/>
        <w:numPr>
          <w:ilvl w:val="0"/>
          <w:numId w:val="6"/>
        </w:numPr>
      </w:pPr>
      <w:r w:rsidRPr="000347A9">
        <w:t>Spotlight – true v/s false</w:t>
      </w:r>
    </w:p>
    <w:sectPr w:rsidR="000347A9" w:rsidRPr="0036229C" w:rsidSect="00FE5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0446"/>
    <w:multiLevelType w:val="hybridMultilevel"/>
    <w:tmpl w:val="2F6C8C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13248F"/>
    <w:multiLevelType w:val="hybridMultilevel"/>
    <w:tmpl w:val="54E8E2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8409BB"/>
    <w:multiLevelType w:val="hybridMultilevel"/>
    <w:tmpl w:val="0A82828E"/>
    <w:lvl w:ilvl="0" w:tplc="0944C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C350EA"/>
    <w:multiLevelType w:val="hybridMultilevel"/>
    <w:tmpl w:val="E6A6F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2348A1"/>
    <w:multiLevelType w:val="hybridMultilevel"/>
    <w:tmpl w:val="977E6C08"/>
    <w:lvl w:ilvl="0" w:tplc="DD76A07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D7D01"/>
    <w:multiLevelType w:val="hybridMultilevel"/>
    <w:tmpl w:val="C148661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C32E7F"/>
    <w:multiLevelType w:val="hybridMultilevel"/>
    <w:tmpl w:val="3320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D315B"/>
    <w:multiLevelType w:val="hybridMultilevel"/>
    <w:tmpl w:val="8D86D09E"/>
    <w:lvl w:ilvl="0" w:tplc="5292FB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67B50"/>
    <w:multiLevelType w:val="hybridMultilevel"/>
    <w:tmpl w:val="0CFEC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07"/>
    <w:rsid w:val="000347A9"/>
    <w:rsid w:val="00155103"/>
    <w:rsid w:val="00184D4B"/>
    <w:rsid w:val="001F004F"/>
    <w:rsid w:val="0029625E"/>
    <w:rsid w:val="002E0FE6"/>
    <w:rsid w:val="00331D13"/>
    <w:rsid w:val="00346F10"/>
    <w:rsid w:val="0036229C"/>
    <w:rsid w:val="0058484B"/>
    <w:rsid w:val="005A58C8"/>
    <w:rsid w:val="005D3095"/>
    <w:rsid w:val="006C4181"/>
    <w:rsid w:val="006F4307"/>
    <w:rsid w:val="007552A1"/>
    <w:rsid w:val="007C3289"/>
    <w:rsid w:val="0084729F"/>
    <w:rsid w:val="008C3A2E"/>
    <w:rsid w:val="008D5E95"/>
    <w:rsid w:val="00936D5A"/>
    <w:rsid w:val="00A44283"/>
    <w:rsid w:val="00A90116"/>
    <w:rsid w:val="00AE1C60"/>
    <w:rsid w:val="00CD5FCE"/>
    <w:rsid w:val="00CF4AAE"/>
    <w:rsid w:val="00DE0714"/>
    <w:rsid w:val="00E41702"/>
    <w:rsid w:val="00FE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3A3E"/>
  <w15:chartTrackingRefBased/>
  <w15:docId w15:val="{214C6188-024F-8640-AC4A-E49C8F69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9DE31A-3D8B-C24F-80D3-F9C66FF7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16</cp:revision>
  <dcterms:created xsi:type="dcterms:W3CDTF">2019-01-18T22:57:00Z</dcterms:created>
  <dcterms:modified xsi:type="dcterms:W3CDTF">2019-01-25T23:23:00Z</dcterms:modified>
</cp:coreProperties>
</file>