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C35A" w14:textId="0705B00B" w:rsidR="00BF3E54" w:rsidRPr="00A63736" w:rsidRDefault="00A63736" w:rsidP="00A6373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73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</w:t>
      </w:r>
      <w:r w:rsidR="0069005A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</w:p>
    <w:p w14:paraId="121B2A28" w14:textId="58E785AE" w:rsidR="00E3382F" w:rsidRPr="00A63736" w:rsidRDefault="00E3382F" w:rsidP="00A6373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(See </w:t>
      </w:r>
      <w:r w:rsidR="00920D8D">
        <w:rPr>
          <w:rFonts w:ascii="Times New Roman" w:hAnsi="Times New Roman" w:cs="Times New Roman"/>
          <w:b/>
          <w:bCs/>
          <w:sz w:val="24"/>
          <w:szCs w:val="24"/>
          <w:lang w:val="en-US"/>
        </w:rPr>
        <w:t>Rule</w:t>
      </w:r>
      <w:r w:rsidRPr="00A63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7)</w:t>
      </w:r>
    </w:p>
    <w:p w14:paraId="60075E3F" w14:textId="18D21D90" w:rsidR="00E3382F" w:rsidRPr="00A63736" w:rsidRDefault="00A63736" w:rsidP="00A6373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73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NOTICE OF NOMINATION</w:t>
      </w:r>
    </w:p>
    <w:p w14:paraId="01E5EFA3" w14:textId="77777777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A164FC" w14:textId="2366CF9C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(To be used at an election from a </w:t>
      </w:r>
      <w:r w:rsidR="0069005A">
        <w:rPr>
          <w:rFonts w:ascii="Times New Roman" w:hAnsi="Times New Roman" w:cs="Times New Roman"/>
          <w:sz w:val="24"/>
          <w:szCs w:val="24"/>
          <w:lang w:val="en-US"/>
        </w:rPr>
        <w:t xml:space="preserve">general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constituency </w:t>
      </w:r>
      <w:r w:rsidR="0069005A">
        <w:rPr>
          <w:rFonts w:ascii="Times New Roman" w:hAnsi="Times New Roman" w:cs="Times New Roman"/>
          <w:sz w:val="24"/>
          <w:szCs w:val="24"/>
          <w:lang w:val="en-US"/>
        </w:rPr>
        <w:t xml:space="preserve">or a constituency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reserved for </w:t>
      </w:r>
      <w:r w:rsidR="0069005A">
        <w:rPr>
          <w:rFonts w:ascii="Times New Roman" w:hAnsi="Times New Roman" w:cs="Times New Roman"/>
          <w:sz w:val="24"/>
          <w:szCs w:val="24"/>
          <w:lang w:val="en-US"/>
        </w:rPr>
        <w:t>Scheduled Castes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36A054" w14:textId="77777777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131AB7" w14:textId="6BEA5611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9918E5" w14:textId="77777777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BB86E6" w14:textId="2BAF2ADE" w:rsidR="00E3382F" w:rsidRDefault="00E3382F" w:rsidP="00A637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Notice is hereby given that the following nominations </w:t>
      </w:r>
      <w:r w:rsidR="00920D8D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respect of the above election have been received up to 3 p.m.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today:-</w:t>
      </w:r>
      <w:proofErr w:type="gramEnd"/>
    </w:p>
    <w:p w14:paraId="6C3F8303" w14:textId="77777777" w:rsidR="00E3382F" w:rsidRDefault="00E3382F" w:rsidP="00E3382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7"/>
        <w:gridCol w:w="2160"/>
        <w:gridCol w:w="1217"/>
        <w:gridCol w:w="1092"/>
        <w:gridCol w:w="1265"/>
        <w:gridCol w:w="1220"/>
        <w:gridCol w:w="1563"/>
        <w:gridCol w:w="1126"/>
        <w:gridCol w:w="1381"/>
        <w:gridCol w:w="1225"/>
        <w:gridCol w:w="1126"/>
        <w:gridCol w:w="1288"/>
      </w:tblGrid>
      <w:tr w:rsidR="00A63736" w14:paraId="2DDBA215" w14:textId="78BCD4D1" w:rsidTr="00A63736">
        <w:tc>
          <w:tcPr>
            <w:tcW w:w="1390" w:type="dxa"/>
            <w:vMerge w:val="restart"/>
          </w:tcPr>
          <w:p w14:paraId="1B65DAC3" w14:textId="012C7F54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Sl. No. of nomination paper</w:t>
            </w:r>
          </w:p>
        </w:tc>
        <w:tc>
          <w:tcPr>
            <w:tcW w:w="1217" w:type="dxa"/>
            <w:vMerge w:val="restart"/>
          </w:tcPr>
          <w:p w14:paraId="2D86359F" w14:textId="41457E7B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candidate</w:t>
            </w:r>
          </w:p>
        </w:tc>
        <w:tc>
          <w:tcPr>
            <w:tcW w:w="2160" w:type="dxa"/>
            <w:vMerge w:val="restart"/>
          </w:tcPr>
          <w:p w14:paraId="10C3D2E1" w14:textId="23D90922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father/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mother/husband</w:t>
            </w:r>
          </w:p>
        </w:tc>
        <w:tc>
          <w:tcPr>
            <w:tcW w:w="1217" w:type="dxa"/>
            <w:vMerge w:val="restart"/>
          </w:tcPr>
          <w:p w14:paraId="437DCB78" w14:textId="55D7FBE6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Age of candidate</w:t>
            </w:r>
          </w:p>
        </w:tc>
        <w:tc>
          <w:tcPr>
            <w:tcW w:w="1092" w:type="dxa"/>
            <w:vMerge w:val="restart"/>
          </w:tcPr>
          <w:p w14:paraId="4BF38A3E" w14:textId="632B60A4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65" w:type="dxa"/>
            <w:vMerge w:val="restart"/>
          </w:tcPr>
          <w:p w14:paraId="590B4995" w14:textId="67F970D2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Particular of origin</w:t>
            </w:r>
          </w:p>
        </w:tc>
        <w:tc>
          <w:tcPr>
            <w:tcW w:w="1220" w:type="dxa"/>
            <w:vMerge w:val="restart"/>
          </w:tcPr>
          <w:p w14:paraId="2112C9E6" w14:textId="636535AB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Party affiliation</w:t>
            </w:r>
          </w:p>
        </w:tc>
        <w:tc>
          <w:tcPr>
            <w:tcW w:w="4070" w:type="dxa"/>
            <w:gridSpan w:val="3"/>
          </w:tcPr>
          <w:p w14:paraId="2AFC587E" w14:textId="7A577C5B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Electoral roll number of candidate</w:t>
            </w:r>
          </w:p>
        </w:tc>
        <w:tc>
          <w:tcPr>
            <w:tcW w:w="3639" w:type="dxa"/>
            <w:gridSpan w:val="3"/>
          </w:tcPr>
          <w:p w14:paraId="4D73C867" w14:textId="1BA824B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Electoral roll number of proposer</w:t>
            </w:r>
          </w:p>
        </w:tc>
      </w:tr>
      <w:tr w:rsidR="00A63736" w14:paraId="489AA32C" w14:textId="6DDBF227" w:rsidTr="00A63736">
        <w:tc>
          <w:tcPr>
            <w:tcW w:w="1390" w:type="dxa"/>
            <w:vMerge/>
          </w:tcPr>
          <w:p w14:paraId="5DE5BDF8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vMerge/>
          </w:tcPr>
          <w:p w14:paraId="51B5B1BA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vMerge/>
          </w:tcPr>
          <w:p w14:paraId="42701638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vMerge/>
          </w:tcPr>
          <w:p w14:paraId="61114087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92" w:type="dxa"/>
            <w:vMerge/>
          </w:tcPr>
          <w:p w14:paraId="6DE5613E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vMerge/>
          </w:tcPr>
          <w:p w14:paraId="13D07E70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vMerge/>
          </w:tcPr>
          <w:p w14:paraId="408F4C5B" w14:textId="77777777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</w:tcPr>
          <w:p w14:paraId="54710557" w14:textId="69342990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Assembly Constituency</w:t>
            </w:r>
          </w:p>
        </w:tc>
        <w:tc>
          <w:tcPr>
            <w:tcW w:w="1126" w:type="dxa"/>
          </w:tcPr>
          <w:p w14:paraId="0EE6C2FC" w14:textId="539D49C5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Part number of electoral roll</w:t>
            </w:r>
          </w:p>
        </w:tc>
        <w:tc>
          <w:tcPr>
            <w:tcW w:w="1381" w:type="dxa"/>
          </w:tcPr>
          <w:p w14:paraId="45D2F1FF" w14:textId="64FC52EC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Serial number of candidate’s name in that part</w:t>
            </w:r>
          </w:p>
        </w:tc>
        <w:tc>
          <w:tcPr>
            <w:tcW w:w="1225" w:type="dxa"/>
          </w:tcPr>
          <w:p w14:paraId="29E5C119" w14:textId="55040C59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proposers</w:t>
            </w:r>
          </w:p>
        </w:tc>
        <w:tc>
          <w:tcPr>
            <w:tcW w:w="1126" w:type="dxa"/>
          </w:tcPr>
          <w:p w14:paraId="6E2DAA88" w14:textId="1785A5AE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Part number in electoral roll</w:t>
            </w:r>
          </w:p>
        </w:tc>
        <w:tc>
          <w:tcPr>
            <w:tcW w:w="1288" w:type="dxa"/>
          </w:tcPr>
          <w:p w14:paraId="68F40410" w14:textId="6270F0F2" w:rsidR="00A63736" w:rsidRPr="00A63736" w:rsidRDefault="00A63736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Serial number of proposers’ name in that part</w:t>
            </w:r>
          </w:p>
        </w:tc>
      </w:tr>
      <w:tr w:rsidR="00A63736" w14:paraId="61A2F134" w14:textId="744CBFF0" w:rsidTr="00A63736">
        <w:tc>
          <w:tcPr>
            <w:tcW w:w="1390" w:type="dxa"/>
          </w:tcPr>
          <w:p w14:paraId="6F729929" w14:textId="21D86E20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17" w:type="dxa"/>
          </w:tcPr>
          <w:p w14:paraId="1A6AB35B" w14:textId="07057EEC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160" w:type="dxa"/>
          </w:tcPr>
          <w:p w14:paraId="0A6F6E79" w14:textId="78E2C72C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17" w:type="dxa"/>
          </w:tcPr>
          <w:p w14:paraId="6FEDC536" w14:textId="2EFFDFF7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092" w:type="dxa"/>
          </w:tcPr>
          <w:p w14:paraId="0FB39DBC" w14:textId="293FDFAC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265" w:type="dxa"/>
          </w:tcPr>
          <w:p w14:paraId="78B6E52C" w14:textId="12749444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220" w:type="dxa"/>
          </w:tcPr>
          <w:p w14:paraId="1B82CBD0" w14:textId="1D68B2D2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563" w:type="dxa"/>
          </w:tcPr>
          <w:p w14:paraId="03D1A3BD" w14:textId="54A0EC04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26" w:type="dxa"/>
          </w:tcPr>
          <w:p w14:paraId="1C832D7A" w14:textId="3C8B4B77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381" w:type="dxa"/>
          </w:tcPr>
          <w:p w14:paraId="6F74746A" w14:textId="586794A6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25" w:type="dxa"/>
          </w:tcPr>
          <w:p w14:paraId="3F6C4A21" w14:textId="3FFF4E93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1126" w:type="dxa"/>
          </w:tcPr>
          <w:p w14:paraId="3864BC37" w14:textId="4848D0A5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88" w:type="dxa"/>
          </w:tcPr>
          <w:p w14:paraId="0B9556DC" w14:textId="14909BE9" w:rsidR="00E3382F" w:rsidRPr="00A63736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37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A63736" w14:paraId="1747E379" w14:textId="7B31F755" w:rsidTr="00A63736">
        <w:tc>
          <w:tcPr>
            <w:tcW w:w="1390" w:type="dxa"/>
          </w:tcPr>
          <w:p w14:paraId="430C4AE8" w14:textId="79D1B796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</w:tcPr>
          <w:p w14:paraId="49A27927" w14:textId="7D7CFFCE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790EA2F5" w14:textId="3F6E8E07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</w:tcPr>
          <w:p w14:paraId="418E9062" w14:textId="4CE22CCD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2" w:type="dxa"/>
          </w:tcPr>
          <w:p w14:paraId="1545D15A" w14:textId="7A814933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327D23B1" w14:textId="00E20909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</w:tcPr>
          <w:p w14:paraId="05CF0769" w14:textId="2C02C23B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</w:tcPr>
          <w:p w14:paraId="725BECE8" w14:textId="63D636D7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4B9C6F1A" w14:textId="718058A9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1" w:type="dxa"/>
          </w:tcPr>
          <w:p w14:paraId="4B5F04CC" w14:textId="3DF16A1B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5" w:type="dxa"/>
          </w:tcPr>
          <w:p w14:paraId="46EA67AC" w14:textId="0D242022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29980BA0" w14:textId="5D15171A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4902C04F" w14:textId="0F4B76B1" w:rsidR="00E3382F" w:rsidRDefault="00E3382F" w:rsidP="00E338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7F30700" w14:textId="77777777" w:rsidR="00E3382F" w:rsidRDefault="00E3382F" w:rsidP="00E3382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F07F36F" w14:textId="77777777" w:rsidR="007957B8" w:rsidRDefault="007957B8" w:rsidP="00E3382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45C1FDF" w14:textId="77777777" w:rsidR="007957B8" w:rsidRDefault="007957B8" w:rsidP="00E3382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225391E" w14:textId="1BDDA2D8" w:rsidR="00A63736" w:rsidRPr="00810600" w:rsidRDefault="00A63736" w:rsidP="00E3382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  <w:r w:rsidR="007957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06BDC9A" w14:textId="17F4BF97" w:rsidR="00A63736" w:rsidRPr="007957B8" w:rsidRDefault="00A63736" w:rsidP="00E3382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1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="007957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EBF717F" w14:textId="77777777" w:rsidR="00810600" w:rsidRDefault="00810600" w:rsidP="00810600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337F5" w14:textId="11721FAF" w:rsidR="00A63736" w:rsidRDefault="00A63736" w:rsidP="00810600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Returning Officer</w:t>
      </w:r>
    </w:p>
    <w:p w14:paraId="6FCF5DB7" w14:textId="2D518D27" w:rsidR="000A2C83" w:rsidRPr="000A2C83" w:rsidRDefault="0083199D" w:rsidP="00810600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10-Poklok-Kamrang</w:t>
      </w:r>
      <w:r w:rsidR="00F07275">
        <w:rPr>
          <w:rFonts w:ascii="Times New Roman" w:hAnsi="Times New Roman" w:cs="Times New Roman"/>
          <w:sz w:val="24"/>
          <w:szCs w:val="24"/>
          <w:lang w:val="en-US"/>
        </w:rPr>
        <w:br/>
      </w:r>
      <w:r w:rsidR="000A2C83" w:rsidRPr="000A2C83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Assembly Constituency</w:t>
      </w:r>
    </w:p>
    <w:sectPr w:rsidR="000A2C83" w:rsidRPr="000A2C83" w:rsidSect="00A3644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25"/>
    <w:rsid w:val="00060A52"/>
    <w:rsid w:val="000A2C83"/>
    <w:rsid w:val="004E0F48"/>
    <w:rsid w:val="005A4A78"/>
    <w:rsid w:val="00605659"/>
    <w:rsid w:val="0060687E"/>
    <w:rsid w:val="00654D9D"/>
    <w:rsid w:val="0069005A"/>
    <w:rsid w:val="007957B8"/>
    <w:rsid w:val="007E17CD"/>
    <w:rsid w:val="00810600"/>
    <w:rsid w:val="0083199D"/>
    <w:rsid w:val="008A10C2"/>
    <w:rsid w:val="00920D8D"/>
    <w:rsid w:val="009A7B0B"/>
    <w:rsid w:val="00A36447"/>
    <w:rsid w:val="00A6194B"/>
    <w:rsid w:val="00A63736"/>
    <w:rsid w:val="00AD22AC"/>
    <w:rsid w:val="00B83BDA"/>
    <w:rsid w:val="00BF3E54"/>
    <w:rsid w:val="00C41091"/>
    <w:rsid w:val="00CC4625"/>
    <w:rsid w:val="00E3382F"/>
    <w:rsid w:val="00E90A2E"/>
    <w:rsid w:val="00F0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E69E"/>
  <w15:chartTrackingRefBased/>
  <w15:docId w15:val="{FA9116FA-506D-48EF-930D-95D1587A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82F"/>
    <w:pPr>
      <w:spacing w:after="0" w:line="240" w:lineRule="auto"/>
    </w:pPr>
  </w:style>
  <w:style w:type="table" w:styleId="TableGrid">
    <w:name w:val="Table Grid"/>
    <w:basedOn w:val="TableNormal"/>
    <w:uiPriority w:val="39"/>
    <w:rsid w:val="00E3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Bee-O Double-B Why!</dc:creator>
  <cp:keywords/>
  <dc:description/>
  <cp:lastModifiedBy>user12</cp:lastModifiedBy>
  <cp:revision>3</cp:revision>
  <dcterms:created xsi:type="dcterms:W3CDTF">2024-03-21T08:25:00Z</dcterms:created>
  <dcterms:modified xsi:type="dcterms:W3CDTF">2024-03-21T08:27:00Z</dcterms:modified>
</cp:coreProperties>
</file>