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64"/>
        </w:rPr>
        <w:t>JENEUS HelpDesk</w:t>
      </w:r>
    </w:p>
    <w:p>
      <w:pPr>
        <w:jc w:val="center"/>
      </w:pPr>
      <w:r>
        <w:rPr>
          <w:color w:val="555555"/>
          <w:sz w:val="36"/>
        </w:rPr>
        <w:t>Role-Based Functionality Guide</w:t>
      </w:r>
    </w:p>
    <w:p/>
    <w:p>
      <w:pPr>
        <w:jc w:val="center"/>
      </w:pPr>
      <w:r>
        <w:rPr>
          <w:color w:val="888888"/>
          <w:sz w:val="24"/>
        </w:rPr>
        <w:t>Agent  •  Team Lead / Admin  •  Super Admin</w:t>
        <w:br/>
        <w:t>Generated: July 23, 2026</w:t>
      </w:r>
    </w:p>
    <w:p>
      <w:r>
        <w:br w:type="page"/>
      </w:r>
    </w:p>
    <w:p>
      <w:pPr>
        <w:pStyle w:val="Heading1"/>
      </w:pPr>
      <w:r>
        <w:t>Table of Contents</w:t>
      </w:r>
    </w:p>
    <w:p>
      <w:pPr>
        <w:spacing w:after="40"/>
      </w:pPr>
      <w:r>
        <w:rPr>
          <w:sz w:val="24"/>
        </w:rPr>
        <w:t>1. Introduction &amp; Role Overview</w:t>
      </w:r>
    </w:p>
    <w:p>
      <w:pPr>
        <w:spacing w:after="40"/>
      </w:pPr>
      <w:r>
        <w:rPr>
          <w:sz w:val="24"/>
        </w:rPr>
        <w:t>2. Agent Functionality</w:t>
      </w:r>
    </w:p>
    <w:p>
      <w:pPr>
        <w:spacing w:after="40"/>
      </w:pPr>
      <w:r>
        <w:rPr>
          <w:sz w:val="24"/>
        </w:rPr>
        <w:t>3. Team Lead / Admin Functionality</w:t>
      </w:r>
    </w:p>
    <w:p>
      <w:pPr>
        <w:spacing w:after="40"/>
      </w:pPr>
      <w:r>
        <w:rPr>
          <w:sz w:val="24"/>
        </w:rPr>
        <w:t>4. Super Admin Functionality</w:t>
      </w:r>
    </w:p>
    <w:p>
      <w:pPr>
        <w:spacing w:after="40"/>
      </w:pPr>
      <w:r>
        <w:rPr>
          <w:sz w:val="24"/>
        </w:rPr>
        <w:t>5. Common Features (All Roles)</w:t>
      </w:r>
    </w:p>
    <w:p>
      <w:pPr>
        <w:spacing w:after="40"/>
      </w:pPr>
      <w:r>
        <w:rPr>
          <w:sz w:val="24"/>
        </w:rPr>
        <w:t>6. Client Portal</w:t>
      </w:r>
    </w:p>
    <w:p>
      <w:r>
        <w:br w:type="page"/>
      </w:r>
    </w:p>
    <w:p>
      <w:pPr>
        <w:pStyle w:val="Heading1"/>
      </w:pPr>
      <w:r>
        <w:t>1. Introduction &amp; Role Overview</w:t>
      </w:r>
    </w:p>
    <w:p>
      <w:r>
        <w:t>JENEUS HelpDesk is a comprehensive IT Service Management (ITSM) platform that enables organisations to manage tickets, clients, SLAs, knowledge bases, reports, and more. Access to features is controlled by four roles, each with distinct permissions and responsibilities.</w:t>
      </w:r>
    </w:p>
    <w:p>
      <w:pPr>
        <w:pStyle w:val="Heading2"/>
      </w:pPr>
      <w:r>
        <w:t>Role Hierarchy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Scope</w:t>
            </w:r>
          </w:p>
        </w:tc>
        <w:tc>
          <w:tcPr>
            <w:tcW w:type="dxa" w:w="2880"/>
          </w:tcPr>
          <w:p>
            <w:r>
              <w:rPr>
                <w:b/>
              </w:rPr>
              <w:t>Key Responsibilities</w:t>
            </w:r>
          </w:p>
        </w:tc>
      </w:tr>
      <w:tr>
        <w:tc>
          <w:tcPr>
            <w:tcW w:type="dxa" w:w="2880"/>
          </w:tcPr>
          <w:p>
            <w:r>
              <w:t>Agent</w:t>
            </w:r>
          </w:p>
        </w:tc>
        <w:tc>
          <w:tcPr>
            <w:tcW w:type="dxa" w:w="2880"/>
          </w:tcPr>
          <w:p>
            <w:r>
              <w:t>Own tickets</w:t>
            </w:r>
          </w:p>
        </w:tc>
        <w:tc>
          <w:tcPr>
            <w:tcW w:type="dxa" w:w="2880"/>
          </w:tcPr>
          <w:p>
            <w:r>
              <w:t>Handle assigned tickets, update status, communicate with clients</w:t>
            </w:r>
          </w:p>
        </w:tc>
      </w:tr>
      <w:tr>
        <w:tc>
          <w:tcPr>
            <w:tcW w:type="dxa" w:w="2880"/>
          </w:tcPr>
          <w:p>
            <w:r>
              <w:t>Team Lead / Admin</w:t>
            </w:r>
          </w:p>
        </w:tc>
        <w:tc>
          <w:tcPr>
            <w:tcW w:type="dxa" w:w="2880"/>
          </w:tcPr>
          <w:p>
            <w:r>
              <w:t>Team + config</w:t>
            </w:r>
          </w:p>
        </w:tc>
        <w:tc>
          <w:tcPr>
            <w:tcW w:type="dxa" w:w="2880"/>
          </w:tcPr>
          <w:p>
            <w:r>
              <w:t>Oversee team, manage users/teams, configure categories &amp; SLAs, view reports</w:t>
            </w:r>
          </w:p>
        </w:tc>
      </w:tr>
      <w:tr>
        <w:tc>
          <w:tcPr>
            <w:tcW w:type="dxa" w:w="2880"/>
          </w:tcPr>
          <w:p>
            <w:r>
              <w:t>Super Admin</w:t>
            </w:r>
          </w:p>
        </w:tc>
        <w:tc>
          <w:tcPr>
            <w:tcW w:type="dxa" w:w="2880"/>
          </w:tcPr>
          <w:p>
            <w:r>
              <w:t>Full system</w:t>
            </w:r>
          </w:p>
        </w:tc>
        <w:tc>
          <w:tcPr>
            <w:tcW w:type="dxa" w:w="2880"/>
          </w:tcPr>
          <w:p>
            <w:r>
              <w:t>Full access including user deactivation, client deletion, and all system settings</w:t>
            </w:r>
          </w:p>
        </w:tc>
      </w:tr>
      <w:tr>
        <w:tc>
          <w:tcPr>
            <w:tcW w:type="dxa" w:w="2880"/>
          </w:tcPr>
          <w:p>
            <w:r>
              <w:t>Client Portal</w:t>
            </w:r>
          </w:p>
        </w:tc>
        <w:tc>
          <w:tcPr>
            <w:tcW w:type="dxa" w:w="2880"/>
          </w:tcPr>
          <w:p>
            <w:r>
              <w:t>Own tickets only</w:t>
            </w:r>
          </w:p>
        </w:tc>
        <w:tc>
          <w:tcPr>
            <w:tcW w:type="dxa" w:w="2880"/>
          </w:tcPr>
          <w:p>
            <w:r>
              <w:t>Submit and track tickets, communicate with support team</w:t>
            </w:r>
          </w:p>
        </w:tc>
      </w:tr>
    </w:tbl>
    <w:p/>
    <w:p>
      <w:pPr>
        <w:pStyle w:val="Heading1"/>
      </w:pPr>
      <w:r>
        <w:t>2. Agent Functionality</w:t>
      </w:r>
    </w:p>
    <w:p>
      <w:r>
        <w:t>Agents are front-line support staff who handle tickets assigned to them or their team. Their focus is on ticket resolution and client communication.</w:t>
      </w:r>
    </w:p>
    <w:tbl>
      <w:tblPr>
        <w:tblStyle w:val="TableGrid"/>
        <w:tblW w:type="auto" w:w="0"/>
        <w:jc w:val="center"/>
        <w:tblLook w:firstColumn="1" w:firstRow="1" w:lastColumn="0" w:lastRow="0" w:noHBand="0" w:noVBand="1" w:val="04A0"/>
      </w:tblPr>
      <w:tblGrid>
        <w:gridCol w:w="4320"/>
        <w:gridCol w:w="4320"/>
      </w:tblGrid>
      <w:tr>
        <w:tc>
          <w:tcPr>
            <w:tcW w:type="dxa" w:w="4320"/>
            <w:shd w:fill="1A56DB" w:val="clear"/>
          </w:tcPr>
          <w:p>
            <w:pPr>
              <w:jc w:val="left"/>
            </w:pPr>
            <w:r>
              <w:rPr>
                <w:b/>
                <w:color w:val="FFFFFF"/>
                <w:sz w:val="20"/>
              </w:rPr>
              <w:t>Feature / Module</w:t>
            </w:r>
          </w:p>
        </w:tc>
        <w:tc>
          <w:tcPr>
            <w:tcW w:type="dxa" w:w="4320"/>
            <w:shd w:fill="1A56DB" w:val="clear"/>
          </w:tcPr>
          <w:p>
            <w:pPr>
              <w:jc w:val="left"/>
            </w:pPr>
            <w:r>
              <w:rPr>
                <w:b/>
                <w:color w:val="FFFFFF"/>
                <w:sz w:val="20"/>
              </w:rPr>
              <w:t>Capabilities</w:t>
            </w:r>
          </w:p>
        </w:tc>
      </w:tr>
      <w:tr>
        <w:tc>
          <w:tcPr>
            <w:tcW w:type="dxa" w:w="4320"/>
          </w:tcPr>
          <w:p>
            <w:r>
              <w:rPr>
                <w:sz w:val="20"/>
              </w:rPr>
              <w:t>Dashboard</w:t>
            </w:r>
          </w:p>
        </w:tc>
        <w:tc>
          <w:tcPr>
            <w:tcW w:type="dxa" w:w="4320"/>
          </w:tcPr>
          <w:p>
            <w:r>
              <w:rPr>
                <w:sz w:val="20"/>
              </w:rPr>
              <w:t>Personal dashboard showing:</w:t>
              <w:br/>
              <w:t>• My tickets grouped by status (Open, In Progress, Pending, Resolved)</w:t>
              <w:br/>
              <w:t>• SLA at-risk tickets approaching deadlines</w:t>
              <w:br/>
              <w:t>• Breached tickets that have exceeded SLA targets</w:t>
              <w:br/>
              <w:t>• Recent activity log on assigned tickets</w:t>
            </w:r>
          </w:p>
        </w:tc>
      </w:tr>
      <w:tr>
        <w:tc>
          <w:tcPr>
            <w:tcW w:type="dxa" w:w="4320"/>
          </w:tcPr>
          <w:p>
            <w:r>
              <w:rPr>
                <w:sz w:val="20"/>
              </w:rPr>
              <w:t>Ticket Management</w:t>
            </w:r>
          </w:p>
        </w:tc>
        <w:tc>
          <w:tcPr>
            <w:tcW w:type="dxa" w:w="4320"/>
          </w:tcPr>
          <w:p>
            <w:r>
              <w:rPr>
                <w:sz w:val="20"/>
              </w:rPr>
              <w:t>• View and filter the full ticket list</w:t>
              <w:br/>
              <w:t>• View ticket details, comments, activity log, and attachments</w:t>
              <w:br/>
              <w:t>• Create new tickets (incidents and problems)</w:t>
              <w:br/>
              <w:t>• Update ticket fields (title, description, priority, category)</w:t>
              <w:br/>
              <w:t>• Change ticket status (Open → In Progress → Pending → Resolved → Closed)</w:t>
              <w:br/>
              <w:t>• Add public comments and internal notes</w:t>
              <w:br/>
              <w:t>• Upload and view attachments</w:t>
              <w:br/>
              <w:t>• Escalate tickets to problem management</w:t>
              <w:br/>
              <w:t>• Link incidents to existing problem records</w:t>
            </w:r>
          </w:p>
        </w:tc>
      </w:tr>
      <w:tr>
        <w:tc>
          <w:tcPr>
            <w:tcW w:type="dxa" w:w="4320"/>
          </w:tcPr>
          <w:p>
            <w:r>
              <w:rPr>
                <w:sz w:val="20"/>
              </w:rPr>
              <w:t>Notification Centre</w:t>
            </w:r>
          </w:p>
        </w:tc>
        <w:tc>
          <w:tcPr>
            <w:tcW w:type="dxa" w:w="4320"/>
          </w:tcPr>
          <w:p>
            <w:r>
              <w:rPr>
                <w:sz w:val="20"/>
              </w:rPr>
              <w:t>• Receive in-app and email notifications for:</w:t>
              <w:br/>
              <w:t xml:space="preserve">  – Ticket assignments</w:t>
              <w:br/>
              <w:t xml:space="preserve">  – New comments on watched tickets</w:t>
              <w:br/>
              <w:t xml:space="preserve">  – Status changes on assigned tickets</w:t>
              <w:br/>
              <w:t xml:space="preserve">  – SLA warnings and breach alerts</w:t>
              <w:br/>
              <w:t xml:space="preserve">  – Escalation notifications</w:t>
            </w:r>
          </w:p>
        </w:tc>
      </w:tr>
      <w:tr>
        <w:tc>
          <w:tcPr>
            <w:tcW w:type="dxa" w:w="4320"/>
          </w:tcPr>
          <w:p>
            <w:r>
              <w:rPr>
                <w:sz w:val="20"/>
              </w:rPr>
              <w:t>Knowledge Base</w:t>
            </w:r>
          </w:p>
        </w:tc>
        <w:tc>
          <w:tcPr>
            <w:tcW w:type="dxa" w:w="4320"/>
          </w:tcPr>
          <w:p>
            <w:r>
              <w:rPr>
                <w:sz w:val="20"/>
              </w:rPr>
              <w:t>• Browse and search published articles</w:t>
              <w:br/>
              <w:t>• View article details and rate usefulness</w:t>
              <w:br/>
              <w:t>• Read-only access (articles are maintained by Admin+)</w:t>
            </w:r>
          </w:p>
        </w:tc>
      </w:tr>
      <w:tr>
        <w:tc>
          <w:tcPr>
            <w:tcW w:type="dxa" w:w="4320"/>
          </w:tcPr>
          <w:p>
            <w:r>
              <w:rPr>
                <w:sz w:val="20"/>
              </w:rPr>
              <w:t>Reports</w:t>
            </w:r>
          </w:p>
        </w:tc>
        <w:tc>
          <w:tcPr>
            <w:tcW w:type="dxa" w:w="4320"/>
          </w:tcPr>
          <w:p>
            <w:r>
              <w:rPr>
                <w:sz w:val="20"/>
              </w:rPr>
              <w:t>• View SLA compliance report</w:t>
              <w:br/>
              <w:t>• View ticket volume report</w:t>
              <w:br/>
              <w:t>(Agent and Team Lead reports require Admin+ roles)</w:t>
            </w:r>
          </w:p>
        </w:tc>
      </w:tr>
      <w:tr>
        <w:tc>
          <w:tcPr>
            <w:tcW w:type="dxa" w:w="4320"/>
          </w:tcPr>
          <w:p>
            <w:r>
              <w:rPr>
                <w:sz w:val="20"/>
              </w:rPr>
              <w:t>Profile &amp; Account</w:t>
            </w:r>
          </w:p>
        </w:tc>
        <w:tc>
          <w:tcPr>
            <w:tcW w:type="dxa" w:w="4320"/>
          </w:tcPr>
          <w:p>
            <w:r>
              <w:rPr>
                <w:sz w:val="20"/>
              </w:rPr>
              <w:t>• View and edit profile information</w:t>
              <w:br/>
              <w:t>• Change password</w:t>
              <w:br/>
              <w:t>• Manage notification preferences</w:t>
            </w:r>
          </w:p>
        </w:tc>
      </w:tr>
    </w:tbl>
    <w:p/>
    <w:p>
      <w:r>
        <w:br w:type="page"/>
      </w:r>
    </w:p>
    <w:p>
      <w:pPr>
        <w:pStyle w:val="Heading1"/>
      </w:pPr>
      <w:r>
        <w:t>3. Team Lead / Admin Functionality</w:t>
      </w:r>
    </w:p>
    <w:p>
      <w:r>
        <w:t>Team Leads and Admins have all Agent capabilities plus administrative features for managing teams, users, configurations, and system settings. Admins have the same permissions as Team Leads in the current implementation.</w:t>
      </w:r>
    </w:p>
    <w:tbl>
      <w:tblPr>
        <w:tblStyle w:val="TableGrid"/>
        <w:tblW w:type="auto" w:w="0"/>
        <w:jc w:val="center"/>
        <w:tblLook w:firstColumn="1" w:firstRow="1" w:lastColumn="0" w:lastRow="0" w:noHBand="0" w:noVBand="1" w:val="04A0"/>
      </w:tblPr>
      <w:tblGrid>
        <w:gridCol w:w="4320"/>
        <w:gridCol w:w="4320"/>
      </w:tblGrid>
      <w:tr>
        <w:tc>
          <w:tcPr>
            <w:tcW w:type="dxa" w:w="4320"/>
            <w:shd w:fill="E67E22" w:val="clear"/>
          </w:tcPr>
          <w:p>
            <w:pPr>
              <w:jc w:val="left"/>
            </w:pPr>
            <w:r>
              <w:rPr>
                <w:b/>
                <w:color w:val="FFFFFF"/>
                <w:sz w:val="20"/>
              </w:rPr>
              <w:t>Feature / Module</w:t>
            </w:r>
          </w:p>
        </w:tc>
        <w:tc>
          <w:tcPr>
            <w:tcW w:type="dxa" w:w="4320"/>
            <w:shd w:fill="E67E22" w:val="clear"/>
          </w:tcPr>
          <w:p>
            <w:pPr>
              <w:jc w:val="left"/>
            </w:pPr>
            <w:r>
              <w:rPr>
                <w:b/>
                <w:color w:val="FFFFFF"/>
                <w:sz w:val="20"/>
              </w:rPr>
              <w:t>Capabilities</w:t>
            </w:r>
          </w:p>
        </w:tc>
      </w:tr>
      <w:tr>
        <w:tc>
          <w:tcPr>
            <w:tcW w:type="dxa" w:w="4320"/>
          </w:tcPr>
          <w:p>
            <w:r>
              <w:rPr>
                <w:sz w:val="20"/>
              </w:rPr>
              <w:t>Dashboard</w:t>
            </w:r>
          </w:p>
        </w:tc>
        <w:tc>
          <w:tcPr>
            <w:tcW w:type="dxa" w:w="4320"/>
          </w:tcPr>
          <w:p>
            <w:r>
              <w:rPr>
                <w:sz w:val="20"/>
              </w:rPr>
              <w:t>Full admin dashboard with:</w:t>
              <w:br/>
              <w:t>• Ticket statistics by status and priority</w:t>
              <w:br/>
              <w:t>• SLA compliance rate (% of tickets within SLA)</w:t>
              <w:br/>
              <w:t>• Top clients by ticket volume</w:t>
              <w:br/>
              <w:t>• Agent workload overview (open tickets per agent)</w:t>
              <w:br/>
              <w:t>• Average first response and resolution times by priority</w:t>
              <w:br/>
              <w:t>• Charts: tickets over time, by category, resolved over time</w:t>
            </w:r>
          </w:p>
        </w:tc>
      </w:tr>
      <w:tr>
        <w:tc>
          <w:tcPr>
            <w:tcW w:type="dxa" w:w="4320"/>
          </w:tcPr>
          <w:p>
            <w:r>
              <w:rPr>
                <w:sz w:val="20"/>
              </w:rPr>
              <w:t>User Management</w:t>
            </w:r>
          </w:p>
        </w:tc>
        <w:tc>
          <w:tcPr>
            <w:tcW w:type="dxa" w:w="4320"/>
          </w:tcPr>
          <w:p>
            <w:r>
              <w:rPr>
                <w:sz w:val="20"/>
              </w:rPr>
              <w:t>• List all staff users with pagination and filters</w:t>
              <w:br/>
              <w:t>• Invite new users via email</w:t>
              <w:br/>
              <w:t>• Update user profiles, roles, and team assignments</w:t>
              <w:br/>
              <w:t>• Activate / deactivate user accounts</w:t>
              <w:br/>
              <w:t>(Note: deleting users is Super Admin only)</w:t>
            </w:r>
          </w:p>
        </w:tc>
      </w:tr>
      <w:tr>
        <w:tc>
          <w:tcPr>
            <w:tcW w:type="dxa" w:w="4320"/>
          </w:tcPr>
          <w:p>
            <w:r>
              <w:rPr>
                <w:sz w:val="20"/>
              </w:rPr>
              <w:t>Team Management</w:t>
            </w:r>
          </w:p>
        </w:tc>
        <w:tc>
          <w:tcPr>
            <w:tcW w:type="dxa" w:w="4320"/>
          </w:tcPr>
          <w:p>
            <w:r>
              <w:rPr>
                <w:sz w:val="20"/>
              </w:rPr>
              <w:t>• List all teams with member counts</w:t>
              <w:br/>
              <w:t>• Create new teams with descriptions</w:t>
              <w:br/>
              <w:t>• Update team details (name, description)</w:t>
              <w:br/>
              <w:t>• Assign team leads</w:t>
            </w:r>
          </w:p>
        </w:tc>
      </w:tr>
      <w:tr>
        <w:tc>
          <w:tcPr>
            <w:tcW w:type="dxa" w:w="4320"/>
          </w:tcPr>
          <w:p>
            <w:r>
              <w:rPr>
                <w:sz w:val="20"/>
              </w:rPr>
              <w:t>Client Management</w:t>
            </w:r>
          </w:p>
        </w:tc>
        <w:tc>
          <w:tcPr>
            <w:tcW w:type="dxa" w:w="4320"/>
          </w:tcPr>
          <w:p>
            <w:r>
              <w:rPr>
                <w:sz w:val="20"/>
              </w:rPr>
              <w:t>• List all clients with pagination and filters</w:t>
              <w:br/>
              <w:t>• Create new client records (name, industry, contract tier)</w:t>
              <w:br/>
              <w:t>• Update client details and contract tier</w:t>
              <w:br/>
              <w:t>• Manage client contacts (add, update)</w:t>
              <w:br/>
              <w:t>• View client ticket history</w:t>
              <w:br/>
              <w:t>• Assign SLA policies to clients</w:t>
              <w:br/>
              <w:t>• Assign account managers</w:t>
              <w:br/>
              <w:t>(Note: soft-deleting clients is Super Admin only)</w:t>
            </w:r>
          </w:p>
        </w:tc>
      </w:tr>
      <w:tr>
        <w:tc>
          <w:tcPr>
            <w:tcW w:type="dxa" w:w="4320"/>
          </w:tcPr>
          <w:p>
            <w:r>
              <w:rPr>
                <w:sz w:val="20"/>
              </w:rPr>
              <w:t>Category Management</w:t>
            </w:r>
          </w:p>
        </w:tc>
        <w:tc>
          <w:tcPr>
            <w:tcW w:type="dxa" w:w="4320"/>
          </w:tcPr>
          <w:p>
            <w:r>
              <w:rPr>
                <w:sz w:val="20"/>
              </w:rPr>
              <w:t>• List all ticket categories</w:t>
              <w:br/>
              <w:t>• Create categories with icons</w:t>
              <w:br/>
              <w:t>• Create subcategories under categories</w:t>
              <w:br/>
              <w:t>• Update and delete categories</w:t>
            </w:r>
          </w:p>
        </w:tc>
      </w:tr>
      <w:tr>
        <w:tc>
          <w:tcPr>
            <w:tcW w:type="dxa" w:w="4320"/>
          </w:tcPr>
          <w:p>
            <w:r>
              <w:rPr>
                <w:sz w:val="20"/>
              </w:rPr>
              <w:t>SLA Policy Management</w:t>
            </w:r>
          </w:p>
        </w:tc>
        <w:tc>
          <w:tcPr>
            <w:tcW w:type="dxa" w:w="4320"/>
          </w:tcPr>
          <w:p>
            <w:r>
              <w:rPr>
                <w:sz w:val="20"/>
              </w:rPr>
              <w:t>• View all SLA policies</w:t>
              <w:br/>
              <w:t>• Create SLA policies with rules per priority level</w:t>
              <w:br/>
              <w:t xml:space="preserve">  – Response time targets (hours)</w:t>
              <w:br/>
              <w:t xml:space="preserve">  – Resolution time targets (hours)</w:t>
              <w:br/>
              <w:t>• Configure business hours vs 24/7 tracking</w:t>
              <w:br/>
              <w:t>• Edit existing SLA policies</w:t>
            </w:r>
          </w:p>
        </w:tc>
      </w:tr>
      <w:tr>
        <w:tc>
          <w:tcPr>
            <w:tcW w:type="dxa" w:w="4320"/>
          </w:tcPr>
          <w:p>
            <w:r>
              <w:rPr>
                <w:sz w:val="20"/>
              </w:rPr>
              <w:t>Knowledge Base Management</w:t>
            </w:r>
          </w:p>
        </w:tc>
        <w:tc>
          <w:tcPr>
            <w:tcW w:type="dxa" w:w="4320"/>
          </w:tcPr>
          <w:p>
            <w:r>
              <w:rPr>
                <w:sz w:val="20"/>
              </w:rPr>
              <w:t>• Full CRUD on knowledge articles:</w:t>
              <w:br/>
              <w:t xml:space="preserve">  – Create articles with categories and tags</w:t>
              <w:br/>
              <w:t xml:space="preserve">  – Edit and publish/unpublish articles</w:t>
              <w:br/>
              <w:t xml:space="preserve">  – Delete articles</w:t>
              <w:br/>
              <w:t xml:space="preserve">  – Track view count and helpfulness ratings</w:t>
            </w:r>
          </w:p>
        </w:tc>
      </w:tr>
      <w:tr>
        <w:tc>
          <w:tcPr>
            <w:tcW w:type="dxa" w:w="4320"/>
          </w:tcPr>
          <w:p>
            <w:r>
              <w:rPr>
                <w:sz w:val="20"/>
              </w:rPr>
              <w:t>Ticket Administration</w:t>
            </w:r>
          </w:p>
        </w:tc>
        <w:tc>
          <w:tcPr>
            <w:tcW w:type="dxa" w:w="4320"/>
          </w:tcPr>
          <w:p>
            <w:r>
              <w:rPr>
                <w:sz w:val="20"/>
              </w:rPr>
              <w:t>• All Agent ticket capabilities</w:t>
              <w:br/>
              <w:t>• Soft-delete tickets (remove from listings)</w:t>
              <w:br/>
              <w:t>• Assign/reassign tickets to any agent or team</w:t>
              <w:br/>
              <w:t>• Escalate to problem management</w:t>
              <w:br/>
              <w:t>• Link incidents to problems</w:t>
            </w:r>
          </w:p>
        </w:tc>
      </w:tr>
      <w:tr>
        <w:tc>
          <w:tcPr>
            <w:tcW w:type="dxa" w:w="4320"/>
          </w:tcPr>
          <w:p>
            <w:r>
              <w:rPr>
                <w:sz w:val="20"/>
              </w:rPr>
              <w:t>Reports</w:t>
            </w:r>
          </w:p>
        </w:tc>
        <w:tc>
          <w:tcPr>
            <w:tcW w:type="dxa" w:w="4320"/>
          </w:tcPr>
          <w:p>
            <w:r>
              <w:rPr>
                <w:sz w:val="20"/>
              </w:rPr>
              <w:t>• SLA compliance report (detailed)</w:t>
              <w:br/>
              <w:t>• Ticket volume report with trend data</w:t>
              <w:br/>
              <w:t>• Agent performance report (resolution times, workload, SLA breaches)</w:t>
              <w:br/>
              <w:t>• Problem frequency report</w:t>
            </w:r>
          </w:p>
        </w:tc>
      </w:tr>
      <w:tr>
        <w:tc>
          <w:tcPr>
            <w:tcW w:type="dxa" w:w="4320"/>
          </w:tcPr>
          <w:p>
            <w:r>
              <w:rPr>
                <w:sz w:val="20"/>
              </w:rPr>
              <w:t>System Settings</w:t>
            </w:r>
          </w:p>
        </w:tc>
        <w:tc>
          <w:tcPr>
            <w:tcW w:type="dxa" w:w="4320"/>
          </w:tcPr>
          <w:p>
            <w:r>
              <w:rPr>
                <w:sz w:val="20"/>
              </w:rPr>
              <w:t>• General settings: app name, timezone, date format</w:t>
              <w:br/>
              <w:t>• Email settings: SMTP configuration, from address/name</w:t>
              <w:br/>
              <w:t>• Ticket settings: default priority, auto-assignment, SLA requirements</w:t>
              <w:br/>
              <w:t>• Portal settings: allow portal ticket creation</w:t>
              <w:br/>
              <w:t>• View Users, Teams, Clients, Categories, SLA policies in Settings</w:t>
            </w:r>
          </w:p>
        </w:tc>
      </w:tr>
    </w:tbl>
    <w:p/>
    <w:p>
      <w:r>
        <w:br w:type="page"/>
      </w:r>
    </w:p>
    <w:p>
      <w:pPr>
        <w:pStyle w:val="Heading1"/>
      </w:pPr>
      <w:r>
        <w:t>4. Super Admin Functionality</w:t>
      </w:r>
    </w:p>
    <w:p>
      <w:r>
        <w:t>Super Admins have unrestricted access to every feature in the system. They inherit all Admin capabilities with additional destructive actions and full system oversight.</w:t>
      </w:r>
    </w:p>
    <w:tbl>
      <w:tblPr>
        <w:tblStyle w:val="TableGrid"/>
        <w:tblW w:type="auto" w:w="0"/>
        <w:jc w:val="center"/>
        <w:tblLook w:firstColumn="1" w:firstRow="1" w:lastColumn="0" w:lastRow="0" w:noHBand="0" w:noVBand="1" w:val="04A0"/>
      </w:tblPr>
      <w:tblGrid>
        <w:gridCol w:w="4320"/>
        <w:gridCol w:w="4320"/>
      </w:tblGrid>
      <w:tr>
        <w:tc>
          <w:tcPr>
            <w:tcW w:type="dxa" w:w="4320"/>
            <w:shd w:fill="C0392B" w:val="clear"/>
          </w:tcPr>
          <w:p>
            <w:pPr>
              <w:jc w:val="left"/>
            </w:pPr>
            <w:r>
              <w:rPr>
                <w:b/>
                <w:color w:val="FFFFFF"/>
                <w:sz w:val="20"/>
              </w:rPr>
              <w:t>Feature / Module</w:t>
            </w:r>
          </w:p>
        </w:tc>
        <w:tc>
          <w:tcPr>
            <w:tcW w:type="dxa" w:w="4320"/>
            <w:shd w:fill="C0392B" w:val="clear"/>
          </w:tcPr>
          <w:p>
            <w:pPr>
              <w:jc w:val="left"/>
            </w:pPr>
            <w:r>
              <w:rPr>
                <w:b/>
                <w:color w:val="FFFFFF"/>
                <w:sz w:val="20"/>
              </w:rPr>
              <w:t>Capabilities</w:t>
            </w:r>
          </w:p>
        </w:tc>
      </w:tr>
      <w:tr>
        <w:tc>
          <w:tcPr>
            <w:tcW w:type="dxa" w:w="4320"/>
          </w:tcPr>
          <w:p>
            <w:r>
              <w:rPr>
                <w:sz w:val="20"/>
              </w:rPr>
              <w:t>All Admin Capabilities</w:t>
            </w:r>
          </w:p>
        </w:tc>
        <w:tc>
          <w:tcPr>
            <w:tcW w:type="dxa" w:w="4320"/>
          </w:tcPr>
          <w:p>
            <w:r>
              <w:rPr>
                <w:sz w:val="20"/>
              </w:rPr>
              <w:t>Every feature available to Team Lead / Admin is also available to Super Admin.</w:t>
            </w:r>
          </w:p>
        </w:tc>
      </w:tr>
      <w:tr>
        <w:tc>
          <w:tcPr>
            <w:tcW w:type="dxa" w:w="4320"/>
          </w:tcPr>
          <w:p>
            <w:r>
              <w:rPr>
                <w:sz w:val="20"/>
              </w:rPr>
              <w:t>User Deletion</w:t>
            </w:r>
          </w:p>
        </w:tc>
        <w:tc>
          <w:tcPr>
            <w:tcW w:type="dxa" w:w="4320"/>
          </w:tcPr>
          <w:p>
            <w:r>
              <w:rPr>
                <w:sz w:val="20"/>
              </w:rPr>
              <w:t>• Soft-deactivate any user account (beyond simple activate/deactivate toggle)</w:t>
              <w:br/>
              <w:t>• Irreversible removal of users from active roster</w:t>
              <w:br/>
              <w:t>• All users endpoint access with full CRUD</w:t>
            </w:r>
          </w:p>
        </w:tc>
      </w:tr>
      <w:tr>
        <w:tc>
          <w:tcPr>
            <w:tcW w:type="dxa" w:w="4320"/>
          </w:tcPr>
          <w:p>
            <w:r>
              <w:rPr>
                <w:sz w:val="20"/>
              </w:rPr>
              <w:t>Client Deletion</w:t>
            </w:r>
          </w:p>
        </w:tc>
        <w:tc>
          <w:tcPr>
            <w:tcW w:type="dxa" w:w="4320"/>
          </w:tcPr>
          <w:p>
            <w:r>
              <w:rPr>
                <w:sz w:val="20"/>
              </w:rPr>
              <w:t>• Soft-delete clients from the system</w:t>
              <w:br/>
              <w:t>• Clients remain in the database but are hidden from active listings</w:t>
            </w:r>
          </w:p>
        </w:tc>
      </w:tr>
      <w:tr>
        <w:tc>
          <w:tcPr>
            <w:tcW w:type="dxa" w:w="4320"/>
          </w:tcPr>
          <w:p>
            <w:r>
              <w:rPr>
                <w:sz w:val="20"/>
              </w:rPr>
              <w:t>Full Configuration Access</w:t>
            </w:r>
          </w:p>
        </w:tc>
        <w:tc>
          <w:tcPr>
            <w:tcW w:type="dxa" w:w="4320"/>
          </w:tcPr>
          <w:p>
            <w:r>
              <w:rPr>
                <w:sz w:val="20"/>
              </w:rPr>
              <w:t>• No restrictions on any settings page or configuration option</w:t>
              <w:br/>
              <w:t>• Access to all system-wide toggles and preferences</w:t>
              <w:br/>
              <w:t>• View and modify all aspects of the system configuration</w:t>
            </w:r>
          </w:p>
        </w:tc>
      </w:tr>
      <w:tr>
        <w:tc>
          <w:tcPr>
            <w:tcW w:type="dxa" w:w="4320"/>
          </w:tcPr>
          <w:p>
            <w:r>
              <w:rPr>
                <w:sz w:val="20"/>
              </w:rPr>
              <w:t>Complete Oversight</w:t>
            </w:r>
          </w:p>
        </w:tc>
        <w:tc>
          <w:tcPr>
            <w:tcW w:type="dxa" w:w="4320"/>
          </w:tcPr>
          <w:p>
            <w:r>
              <w:rPr>
                <w:sz w:val="20"/>
              </w:rPr>
              <w:t>• Access to all reports and dashboards</w:t>
              <w:br/>
              <w:t>• View agent performance data across all teams</w:t>
              <w:br/>
              <w:t>• Cross-team and cross-client visibility with no restrictions</w:t>
            </w:r>
          </w:p>
        </w:tc>
      </w:tr>
    </w:tbl>
    <w:p/>
    <w:p>
      <w:r>
        <w:br w:type="page"/>
      </w:r>
    </w:p>
    <w:p>
      <w:pPr>
        <w:pStyle w:val="Heading1"/>
      </w:pPr>
      <w:r>
        <w:t>5. Common Features (All Roles)</w:t>
      </w:r>
    </w:p>
    <w:p>
      <w:r>
        <w:t>The following features are available to all authenticated staff users regardless of role.</w:t>
      </w:r>
    </w:p>
    <w:p>
      <w:pPr>
        <w:pStyle w:val="Heading2"/>
      </w:pPr>
      <w:r>
        <w:t>Authentication &amp; Security</w:t>
      </w:r>
    </w:p>
    <w:p>
      <w:r>
        <w:t>• Login with email and password (rate-limited to prevent brute force)</w:t>
        <w:br/>
        <w:t>• JWT-based access and refresh token flow</w:t>
        <w:br/>
        <w:t>• Forgot password / reset password functionality</w:t>
        <w:br/>
        <w:t>• Session management with automatic token refresh</w:t>
        <w:br/>
        <w:t>• Rate limiting on authentication endpoints</w:t>
      </w:r>
    </w:p>
    <w:p>
      <w:pPr>
        <w:pStyle w:val="Heading2"/>
      </w:pPr>
      <w:r>
        <w:t>Ticket List &amp; Filters</w:t>
      </w:r>
    </w:p>
    <w:p>
      <w:r>
        <w:t>• Paginated ticket list with configurable page size</w:t>
        <w:br/>
        <w:t>• Filters: status, priority, type, assigned agent, team, client, category</w:t>
        <w:br/>
        <w:t>• Date range filters (date_from, date_to)</w:t>
        <w:br/>
        <w:t>• SLA status filter (on_track, at_risk, breached)</w:t>
        <w:br/>
        <w:t>• Full-text search across ticket title and description</w:t>
        <w:br/>
        <w:t>• Sort by any field (ascending / descending)</w:t>
        <w:br/>
        <w:t>• Saved filters for quick access to common views</w:t>
      </w:r>
    </w:p>
    <w:p>
      <w:pPr>
        <w:pStyle w:val="Heading2"/>
      </w:pPr>
      <w:r>
        <w:t>Ticket Details</w:t>
      </w:r>
    </w:p>
    <w:p>
      <w:r>
        <w:t>• Full ticket information with all related entities</w:t>
        <w:br/>
        <w:t>• Activity log showing all changes and actions</w:t>
        <w:br/>
        <w:t>• Comment thread with public / internal distinction</w:t>
        <w:br/>
        <w:t>• Attachment viewer and uploader</w:t>
        <w:br/>
        <w:t>• SLA status indicators (on track, at risk, breached)</w:t>
        <w:br/>
        <w:t>• Priority badges with colour coding</w:t>
        <w:br/>
        <w:t>• Related problem links</w:t>
      </w:r>
    </w:p>
    <w:p>
      <w:pPr>
        <w:pStyle w:val="Heading2"/>
      </w:pPr>
      <w:r>
        <w:t>Client Portal</w:t>
      </w:r>
    </w:p>
    <w:p>
      <w:r>
        <w:t>• Separate login for client contacts</w:t>
        <w:br/>
        <w:t>• Clients can submit and track their own tickets</w:t>
        <w:br/>
        <w:t>• Add comments and reopen resolved tickets</w:t>
        <w:br/>
        <w:t>• Confirm ticket resolution</w:t>
        <w:br/>
        <w:t>• Portal-specific JWT authentication</w:t>
      </w:r>
    </w:p>
    <w:p>
      <w:pPr>
        <w:pStyle w:val="Heading2"/>
      </w:pPr>
      <w:r>
        <w:t>Notifications</w:t>
      </w:r>
    </w:p>
    <w:p>
      <w:r>
        <w:t>• Real-time in-app notifications via Socket.IO</w:t>
        <w:br/>
        <w:t>• Email notifications for key events</w:t>
        <w:br/>
        <w:t>• Mark individual notifications as read</w:t>
        <w:br/>
        <w:t>• Mark all notifications as read in one action</w:t>
        <w:br/>
        <w:t>• Notification types: ticket created, assigned, comment, status change, SLA events, escalation</w:t>
      </w:r>
    </w:p>
    <w:p>
      <w:pPr>
        <w:pStyle w:val="Heading2"/>
      </w:pPr>
      <w:r>
        <w:t>Responsive UI</w:t>
      </w:r>
    </w:p>
    <w:p>
      <w:r>
        <w:t>• Desktop and mobile-friendly interface</w:t>
        <w:br/>
        <w:t>• Collapsible sidebar navigation</w:t>
        <w:br/>
        <w:t>• Dark/light theme support (via CSS variables)</w:t>
        <w:br/>
        <w:t>• Keyboard accessible</w:t>
      </w:r>
    </w:p>
    <w:p>
      <w:r>
        <w:br w:type="page"/>
      </w:r>
    </w:p>
    <w:p>
      <w:pPr>
        <w:pStyle w:val="Heading1"/>
      </w:pPr>
      <w:r>
        <w:t>6. Client Portal</w:t>
      </w:r>
    </w:p>
    <w:p>
      <w:r>
        <w:t>The Client Portal is a separate interface for client contacts to interact with the helpdesk without needing a staff account. Portal access is configured per contact.</w:t>
      </w:r>
    </w:p>
    <w:tbl>
      <w:tblPr>
        <w:tblStyle w:val="TableGrid"/>
        <w:tblW w:type="auto" w:w="0"/>
        <w:jc w:val="center"/>
        <w:tblLook w:firstColumn="1" w:firstRow="1" w:lastColumn="0" w:lastRow="0" w:noHBand="0" w:noVBand="1" w:val="04A0"/>
      </w:tblPr>
      <w:tblGrid>
        <w:gridCol w:w="4320"/>
        <w:gridCol w:w="4320"/>
      </w:tblGrid>
      <w:tr>
        <w:tc>
          <w:tcPr>
            <w:tcW w:type="dxa" w:w="4320"/>
            <w:shd w:fill="27AE60" w:val="clear"/>
          </w:tcPr>
          <w:p>
            <w:pPr>
              <w:jc w:val="left"/>
            </w:pPr>
            <w:r>
              <w:rPr>
                <w:b/>
                <w:color w:val="FFFFFF"/>
                <w:sz w:val="20"/>
              </w:rPr>
              <w:t>Feature / Module</w:t>
            </w:r>
          </w:p>
        </w:tc>
        <w:tc>
          <w:tcPr>
            <w:tcW w:type="dxa" w:w="4320"/>
            <w:shd w:fill="27AE60" w:val="clear"/>
          </w:tcPr>
          <w:p>
            <w:pPr>
              <w:jc w:val="left"/>
            </w:pPr>
            <w:r>
              <w:rPr>
                <w:b/>
                <w:color w:val="FFFFFF"/>
                <w:sz w:val="20"/>
              </w:rPr>
              <w:t>Capabilities</w:t>
            </w:r>
          </w:p>
        </w:tc>
      </w:tr>
      <w:tr>
        <w:tc>
          <w:tcPr>
            <w:tcW w:type="dxa" w:w="4320"/>
          </w:tcPr>
          <w:p>
            <w:r>
              <w:rPr>
                <w:sz w:val="20"/>
              </w:rPr>
              <w:t>Portal Login</w:t>
            </w:r>
          </w:p>
        </w:tc>
        <w:tc>
          <w:tcPr>
            <w:tcW w:type="dxa" w:w="4320"/>
          </w:tcPr>
          <w:p>
            <w:r>
              <w:rPr>
                <w:sz w:val="20"/>
              </w:rPr>
              <w:t>• Separate login endpoint (/portal/login) for client contacts</w:t>
              <w:br/>
              <w:t>• Portal-specific JWT token stored in localStorage</w:t>
              <w:br/>
              <w:t>• Contacts must have portal_access enabled</w:t>
            </w:r>
          </w:p>
        </w:tc>
      </w:tr>
      <w:tr>
        <w:tc>
          <w:tcPr>
            <w:tcW w:type="dxa" w:w="4320"/>
          </w:tcPr>
          <w:p>
            <w:r>
              <w:rPr>
                <w:sz w:val="20"/>
              </w:rPr>
              <w:t>Portal Dashboard</w:t>
            </w:r>
          </w:p>
        </w:tc>
        <w:tc>
          <w:tcPr>
            <w:tcW w:type="dxa" w:w="4320"/>
          </w:tcPr>
          <w:p>
            <w:r>
              <w:rPr>
                <w:sz w:val="20"/>
              </w:rPr>
              <w:t>• Overview of the client's own tickets</w:t>
              <w:br/>
              <w:t>• Quick access to recent and open tickets</w:t>
            </w:r>
          </w:p>
        </w:tc>
      </w:tr>
      <w:tr>
        <w:tc>
          <w:tcPr>
            <w:tcW w:type="dxa" w:w="4320"/>
          </w:tcPr>
          <w:p>
            <w:r>
              <w:rPr>
                <w:sz w:val="20"/>
              </w:rPr>
              <w:t>Ticket Submission</w:t>
            </w:r>
          </w:p>
        </w:tc>
        <w:tc>
          <w:tcPr>
            <w:tcW w:type="dxa" w:w="4320"/>
          </w:tcPr>
          <w:p>
            <w:r>
              <w:rPr>
                <w:sz w:val="20"/>
              </w:rPr>
              <w:t>• Create new support tickets</w:t>
              <w:br/>
              <w:t>• Select category and provide description</w:t>
              <w:br/>
              <w:t>• Upload attachments</w:t>
            </w:r>
          </w:p>
        </w:tc>
      </w:tr>
      <w:tr>
        <w:tc>
          <w:tcPr>
            <w:tcW w:type="dxa" w:w="4320"/>
          </w:tcPr>
          <w:p>
            <w:r>
              <w:rPr>
                <w:sz w:val="20"/>
              </w:rPr>
              <w:t>Ticket Tracking</w:t>
            </w:r>
          </w:p>
        </w:tc>
        <w:tc>
          <w:tcPr>
            <w:tcW w:type="dxa" w:w="4320"/>
          </w:tcPr>
          <w:p>
            <w:r>
              <w:rPr>
                <w:sz w:val="20"/>
              </w:rPr>
              <w:t>• View ticket details and current status</w:t>
              <w:br/>
              <w:t>• Track SLA deadlines and compliance</w:t>
              <w:br/>
              <w:t>• View the full comment history</w:t>
            </w:r>
          </w:p>
        </w:tc>
      </w:tr>
      <w:tr>
        <w:tc>
          <w:tcPr>
            <w:tcW w:type="dxa" w:w="4320"/>
          </w:tcPr>
          <w:p>
            <w:r>
              <w:rPr>
                <w:sz w:val="20"/>
              </w:rPr>
              <w:t>Communication</w:t>
            </w:r>
          </w:p>
        </w:tc>
        <w:tc>
          <w:tcPr>
            <w:tcW w:type="dxa" w:w="4320"/>
          </w:tcPr>
          <w:p>
            <w:r>
              <w:rPr>
                <w:sz w:val="20"/>
              </w:rPr>
              <w:t>• Add comments to existing tickets</w:t>
              <w:br/>
              <w:t>• Reopen resolved tickets if the issue persists</w:t>
              <w:br/>
              <w:t>• Confirm resolution when satisfied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