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&gt;&gt;&gt; 3+6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9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&gt;&gt;&gt; 4/3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1.3333333333333333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&gt;&gt;&gt; name= "Mukta"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&gt;&gt;&gt; name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'Mukta'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&gt;&gt;&gt; type(name)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&lt;class 'str'&gt;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&gt;&gt;&gt; dir(name)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['__add__', '__class__', '__contains__', '__delattr__', '__dir__', '__doc__', '__eq__', '__format__', '__ge__', '__getattribute__', '__getitem__', '__getnewargs__', '__gt__', '__hash__', '__init__', '__init_subclass__', '__iter__', '__le__', '__len__', '__lt__', '__mod__', '__mul__', '__ne__', '__new__', '__reduce__', '__reduce_ex__', '__repr__', '__rmod__', '__rmul__', '__setattr__', '__sizeof__', '__str__', '__subclasshook__', 'capitalize', 'casefold', 'center', 'count', 'encode', 'endswith', 'expandtabs', 'find', 'format', 'format_map', 'index', 'isalnum', 'isalpha', 'isascii', 'isdecimal', 'isdigit', 'isidentifier', 'islower', 'isnumeric', 'isprintable', 'isspace', 'istitle', 'isupper', 'join', 'ljust', 'lower', 'lstrip', 'maketrans', 'partition', 'replace', 'rfind', 'rindex', 'rjust', 'rpartition', 'rsplit', 'rstrip', 'split', 'splitlines', 'startswith', 'strip', 'swapcase', 'title', 'translate', 'upper', 'zfill']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&gt;&gt;&gt; help(str)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&gt;&gt;&gt; help(str.upper)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&gt;&gt;&gt; clear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NameError: name 'clear' is not defined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&gt;&gt;&gt; clear()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NameError: name 'clear' is not defined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&gt;&gt;&gt; q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NameError: name 'q' is not defined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&gt;&gt;&gt; "hello"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&gt;&gt;&gt; 'hello'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'hello'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&gt;&gt;&gt; "hello's"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"hello's"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&gt;&gt;&gt; 'hello's'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File "&lt;stdin&gt;", line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'hello's'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^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SyntaxError: invalid syntax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&gt;&gt;&gt; 'hello\'s'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"hello's"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&gt;&gt;&gt; "mukta"+" s"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'mukta s'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&gt;&gt;&gt; long_string="""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... abcde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... 12345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... """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&gt;&gt;&gt; long_string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'\nabcde\n12345\n'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***f strings******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&gt;&gt;&gt; name= "Mukta"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&gt;&gt;&gt; f"Hello, {name}"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'Hello, Mukta'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***f strings******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*****Common Errors********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Can’t concatenate number and strings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&gt;&gt;&gt; "Hello, "+ 3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TypeError: can only concatenate str (not "int") to str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&gt;&gt;&gt; 3+ "hello"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Traceback (most recent call last):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File "&lt;stdin&gt;", line 1, in &lt;module&gt;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TypeError: unsupported operand type(s) for +: 'int' and 'str'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