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B4BC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Experience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14:paraId="6FDA4917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2432EB6C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r w:rsidR="007818F3">
        <w:rPr>
          <w:rFonts w:eastAsia="Times New Roman" w:cstheme="minorHAnsi"/>
          <w:color w:val="171B27"/>
          <w:lang w:eastAsia="en-IN"/>
        </w:rPr>
        <w:t>data visualisation tools</w:t>
      </w:r>
      <w:r w:rsidRPr="00364205">
        <w:rPr>
          <w:rFonts w:eastAsia="Times New Roman" w:cstheme="minorHAnsi"/>
          <w:color w:val="171B27"/>
          <w:lang w:eastAsia="en-IN"/>
        </w:rPr>
        <w:t xml:space="preserve">? How many years of experience do you have with </w:t>
      </w:r>
      <w:r w:rsidR="007818F3">
        <w:rPr>
          <w:rFonts w:eastAsia="Times New Roman" w:cstheme="minorHAnsi"/>
          <w:color w:val="171B27"/>
          <w:lang w:eastAsia="en-IN"/>
        </w:rPr>
        <w:t>tools such as Power BI or Tableau</w:t>
      </w:r>
      <w:r w:rsidRPr="00364205">
        <w:rPr>
          <w:rFonts w:eastAsia="Times New Roman" w:cstheme="minorHAnsi"/>
          <w:color w:val="171B27"/>
          <w:lang w:eastAsia="en-IN"/>
        </w:rPr>
        <w:t xml:space="preserve"> in an academic setting or on personal projects?</w:t>
      </w:r>
    </w:p>
    <w:p w14:paraId="31FF6676" w14:textId="22487764" w:rsidR="002B0002" w:rsidRPr="002B0002" w:rsidRDefault="002B0002" w:rsidP="00A97537">
      <w:pPr>
        <w:shd w:val="clear" w:color="auto" w:fill="FFFFFF"/>
        <w:spacing w:after="300" w:line="240" w:lineRule="atLeast"/>
        <w:ind w:left="720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I have 1 year of experience in working with Power BI in personal projects</w:t>
      </w:r>
      <w:r w:rsidR="00A97537">
        <w:rPr>
          <w:rFonts w:eastAsia="Times New Roman" w:cstheme="minorHAnsi"/>
          <w:color w:val="171B27"/>
          <w:lang w:eastAsia="en-IN"/>
        </w:rPr>
        <w:t xml:space="preserve"> and academic projects</w:t>
      </w:r>
    </w:p>
    <w:p w14:paraId="65FCBE2B" w14:textId="77777777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07E4FA5" w14:textId="77777777" w:rsidR="007818F3" w:rsidRDefault="007818F3" w:rsidP="007818F3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familiar with Scikit-learn? How many years of experience do you have with building models using Scikit-learn in an academic setting or on personal projects?</w:t>
      </w:r>
    </w:p>
    <w:p w14:paraId="5329DC8D" w14:textId="20C1A11D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8296D5E" w14:textId="328CB71E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 xml:space="preserve">I have </w:t>
      </w:r>
      <w:r w:rsidR="00A97537">
        <w:rPr>
          <w:rFonts w:eastAsia="Times New Roman" w:cstheme="minorHAnsi"/>
          <w:color w:val="171B27"/>
          <w:lang w:eastAsia="en-IN"/>
        </w:rPr>
        <w:t>1</w:t>
      </w:r>
      <w:r>
        <w:rPr>
          <w:rFonts w:eastAsia="Times New Roman" w:cstheme="minorHAnsi"/>
          <w:color w:val="171B27"/>
          <w:lang w:eastAsia="en-IN"/>
        </w:rPr>
        <w:t xml:space="preserve"> year of experience in working with Scikit-learn in personal </w:t>
      </w:r>
      <w:r w:rsidR="00A97537">
        <w:rPr>
          <w:rFonts w:eastAsia="Times New Roman" w:cstheme="minorHAnsi"/>
          <w:color w:val="171B27"/>
          <w:lang w:eastAsia="en-IN"/>
        </w:rPr>
        <w:t>and academic projects.</w:t>
      </w:r>
    </w:p>
    <w:p w14:paraId="4292B203" w14:textId="77777777" w:rsidR="002B0002" w:rsidRPr="007818F3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8C25CBD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</w:p>
    <w:p w14:paraId="3EBBD1BF" w14:textId="7D02B82B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08A22B0" w14:textId="1F8FF1AC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 xml:space="preserve">I have been working with Python for last </w:t>
      </w:r>
      <w:r w:rsidR="00A97537">
        <w:rPr>
          <w:rFonts w:eastAsia="Times New Roman" w:cstheme="minorHAnsi"/>
          <w:color w:val="171B27"/>
          <w:lang w:eastAsia="en-IN"/>
        </w:rPr>
        <w:t>2</w:t>
      </w:r>
      <w:r>
        <w:rPr>
          <w:rFonts w:eastAsia="Times New Roman" w:cstheme="minorHAnsi"/>
          <w:color w:val="171B27"/>
          <w:lang w:eastAsia="en-IN"/>
        </w:rPr>
        <w:t xml:space="preserve"> years in personal and academic projects.</w:t>
      </w:r>
    </w:p>
    <w:p w14:paraId="42901155" w14:textId="77777777" w:rsidR="002B0002" w:rsidRPr="00364205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36C726F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14:paraId="4CA4F5DC" w14:textId="445E4D63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142AB0F" w14:textId="49449010" w:rsidR="002B0002" w:rsidRPr="002B0002" w:rsidRDefault="00A97537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I have not used Flask.</w:t>
      </w:r>
    </w:p>
    <w:p w14:paraId="226EF9DF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Education: </w:t>
      </w:r>
    </w:p>
    <w:p w14:paraId="1674A912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1486CED7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Do you have or are working towards Ph.D. or a Masters in Statistics/Math, Computer Science, Finance/Economics, or related quantitative fields? </w:t>
      </w:r>
    </w:p>
    <w:p w14:paraId="082E9EF6" w14:textId="4105A22C" w:rsidR="002B0002" w:rsidRPr="00364205" w:rsidRDefault="002B0002" w:rsidP="002B0002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 xml:space="preserve">Currently pursuing my </w:t>
      </w:r>
      <w:proofErr w:type="gramStart"/>
      <w:r>
        <w:rPr>
          <w:rFonts w:eastAsia="Times New Roman" w:cstheme="minorHAnsi"/>
          <w:color w:val="171B27"/>
          <w:lang w:eastAsia="en-IN"/>
        </w:rPr>
        <w:t>masters</w:t>
      </w:r>
      <w:proofErr w:type="gramEnd"/>
      <w:r>
        <w:rPr>
          <w:rFonts w:eastAsia="Times New Roman" w:cstheme="minorHAnsi"/>
          <w:color w:val="171B27"/>
          <w:lang w:eastAsia="en-IN"/>
        </w:rPr>
        <w:t xml:space="preserve"> degree in Data Science &amp; Big Data Analytics at MIT-WPU.</w:t>
      </w:r>
    </w:p>
    <w:p w14:paraId="12B9C388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Behavio</w:t>
      </w:r>
      <w:r w:rsidR="00012B0B">
        <w:rPr>
          <w:rFonts w:eastAsia="Times New Roman" w:cstheme="minorHAnsi"/>
          <w:b/>
          <w:color w:val="171B27"/>
          <w:lang w:eastAsia="en-IN"/>
        </w:rPr>
        <w:t>u</w:t>
      </w:r>
      <w:r w:rsidRPr="00DB2995">
        <w:rPr>
          <w:rFonts w:eastAsia="Times New Roman" w:cstheme="minorHAnsi"/>
          <w:b/>
          <w:color w:val="171B27"/>
          <w:lang w:eastAsia="en-IN"/>
        </w:rPr>
        <w:t>ral:</w:t>
      </w:r>
    </w:p>
    <w:p w14:paraId="7B8EFF6F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37EA4D05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willing to work on weekends?</w:t>
      </w:r>
    </w:p>
    <w:p w14:paraId="656DCD53" w14:textId="1AF85A59" w:rsidR="002B0002" w:rsidRDefault="00A97537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No</w:t>
      </w:r>
    </w:p>
    <w:p w14:paraId="6FFDB95F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329990DC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14:paraId="6B1E041A" w14:textId="39735DD9" w:rsidR="002B0002" w:rsidRDefault="00A97537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That I am highly organised</w:t>
      </w:r>
      <w:r w:rsidR="002B0002">
        <w:rPr>
          <w:rFonts w:eastAsia="Times New Roman" w:cstheme="minorHAnsi"/>
          <w:color w:val="171B27"/>
          <w:lang w:eastAsia="en-IN"/>
        </w:rPr>
        <w:t>.</w:t>
      </w:r>
    </w:p>
    <w:p w14:paraId="42A40F20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8570BCF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14:paraId="7D8F286F" w14:textId="152F318C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My biggest strength would be how I manage my time to complete a task without compromising quality and my biggest weakness would be how much I focus on the details and try to perfect everything.</w:t>
      </w:r>
    </w:p>
    <w:p w14:paraId="328957A9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23CF32A" w14:textId="7E8EF069" w:rsidR="00BC380A" w:rsidRDefault="00DB2995" w:rsidP="00BC380A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14:paraId="11BF4FD5" w14:textId="58DAF5B0" w:rsidR="00BC380A" w:rsidRPr="00BC380A" w:rsidRDefault="00A97537" w:rsidP="00BC380A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A97537">
        <w:rPr>
          <w:rFonts w:eastAsia="Times New Roman" w:cstheme="minorHAnsi"/>
          <w:color w:val="171B27"/>
          <w:lang w:eastAsia="en-IN"/>
        </w:rPr>
        <w:t>I am particularly drawn to the structured learning and rotational nature of the program, which allows me to explore different domains while developing core technical and problem-solving skills.</w:t>
      </w:r>
    </w:p>
    <w:p w14:paraId="3F10D404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Where are you currently located?</w:t>
      </w:r>
    </w:p>
    <w:p w14:paraId="1E8A3948" w14:textId="4735BBF0" w:rsidR="00BC380A" w:rsidRPr="00364205" w:rsidRDefault="00BC380A" w:rsidP="00BC380A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Pune</w:t>
      </w:r>
    </w:p>
    <w:p w14:paraId="03A27101" w14:textId="77777777" w:rsidR="00F07E39" w:rsidRPr="00DB2995" w:rsidRDefault="00F07E39">
      <w:pPr>
        <w:rPr>
          <w:rFonts w:cstheme="minorHAnsi"/>
        </w:rPr>
      </w:pPr>
    </w:p>
    <w:sectPr w:rsidR="00F07E39" w:rsidRPr="00DB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B75"/>
    <w:multiLevelType w:val="hybridMultilevel"/>
    <w:tmpl w:val="C74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0122F"/>
    <w:multiLevelType w:val="hybridMultilevel"/>
    <w:tmpl w:val="8084E4BA"/>
    <w:lvl w:ilvl="0" w:tplc="1F08E3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28408">
    <w:abstractNumId w:val="2"/>
  </w:num>
  <w:num w:numId="2" w16cid:durableId="740181444">
    <w:abstractNumId w:val="0"/>
  </w:num>
  <w:num w:numId="3" w16cid:durableId="175570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E1"/>
    <w:rsid w:val="00012B0B"/>
    <w:rsid w:val="002B0002"/>
    <w:rsid w:val="00364205"/>
    <w:rsid w:val="007818F3"/>
    <w:rsid w:val="00A97537"/>
    <w:rsid w:val="00B46202"/>
    <w:rsid w:val="00BC380A"/>
    <w:rsid w:val="00CE55E1"/>
    <w:rsid w:val="00DB2995"/>
    <w:rsid w:val="00EA3D0C"/>
    <w:rsid w:val="00F07E39"/>
    <w:rsid w:val="00F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D709"/>
  <w15:chartTrackingRefBased/>
  <w15:docId w15:val="{72F39F22-3649-4CCD-B856-A60FC34A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DB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DB2995"/>
  </w:style>
  <w:style w:type="character" w:customStyle="1" w:styleId="disb">
    <w:name w:val="disb"/>
    <w:basedOn w:val="DefaultParagraphFont"/>
    <w:rsid w:val="00DB2995"/>
  </w:style>
  <w:style w:type="character" w:customStyle="1" w:styleId="red">
    <w:name w:val="red"/>
    <w:basedOn w:val="DefaultParagraphFont"/>
    <w:rsid w:val="00DB2995"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4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47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27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0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84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2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Shreejith Pillai</cp:lastModifiedBy>
  <cp:revision>3</cp:revision>
  <dcterms:created xsi:type="dcterms:W3CDTF">2024-12-24T14:08:00Z</dcterms:created>
  <dcterms:modified xsi:type="dcterms:W3CDTF">2024-12-24T14:11:00Z</dcterms:modified>
</cp:coreProperties>
</file>