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258D" w14:textId="39A0CFBF" w:rsidR="00E633C1" w:rsidRPr="00E3040B" w:rsidRDefault="00D52CA8" w:rsidP="009749DF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bookmarkStart w:id="0" w:name="_Hlk44942004"/>
      <w:r w:rsidRPr="00D52CA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n-CA"/>
        </w:rPr>
        <w:t>B</w:t>
      </w:r>
      <w:r w:rsidR="001C208E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n-CA"/>
        </w:rPr>
        <w:t>ill of Materials Assignment (20%)</w:t>
      </w:r>
    </w:p>
    <w:tbl>
      <w:tblPr>
        <w:tblStyle w:val="TableGrid"/>
        <w:tblW w:w="14323" w:type="dxa"/>
        <w:tblInd w:w="-294" w:type="dxa"/>
        <w:tblLook w:val="04A0" w:firstRow="1" w:lastRow="0" w:firstColumn="1" w:lastColumn="0" w:noHBand="0" w:noVBand="1"/>
      </w:tblPr>
      <w:tblGrid>
        <w:gridCol w:w="2498"/>
        <w:gridCol w:w="2327"/>
        <w:gridCol w:w="2410"/>
        <w:gridCol w:w="2313"/>
        <w:gridCol w:w="2289"/>
        <w:gridCol w:w="2486"/>
      </w:tblGrid>
      <w:tr w:rsidR="00D52CA8" w:rsidRPr="008971EB" w14:paraId="61B5E3C7" w14:textId="77777777" w:rsidTr="00D52CA8">
        <w:trPr>
          <w:trHeight w:val="267"/>
        </w:trPr>
        <w:tc>
          <w:tcPr>
            <w:tcW w:w="2498" w:type="dxa"/>
            <w:shd w:val="clear" w:color="auto" w:fill="7CEAE5"/>
          </w:tcPr>
          <w:p w14:paraId="4F54BB29" w14:textId="41174AAA" w:rsidR="00E633C1" w:rsidRPr="008971EB" w:rsidRDefault="007B50A6" w:rsidP="00E3040B">
            <w:pPr>
              <w:jc w:val="center"/>
              <w:rPr>
                <w:sz w:val="18"/>
              </w:rPr>
            </w:pPr>
            <w:bookmarkStart w:id="1" w:name="_Hlk45013020"/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2327" w:type="dxa"/>
            <w:shd w:val="clear" w:color="auto" w:fill="7CEAE5"/>
          </w:tcPr>
          <w:p w14:paraId="009CFEE5" w14:textId="77777777" w:rsidR="00E633C1" w:rsidRPr="008971EB" w:rsidRDefault="00E633C1" w:rsidP="009749DF">
            <w:pPr>
              <w:rPr>
                <w:sz w:val="28"/>
                <w:szCs w:val="28"/>
              </w:rPr>
            </w:pPr>
            <w:r w:rsidRPr="008971EB">
              <w:rPr>
                <w:sz w:val="28"/>
                <w:szCs w:val="28"/>
              </w:rPr>
              <w:t>Excellent</w:t>
            </w:r>
          </w:p>
        </w:tc>
        <w:tc>
          <w:tcPr>
            <w:tcW w:w="2410" w:type="dxa"/>
            <w:shd w:val="clear" w:color="auto" w:fill="7CEAE5"/>
          </w:tcPr>
          <w:p w14:paraId="21EB595B" w14:textId="77777777" w:rsidR="00E633C1" w:rsidRPr="008971EB" w:rsidRDefault="00E633C1" w:rsidP="009749DF">
            <w:pPr>
              <w:rPr>
                <w:sz w:val="28"/>
                <w:szCs w:val="28"/>
              </w:rPr>
            </w:pPr>
            <w:r w:rsidRPr="008971EB">
              <w:rPr>
                <w:sz w:val="28"/>
                <w:szCs w:val="28"/>
              </w:rPr>
              <w:t>Good</w:t>
            </w:r>
          </w:p>
        </w:tc>
        <w:tc>
          <w:tcPr>
            <w:tcW w:w="2313" w:type="dxa"/>
            <w:shd w:val="clear" w:color="auto" w:fill="7CEAE5"/>
          </w:tcPr>
          <w:p w14:paraId="5CCFBA72" w14:textId="77777777" w:rsidR="00E633C1" w:rsidRPr="008971EB" w:rsidRDefault="00E633C1" w:rsidP="009749DF">
            <w:pPr>
              <w:rPr>
                <w:sz w:val="28"/>
                <w:szCs w:val="28"/>
              </w:rPr>
            </w:pPr>
            <w:r w:rsidRPr="008971EB">
              <w:rPr>
                <w:sz w:val="28"/>
                <w:szCs w:val="28"/>
              </w:rPr>
              <w:t>Satisfactory</w:t>
            </w:r>
          </w:p>
        </w:tc>
        <w:tc>
          <w:tcPr>
            <w:tcW w:w="2289" w:type="dxa"/>
            <w:shd w:val="clear" w:color="auto" w:fill="7CEAE5"/>
          </w:tcPr>
          <w:p w14:paraId="28308A35" w14:textId="77777777" w:rsidR="00E633C1" w:rsidRPr="008971EB" w:rsidRDefault="00E633C1" w:rsidP="009749DF">
            <w:pPr>
              <w:rPr>
                <w:sz w:val="28"/>
                <w:szCs w:val="28"/>
              </w:rPr>
            </w:pPr>
            <w:r w:rsidRPr="008971EB">
              <w:rPr>
                <w:sz w:val="28"/>
                <w:szCs w:val="28"/>
              </w:rPr>
              <w:t>Needs Improvement</w:t>
            </w:r>
          </w:p>
        </w:tc>
        <w:tc>
          <w:tcPr>
            <w:tcW w:w="2486" w:type="dxa"/>
            <w:shd w:val="clear" w:color="auto" w:fill="7CEAE5"/>
          </w:tcPr>
          <w:p w14:paraId="6932ECDE" w14:textId="77777777" w:rsidR="00E633C1" w:rsidRPr="008971EB" w:rsidRDefault="00E633C1" w:rsidP="009749DF">
            <w:pPr>
              <w:rPr>
                <w:sz w:val="28"/>
                <w:szCs w:val="28"/>
              </w:rPr>
            </w:pPr>
            <w:r w:rsidRPr="008971EB">
              <w:rPr>
                <w:sz w:val="28"/>
                <w:szCs w:val="28"/>
              </w:rPr>
              <w:t>Unsatisfactory</w:t>
            </w:r>
          </w:p>
        </w:tc>
      </w:tr>
      <w:bookmarkEnd w:id="1"/>
      <w:tr w:rsidR="00D52CA8" w:rsidRPr="008971EB" w14:paraId="79A1B0DC" w14:textId="77777777" w:rsidTr="00D52CA8">
        <w:trPr>
          <w:trHeight w:val="1088"/>
        </w:trPr>
        <w:tc>
          <w:tcPr>
            <w:tcW w:w="2498" w:type="dxa"/>
          </w:tcPr>
          <w:p w14:paraId="19F02F0C" w14:textId="694E92E6" w:rsidR="00E633C1" w:rsidRPr="007B50A6" w:rsidRDefault="001C208E" w:rsidP="00D52C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Unit Cost</w:t>
            </w:r>
          </w:p>
        </w:tc>
        <w:tc>
          <w:tcPr>
            <w:tcW w:w="2327" w:type="dxa"/>
          </w:tcPr>
          <w:p w14:paraId="2E49AC76" w14:textId="112D45B5" w:rsidR="00E633C1" w:rsidRPr="00D52CA8" w:rsidRDefault="00FE7ED7" w:rsidP="009749DF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>Total unit price is +- $0.02</w:t>
            </w:r>
          </w:p>
          <w:p w14:paraId="0E0A889F" w14:textId="77777777" w:rsidR="00E308E8" w:rsidRPr="00D52CA8" w:rsidRDefault="00E308E8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CBC4B82" w14:textId="22034F13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(10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10" w:type="dxa"/>
          </w:tcPr>
          <w:p w14:paraId="2EA96F21" w14:textId="23D0BE87" w:rsidR="00E633C1" w:rsidRPr="00D52CA8" w:rsidRDefault="00FE7ED7" w:rsidP="009749DF">
            <w:pPr>
              <w:rPr>
                <w:sz w:val="22"/>
                <w:szCs w:val="22"/>
                <w:highlight w:val="yellow"/>
              </w:rPr>
            </w:pPr>
            <w:r w:rsidRPr="00D52CA8">
              <w:rPr>
                <w:sz w:val="22"/>
                <w:szCs w:val="22"/>
              </w:rPr>
              <w:t>Total unit price is between +- $0.03 to $0.0</w:t>
            </w:r>
            <w:r w:rsidR="0074051F" w:rsidRPr="00D52CA8">
              <w:rPr>
                <w:sz w:val="22"/>
                <w:szCs w:val="22"/>
              </w:rPr>
              <w:t>8</w:t>
            </w:r>
          </w:p>
          <w:p w14:paraId="3519019B" w14:textId="58BF7804" w:rsidR="00E633C1" w:rsidRPr="00D52CA8" w:rsidRDefault="00E633C1" w:rsidP="009749DF">
            <w:pPr>
              <w:jc w:val="center"/>
              <w:rPr>
                <w:sz w:val="22"/>
                <w:szCs w:val="22"/>
                <w:highlight w:val="yellow"/>
              </w:rPr>
            </w:pPr>
            <w:r w:rsidRPr="00D52CA8">
              <w:rPr>
                <w:sz w:val="22"/>
                <w:szCs w:val="22"/>
              </w:rPr>
              <w:t>(</w:t>
            </w:r>
            <w:r w:rsidRPr="00D52CA8">
              <w:rPr>
                <w:b/>
                <w:bCs/>
                <w:sz w:val="22"/>
                <w:szCs w:val="22"/>
              </w:rPr>
              <w:t xml:space="preserve">8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313" w:type="dxa"/>
          </w:tcPr>
          <w:p w14:paraId="17516409" w14:textId="1F67358A" w:rsidR="00FE7ED7" w:rsidRPr="00D52CA8" w:rsidRDefault="00FE7ED7" w:rsidP="00FE7ED7">
            <w:pPr>
              <w:rPr>
                <w:sz w:val="22"/>
                <w:szCs w:val="22"/>
                <w:highlight w:val="yellow"/>
              </w:rPr>
            </w:pPr>
            <w:r w:rsidRPr="00D52CA8">
              <w:rPr>
                <w:sz w:val="22"/>
                <w:szCs w:val="22"/>
              </w:rPr>
              <w:t>Total unit price is between +- $0.0</w:t>
            </w:r>
            <w:r w:rsidR="0074051F" w:rsidRPr="00D52CA8">
              <w:rPr>
                <w:sz w:val="22"/>
                <w:szCs w:val="22"/>
              </w:rPr>
              <w:t>9</w:t>
            </w:r>
            <w:r w:rsidRPr="00D52CA8">
              <w:rPr>
                <w:sz w:val="22"/>
                <w:szCs w:val="22"/>
              </w:rPr>
              <w:t xml:space="preserve"> to $0.</w:t>
            </w:r>
            <w:r w:rsidR="0074051F" w:rsidRPr="00D52CA8">
              <w:rPr>
                <w:sz w:val="22"/>
                <w:szCs w:val="22"/>
              </w:rPr>
              <w:t>25</w:t>
            </w:r>
          </w:p>
          <w:p w14:paraId="3736F3F8" w14:textId="02F0EBC8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(6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289" w:type="dxa"/>
          </w:tcPr>
          <w:p w14:paraId="3711FDAC" w14:textId="11502610" w:rsidR="00FE7ED7" w:rsidRPr="00D52CA8" w:rsidRDefault="00FE7ED7" w:rsidP="00FE7ED7">
            <w:pPr>
              <w:rPr>
                <w:sz w:val="22"/>
                <w:szCs w:val="22"/>
                <w:highlight w:val="yellow"/>
              </w:rPr>
            </w:pPr>
            <w:r w:rsidRPr="00D52CA8">
              <w:rPr>
                <w:sz w:val="22"/>
                <w:szCs w:val="22"/>
              </w:rPr>
              <w:t>Total unit price is between +- $0.</w:t>
            </w:r>
            <w:r w:rsidR="0074051F" w:rsidRPr="00D52CA8">
              <w:rPr>
                <w:sz w:val="22"/>
                <w:szCs w:val="22"/>
              </w:rPr>
              <w:t>26</w:t>
            </w:r>
            <w:r w:rsidRPr="00D52CA8">
              <w:rPr>
                <w:sz w:val="22"/>
                <w:szCs w:val="22"/>
              </w:rPr>
              <w:t xml:space="preserve"> to $0.</w:t>
            </w:r>
            <w:r w:rsidR="0074051F" w:rsidRPr="00D52CA8">
              <w:rPr>
                <w:sz w:val="22"/>
                <w:szCs w:val="22"/>
              </w:rPr>
              <w:t>70</w:t>
            </w:r>
          </w:p>
          <w:p w14:paraId="20B5ABDF" w14:textId="4E9FC199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>(3</w:t>
            </w:r>
            <w:r w:rsidR="00074391" w:rsidRPr="00D52CA8">
              <w:rPr>
                <w:b/>
                <w:bCs/>
                <w:sz w:val="22"/>
                <w:szCs w:val="22"/>
              </w:rPr>
              <w:t>.5</w:t>
            </w:r>
            <w:r w:rsidRPr="00D52CA8">
              <w:rPr>
                <w:b/>
                <w:bCs/>
                <w:sz w:val="22"/>
                <w:szCs w:val="22"/>
              </w:rPr>
              <w:t xml:space="preserve">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86" w:type="dxa"/>
          </w:tcPr>
          <w:p w14:paraId="483D7A30" w14:textId="4C6B065D" w:rsidR="00FE7ED7" w:rsidRPr="00D52CA8" w:rsidRDefault="00FE7ED7" w:rsidP="00FE7ED7">
            <w:pPr>
              <w:rPr>
                <w:sz w:val="22"/>
                <w:szCs w:val="22"/>
                <w:highlight w:val="yellow"/>
              </w:rPr>
            </w:pPr>
            <w:r w:rsidRPr="00D52CA8">
              <w:rPr>
                <w:sz w:val="22"/>
                <w:szCs w:val="22"/>
              </w:rPr>
              <w:t xml:space="preserve">Total unit price is </w:t>
            </w:r>
            <w:r w:rsidR="0074051F" w:rsidRPr="00D52CA8">
              <w:rPr>
                <w:sz w:val="22"/>
                <w:szCs w:val="22"/>
              </w:rPr>
              <w:t>&gt;$0.71</w:t>
            </w:r>
          </w:p>
          <w:p w14:paraId="7BEF3F6C" w14:textId="77777777" w:rsidR="00E3040B" w:rsidRPr="00D52CA8" w:rsidRDefault="00E3040B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8F254AE" w14:textId="77777777" w:rsidR="0074051F" w:rsidRPr="00D52CA8" w:rsidRDefault="0074051F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6DA8EB6" w14:textId="2D1EFD90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D52CA8" w:rsidRPr="008971EB" w14:paraId="480630E5" w14:textId="77777777" w:rsidTr="00135B28">
        <w:trPr>
          <w:trHeight w:val="1171"/>
        </w:trPr>
        <w:tc>
          <w:tcPr>
            <w:tcW w:w="2498" w:type="dxa"/>
            <w:tcBorders>
              <w:bottom w:val="single" w:sz="4" w:space="0" w:color="auto"/>
            </w:tcBorders>
          </w:tcPr>
          <w:p w14:paraId="4B0AD278" w14:textId="5C175E85" w:rsidR="00E633C1" w:rsidRPr="007B50A6" w:rsidRDefault="001C208E" w:rsidP="00D52C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Run Cost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584DCE30" w14:textId="77777777" w:rsidR="00E308E8" w:rsidRPr="00D52CA8" w:rsidRDefault="00E308E8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C591062" w14:textId="77777777" w:rsidR="00FA1E21" w:rsidRPr="00D52CA8" w:rsidRDefault="00FA1E21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12CA357" w14:textId="781C1A10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6ABEF54" w14:textId="7C09492E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14:paraId="1F0A53D1" w14:textId="15B51289" w:rsidR="0074051F" w:rsidRPr="00D52CA8" w:rsidRDefault="0074051F" w:rsidP="009749DF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>The quantity of units was used to calculate the total run price.</w:t>
            </w:r>
          </w:p>
          <w:p w14:paraId="1A15ECF4" w14:textId="5E94CF49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>(</w:t>
            </w:r>
            <w:r w:rsidR="0074051F" w:rsidRPr="00D52CA8">
              <w:rPr>
                <w:b/>
                <w:bCs/>
                <w:sz w:val="22"/>
                <w:szCs w:val="22"/>
              </w:rPr>
              <w:t xml:space="preserve">1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289" w:type="dxa"/>
            <w:tcBorders>
              <w:bottom w:val="single" w:sz="4" w:space="0" w:color="auto"/>
            </w:tcBorders>
          </w:tcPr>
          <w:p w14:paraId="3A1E8F18" w14:textId="05B75046" w:rsidR="00E3040B" w:rsidRPr="00D52CA8" w:rsidRDefault="0074051F" w:rsidP="00A131D3">
            <w:pPr>
              <w:rPr>
                <w:b/>
                <w:bCs/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quantity of units was </w:t>
            </w:r>
            <w:r w:rsidRPr="00A131D3">
              <w:rPr>
                <w:i/>
                <w:iCs/>
                <w:u w:val="single"/>
              </w:rPr>
              <w:t xml:space="preserve">not </w:t>
            </w:r>
            <w:r w:rsidRPr="00D52CA8">
              <w:rPr>
                <w:sz w:val="22"/>
                <w:szCs w:val="22"/>
              </w:rPr>
              <w:t>used to calculate the total run price.</w:t>
            </w:r>
          </w:p>
          <w:p w14:paraId="0CEE34A4" w14:textId="66E21424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D52CA8">
              <w:rPr>
                <w:b/>
                <w:bCs/>
                <w:sz w:val="22"/>
                <w:szCs w:val="22"/>
              </w:rPr>
              <w:t>(</w:t>
            </w:r>
            <w:r w:rsidR="0074051F" w:rsidRPr="00D52CA8">
              <w:rPr>
                <w:b/>
                <w:bCs/>
                <w:sz w:val="22"/>
                <w:szCs w:val="22"/>
              </w:rPr>
              <w:t>0</w:t>
            </w:r>
            <w:r w:rsidRPr="00D52CA8">
              <w:rPr>
                <w:b/>
                <w:bCs/>
                <w:sz w:val="22"/>
                <w:szCs w:val="22"/>
              </w:rPr>
              <w:t xml:space="preserve">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14:paraId="430C16F5" w14:textId="77777777" w:rsidR="00E3040B" w:rsidRPr="00D52CA8" w:rsidRDefault="00E3040B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E5257FC" w14:textId="080A279F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</w:p>
        </w:tc>
      </w:tr>
      <w:tr w:rsidR="00D52CA8" w:rsidRPr="008971EB" w14:paraId="115BB8FB" w14:textId="77777777" w:rsidTr="00D52CA8">
        <w:trPr>
          <w:trHeight w:val="1334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8C92" w14:textId="089EB0E4" w:rsidR="00E633C1" w:rsidRPr="007B50A6" w:rsidRDefault="00D52CA8" w:rsidP="00D52C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1C208E">
              <w:rPr>
                <w:b/>
                <w:bCs/>
                <w:sz w:val="24"/>
                <w:szCs w:val="24"/>
              </w:rPr>
              <w:t>ompleteness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8C89" w14:textId="2A6B38DC" w:rsidR="00E633C1" w:rsidRPr="00D52CA8" w:rsidRDefault="0074051F" w:rsidP="009749DF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All </w:t>
            </w:r>
            <w:r w:rsidRPr="00D52CA8">
              <w:rPr>
                <w:sz w:val="22"/>
                <w:szCs w:val="22"/>
              </w:rPr>
              <w:t xml:space="preserve">columns have been filled in with the correct values, all calculations are correct, </w:t>
            </w:r>
            <w:r w:rsidR="00190B92" w:rsidRPr="00D52CA8">
              <w:rPr>
                <w:sz w:val="22"/>
                <w:szCs w:val="22"/>
              </w:rPr>
              <w:t>comments have been added</w:t>
            </w:r>
          </w:p>
          <w:p w14:paraId="07F77B70" w14:textId="2F3D3C4E" w:rsidR="00A1344F" w:rsidRDefault="00A1344F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D240B9F" w14:textId="444D8FEF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(10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B503" w14:textId="77D4D8D6" w:rsidR="00190B92" w:rsidRPr="00D52CA8" w:rsidRDefault="00190B92" w:rsidP="00190B92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Almost all </w:t>
            </w:r>
            <w:r w:rsidRPr="00D52CA8">
              <w:rPr>
                <w:sz w:val="22"/>
                <w:szCs w:val="22"/>
              </w:rPr>
              <w:t xml:space="preserve">columns have been filled in with the correct values 1 to 4 errors, </w:t>
            </w:r>
            <w:r w:rsidRPr="00A131D3">
              <w:rPr>
                <w:b/>
                <w:bCs/>
              </w:rPr>
              <w:t xml:space="preserve">most </w:t>
            </w:r>
            <w:r w:rsidRPr="00D52CA8">
              <w:rPr>
                <w:sz w:val="22"/>
                <w:szCs w:val="22"/>
              </w:rPr>
              <w:t>calculations are correct</w:t>
            </w:r>
            <w:r w:rsidR="00A1344F" w:rsidRPr="00D52CA8">
              <w:rPr>
                <w:sz w:val="22"/>
                <w:szCs w:val="22"/>
              </w:rPr>
              <w:t xml:space="preserve"> with 1 to 4 errors.</w:t>
            </w:r>
          </w:p>
          <w:p w14:paraId="10F5106E" w14:textId="63EC0C4C" w:rsidR="0073743B" w:rsidRDefault="0073743B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D95CA56" w14:textId="49A7F302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(8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14E" w14:textId="7E67E204" w:rsidR="00190B92" w:rsidRPr="00D52CA8" w:rsidRDefault="00190B92" w:rsidP="00190B92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Most </w:t>
            </w:r>
            <w:r w:rsidRPr="00D52CA8">
              <w:rPr>
                <w:sz w:val="22"/>
                <w:szCs w:val="22"/>
              </w:rPr>
              <w:t xml:space="preserve">columns have been filled in with the correct values </w:t>
            </w:r>
            <w:r w:rsidR="00A1344F" w:rsidRPr="00D52CA8">
              <w:rPr>
                <w:sz w:val="22"/>
                <w:szCs w:val="22"/>
              </w:rPr>
              <w:t>5</w:t>
            </w:r>
            <w:r w:rsidRPr="00D52CA8">
              <w:rPr>
                <w:sz w:val="22"/>
                <w:szCs w:val="22"/>
              </w:rPr>
              <w:t xml:space="preserve"> to </w:t>
            </w:r>
            <w:r w:rsidR="00A1344F" w:rsidRPr="00D52CA8">
              <w:rPr>
                <w:sz w:val="22"/>
                <w:szCs w:val="22"/>
              </w:rPr>
              <w:t>8</w:t>
            </w:r>
            <w:r w:rsidRPr="00D52CA8">
              <w:rPr>
                <w:sz w:val="22"/>
                <w:szCs w:val="22"/>
              </w:rPr>
              <w:t xml:space="preserve"> errors, </w:t>
            </w:r>
            <w:r w:rsidRPr="00D52CA8">
              <w:rPr>
                <w:b/>
                <w:bCs/>
                <w:sz w:val="22"/>
                <w:szCs w:val="22"/>
              </w:rPr>
              <w:t xml:space="preserve">most </w:t>
            </w:r>
            <w:r w:rsidRPr="00D52CA8">
              <w:rPr>
                <w:sz w:val="22"/>
                <w:szCs w:val="22"/>
              </w:rPr>
              <w:t>calculations are correct</w:t>
            </w:r>
            <w:r w:rsidR="00A1344F" w:rsidRPr="00D52CA8">
              <w:rPr>
                <w:sz w:val="22"/>
                <w:szCs w:val="22"/>
              </w:rPr>
              <w:t xml:space="preserve"> with 5 to 10 errors.</w:t>
            </w:r>
          </w:p>
          <w:p w14:paraId="02A34958" w14:textId="17CC4CBB" w:rsidR="0073743B" w:rsidRDefault="0073743B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FF54F1C" w14:textId="01B87207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(6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845F" w14:textId="3705310B" w:rsidR="00A1344F" w:rsidRPr="00D52CA8" w:rsidRDefault="00A1344F" w:rsidP="00E3040B">
            <w:pPr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Some </w:t>
            </w:r>
            <w:r w:rsidRPr="00D52CA8">
              <w:rPr>
                <w:sz w:val="22"/>
                <w:szCs w:val="22"/>
              </w:rPr>
              <w:t xml:space="preserve">columns have been filled in with the correct values 9 to 15 errors, </w:t>
            </w:r>
            <w:r w:rsidRPr="00A131D3">
              <w:rPr>
                <w:b/>
                <w:bCs/>
              </w:rPr>
              <w:t>some</w:t>
            </w:r>
            <w:r w:rsidRPr="00D52CA8">
              <w:rPr>
                <w:b/>
                <w:bCs/>
                <w:sz w:val="22"/>
                <w:szCs w:val="22"/>
              </w:rPr>
              <w:t xml:space="preserve"> </w:t>
            </w:r>
            <w:r w:rsidRPr="00D52CA8">
              <w:rPr>
                <w:sz w:val="22"/>
                <w:szCs w:val="22"/>
              </w:rPr>
              <w:t>calculations are correct with 11 to 18 errors.</w:t>
            </w:r>
          </w:p>
          <w:p w14:paraId="56681F16" w14:textId="0ABEF391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>(3</w:t>
            </w:r>
            <w:r w:rsidR="00074391" w:rsidRPr="00D52CA8">
              <w:rPr>
                <w:b/>
                <w:bCs/>
                <w:sz w:val="22"/>
                <w:szCs w:val="22"/>
              </w:rPr>
              <w:t>.5</w:t>
            </w:r>
            <w:r w:rsidRPr="00D52CA8">
              <w:rPr>
                <w:b/>
                <w:bCs/>
                <w:sz w:val="22"/>
                <w:szCs w:val="22"/>
              </w:rPr>
              <w:t xml:space="preserve">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9599" w14:textId="7C3B8404" w:rsidR="00A1344F" w:rsidRPr="00D52CA8" w:rsidRDefault="00A1344F" w:rsidP="00A1344F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Most </w:t>
            </w:r>
            <w:r w:rsidRPr="00D52CA8">
              <w:rPr>
                <w:sz w:val="22"/>
                <w:szCs w:val="22"/>
              </w:rPr>
              <w:t xml:space="preserve">columns have been filled in with the incorrect values (&gt;15 errors), </w:t>
            </w:r>
            <w:r w:rsidRPr="00D52CA8">
              <w:rPr>
                <w:b/>
                <w:bCs/>
                <w:sz w:val="22"/>
                <w:szCs w:val="22"/>
              </w:rPr>
              <w:t xml:space="preserve">some </w:t>
            </w:r>
            <w:r w:rsidRPr="00D52CA8">
              <w:rPr>
                <w:sz w:val="22"/>
                <w:szCs w:val="22"/>
              </w:rPr>
              <w:t>calculations are correct with (&gt;18 errors).</w:t>
            </w:r>
          </w:p>
          <w:p w14:paraId="29EB3F1D" w14:textId="77777777" w:rsidR="00A1344F" w:rsidRPr="00D52CA8" w:rsidRDefault="00A1344F" w:rsidP="009749D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1FDD185" w14:textId="0D6D01D0" w:rsidR="00E633C1" w:rsidRPr="00D52CA8" w:rsidRDefault="00E633C1" w:rsidP="009749DF">
            <w:pPr>
              <w:jc w:val="center"/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D52CA8" w:rsidRPr="008971EB" w14:paraId="1E958B71" w14:textId="77777777" w:rsidTr="00D52CA8">
        <w:trPr>
          <w:trHeight w:val="1041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72E4" w14:textId="24F5931F" w:rsidR="00A97A50" w:rsidRPr="007B50A6" w:rsidRDefault="001C208E" w:rsidP="00D52C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Rough Allowances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ED28" w14:textId="14B43411" w:rsidR="00A1344F" w:rsidRPr="00D52CA8" w:rsidRDefault="00A1344F" w:rsidP="00E3040B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correct rough allowances have been used in </w:t>
            </w:r>
            <w:r w:rsidRPr="00D52CA8">
              <w:rPr>
                <w:b/>
                <w:bCs/>
                <w:sz w:val="22"/>
                <w:szCs w:val="22"/>
              </w:rPr>
              <w:t>all</w:t>
            </w:r>
            <w:r w:rsidRPr="00D52CA8">
              <w:rPr>
                <w:sz w:val="22"/>
                <w:szCs w:val="22"/>
              </w:rPr>
              <w:t xml:space="preserve"> cases</w:t>
            </w:r>
          </w:p>
          <w:p w14:paraId="0E5472AC" w14:textId="77777777" w:rsidR="00E67149" w:rsidRPr="00D52CA8" w:rsidRDefault="00E67149" w:rsidP="00E6714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E107A94" w14:textId="430ABF29" w:rsidR="00A97A50" w:rsidRPr="00D52CA8" w:rsidRDefault="00A97A50" w:rsidP="00A131D3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(10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351C" w14:textId="104E1A43" w:rsidR="00A97A50" w:rsidRPr="00D52CA8" w:rsidRDefault="00A1344F" w:rsidP="00A1344F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correct rough allowances have been used in </w:t>
            </w:r>
            <w:r w:rsidR="00E67149" w:rsidRPr="00D52CA8">
              <w:rPr>
                <w:b/>
                <w:bCs/>
                <w:sz w:val="22"/>
                <w:szCs w:val="22"/>
              </w:rPr>
              <w:t>al</w:t>
            </w:r>
            <w:r w:rsidRPr="00D52CA8">
              <w:rPr>
                <w:b/>
                <w:bCs/>
                <w:sz w:val="22"/>
                <w:szCs w:val="22"/>
              </w:rPr>
              <w:t>most</w:t>
            </w:r>
            <w:r w:rsidR="00E67149" w:rsidRPr="00D52CA8">
              <w:rPr>
                <w:b/>
                <w:bCs/>
                <w:sz w:val="22"/>
                <w:szCs w:val="22"/>
              </w:rPr>
              <w:t xml:space="preserve"> all</w:t>
            </w:r>
            <w:r w:rsidRPr="00D52CA8">
              <w:rPr>
                <w:sz w:val="22"/>
                <w:szCs w:val="22"/>
              </w:rPr>
              <w:t xml:space="preserve"> cases</w:t>
            </w:r>
            <w:r w:rsidRPr="00D52CA8" w:rsidDel="00A1344F">
              <w:rPr>
                <w:sz w:val="22"/>
                <w:szCs w:val="22"/>
              </w:rPr>
              <w:t xml:space="preserve"> </w:t>
            </w:r>
            <w:r w:rsidRPr="00D52CA8">
              <w:rPr>
                <w:sz w:val="22"/>
                <w:szCs w:val="22"/>
              </w:rPr>
              <w:t>with 1 to 2 errors.</w:t>
            </w:r>
          </w:p>
          <w:p w14:paraId="393B733B" w14:textId="6AA0CB9C" w:rsidR="00A97A50" w:rsidRPr="00D52CA8" w:rsidRDefault="00A97A50" w:rsidP="00A1344F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(8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3296" w14:textId="49E68421" w:rsidR="00A97A50" w:rsidRPr="00D52CA8" w:rsidRDefault="00A1344F" w:rsidP="00A1344F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correct rough allowances have been used in </w:t>
            </w:r>
            <w:r w:rsidRPr="00D52CA8">
              <w:rPr>
                <w:b/>
                <w:bCs/>
                <w:sz w:val="22"/>
                <w:szCs w:val="22"/>
              </w:rPr>
              <w:t>most</w:t>
            </w:r>
            <w:r w:rsidRPr="00D52CA8">
              <w:rPr>
                <w:sz w:val="22"/>
                <w:szCs w:val="22"/>
              </w:rPr>
              <w:t xml:space="preserve"> cases</w:t>
            </w:r>
            <w:r w:rsidRPr="00D52CA8" w:rsidDel="00A1344F">
              <w:rPr>
                <w:sz w:val="22"/>
                <w:szCs w:val="22"/>
              </w:rPr>
              <w:t xml:space="preserve"> </w:t>
            </w:r>
            <w:r w:rsidRPr="00D52CA8">
              <w:rPr>
                <w:sz w:val="22"/>
                <w:szCs w:val="22"/>
              </w:rPr>
              <w:t xml:space="preserve">with </w:t>
            </w:r>
            <w:r w:rsidR="00E67149" w:rsidRPr="00D52CA8">
              <w:rPr>
                <w:sz w:val="22"/>
                <w:szCs w:val="22"/>
              </w:rPr>
              <w:t>3</w:t>
            </w:r>
            <w:r w:rsidRPr="00D52CA8">
              <w:rPr>
                <w:sz w:val="22"/>
                <w:szCs w:val="22"/>
              </w:rPr>
              <w:t xml:space="preserve"> to </w:t>
            </w:r>
            <w:r w:rsidR="00E67149" w:rsidRPr="00D52CA8">
              <w:rPr>
                <w:sz w:val="22"/>
                <w:szCs w:val="22"/>
              </w:rPr>
              <w:t>6</w:t>
            </w:r>
            <w:r w:rsidRPr="00D52CA8">
              <w:rPr>
                <w:sz w:val="22"/>
                <w:szCs w:val="22"/>
              </w:rPr>
              <w:t xml:space="preserve"> errors.</w:t>
            </w:r>
          </w:p>
          <w:p w14:paraId="38C074C0" w14:textId="64B365E3" w:rsidR="00A97A50" w:rsidRPr="00D52CA8" w:rsidRDefault="00A97A50" w:rsidP="00A1344F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(6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37DE" w14:textId="30EBF8C0" w:rsidR="00A1344F" w:rsidRPr="00D52CA8" w:rsidRDefault="00A1344F" w:rsidP="00A1344F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correct rough allowances have been used in </w:t>
            </w:r>
            <w:r w:rsidR="00E67149" w:rsidRPr="00D52CA8">
              <w:rPr>
                <w:b/>
                <w:bCs/>
                <w:sz w:val="22"/>
                <w:szCs w:val="22"/>
              </w:rPr>
              <w:t>some</w:t>
            </w:r>
            <w:r w:rsidRPr="00D52CA8">
              <w:rPr>
                <w:sz w:val="22"/>
                <w:szCs w:val="22"/>
              </w:rPr>
              <w:t xml:space="preserve"> cases</w:t>
            </w:r>
            <w:r w:rsidRPr="00D52CA8" w:rsidDel="00A1344F">
              <w:rPr>
                <w:sz w:val="22"/>
                <w:szCs w:val="22"/>
              </w:rPr>
              <w:t xml:space="preserve"> </w:t>
            </w:r>
            <w:r w:rsidRPr="00D52CA8">
              <w:rPr>
                <w:sz w:val="22"/>
                <w:szCs w:val="22"/>
              </w:rPr>
              <w:t xml:space="preserve">with </w:t>
            </w:r>
            <w:r w:rsidR="00E67149" w:rsidRPr="00D52CA8">
              <w:rPr>
                <w:sz w:val="22"/>
                <w:szCs w:val="22"/>
              </w:rPr>
              <w:t>7</w:t>
            </w:r>
            <w:r w:rsidRPr="00D52CA8">
              <w:rPr>
                <w:sz w:val="22"/>
                <w:szCs w:val="22"/>
              </w:rPr>
              <w:t xml:space="preserve"> to </w:t>
            </w:r>
            <w:r w:rsidR="00E67149" w:rsidRPr="00D52CA8">
              <w:rPr>
                <w:sz w:val="22"/>
                <w:szCs w:val="22"/>
              </w:rPr>
              <w:t>12</w:t>
            </w:r>
            <w:r w:rsidRPr="00D52CA8">
              <w:rPr>
                <w:sz w:val="22"/>
                <w:szCs w:val="22"/>
              </w:rPr>
              <w:t xml:space="preserve"> errors.</w:t>
            </w:r>
          </w:p>
          <w:p w14:paraId="4A4BCD2E" w14:textId="1A7FACDD" w:rsidR="00A97A50" w:rsidRPr="00D52CA8" w:rsidRDefault="00A97A50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(3.5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355B" w14:textId="491F449D" w:rsidR="00A97A50" w:rsidRPr="00D52CA8" w:rsidRDefault="00E67149" w:rsidP="00E67149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The correct rough allowances have </w:t>
            </w:r>
            <w:r w:rsidRPr="00D52CA8">
              <w:rPr>
                <w:b/>
                <w:bCs/>
                <w:sz w:val="22"/>
                <w:szCs w:val="22"/>
              </w:rPr>
              <w:t>not</w:t>
            </w:r>
            <w:r w:rsidRPr="00D52CA8">
              <w:rPr>
                <w:sz w:val="22"/>
                <w:szCs w:val="22"/>
              </w:rPr>
              <w:t xml:space="preserve"> been used, &gt; 12 errors.</w:t>
            </w:r>
          </w:p>
          <w:p w14:paraId="78BE9944" w14:textId="2D4F90E9" w:rsidR="00E67149" w:rsidRPr="00D52CA8" w:rsidRDefault="00E67149" w:rsidP="00E6714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90B38F9" w14:textId="5871019D" w:rsidR="00A97A50" w:rsidRPr="00D52CA8" w:rsidRDefault="00A97A50" w:rsidP="00E67149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D52CA8" w:rsidRPr="008971EB" w14:paraId="699D5B76" w14:textId="77777777" w:rsidTr="00D52CA8">
        <w:trPr>
          <w:trHeight w:val="2175"/>
        </w:trPr>
        <w:tc>
          <w:tcPr>
            <w:tcW w:w="2498" w:type="dxa"/>
            <w:tcBorders>
              <w:top w:val="single" w:sz="4" w:space="0" w:color="auto"/>
            </w:tcBorders>
          </w:tcPr>
          <w:p w14:paraId="41235FAD" w14:textId="6B34076C" w:rsidR="00A97A50" w:rsidRPr="007B50A6" w:rsidRDefault="001C208E" w:rsidP="00D52C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Formatting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3841E814" w14:textId="0DA0C63C" w:rsidR="00A97A50" w:rsidRPr="00D52CA8" w:rsidRDefault="009C1943" w:rsidP="009749DF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>All</w:t>
            </w:r>
            <w:r w:rsidRPr="00D52CA8">
              <w:rPr>
                <w:sz w:val="22"/>
                <w:szCs w:val="22"/>
              </w:rPr>
              <w:t xml:space="preserve"> cells have been formatted for alignment, number type and decimal places as per the formatting instructions.</w:t>
            </w:r>
          </w:p>
          <w:p w14:paraId="7FE3DDB0" w14:textId="77777777" w:rsidR="00D52CA8" w:rsidRPr="00D52CA8" w:rsidRDefault="00D52CA8" w:rsidP="00E304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51A4C8A" w14:textId="0932E0B9" w:rsidR="00A97A50" w:rsidRPr="00D52CA8" w:rsidRDefault="00A97A50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(10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679600B" w14:textId="64220BFD" w:rsidR="00FA1E21" w:rsidRPr="00D52CA8" w:rsidRDefault="009C1943" w:rsidP="00D52CA8">
            <w:pPr>
              <w:rPr>
                <w:b/>
                <w:bCs/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>Almost all</w:t>
            </w:r>
            <w:r w:rsidRPr="00D52CA8">
              <w:rPr>
                <w:sz w:val="22"/>
                <w:szCs w:val="22"/>
              </w:rPr>
              <w:t xml:space="preserve"> cells have been formatted for alignment, number type and decimal places as per the formatting instructions. 1 to 5 errors.</w:t>
            </w:r>
          </w:p>
          <w:p w14:paraId="5EAE90A1" w14:textId="77777777" w:rsidR="00D52CA8" w:rsidRDefault="00D52CA8" w:rsidP="00E304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CF6F1B2" w14:textId="55093E79" w:rsidR="00A97A50" w:rsidRPr="00D52CA8" w:rsidRDefault="009F7DDE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(8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313" w:type="dxa"/>
            <w:tcBorders>
              <w:top w:val="single" w:sz="4" w:space="0" w:color="auto"/>
            </w:tcBorders>
          </w:tcPr>
          <w:p w14:paraId="400380E3" w14:textId="58AD334A" w:rsidR="009C1943" w:rsidRPr="00D52CA8" w:rsidRDefault="00D52CA8" w:rsidP="009C1943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>M</w:t>
            </w:r>
            <w:r w:rsidR="009C1943" w:rsidRPr="00D52CA8">
              <w:rPr>
                <w:b/>
                <w:bCs/>
                <w:sz w:val="22"/>
                <w:szCs w:val="22"/>
              </w:rPr>
              <w:t xml:space="preserve">ost </w:t>
            </w:r>
            <w:r w:rsidR="009C1943" w:rsidRPr="00D52CA8">
              <w:rPr>
                <w:sz w:val="22"/>
                <w:szCs w:val="22"/>
              </w:rPr>
              <w:t xml:space="preserve">cells have been formatted for alignment, number type and decimal places as per the formatting instructions. </w:t>
            </w:r>
            <w:r w:rsidRPr="00D52CA8">
              <w:rPr>
                <w:sz w:val="22"/>
                <w:szCs w:val="22"/>
              </w:rPr>
              <w:t>6</w:t>
            </w:r>
            <w:r w:rsidR="009C1943" w:rsidRPr="00D52CA8">
              <w:rPr>
                <w:sz w:val="22"/>
                <w:szCs w:val="22"/>
              </w:rPr>
              <w:t xml:space="preserve"> to </w:t>
            </w:r>
            <w:r w:rsidRPr="00D52CA8">
              <w:rPr>
                <w:sz w:val="22"/>
                <w:szCs w:val="22"/>
              </w:rPr>
              <w:t xml:space="preserve">8 </w:t>
            </w:r>
            <w:r w:rsidR="009C1943" w:rsidRPr="00D52CA8">
              <w:rPr>
                <w:sz w:val="22"/>
                <w:szCs w:val="22"/>
              </w:rPr>
              <w:t>errors.</w:t>
            </w:r>
          </w:p>
          <w:p w14:paraId="08A30FE9" w14:textId="03001731" w:rsidR="00A97A50" w:rsidRPr="00D52CA8" w:rsidRDefault="009F7DDE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(6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289" w:type="dxa"/>
            <w:tcBorders>
              <w:top w:val="single" w:sz="4" w:space="0" w:color="auto"/>
            </w:tcBorders>
          </w:tcPr>
          <w:p w14:paraId="57CE5A88" w14:textId="2576D1EF" w:rsidR="00D52CA8" w:rsidRPr="00D52CA8" w:rsidRDefault="00D52CA8" w:rsidP="00D52CA8">
            <w:pPr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Some </w:t>
            </w:r>
            <w:r w:rsidRPr="00D52CA8">
              <w:rPr>
                <w:sz w:val="22"/>
                <w:szCs w:val="22"/>
              </w:rPr>
              <w:t>cells have been formatted for alignment, number type and decimal places as per the formatting instructions. 9 to 15 errors.</w:t>
            </w:r>
          </w:p>
          <w:p w14:paraId="72A613BD" w14:textId="46F64F02" w:rsidR="00A97A50" w:rsidRPr="00D52CA8" w:rsidRDefault="009F7DDE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(3.5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s)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14:paraId="467088E3" w14:textId="1259A880" w:rsidR="00D52CA8" w:rsidRPr="00D52CA8" w:rsidRDefault="00D52CA8" w:rsidP="00D52CA8">
            <w:pPr>
              <w:rPr>
                <w:sz w:val="22"/>
                <w:szCs w:val="22"/>
              </w:rPr>
            </w:pPr>
            <w:r w:rsidRPr="00D52CA8">
              <w:rPr>
                <w:sz w:val="22"/>
                <w:szCs w:val="22"/>
              </w:rPr>
              <w:t xml:space="preserve">Cells have </w:t>
            </w:r>
            <w:r w:rsidRPr="00D52CA8">
              <w:rPr>
                <w:b/>
                <w:bCs/>
                <w:sz w:val="22"/>
                <w:szCs w:val="22"/>
              </w:rPr>
              <w:t>not</w:t>
            </w:r>
            <w:r w:rsidRPr="00D52CA8">
              <w:rPr>
                <w:sz w:val="22"/>
                <w:szCs w:val="22"/>
              </w:rPr>
              <w:t xml:space="preserve"> been formatted for alignment, number type and decimal places as per the formatting instructions. &gt;15 errors.</w:t>
            </w:r>
          </w:p>
          <w:p w14:paraId="5954C485" w14:textId="3D8AB4C5" w:rsidR="00454CDE" w:rsidRPr="00D52CA8" w:rsidRDefault="00454CDE" w:rsidP="00E304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D45B9D1" w14:textId="77777777" w:rsidR="00D52CA8" w:rsidRPr="00D52CA8" w:rsidRDefault="00D52CA8" w:rsidP="00E304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8503F68" w14:textId="2AA3648A" w:rsidR="00A97A50" w:rsidRPr="00D52CA8" w:rsidRDefault="009F7DDE" w:rsidP="00E3040B">
            <w:pPr>
              <w:jc w:val="center"/>
              <w:rPr>
                <w:sz w:val="22"/>
                <w:szCs w:val="22"/>
              </w:rPr>
            </w:pPr>
            <w:r w:rsidRPr="00D52CA8">
              <w:rPr>
                <w:b/>
                <w:bCs/>
                <w:sz w:val="22"/>
                <w:szCs w:val="22"/>
              </w:rPr>
              <w:t xml:space="preserve">(1 </w:t>
            </w:r>
            <w:r w:rsidR="00580439" w:rsidRPr="00D52CA8">
              <w:rPr>
                <w:b/>
                <w:bCs/>
                <w:sz w:val="22"/>
                <w:szCs w:val="22"/>
              </w:rPr>
              <w:t>Mark</w:t>
            </w:r>
            <w:r w:rsidRPr="00D52CA8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D52CA8" w:rsidRPr="008971EB" w14:paraId="037FB4B7" w14:textId="77777777" w:rsidTr="00AC3EC4">
        <w:trPr>
          <w:trHeight w:val="254"/>
        </w:trPr>
        <w:tc>
          <w:tcPr>
            <w:tcW w:w="2498" w:type="dxa"/>
            <w:shd w:val="clear" w:color="auto" w:fill="85E1DF"/>
          </w:tcPr>
          <w:p w14:paraId="06D42A9C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327" w:type="dxa"/>
            <w:shd w:val="clear" w:color="auto" w:fill="85E1DF"/>
          </w:tcPr>
          <w:p w14:paraId="147369B5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85E1DF"/>
          </w:tcPr>
          <w:p w14:paraId="2AAAFFB9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shd w:val="clear" w:color="auto" w:fill="85E1DF"/>
          </w:tcPr>
          <w:p w14:paraId="7D21342B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85E1DF"/>
          </w:tcPr>
          <w:p w14:paraId="7DDB5F43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85E1DF"/>
          </w:tcPr>
          <w:p w14:paraId="63E2811A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</w:tr>
      <w:tr w:rsidR="00D52CA8" w:rsidRPr="00E3040B" w14:paraId="4CB81BA3" w14:textId="77777777" w:rsidTr="00D52CA8">
        <w:trPr>
          <w:trHeight w:val="198"/>
        </w:trPr>
        <w:tc>
          <w:tcPr>
            <w:tcW w:w="2498" w:type="dxa"/>
          </w:tcPr>
          <w:p w14:paraId="55448408" w14:textId="77777777" w:rsidR="00A97A50" w:rsidRPr="008971EB" w:rsidRDefault="00A97A50" w:rsidP="009749DF">
            <w:pPr>
              <w:rPr>
                <w:sz w:val="24"/>
                <w:szCs w:val="24"/>
              </w:rPr>
            </w:pPr>
          </w:p>
        </w:tc>
        <w:tc>
          <w:tcPr>
            <w:tcW w:w="2327" w:type="dxa"/>
          </w:tcPr>
          <w:p w14:paraId="091D7322" w14:textId="66AFF8C7" w:rsidR="00A97A50" w:rsidRPr="008971EB" w:rsidRDefault="00A97A50" w:rsidP="009749DF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</w:tcPr>
          <w:p w14:paraId="461C7416" w14:textId="5B04FCFB" w:rsidR="00A97A50" w:rsidRPr="008971EB" w:rsidRDefault="00A97A50" w:rsidP="009749DF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313" w:type="dxa"/>
          </w:tcPr>
          <w:p w14:paraId="7018BB53" w14:textId="18DB95A7" w:rsidR="00A97A50" w:rsidRPr="008971EB" w:rsidRDefault="00A97A50" w:rsidP="009749DF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9" w:type="dxa"/>
          </w:tcPr>
          <w:p w14:paraId="01025F62" w14:textId="0FF2B13B" w:rsidR="00A97A50" w:rsidRPr="008971EB" w:rsidRDefault="00A97A50" w:rsidP="009749DF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486" w:type="dxa"/>
          </w:tcPr>
          <w:p w14:paraId="70F39C17" w14:textId="29F2AAF4" w:rsidR="00A97A50" w:rsidRPr="00E3040B" w:rsidRDefault="00A97A50" w:rsidP="009749DF">
            <w:pPr>
              <w:jc w:val="right"/>
              <w:rPr>
                <w:sz w:val="28"/>
                <w:szCs w:val="28"/>
                <w:highlight w:val="yellow"/>
              </w:rPr>
            </w:pPr>
            <w:r w:rsidRPr="00E3040B">
              <w:rPr>
                <w:b/>
                <w:bCs/>
                <w:sz w:val="28"/>
                <w:szCs w:val="28"/>
              </w:rPr>
              <w:t>Mark             /</w:t>
            </w:r>
            <w:r w:rsidR="00FA5D30">
              <w:rPr>
                <w:b/>
                <w:bCs/>
                <w:sz w:val="28"/>
                <w:szCs w:val="28"/>
              </w:rPr>
              <w:t>41</w:t>
            </w:r>
          </w:p>
        </w:tc>
      </w:tr>
      <w:bookmarkEnd w:id="0"/>
    </w:tbl>
    <w:p w14:paraId="760A7B7C" w14:textId="2D666C64" w:rsidR="005B4EB8" w:rsidRPr="00FA09C0" w:rsidRDefault="005B4EB8" w:rsidP="00135B28">
      <w:pPr>
        <w:spacing w:after="0" w:line="240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</w:p>
    <w:sectPr w:rsidR="005B4EB8" w:rsidRPr="00FA09C0" w:rsidSect="00820F0E">
      <w:headerReference w:type="default" r:id="rId11"/>
      <w:pgSz w:w="15840" w:h="12240" w:orient="landscape" w:code="1"/>
      <w:pgMar w:top="964" w:right="1134" w:bottom="964" w:left="1134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BC7AB" w14:textId="77777777" w:rsidR="00190B92" w:rsidRDefault="00190B92">
      <w:pPr>
        <w:spacing w:after="0" w:line="240" w:lineRule="auto"/>
      </w:pPr>
      <w:r>
        <w:separator/>
      </w:r>
    </w:p>
  </w:endnote>
  <w:endnote w:type="continuationSeparator" w:id="0">
    <w:p w14:paraId="12D46DD9" w14:textId="77777777" w:rsidR="00190B92" w:rsidRDefault="0019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48C6E" w14:textId="77777777" w:rsidR="00190B92" w:rsidRDefault="00190B92">
      <w:pPr>
        <w:spacing w:after="0" w:line="240" w:lineRule="auto"/>
      </w:pPr>
      <w:r>
        <w:separator/>
      </w:r>
    </w:p>
  </w:footnote>
  <w:footnote w:type="continuationSeparator" w:id="0">
    <w:p w14:paraId="7C90BBB9" w14:textId="77777777" w:rsidR="00190B92" w:rsidRDefault="0019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DC68B" w14:textId="40BED3A0" w:rsidR="00190B92" w:rsidRDefault="00190B92">
    <w:pPr>
      <w:pStyle w:val="Header"/>
    </w:pPr>
    <w:r>
      <w:rPr>
        <w:b/>
        <w:bCs/>
        <w:sz w:val="28"/>
        <w:szCs w:val="28"/>
      </w:rPr>
      <w:t>Math 1227 Numerical Woodworking Applications</w:t>
    </w:r>
    <w:r>
      <w:tab/>
    </w:r>
    <w:r>
      <w:tab/>
    </w:r>
    <w:r w:rsidRPr="00820F0E">
      <w:rPr>
        <w:b/>
        <w:bCs/>
        <w:sz w:val="24"/>
        <w:szCs w:val="24"/>
      </w:rPr>
      <w:t>Student: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081C"/>
    <w:multiLevelType w:val="hybridMultilevel"/>
    <w:tmpl w:val="AFE800CE"/>
    <w:lvl w:ilvl="0" w:tplc="977CE30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EB"/>
    <w:rsid w:val="00022ADD"/>
    <w:rsid w:val="0005722B"/>
    <w:rsid w:val="000624D4"/>
    <w:rsid w:val="00063E73"/>
    <w:rsid w:val="00065A4E"/>
    <w:rsid w:val="00072856"/>
    <w:rsid w:val="00074391"/>
    <w:rsid w:val="00094955"/>
    <w:rsid w:val="000A301B"/>
    <w:rsid w:val="000B3162"/>
    <w:rsid w:val="000D588F"/>
    <w:rsid w:val="001072C2"/>
    <w:rsid w:val="00132EDC"/>
    <w:rsid w:val="00135B28"/>
    <w:rsid w:val="001650ED"/>
    <w:rsid w:val="00184301"/>
    <w:rsid w:val="00190B92"/>
    <w:rsid w:val="0019409E"/>
    <w:rsid w:val="001C208E"/>
    <w:rsid w:val="001C2E85"/>
    <w:rsid w:val="001E07AF"/>
    <w:rsid w:val="001F633D"/>
    <w:rsid w:val="00232C2A"/>
    <w:rsid w:val="00240C1D"/>
    <w:rsid w:val="00243BBB"/>
    <w:rsid w:val="00245414"/>
    <w:rsid w:val="00247DB0"/>
    <w:rsid w:val="002762B4"/>
    <w:rsid w:val="002A42A1"/>
    <w:rsid w:val="002A563E"/>
    <w:rsid w:val="002E0612"/>
    <w:rsid w:val="002E4752"/>
    <w:rsid w:val="00306498"/>
    <w:rsid w:val="00311E02"/>
    <w:rsid w:val="00337667"/>
    <w:rsid w:val="00344EDF"/>
    <w:rsid w:val="003649A3"/>
    <w:rsid w:val="00384535"/>
    <w:rsid w:val="003A0B18"/>
    <w:rsid w:val="003F3A41"/>
    <w:rsid w:val="00454CDE"/>
    <w:rsid w:val="00484BED"/>
    <w:rsid w:val="00491DD7"/>
    <w:rsid w:val="004E258D"/>
    <w:rsid w:val="00531578"/>
    <w:rsid w:val="00536F81"/>
    <w:rsid w:val="00540AC3"/>
    <w:rsid w:val="005718E4"/>
    <w:rsid w:val="00580439"/>
    <w:rsid w:val="00581683"/>
    <w:rsid w:val="005A52B1"/>
    <w:rsid w:val="005B4EB8"/>
    <w:rsid w:val="005C5880"/>
    <w:rsid w:val="00665F40"/>
    <w:rsid w:val="00674B3E"/>
    <w:rsid w:val="00694E95"/>
    <w:rsid w:val="0069565C"/>
    <w:rsid w:val="006C5FE6"/>
    <w:rsid w:val="0073743B"/>
    <w:rsid w:val="0074051F"/>
    <w:rsid w:val="007916DB"/>
    <w:rsid w:val="007A6B0E"/>
    <w:rsid w:val="007B50A6"/>
    <w:rsid w:val="007C1A6C"/>
    <w:rsid w:val="007C41C4"/>
    <w:rsid w:val="007D04CD"/>
    <w:rsid w:val="007D45A6"/>
    <w:rsid w:val="00814D01"/>
    <w:rsid w:val="00820F0E"/>
    <w:rsid w:val="00827464"/>
    <w:rsid w:val="00827A4C"/>
    <w:rsid w:val="00873C3C"/>
    <w:rsid w:val="008971EB"/>
    <w:rsid w:val="008D33F9"/>
    <w:rsid w:val="008F26A1"/>
    <w:rsid w:val="009749DF"/>
    <w:rsid w:val="009B1B38"/>
    <w:rsid w:val="009C1943"/>
    <w:rsid w:val="009D152B"/>
    <w:rsid w:val="009F7DDE"/>
    <w:rsid w:val="00A131D3"/>
    <w:rsid w:val="00A1344F"/>
    <w:rsid w:val="00A719CB"/>
    <w:rsid w:val="00A805D5"/>
    <w:rsid w:val="00A84514"/>
    <w:rsid w:val="00A95894"/>
    <w:rsid w:val="00A97A50"/>
    <w:rsid w:val="00AC3EC4"/>
    <w:rsid w:val="00AE50AB"/>
    <w:rsid w:val="00AE599B"/>
    <w:rsid w:val="00B72F4C"/>
    <w:rsid w:val="00B77969"/>
    <w:rsid w:val="00BA08A4"/>
    <w:rsid w:val="00BA6DB1"/>
    <w:rsid w:val="00BA7054"/>
    <w:rsid w:val="00BD46D1"/>
    <w:rsid w:val="00C101FF"/>
    <w:rsid w:val="00C2308D"/>
    <w:rsid w:val="00C245DE"/>
    <w:rsid w:val="00C6520C"/>
    <w:rsid w:val="00C66D0F"/>
    <w:rsid w:val="00CA7AD2"/>
    <w:rsid w:val="00CB25C1"/>
    <w:rsid w:val="00CD2577"/>
    <w:rsid w:val="00CF7564"/>
    <w:rsid w:val="00D1552F"/>
    <w:rsid w:val="00D24668"/>
    <w:rsid w:val="00D25296"/>
    <w:rsid w:val="00D430E3"/>
    <w:rsid w:val="00D52CA8"/>
    <w:rsid w:val="00D81C29"/>
    <w:rsid w:val="00D8448C"/>
    <w:rsid w:val="00DA61B7"/>
    <w:rsid w:val="00DC562D"/>
    <w:rsid w:val="00DF5B81"/>
    <w:rsid w:val="00E102A8"/>
    <w:rsid w:val="00E26348"/>
    <w:rsid w:val="00E3040B"/>
    <w:rsid w:val="00E308E8"/>
    <w:rsid w:val="00E456BB"/>
    <w:rsid w:val="00E633C1"/>
    <w:rsid w:val="00E67149"/>
    <w:rsid w:val="00EA3ED9"/>
    <w:rsid w:val="00EE774C"/>
    <w:rsid w:val="00F5671D"/>
    <w:rsid w:val="00F63ACD"/>
    <w:rsid w:val="00F87934"/>
    <w:rsid w:val="00FA09C0"/>
    <w:rsid w:val="00FA1E21"/>
    <w:rsid w:val="00FA56F9"/>
    <w:rsid w:val="00FA5D30"/>
    <w:rsid w:val="00FB655B"/>
    <w:rsid w:val="00FC6F3F"/>
    <w:rsid w:val="00FD1EBC"/>
    <w:rsid w:val="00FE0157"/>
    <w:rsid w:val="00FE1847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FFA"/>
  <w15:chartTrackingRefBased/>
  <w15:docId w15:val="{66C2C21D-0766-4C8F-959A-D93DFC33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1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971EB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971E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85"/>
  </w:style>
  <w:style w:type="paragraph" w:styleId="ListParagraph">
    <w:name w:val="List Paragraph"/>
    <w:basedOn w:val="Normal"/>
    <w:uiPriority w:val="34"/>
    <w:qFormat/>
    <w:rsid w:val="00B72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AECF-E8D1-4505-99E3-A9BA23252477}">
  <ds:schemaRefs>
    <ds:schemaRef ds:uri="3e0af245-5844-467d-8999-70a591b59cc7"/>
    <ds:schemaRef ds:uri="http://purl.org/dc/terms/"/>
    <ds:schemaRef ds:uri="http://purl.org/dc/dcmitype/"/>
    <ds:schemaRef ds:uri="6bb3237a-af2d-425e-a269-b1bf50cab29d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2DF3A4A-3A53-4267-BF66-56F71BE2E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C4599-830F-4B96-8CAF-609B17957D3B}"/>
</file>

<file path=customXml/itemProps4.xml><?xml version="1.0" encoding="utf-8"?>
<ds:datastoreItem xmlns:ds="http://schemas.openxmlformats.org/officeDocument/2006/customXml" ds:itemID="{540B30CC-122E-453E-9F56-5A17798B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414</Words>
  <Characters>1976</Characters>
  <Application>Microsoft Office Word</Application>
  <DocSecurity>0</DocSecurity>
  <Lines>179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10</cp:revision>
  <cp:lastPrinted>2020-08-23T19:21:00Z</cp:lastPrinted>
  <dcterms:created xsi:type="dcterms:W3CDTF">2020-08-23T16:59:00Z</dcterms:created>
  <dcterms:modified xsi:type="dcterms:W3CDTF">2020-08-24T12:22:00Z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