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EF0B" w14:textId="18829C2A" w:rsidR="00850734" w:rsidRDefault="00B545DC">
      <w:pPr>
        <w:spacing w:after="0"/>
        <w:ind w:left="1611"/>
      </w:pPr>
      <w:r>
        <w:rPr>
          <w:rFonts w:ascii="Arial" w:eastAsia="Arial" w:hAnsi="Arial" w:cs="Arial"/>
          <w:b/>
          <w:color w:val="004080"/>
          <w:sz w:val="52"/>
        </w:rPr>
        <w:t xml:space="preserve">Java Operator Precedence Table </w:t>
      </w:r>
    </w:p>
    <w:p w14:paraId="67E65D2C" w14:textId="4BABADF8" w:rsidR="0085073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This page lists </w:t>
      </w:r>
      <w:r w:rsidR="002A4A65">
        <w:rPr>
          <w:rFonts w:ascii="Times New Roman" w:eastAsia="Times New Roman" w:hAnsi="Times New Roman" w:cs="Times New Roman"/>
        </w:rPr>
        <w:t xml:space="preserve">Java </w:t>
      </w:r>
      <w:r>
        <w:rPr>
          <w:rFonts w:ascii="Times New Roman" w:eastAsia="Times New Roman" w:hAnsi="Times New Roman" w:cs="Times New Roman"/>
        </w:rPr>
        <w:t xml:space="preserve"> operators in order of </w:t>
      </w:r>
      <w:r>
        <w:rPr>
          <w:rFonts w:ascii="Times New Roman" w:eastAsia="Times New Roman" w:hAnsi="Times New Roman" w:cs="Times New Roman"/>
          <w:i/>
        </w:rPr>
        <w:t>precedence</w:t>
      </w:r>
      <w:r>
        <w:rPr>
          <w:rFonts w:ascii="Times New Roman" w:eastAsia="Times New Roman" w:hAnsi="Times New Roman" w:cs="Times New Roman"/>
        </w:rPr>
        <w:t xml:space="preserve"> (highest to lowest). Their </w:t>
      </w:r>
      <w:r>
        <w:rPr>
          <w:rFonts w:ascii="Times New Roman" w:eastAsia="Times New Roman" w:hAnsi="Times New Roman" w:cs="Times New Roman"/>
          <w:i/>
        </w:rPr>
        <w:t>associativity</w:t>
      </w:r>
      <w:r>
        <w:rPr>
          <w:rFonts w:ascii="Times New Roman" w:eastAsia="Times New Roman" w:hAnsi="Times New Roman" w:cs="Times New Roman"/>
        </w:rPr>
        <w:t xml:space="preserve"> indicates in what order operators of equal precedence in an expression are applied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tbl>
      <w:tblPr>
        <w:tblStyle w:val="TableGrid"/>
        <w:tblW w:w="10531" w:type="dxa"/>
        <w:tblInd w:w="-31" w:type="dxa"/>
        <w:tblCellMar>
          <w:top w:w="4" w:type="dxa"/>
          <w:left w:w="31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6210"/>
        <w:gridCol w:w="2480"/>
      </w:tblGrid>
      <w:tr w:rsidR="00850734" w14:paraId="07262255" w14:textId="77777777">
        <w:trPr>
          <w:trHeight w:val="442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B915B92" w14:textId="77777777" w:rsidR="00850734" w:rsidRDefault="00000000">
            <w:pPr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Operator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272A9CF" w14:textId="77777777" w:rsidR="00850734" w:rsidRDefault="00000000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Description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3E945C2" w14:textId="77777777" w:rsidR="00850734" w:rsidRDefault="00000000">
            <w:pPr>
              <w:ind w:lef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Associativity </w:t>
            </w:r>
          </w:p>
        </w:tc>
      </w:tr>
      <w:tr w:rsidR="00850734" w14:paraId="15D0CDCB" w14:textId="77777777">
        <w:trPr>
          <w:trHeight w:val="1454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CFFDE36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 ) </w:t>
            </w:r>
          </w:p>
          <w:p w14:paraId="5EFC9475" w14:textId="77777777" w:rsidR="00850734" w:rsidRDefault="00000000">
            <w:pPr>
              <w:spacing w:line="238" w:lineRule="auto"/>
              <w:ind w:left="750" w:right="6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[ ] . </w:t>
            </w:r>
          </w:p>
          <w:p w14:paraId="34292CC4" w14:textId="77777777" w:rsidR="00F37A2C" w:rsidRDefault="00F37A2C">
            <w:pPr>
              <w:ind w:left="8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4434D1C" w14:textId="69105F69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++ --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4F210C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Parentheses (function call) (see Note 1) </w:t>
            </w:r>
          </w:p>
          <w:p w14:paraId="657A6175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Brackets (array subscript) </w:t>
            </w:r>
          </w:p>
          <w:p w14:paraId="6A2C69DE" w14:textId="77777777" w:rsidR="00F37A2C" w:rsidRDefault="00F37A2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472B014" w14:textId="2AA72B14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Postfix increment/decrement (see Note 2)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ED9D518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2B399D9" w14:textId="77777777">
        <w:trPr>
          <w:trHeight w:val="26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6739095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++ -- </w:t>
            </w:r>
          </w:p>
          <w:p w14:paraId="1A7E6193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+ - </w:t>
            </w:r>
          </w:p>
          <w:p w14:paraId="7D71F5C7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! ~ </w:t>
            </w:r>
          </w:p>
          <w:p w14:paraId="17EEC809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>type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) </w:t>
            </w:r>
          </w:p>
          <w:p w14:paraId="3E7CB4BF" w14:textId="524D31D9" w:rsidR="00850734" w:rsidRDefault="00850734">
            <w:pPr>
              <w:ind w:left="83"/>
              <w:jc w:val="center"/>
            </w:pPr>
          </w:p>
          <w:p w14:paraId="512ED50F" w14:textId="41B31CAB" w:rsidR="00850734" w:rsidRDefault="00850734">
            <w:pPr>
              <w:ind w:left="86"/>
              <w:jc w:val="center"/>
            </w:pPr>
          </w:p>
          <w:p w14:paraId="0CB079D8" w14:textId="0F5F982D" w:rsidR="00850734" w:rsidRDefault="00850734">
            <w:pPr>
              <w:ind w:left="86"/>
              <w:jc w:val="center"/>
            </w:pP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 w14:paraId="693EFB54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Prefix increment/decrement </w:t>
            </w:r>
          </w:p>
          <w:p w14:paraId="303CB7A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Unary plus/minus </w:t>
            </w:r>
          </w:p>
          <w:p w14:paraId="245D8DD5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Logical negation/bitwise complement </w:t>
            </w:r>
          </w:p>
          <w:p w14:paraId="3416DEE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Cast (convert value to temporary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  <w:p w14:paraId="6C71F212" w14:textId="2FD962E1" w:rsidR="00850734" w:rsidRDefault="00850734"/>
          <w:p w14:paraId="16C8FE04" w14:textId="615DB7D5" w:rsidR="00850734" w:rsidRDefault="00850734"/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C59A0C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0E29774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F21EB5B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*  /  %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34ECD83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Multiplication/division/modulus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12EF10F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81F440E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FD91029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+  -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54DD8A0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Addition/subtraction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67C42E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66C40CFE" w14:textId="77777777">
        <w:trPr>
          <w:trHeight w:val="3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282800A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&lt;&lt;  &gt;&gt;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376C6E4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shift left, Bitwise shift 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EB8E8B4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7E6D771" w14:textId="77777777">
        <w:trPr>
          <w:trHeight w:val="626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A3350AE" w14:textId="77777777" w:rsidR="00850734" w:rsidRDefault="00000000">
            <w:pPr>
              <w:spacing w:after="37"/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  &lt;= </w:t>
            </w:r>
          </w:p>
          <w:p w14:paraId="6DAAE5F8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&gt;  &gt;=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045553A" w14:textId="77777777" w:rsidR="00850734" w:rsidRDefault="00000000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Relational less than/less than or equal to </w:t>
            </w:r>
          </w:p>
          <w:p w14:paraId="0EE36EE9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Relational greater than/greater than or equal to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6229625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5F00E82D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DE3E743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==  !=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B2BCDAF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Relational is equal to/is not equal to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A7E6BF7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1C02F0DB" w14:textId="77777777">
        <w:trPr>
          <w:trHeight w:val="351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0D7F385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A601BE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AND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69DBA59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3E3947FC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DEB33D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58EEF0B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exclusive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7756891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1BBB6F5C" w14:textId="77777777">
        <w:trPr>
          <w:trHeight w:val="35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68B6910" w14:textId="77777777" w:rsidR="00850734" w:rsidRDefault="00000000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D4A4E7A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inclusive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46B1529F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8A36A4D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0ABEED9" w14:textId="77777777" w:rsidR="00850734" w:rsidRDefault="00000000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EF6A6D0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Logical AND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376A6B4E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49AF457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031D315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| 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27B8E9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Logical OR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919248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0670BDC0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079C7A7C" w14:textId="77777777" w:rsidR="00850734" w:rsidRDefault="00000000">
            <w:pPr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? :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1913A87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Ternary conditional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232804D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785E580A" w14:textId="77777777">
        <w:trPr>
          <w:trHeight w:val="1733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2E2C35EF" w14:textId="77777777" w:rsidR="00850734" w:rsidRDefault="00000000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= </w:t>
            </w:r>
          </w:p>
          <w:p w14:paraId="711DDABA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+=  -= </w:t>
            </w:r>
          </w:p>
          <w:p w14:paraId="215D07A9" w14:textId="77777777" w:rsidR="00850734" w:rsidRDefault="00000000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*=  /= </w:t>
            </w:r>
          </w:p>
          <w:p w14:paraId="08FB9C10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%=  &amp;= </w:t>
            </w:r>
          </w:p>
          <w:p w14:paraId="379ED819" w14:textId="77777777" w:rsidR="00850734" w:rsidRDefault="00000000">
            <w:pPr>
              <w:spacing w:after="41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^=  |= </w:t>
            </w:r>
          </w:p>
          <w:p w14:paraId="63D4F918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&lt;&lt;=  &gt;&gt;=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C64E887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</w:t>
            </w:r>
          </w:p>
          <w:p w14:paraId="463988F1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Addition/subtraction assignment </w:t>
            </w:r>
          </w:p>
          <w:p w14:paraId="28474FCE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Multiplication/division assignment </w:t>
            </w:r>
          </w:p>
          <w:p w14:paraId="52CD6BE6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Modulus/bitwise AND assignment </w:t>
            </w:r>
          </w:p>
          <w:p w14:paraId="2DB13D22" w14:textId="77777777" w:rsidR="00850734" w:rsidRDefault="00000000">
            <w:pPr>
              <w:spacing w:after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Bitwise exclusive/inclusive OR assignment </w:t>
            </w:r>
          </w:p>
          <w:p w14:paraId="03830E62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Bitwise shift left/right assignment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5CB6E96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right-to-left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6D978F82" w14:textId="77777777">
        <w:trPr>
          <w:trHeight w:val="350"/>
        </w:trPr>
        <w:tc>
          <w:tcPr>
            <w:tcW w:w="184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566478E2" w14:textId="77777777" w:rsidR="00850734" w:rsidRDefault="00000000">
            <w:pPr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677E5CAD" w14:textId="77777777" w:rsidR="00850734" w:rsidRDefault="00000000">
            <w:r>
              <w:rPr>
                <w:rFonts w:ascii="Times New Roman" w:eastAsia="Times New Roman" w:hAnsi="Times New Roman" w:cs="Times New Roman"/>
                <w:sz w:val="24"/>
              </w:rPr>
              <w:t>Comma (separate expressions)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248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</w:tcPr>
          <w:p w14:paraId="75B64C3C" w14:textId="77777777" w:rsidR="00850734" w:rsidRDefault="00000000">
            <w:pPr>
              <w:ind w:left="8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left-to-right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7900AAF9" w14:textId="77777777">
        <w:trPr>
          <w:trHeight w:val="2095"/>
        </w:trPr>
        <w:tc>
          <w:tcPr>
            <w:tcW w:w="10531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</w:tcPr>
          <w:p w14:paraId="6A6955DA" w14:textId="77777777" w:rsidR="00850734" w:rsidRDefault="00000000">
            <w:pPr>
              <w:spacing w:line="224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Note 1: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Parentheses are also used to group sub-expressions to force a different precedence; such parenthetical expressions can be nested and are evaluated from inner to outer.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660F6E20" w14:textId="77777777" w:rsidR="0085073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>Note 2: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Postfix increment/decrement have high precedence, but the actual increment or decrement of the operand is delayed (to be accomplished sometime before the statement completes execution). So in the statement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y = x * z++;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current value of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used to evaluate the expression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i.e.,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z++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evaluates to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and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only incremented after all else is done. 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850734" w14:paraId="45CE17C0" w14:textId="77777777">
        <w:trPr>
          <w:trHeight w:val="530"/>
        </w:trPr>
        <w:tc>
          <w:tcPr>
            <w:tcW w:w="10531" w:type="dxa"/>
            <w:gridSpan w:val="3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</w:tcPr>
          <w:p w14:paraId="29ABFB22" w14:textId="77777777" w:rsidR="0085073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E71F6C5" w14:textId="66E012F9" w:rsidR="00850734" w:rsidRDefault="00000000">
      <w:pPr>
        <w:spacing w:after="0"/>
        <w:rPr>
          <w:sz w:val="28"/>
        </w:rPr>
      </w:pPr>
      <w:r>
        <w:rPr>
          <w:sz w:val="28"/>
        </w:rPr>
        <w:t xml:space="preserve"> </w:t>
      </w:r>
    </w:p>
    <w:p w14:paraId="3D44C0F6" w14:textId="11AB636E" w:rsidR="005D4F24" w:rsidRDefault="005D4F24">
      <w:pPr>
        <w:spacing w:after="0"/>
        <w:rPr>
          <w:sz w:val="28"/>
        </w:rPr>
      </w:pPr>
    </w:p>
    <w:p w14:paraId="77122011" w14:textId="0D65135B" w:rsidR="005D4F24" w:rsidRDefault="005D4F24">
      <w:pPr>
        <w:spacing w:after="0"/>
        <w:rPr>
          <w:sz w:val="28"/>
        </w:rPr>
      </w:pPr>
    </w:p>
    <w:p w14:paraId="79A4422D" w14:textId="2D8BBA6D" w:rsidR="005D4F24" w:rsidRDefault="005D4F24">
      <w:pPr>
        <w:spacing w:after="0"/>
        <w:rPr>
          <w:sz w:val="28"/>
        </w:rPr>
      </w:pPr>
    </w:p>
    <w:p w14:paraId="647BA7A9" w14:textId="76DBE3D8" w:rsidR="005D4F24" w:rsidRDefault="005D4F24">
      <w:pPr>
        <w:spacing w:after="0"/>
        <w:rPr>
          <w:sz w:val="28"/>
        </w:rPr>
      </w:pPr>
    </w:p>
    <w:p w14:paraId="6CC0D36C" w14:textId="3C7BBD1D" w:rsidR="005D4F24" w:rsidRDefault="005D4F24">
      <w:pPr>
        <w:spacing w:after="0"/>
        <w:rPr>
          <w:sz w:val="28"/>
        </w:rPr>
      </w:pPr>
    </w:p>
    <w:p w14:paraId="7212C425" w14:textId="54FBABA3" w:rsidR="005D4F24" w:rsidRDefault="005D4F24">
      <w:pPr>
        <w:spacing w:after="0"/>
        <w:rPr>
          <w:sz w:val="28"/>
        </w:rPr>
      </w:pPr>
    </w:p>
    <w:p w14:paraId="55F47124" w14:textId="1DA5659F" w:rsidR="005D4F24" w:rsidRDefault="005D4F24">
      <w:pPr>
        <w:spacing w:after="0"/>
        <w:rPr>
          <w:sz w:val="28"/>
        </w:rPr>
      </w:pPr>
    </w:p>
    <w:p w14:paraId="6D383BAF" w14:textId="215687E3" w:rsidR="005D4F24" w:rsidRDefault="005D4F24">
      <w:pPr>
        <w:spacing w:after="0"/>
        <w:rPr>
          <w:sz w:val="28"/>
        </w:rPr>
      </w:pPr>
    </w:p>
    <w:p w14:paraId="0FA7C4BE" w14:textId="3233661F" w:rsidR="005D4F24" w:rsidRDefault="005D4F24">
      <w:pPr>
        <w:spacing w:after="0"/>
        <w:rPr>
          <w:sz w:val="28"/>
        </w:rPr>
      </w:pPr>
    </w:p>
    <w:p w14:paraId="78E17678" w14:textId="7C8AD72C" w:rsidR="005D4F24" w:rsidRDefault="005D4F24">
      <w:pPr>
        <w:spacing w:after="0"/>
        <w:rPr>
          <w:sz w:val="28"/>
        </w:rPr>
      </w:pPr>
    </w:p>
    <w:p w14:paraId="756D9D4E" w14:textId="0938AFF3" w:rsidR="005D4F24" w:rsidRDefault="005D4F24">
      <w:pPr>
        <w:spacing w:after="0"/>
        <w:rPr>
          <w:sz w:val="28"/>
        </w:rPr>
      </w:pPr>
    </w:p>
    <w:p w14:paraId="5EC2C56F" w14:textId="711D0A17" w:rsidR="005D4F24" w:rsidRDefault="005D4F24">
      <w:pPr>
        <w:spacing w:after="0"/>
        <w:rPr>
          <w:sz w:val="28"/>
        </w:rPr>
      </w:pPr>
    </w:p>
    <w:p w14:paraId="0218FB3C" w14:textId="136AEF69" w:rsidR="005D4F24" w:rsidRDefault="005D4F24">
      <w:pPr>
        <w:spacing w:after="0"/>
        <w:rPr>
          <w:sz w:val="28"/>
        </w:rPr>
      </w:pPr>
    </w:p>
    <w:p w14:paraId="086F54FC" w14:textId="321BF6C1" w:rsidR="005D4F24" w:rsidRDefault="005D4F24">
      <w:pPr>
        <w:spacing w:after="0"/>
        <w:rPr>
          <w:sz w:val="28"/>
        </w:rPr>
      </w:pPr>
    </w:p>
    <w:p w14:paraId="75D60E38" w14:textId="2FEC7ED1" w:rsidR="005D4F24" w:rsidRDefault="005D4F24">
      <w:pPr>
        <w:spacing w:after="0"/>
        <w:rPr>
          <w:sz w:val="28"/>
        </w:rPr>
      </w:pPr>
    </w:p>
    <w:p w14:paraId="1EC9F729" w14:textId="451BB490" w:rsidR="005D4F24" w:rsidRDefault="005D4F24">
      <w:pPr>
        <w:spacing w:after="0"/>
        <w:rPr>
          <w:sz w:val="28"/>
        </w:rPr>
      </w:pPr>
    </w:p>
    <w:p w14:paraId="52EADBE4" w14:textId="1702A308" w:rsidR="005D4F24" w:rsidRDefault="005D4F24">
      <w:pPr>
        <w:spacing w:after="0"/>
        <w:rPr>
          <w:sz w:val="28"/>
        </w:rPr>
      </w:pPr>
    </w:p>
    <w:p w14:paraId="5B351E48" w14:textId="1FD788B9" w:rsidR="005D4F24" w:rsidRDefault="005D4F24">
      <w:pPr>
        <w:spacing w:after="0"/>
        <w:rPr>
          <w:sz w:val="28"/>
        </w:rPr>
      </w:pPr>
    </w:p>
    <w:p w14:paraId="2AA4EF82" w14:textId="148520F3" w:rsidR="005D4F24" w:rsidRDefault="005D4F24">
      <w:pPr>
        <w:spacing w:after="0"/>
        <w:rPr>
          <w:sz w:val="28"/>
        </w:rPr>
      </w:pPr>
    </w:p>
    <w:p w14:paraId="524DD222" w14:textId="0E83439D" w:rsidR="005D4F24" w:rsidRDefault="005D4F24">
      <w:pPr>
        <w:spacing w:after="0"/>
        <w:rPr>
          <w:sz w:val="28"/>
        </w:rPr>
      </w:pPr>
    </w:p>
    <w:p w14:paraId="5CC588AB" w14:textId="2118EF86" w:rsidR="005D4F24" w:rsidRDefault="005D4F24">
      <w:pPr>
        <w:spacing w:after="0"/>
        <w:rPr>
          <w:sz w:val="28"/>
        </w:rPr>
      </w:pPr>
    </w:p>
    <w:p w14:paraId="54A9B4A1" w14:textId="0D83733C" w:rsidR="005D4F24" w:rsidRDefault="005D4F24">
      <w:pPr>
        <w:spacing w:after="0"/>
        <w:rPr>
          <w:sz w:val="28"/>
        </w:rPr>
      </w:pPr>
    </w:p>
    <w:p w14:paraId="06E88A1C" w14:textId="22070853" w:rsidR="005D4F24" w:rsidRDefault="005D4F24">
      <w:pPr>
        <w:spacing w:after="0"/>
        <w:rPr>
          <w:sz w:val="28"/>
        </w:rPr>
      </w:pPr>
    </w:p>
    <w:p w14:paraId="02D71BD1" w14:textId="1152D53B" w:rsidR="005D4F24" w:rsidRDefault="005D4F24">
      <w:pPr>
        <w:spacing w:after="0"/>
        <w:rPr>
          <w:sz w:val="28"/>
        </w:rPr>
      </w:pPr>
    </w:p>
    <w:p w14:paraId="31CAE3AC" w14:textId="4F8D008B" w:rsidR="005D4F24" w:rsidRDefault="005D4F24">
      <w:pPr>
        <w:spacing w:after="0"/>
        <w:rPr>
          <w:sz w:val="28"/>
        </w:rPr>
      </w:pPr>
    </w:p>
    <w:p w14:paraId="6F5AC423" w14:textId="08236549" w:rsidR="005D4F24" w:rsidRDefault="005D4F24">
      <w:pPr>
        <w:spacing w:after="0"/>
        <w:rPr>
          <w:sz w:val="28"/>
        </w:rPr>
      </w:pPr>
    </w:p>
    <w:p w14:paraId="50F14AA8" w14:textId="53C9DE28" w:rsidR="005D4F24" w:rsidRDefault="005D4F24">
      <w:pPr>
        <w:spacing w:after="0"/>
        <w:rPr>
          <w:sz w:val="28"/>
        </w:rPr>
      </w:pPr>
    </w:p>
    <w:p w14:paraId="025C772E" w14:textId="3054E09A" w:rsidR="005D4F24" w:rsidRDefault="005D4F24">
      <w:pPr>
        <w:spacing w:after="0"/>
        <w:rPr>
          <w:sz w:val="28"/>
        </w:rPr>
      </w:pPr>
    </w:p>
    <w:p w14:paraId="433932F6" w14:textId="0464EEFF" w:rsidR="005D4F24" w:rsidRDefault="005D4F24">
      <w:pPr>
        <w:spacing w:after="0"/>
        <w:rPr>
          <w:sz w:val="28"/>
        </w:rPr>
      </w:pPr>
    </w:p>
    <w:p w14:paraId="2F316822" w14:textId="15749C5F" w:rsidR="005D4F24" w:rsidRDefault="005D4F24">
      <w:pPr>
        <w:spacing w:after="0"/>
        <w:rPr>
          <w:sz w:val="28"/>
        </w:rPr>
      </w:pPr>
    </w:p>
    <w:p w14:paraId="359FAEF2" w14:textId="4A0749DD" w:rsidR="005D4F24" w:rsidRDefault="005D4F24">
      <w:pPr>
        <w:spacing w:after="0"/>
        <w:rPr>
          <w:sz w:val="28"/>
        </w:rPr>
      </w:pPr>
    </w:p>
    <w:p w14:paraId="14A975DC" w14:textId="441B32D7" w:rsidR="005D4F24" w:rsidRDefault="005D4F24">
      <w:pPr>
        <w:spacing w:after="0"/>
        <w:rPr>
          <w:sz w:val="28"/>
        </w:rPr>
      </w:pPr>
    </w:p>
    <w:p w14:paraId="627A4B9A" w14:textId="08B3498F" w:rsidR="005D4F24" w:rsidRDefault="005D4F24">
      <w:pPr>
        <w:spacing w:after="0"/>
        <w:rPr>
          <w:sz w:val="28"/>
        </w:rPr>
      </w:pPr>
    </w:p>
    <w:p w14:paraId="6119BB07" w14:textId="3328F1B5" w:rsidR="005D4F24" w:rsidRDefault="005D4F24">
      <w:pPr>
        <w:spacing w:after="0"/>
        <w:rPr>
          <w:sz w:val="28"/>
        </w:rPr>
      </w:pPr>
    </w:p>
    <w:p w14:paraId="44CD7163" w14:textId="1883CB7E" w:rsidR="005D4F24" w:rsidRDefault="005D4F24">
      <w:pPr>
        <w:spacing w:after="0"/>
        <w:rPr>
          <w:sz w:val="28"/>
        </w:rPr>
      </w:pPr>
    </w:p>
    <w:p w14:paraId="1322632A" w14:textId="2942F330" w:rsidR="005D4F24" w:rsidRDefault="005D4F24">
      <w:pPr>
        <w:spacing w:after="0"/>
        <w:rPr>
          <w:sz w:val="28"/>
        </w:rPr>
      </w:pPr>
    </w:p>
    <w:p w14:paraId="0878435F" w14:textId="08BD3934" w:rsidR="005D4F24" w:rsidRDefault="005D4F24">
      <w:pPr>
        <w:spacing w:after="0"/>
        <w:rPr>
          <w:sz w:val="28"/>
        </w:rPr>
      </w:pPr>
    </w:p>
    <w:p w14:paraId="5E484160" w14:textId="1500F6A4" w:rsidR="005D4F24" w:rsidRDefault="005D4F24">
      <w:pPr>
        <w:spacing w:after="0"/>
        <w:rPr>
          <w:sz w:val="28"/>
        </w:rPr>
      </w:pPr>
    </w:p>
    <w:p w14:paraId="6102A13B" w14:textId="3CF0425B" w:rsidR="005D4F24" w:rsidRDefault="005D4F24">
      <w:pPr>
        <w:spacing w:after="0"/>
        <w:rPr>
          <w:sz w:val="28"/>
        </w:rPr>
      </w:pPr>
    </w:p>
    <w:p w14:paraId="682E6271" w14:textId="56836A88" w:rsidR="005D4F24" w:rsidRDefault="005D4F24">
      <w:pPr>
        <w:spacing w:after="0"/>
        <w:rPr>
          <w:sz w:val="28"/>
        </w:rPr>
      </w:pPr>
    </w:p>
    <w:p w14:paraId="0A9AC950" w14:textId="6F29B6BC" w:rsidR="005D4F24" w:rsidRDefault="005D4F24">
      <w:pPr>
        <w:spacing w:after="0"/>
        <w:rPr>
          <w:sz w:val="28"/>
        </w:rPr>
      </w:pPr>
    </w:p>
    <w:p w14:paraId="2E543EBD" w14:textId="70F796A0" w:rsidR="005D4F24" w:rsidRDefault="005D4F24">
      <w:pPr>
        <w:spacing w:after="0"/>
        <w:rPr>
          <w:sz w:val="28"/>
        </w:rPr>
      </w:pPr>
    </w:p>
    <w:p w14:paraId="655A5A47" w14:textId="56465432" w:rsidR="005D4F24" w:rsidRDefault="005D4F24">
      <w:pPr>
        <w:spacing w:after="0"/>
        <w:rPr>
          <w:sz w:val="28"/>
        </w:rPr>
      </w:pPr>
    </w:p>
    <w:p w14:paraId="6318EC69" w14:textId="4E3267B6" w:rsidR="005D4F24" w:rsidRDefault="005D4F24">
      <w:pPr>
        <w:spacing w:after="0"/>
        <w:rPr>
          <w:sz w:val="28"/>
        </w:rPr>
      </w:pPr>
    </w:p>
    <w:p w14:paraId="7EC19CB6" w14:textId="64A5EC06" w:rsidR="005D4F24" w:rsidRDefault="005D4F24">
      <w:pPr>
        <w:spacing w:after="0"/>
        <w:rPr>
          <w:sz w:val="28"/>
        </w:rPr>
      </w:pPr>
    </w:p>
    <w:p w14:paraId="7430530D" w14:textId="77777777" w:rsidR="005D4F24" w:rsidRPr="005D4F24" w:rsidRDefault="005D4F24" w:rsidP="005D4F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D4F24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Java Operator Precedence Table</w:t>
      </w:r>
    </w:p>
    <w:tbl>
      <w:tblPr>
        <w:tblW w:w="0" w:type="auto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56"/>
        <w:gridCol w:w="1077"/>
        <w:gridCol w:w="3763"/>
        <w:gridCol w:w="1403"/>
      </w:tblGrid>
      <w:tr w:rsidR="005D4F24" w:rsidRPr="005D4F24" w14:paraId="7EE4245F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0DC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0BFC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BE9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6E3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Associativity</w:t>
            </w:r>
          </w:p>
        </w:tc>
      </w:tr>
      <w:tr w:rsidR="005D4F24" w:rsidRPr="005D4F24" w14:paraId="2AE7F376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3C0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F1E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()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[]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0BD9C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Parentheses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Array subscript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Member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B91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63B7D89D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C79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B265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96CD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Unary post-increment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post-decrement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DC3D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DCAF4B6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F1A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503E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--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!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~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( </w:t>
            </w:r>
            <w:r w:rsidRPr="005D4F24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type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1E8F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Unary pre-increment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pre-decrement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plus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minus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logical negation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bitwise complement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Unary type 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D2B1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  <w:tr w:rsidR="005D4F24" w:rsidRPr="005D4F24" w14:paraId="3FA79B6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ABE6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A93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* 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/ 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4AD55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Multiplication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Division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A4862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18476021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1F3B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0AFBF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+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2DF31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Addition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94C7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42FBFD40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F7EE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034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&lt;&lt;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&gt;&gt;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CBE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left shift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Bitwise right shift with sign extension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Bitwise right shift with zero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3D2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71449E1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F524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5037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&lt;=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&gt;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&gt;=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proofErr w:type="spellStart"/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3F4D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Relational less than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less than or equal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greater than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Relational greater than or equal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Type comparison (objects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60F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lastRenderedPageBreak/>
              <w:t>Left to right</w:t>
            </w:r>
          </w:p>
        </w:tc>
      </w:tr>
      <w:tr w:rsidR="005D4F24" w:rsidRPr="005D4F24" w14:paraId="4D8BF2E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120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7493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==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2A1B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Relational is equal to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Relational 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2D9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3ACE9979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2A95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45A4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8DC8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E607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738EB92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856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C77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3F9AB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DD0C3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39E7E79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21829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B4A2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9F98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D8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4C442E52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93DB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DFA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9C47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544FA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0E55C98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D13C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D5A5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4F5A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ECC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Left to right</w:t>
            </w:r>
          </w:p>
        </w:tc>
      </w:tr>
      <w:tr w:rsidR="005D4F24" w:rsidRPr="005D4F24" w14:paraId="2C6EEC43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0604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99648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FEEF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EC1D6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  <w:tr w:rsidR="005D4F24" w:rsidRPr="005D4F24" w14:paraId="4DBB8850" w14:textId="77777777" w:rsidTr="005D4F24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A7EB0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F031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+=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-=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*=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/=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D61DE" w14:textId="77777777" w:rsidR="005D4F24" w:rsidRPr="005D4F24" w:rsidRDefault="005D4F24" w:rsidP="005D4F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Addition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Subtraction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Multiplication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Division assignment</w:t>
            </w: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br/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041DD" w14:textId="77777777" w:rsidR="005D4F24" w:rsidRPr="005D4F24" w:rsidRDefault="005D4F24" w:rsidP="005D4F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4F2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Right to left</w:t>
            </w:r>
          </w:p>
        </w:tc>
      </w:tr>
    </w:tbl>
    <w:p w14:paraId="2E69346A" w14:textId="77777777" w:rsidR="005D4F24" w:rsidRPr="005D4F24" w:rsidRDefault="005D4F24" w:rsidP="005D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D4F2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Larger number means higher precedence</w:t>
      </w:r>
      <w:r w:rsidRPr="005D4F2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C5C9066" w14:textId="77777777" w:rsidR="005D4F24" w:rsidRDefault="005D4F24">
      <w:pPr>
        <w:spacing w:after="0"/>
      </w:pPr>
    </w:p>
    <w:sectPr w:rsidR="005D4F24">
      <w:pgSz w:w="11906" w:h="16838"/>
      <w:pgMar w:top="1440" w:right="1297" w:bottom="12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734"/>
    <w:rsid w:val="002A4A65"/>
    <w:rsid w:val="004C3149"/>
    <w:rsid w:val="005D4F24"/>
    <w:rsid w:val="00850734"/>
    <w:rsid w:val="00B545DC"/>
    <w:rsid w:val="00F3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B002"/>
  <w15:docId w15:val="{3641BCB9-5DD0-4A97-9972-7F37548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5D4F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D4F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cp:lastModifiedBy>vidyanidhi school</cp:lastModifiedBy>
  <cp:revision>5</cp:revision>
  <dcterms:created xsi:type="dcterms:W3CDTF">2022-08-24T04:28:00Z</dcterms:created>
  <dcterms:modified xsi:type="dcterms:W3CDTF">2024-02-17T08:15:00Z</dcterms:modified>
</cp:coreProperties>
</file>