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4A46C" w14:textId="24A26312" w:rsidR="00FD68EB" w:rsidRPr="000200FD" w:rsidRDefault="006B60C4" w:rsidP="000200F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0200FD">
        <w:rPr>
          <w:rFonts w:asciiTheme="majorHAnsi" w:hAnsiTheme="majorHAnsi" w:cstheme="majorHAnsi"/>
          <w:b/>
          <w:bCs/>
          <w:sz w:val="32"/>
          <w:szCs w:val="32"/>
        </w:rPr>
        <w:t>Mongo DB</w:t>
      </w:r>
    </w:p>
    <w:p w14:paraId="04BF7A04" w14:textId="02F4FB67" w:rsidR="006B60C4" w:rsidRPr="002317C6" w:rsidRDefault="006B60C4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MongoDB is an Opensource and free </w:t>
      </w:r>
      <w:proofErr w:type="spellStart"/>
      <w:r w:rsidRPr="002317C6">
        <w:rPr>
          <w:rFonts w:asciiTheme="majorHAnsi" w:hAnsiTheme="majorHAnsi" w:cstheme="majorHAnsi"/>
          <w:sz w:val="24"/>
          <w:szCs w:val="24"/>
        </w:rPr>
        <w:t>dbms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 xml:space="preserve"> which follows document oriented structure. </w:t>
      </w:r>
    </w:p>
    <w:p w14:paraId="0B5D4935" w14:textId="79C8D910" w:rsidR="006B60C4" w:rsidRPr="002317C6" w:rsidRDefault="006B60C4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It uses JSON like key-value structure to store / retrieve data.</w:t>
      </w:r>
    </w:p>
    <w:p w14:paraId="02424078" w14:textId="77777777" w:rsidR="006B60C4" w:rsidRPr="002317C6" w:rsidRDefault="006B60C4">
      <w:pPr>
        <w:rPr>
          <w:rFonts w:asciiTheme="majorHAnsi" w:hAnsiTheme="majorHAnsi" w:cstheme="majorHAnsi"/>
          <w:sz w:val="24"/>
          <w:szCs w:val="24"/>
        </w:rPr>
      </w:pPr>
    </w:p>
    <w:p w14:paraId="293C438F" w14:textId="6DA9B4E1" w:rsidR="006B60C4" w:rsidRPr="002317C6" w:rsidRDefault="006B60C4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Database is a physical container of collections.</w:t>
      </w:r>
    </w:p>
    <w:p w14:paraId="228D1041" w14:textId="3523379B" w:rsidR="006B60C4" w:rsidRPr="002317C6" w:rsidRDefault="006B60C4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Each Database can have multiple collections – its own set of files on physical space.</w:t>
      </w:r>
    </w:p>
    <w:p w14:paraId="231909FB" w14:textId="3D8FA11A" w:rsidR="006B60C4" w:rsidRPr="002317C6" w:rsidRDefault="006B60C4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MongoDB hosts multiple Database</w:t>
      </w:r>
    </w:p>
    <w:p w14:paraId="4A24335E" w14:textId="69D37D94" w:rsidR="006B60C4" w:rsidRPr="002317C6" w:rsidRDefault="006B60C4">
      <w:pPr>
        <w:rPr>
          <w:rFonts w:asciiTheme="majorHAnsi" w:hAnsiTheme="majorHAnsi" w:cstheme="majorHAnsi"/>
          <w:sz w:val="24"/>
          <w:szCs w:val="24"/>
        </w:rPr>
      </w:pPr>
    </w:p>
    <w:p w14:paraId="71858E33" w14:textId="1BCAB8F2" w:rsidR="006B60C4" w:rsidRPr="002317C6" w:rsidRDefault="006B60C4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Collection = group of MongoDB document</w:t>
      </w:r>
    </w:p>
    <w:p w14:paraId="4B25ECD6" w14:textId="715A03DE" w:rsidR="006B60C4" w:rsidRPr="002317C6" w:rsidRDefault="006B60C4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MongoDB does not have concept of JOINS</w:t>
      </w:r>
    </w:p>
    <w:p w14:paraId="255352DC" w14:textId="61816973" w:rsidR="006B60C4" w:rsidRPr="002317C6" w:rsidRDefault="006B60C4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Collections do not have any schema defined</w:t>
      </w:r>
    </w:p>
    <w:p w14:paraId="3CB738AB" w14:textId="5C05D46E" w:rsidR="006B60C4" w:rsidRPr="002317C6" w:rsidRDefault="006B60C4">
      <w:pPr>
        <w:rPr>
          <w:rFonts w:asciiTheme="majorHAnsi" w:hAnsiTheme="majorHAnsi" w:cstheme="majorHAnsi"/>
          <w:sz w:val="24"/>
          <w:szCs w:val="24"/>
        </w:rPr>
      </w:pPr>
    </w:p>
    <w:p w14:paraId="66B377C5" w14:textId="6CE41D1C" w:rsidR="006B60C4" w:rsidRPr="002317C6" w:rsidRDefault="006B60C4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Document is a set of key-value pair</w:t>
      </w:r>
    </w:p>
    <w:p w14:paraId="063DB1CA" w14:textId="088B9469" w:rsidR="006B60C4" w:rsidRPr="002317C6" w:rsidRDefault="006B60C4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Each document comes with a unique value – “_id” which is made up of timestamp and other factors.</w:t>
      </w:r>
    </w:p>
    <w:p w14:paraId="18062566" w14:textId="6F0B89F8" w:rsidR="00EC4EE9" w:rsidRPr="002317C6" w:rsidRDefault="00EC4EE9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Document have flexible and dynamic schema – it is user defined, not static</w:t>
      </w:r>
    </w:p>
    <w:p w14:paraId="28B8D5D2" w14:textId="320C6539" w:rsidR="00EC4EE9" w:rsidRPr="002317C6" w:rsidRDefault="00EC4EE9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Any valid data can be hold by document</w:t>
      </w:r>
    </w:p>
    <w:p w14:paraId="209409A2" w14:textId="4A72C4DF" w:rsidR="00EC4EE9" w:rsidRPr="002317C6" w:rsidRDefault="00EC4EE9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Inside a collection, there can be heterogeneous documents, means multiple rows with different schema</w:t>
      </w:r>
    </w:p>
    <w:p w14:paraId="76D7ED9F" w14:textId="24068F30" w:rsidR="00FC05DE" w:rsidRPr="002317C6" w:rsidRDefault="00EC4EE9" w:rsidP="000200FD">
      <w:pPr>
        <w:pBdr>
          <w:bottom w:val="single" w:sz="6" w:space="1" w:color="auto"/>
        </w:pBdr>
        <w:rPr>
          <w:rFonts w:asciiTheme="majorHAnsi" w:hAnsiTheme="majorHAnsi" w:cstheme="majorHAnsi"/>
          <w:sz w:val="24"/>
          <w:szCs w:val="24"/>
        </w:rPr>
      </w:pPr>
      <w:r w:rsidRPr="000200FD">
        <w:rPr>
          <w:rFonts w:asciiTheme="majorHAnsi" w:hAnsiTheme="majorHAnsi" w:cstheme="majorHAnsi"/>
          <w:sz w:val="24"/>
          <w:szCs w:val="24"/>
        </w:rPr>
        <w:t>Generally the document with a collection are related data - belonging to a particular subjec</w:t>
      </w:r>
      <w:r w:rsidR="000200FD">
        <w:rPr>
          <w:rFonts w:asciiTheme="majorHAnsi" w:hAnsiTheme="majorHAnsi" w:cstheme="majorHAnsi"/>
          <w:sz w:val="24"/>
          <w:szCs w:val="24"/>
        </w:rPr>
        <w:t>t</w:t>
      </w:r>
    </w:p>
    <w:p w14:paraId="77D49187" w14:textId="2597CEE2" w:rsidR="00FC05DE" w:rsidRPr="002317C6" w:rsidRDefault="00FC05DE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MongoDB Shell</w:t>
      </w:r>
    </w:p>
    <w:p w14:paraId="4BE88AB8" w14:textId="54A108E1" w:rsidR="00FC05DE" w:rsidRPr="002317C6" w:rsidRDefault="00FC05DE" w:rsidP="00FC05D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Run Mongo.exe using terminal</w:t>
      </w:r>
    </w:p>
    <w:p w14:paraId="40DE8FFB" w14:textId="0FF91BDF" w:rsidR="00FC05DE" w:rsidRPr="002317C6" w:rsidRDefault="00FC05DE" w:rsidP="00FC05D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This will open terminal</w:t>
      </w:r>
    </w:p>
    <w:p w14:paraId="09619E50" w14:textId="51CCAEEF" w:rsidR="00FE7FEE" w:rsidRPr="002317C6" w:rsidRDefault="00FE7FEE" w:rsidP="00FC05DE">
      <w:pPr>
        <w:rPr>
          <w:rFonts w:asciiTheme="majorHAnsi" w:hAnsiTheme="majorHAnsi" w:cstheme="majorHAnsi"/>
          <w:sz w:val="24"/>
          <w:szCs w:val="24"/>
        </w:rPr>
      </w:pPr>
    </w:p>
    <w:p w14:paraId="345FF56B" w14:textId="6056E79B" w:rsidR="001C004F" w:rsidRPr="002317C6" w:rsidRDefault="001C004F" w:rsidP="00FC05DE">
      <w:pPr>
        <w:rPr>
          <w:rFonts w:asciiTheme="majorHAnsi" w:hAnsiTheme="majorHAnsi" w:cstheme="majorHAnsi"/>
          <w:sz w:val="24"/>
          <w:szCs w:val="24"/>
        </w:rPr>
      </w:pPr>
    </w:p>
    <w:p w14:paraId="01000811" w14:textId="79423715" w:rsidR="001C004F" w:rsidRPr="002317C6" w:rsidRDefault="001C004F" w:rsidP="00FC05DE">
      <w:pPr>
        <w:rPr>
          <w:rFonts w:asciiTheme="majorHAnsi" w:hAnsiTheme="majorHAnsi" w:cstheme="majorHAnsi"/>
          <w:sz w:val="24"/>
          <w:szCs w:val="24"/>
        </w:rPr>
      </w:pPr>
    </w:p>
    <w:p w14:paraId="7C4828B2" w14:textId="774E3B02" w:rsidR="001C004F" w:rsidRPr="002317C6" w:rsidRDefault="001C004F" w:rsidP="00FC05DE">
      <w:pPr>
        <w:rPr>
          <w:rFonts w:asciiTheme="majorHAnsi" w:hAnsiTheme="majorHAnsi" w:cstheme="majorHAnsi"/>
          <w:sz w:val="24"/>
          <w:szCs w:val="24"/>
        </w:rPr>
      </w:pPr>
    </w:p>
    <w:p w14:paraId="0F3AAFCB" w14:textId="5976C028" w:rsidR="001C004F" w:rsidRPr="002317C6" w:rsidRDefault="001C004F" w:rsidP="00FC05DE">
      <w:pPr>
        <w:rPr>
          <w:rFonts w:asciiTheme="majorHAnsi" w:hAnsiTheme="majorHAnsi" w:cstheme="majorHAnsi"/>
          <w:sz w:val="24"/>
          <w:szCs w:val="24"/>
        </w:rPr>
      </w:pPr>
    </w:p>
    <w:p w14:paraId="3BB6AE53" w14:textId="6A4A804A" w:rsidR="001C004F" w:rsidRPr="002317C6" w:rsidRDefault="001C004F" w:rsidP="00FC05DE">
      <w:pPr>
        <w:rPr>
          <w:rFonts w:asciiTheme="majorHAnsi" w:hAnsiTheme="majorHAnsi" w:cstheme="majorHAnsi"/>
          <w:sz w:val="24"/>
          <w:szCs w:val="24"/>
        </w:rPr>
      </w:pPr>
    </w:p>
    <w:p w14:paraId="4728846E" w14:textId="786D38DD" w:rsidR="001C004F" w:rsidRPr="002317C6" w:rsidRDefault="001C004F" w:rsidP="00FC05DE">
      <w:pPr>
        <w:rPr>
          <w:rFonts w:asciiTheme="majorHAnsi" w:hAnsiTheme="majorHAnsi" w:cstheme="majorHAnsi"/>
          <w:sz w:val="24"/>
          <w:szCs w:val="24"/>
        </w:rPr>
      </w:pPr>
    </w:p>
    <w:p w14:paraId="112B6C60" w14:textId="49E95C8A" w:rsidR="001C004F" w:rsidRPr="002317C6" w:rsidRDefault="001C004F" w:rsidP="00FC05DE">
      <w:pPr>
        <w:rPr>
          <w:rFonts w:asciiTheme="majorHAnsi" w:hAnsiTheme="majorHAnsi" w:cstheme="majorHAnsi"/>
          <w:sz w:val="24"/>
          <w:szCs w:val="24"/>
        </w:rPr>
      </w:pPr>
    </w:p>
    <w:p w14:paraId="189006C8" w14:textId="77777777" w:rsidR="001C004F" w:rsidRPr="002317C6" w:rsidRDefault="001C004F" w:rsidP="00FC05DE">
      <w:pPr>
        <w:rPr>
          <w:rFonts w:asciiTheme="majorHAnsi" w:hAnsiTheme="majorHAnsi" w:cstheme="majorHAnsi"/>
          <w:sz w:val="24"/>
          <w:szCs w:val="24"/>
        </w:rPr>
      </w:pPr>
    </w:p>
    <w:p w14:paraId="648EAB78" w14:textId="5752A245" w:rsidR="00FC05DE" w:rsidRPr="000200FD" w:rsidRDefault="001C004F" w:rsidP="00FC05DE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0200FD">
        <w:rPr>
          <w:rFonts w:asciiTheme="majorHAnsi" w:hAnsiTheme="majorHAnsi" w:cstheme="majorHAnsi"/>
          <w:b/>
          <w:bCs/>
          <w:sz w:val="32"/>
          <w:szCs w:val="32"/>
        </w:rPr>
        <w:t>BSON Data Types:</w:t>
      </w:r>
    </w:p>
    <w:p w14:paraId="18282210" w14:textId="1615F657" w:rsidR="001C004F" w:rsidRPr="002317C6" w:rsidRDefault="001C004F" w:rsidP="00FC05DE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22585EC" wp14:editId="784F1E96">
            <wp:extent cx="5943600" cy="27863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002" cy="278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2B0A" w14:textId="42C1D8B8" w:rsidR="003A10B1" w:rsidRPr="002317C6" w:rsidRDefault="003A10B1" w:rsidP="00FC05DE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C002732" wp14:editId="43A8EE11">
            <wp:extent cx="5943600" cy="3336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52AB" w14:textId="77777777" w:rsidR="003A10B1" w:rsidRPr="002317C6" w:rsidRDefault="003A10B1" w:rsidP="00FC05DE">
      <w:pPr>
        <w:rPr>
          <w:rFonts w:asciiTheme="majorHAnsi" w:hAnsiTheme="majorHAnsi" w:cstheme="majorHAnsi"/>
          <w:sz w:val="24"/>
          <w:szCs w:val="24"/>
        </w:rPr>
      </w:pPr>
    </w:p>
    <w:p w14:paraId="21DD00ED" w14:textId="77777777" w:rsidR="003A10B1" w:rsidRPr="002317C6" w:rsidRDefault="003A10B1" w:rsidP="00FC05DE">
      <w:pPr>
        <w:rPr>
          <w:rFonts w:asciiTheme="majorHAnsi" w:hAnsiTheme="majorHAnsi" w:cstheme="majorHAnsi"/>
          <w:sz w:val="24"/>
          <w:szCs w:val="24"/>
        </w:rPr>
      </w:pPr>
    </w:p>
    <w:p w14:paraId="21A3DCD1" w14:textId="36793DB8" w:rsidR="003A10B1" w:rsidRPr="000200FD" w:rsidRDefault="003A10B1" w:rsidP="00FC05DE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0200FD">
        <w:rPr>
          <w:rFonts w:asciiTheme="majorHAnsi" w:hAnsiTheme="majorHAnsi" w:cstheme="majorHAnsi"/>
          <w:b/>
          <w:bCs/>
          <w:sz w:val="32"/>
          <w:szCs w:val="32"/>
        </w:rPr>
        <w:t xml:space="preserve">Creating Collections – </w:t>
      </w:r>
    </w:p>
    <w:p w14:paraId="64418978" w14:textId="12A19D23" w:rsidR="003A10B1" w:rsidRPr="002317C6" w:rsidRDefault="003A10B1" w:rsidP="00FC05DE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show </w:t>
      </w:r>
      <w:proofErr w:type="spellStart"/>
      <w:r w:rsidRPr="002317C6">
        <w:rPr>
          <w:rFonts w:asciiTheme="majorHAnsi" w:hAnsiTheme="majorHAnsi" w:cstheme="majorHAnsi"/>
          <w:sz w:val="24"/>
          <w:szCs w:val="24"/>
        </w:rPr>
        <w:t>dbs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>;</w:t>
      </w:r>
    </w:p>
    <w:p w14:paraId="7EE6D984" w14:textId="5D160E39" w:rsidR="003A10B1" w:rsidRPr="002317C6" w:rsidRDefault="003A10B1" w:rsidP="00FC05DE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use &lt;database name&gt;;</w:t>
      </w:r>
    </w:p>
    <w:p w14:paraId="5E30B77D" w14:textId="5E4FC4E7" w:rsidR="003A10B1" w:rsidRPr="002317C6" w:rsidRDefault="003A10B1" w:rsidP="00FC05DE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2317C6">
        <w:rPr>
          <w:rFonts w:asciiTheme="majorHAnsi" w:hAnsiTheme="majorHAnsi" w:cstheme="majorHAnsi"/>
          <w:sz w:val="24"/>
          <w:szCs w:val="24"/>
        </w:rPr>
        <w:t>db.createCollection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>(‘&lt;collection-name&gt;’);</w:t>
      </w:r>
    </w:p>
    <w:p w14:paraId="3541B161" w14:textId="343E9973" w:rsidR="009C6516" w:rsidRPr="002317C6" w:rsidRDefault="009C6516" w:rsidP="00FC05DE">
      <w:pPr>
        <w:rPr>
          <w:rFonts w:asciiTheme="majorHAnsi" w:hAnsiTheme="majorHAnsi" w:cstheme="majorHAnsi"/>
          <w:sz w:val="24"/>
          <w:szCs w:val="24"/>
        </w:rPr>
      </w:pPr>
    </w:p>
    <w:p w14:paraId="6091A7FE" w14:textId="76255924" w:rsidR="009C6516" w:rsidRPr="000200FD" w:rsidRDefault="009C6516" w:rsidP="00FC05DE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0200FD">
        <w:rPr>
          <w:rFonts w:asciiTheme="majorHAnsi" w:hAnsiTheme="majorHAnsi" w:cstheme="majorHAnsi"/>
          <w:b/>
          <w:bCs/>
          <w:sz w:val="32"/>
          <w:szCs w:val="32"/>
        </w:rPr>
        <w:t xml:space="preserve">Deleting Database / collections – </w:t>
      </w:r>
    </w:p>
    <w:p w14:paraId="7465787B" w14:textId="72971440" w:rsidR="009C6516" w:rsidRPr="002317C6" w:rsidRDefault="009C6516" w:rsidP="00FC05DE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Delete a collection – </w:t>
      </w:r>
    </w:p>
    <w:p w14:paraId="2C7CC668" w14:textId="6484C058" w:rsidR="009C6516" w:rsidRPr="002317C6" w:rsidRDefault="009C6516" w:rsidP="00FC05DE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ab/>
      </w:r>
      <w:proofErr w:type="spellStart"/>
      <w:r w:rsidRPr="002317C6">
        <w:rPr>
          <w:rFonts w:asciiTheme="majorHAnsi" w:hAnsiTheme="majorHAnsi" w:cstheme="majorHAnsi"/>
          <w:sz w:val="24"/>
          <w:szCs w:val="24"/>
        </w:rPr>
        <w:t>db.collection_name.drop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>()</w:t>
      </w:r>
    </w:p>
    <w:p w14:paraId="53D3DE43" w14:textId="0A0923A8" w:rsidR="009C6516" w:rsidRPr="002317C6" w:rsidRDefault="009C6516" w:rsidP="00FC05DE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Delete a Database – </w:t>
      </w:r>
    </w:p>
    <w:p w14:paraId="01BC6B56" w14:textId="3FD96982" w:rsidR="009C6516" w:rsidRPr="002317C6" w:rsidRDefault="009C6516" w:rsidP="00FC05DE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ab/>
      </w:r>
      <w:proofErr w:type="spellStart"/>
      <w:r w:rsidRPr="002317C6">
        <w:rPr>
          <w:rFonts w:asciiTheme="majorHAnsi" w:hAnsiTheme="majorHAnsi" w:cstheme="majorHAnsi"/>
          <w:sz w:val="24"/>
          <w:szCs w:val="24"/>
        </w:rPr>
        <w:t>db.dropDatabase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>()</w:t>
      </w:r>
    </w:p>
    <w:p w14:paraId="6EF3FF0F" w14:textId="218CC894" w:rsidR="003A10B1" w:rsidRPr="002317C6" w:rsidRDefault="003A10B1" w:rsidP="00FC05DE">
      <w:pPr>
        <w:rPr>
          <w:rFonts w:asciiTheme="majorHAnsi" w:hAnsiTheme="majorHAnsi" w:cstheme="majorHAnsi"/>
          <w:sz w:val="24"/>
          <w:szCs w:val="24"/>
        </w:rPr>
      </w:pPr>
    </w:p>
    <w:p w14:paraId="30F79F6C" w14:textId="20E968D7" w:rsidR="003A10B1" w:rsidRPr="000200FD" w:rsidRDefault="003A10B1" w:rsidP="00FC05DE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0200FD">
        <w:rPr>
          <w:rFonts w:asciiTheme="majorHAnsi" w:hAnsiTheme="majorHAnsi" w:cstheme="majorHAnsi"/>
          <w:b/>
          <w:bCs/>
          <w:sz w:val="32"/>
          <w:szCs w:val="32"/>
        </w:rPr>
        <w:t xml:space="preserve">Inserting Data – </w:t>
      </w:r>
    </w:p>
    <w:p w14:paraId="047237DD" w14:textId="66DC4D88" w:rsidR="003A10B1" w:rsidRPr="002317C6" w:rsidRDefault="003A10B1" w:rsidP="00FC05DE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2317C6">
        <w:rPr>
          <w:rFonts w:asciiTheme="majorHAnsi" w:hAnsiTheme="majorHAnsi" w:cstheme="majorHAnsi"/>
          <w:sz w:val="24"/>
          <w:szCs w:val="24"/>
        </w:rPr>
        <w:t>db.collection.insertOne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>({…});</w:t>
      </w:r>
    </w:p>
    <w:p w14:paraId="37D59494" w14:textId="2C973AC4" w:rsidR="003A10B1" w:rsidRPr="002317C6" w:rsidRDefault="003A10B1" w:rsidP="00FC05DE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2317C6">
        <w:rPr>
          <w:rFonts w:asciiTheme="majorHAnsi" w:hAnsiTheme="majorHAnsi" w:cstheme="majorHAnsi"/>
          <w:sz w:val="24"/>
          <w:szCs w:val="24"/>
        </w:rPr>
        <w:t>db.collection.insertMany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>([{…}, {…},.. {…}]);</w:t>
      </w:r>
    </w:p>
    <w:p w14:paraId="40B63B4F" w14:textId="44D15307" w:rsidR="003A10B1" w:rsidRPr="002317C6" w:rsidRDefault="003A10B1" w:rsidP="00FC05DE">
      <w:pPr>
        <w:rPr>
          <w:rFonts w:asciiTheme="majorHAnsi" w:hAnsiTheme="majorHAnsi" w:cstheme="majorHAnsi"/>
          <w:sz w:val="24"/>
          <w:szCs w:val="24"/>
        </w:rPr>
      </w:pPr>
    </w:p>
    <w:p w14:paraId="2D6AFDA6" w14:textId="6193889E" w:rsidR="00B74949" w:rsidRPr="000200FD" w:rsidRDefault="00B74949" w:rsidP="00FC05DE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0200FD">
        <w:rPr>
          <w:rFonts w:asciiTheme="majorHAnsi" w:hAnsiTheme="majorHAnsi" w:cstheme="majorHAnsi"/>
          <w:b/>
          <w:bCs/>
          <w:sz w:val="32"/>
          <w:szCs w:val="32"/>
        </w:rPr>
        <w:t xml:space="preserve">Find Data – </w:t>
      </w:r>
    </w:p>
    <w:p w14:paraId="56B18682" w14:textId="4352D0E6" w:rsidR="00B74949" w:rsidRPr="002317C6" w:rsidRDefault="00B74949" w:rsidP="00FC05DE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2317C6">
        <w:rPr>
          <w:rFonts w:asciiTheme="majorHAnsi" w:hAnsiTheme="majorHAnsi" w:cstheme="majorHAnsi"/>
          <w:sz w:val="24"/>
          <w:szCs w:val="24"/>
        </w:rPr>
        <w:t>db.collection.find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>({query})</w:t>
      </w:r>
    </w:p>
    <w:p w14:paraId="3048A033" w14:textId="6738F475" w:rsidR="00B74949" w:rsidRPr="002317C6" w:rsidRDefault="00B74949" w:rsidP="00FC05DE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2317C6">
        <w:rPr>
          <w:rFonts w:asciiTheme="majorHAnsi" w:hAnsiTheme="majorHAnsi" w:cstheme="majorHAnsi"/>
          <w:sz w:val="24"/>
          <w:szCs w:val="24"/>
        </w:rPr>
        <w:t>db.collection.findOne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>({query})</w:t>
      </w:r>
    </w:p>
    <w:p w14:paraId="0F07157B" w14:textId="1DCFD585" w:rsidR="00B74949" w:rsidRPr="002317C6" w:rsidRDefault="00B74949" w:rsidP="00FC05DE">
      <w:pPr>
        <w:rPr>
          <w:rFonts w:asciiTheme="majorHAnsi" w:hAnsiTheme="majorHAnsi" w:cstheme="majorHAnsi"/>
          <w:sz w:val="24"/>
          <w:szCs w:val="24"/>
        </w:rPr>
      </w:pPr>
    </w:p>
    <w:p w14:paraId="493F0DE2" w14:textId="6E3DE890" w:rsidR="00B74949" w:rsidRPr="002317C6" w:rsidRDefault="00B74949" w:rsidP="00FC05DE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0967029" wp14:editId="32BF01E3">
            <wp:extent cx="5943600" cy="189781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2515" cy="19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8FB4" w14:textId="7CF59C85" w:rsidR="00B74949" w:rsidRDefault="00433734" w:rsidP="00B74949">
      <w:pPr>
        <w:rPr>
          <w:rFonts w:ascii="T3Font_0" w:hAnsi="T3Font_0" w:cs="T3Font_0"/>
          <w:sz w:val="60"/>
          <w:szCs w:val="60"/>
        </w:rPr>
      </w:pPr>
      <w:r>
        <w:rPr>
          <w:rFonts w:ascii="T3Font_0" w:hAnsi="T3Font_0" w:cs="T3Font_0"/>
          <w:sz w:val="60"/>
          <w:szCs w:val="60"/>
        </w:rPr>
        <w:lastRenderedPageBreak/>
        <w:t>MongoDB Cheat Sheet</w:t>
      </w:r>
    </w:p>
    <w:p w14:paraId="7582986B" w14:textId="61A10A1B" w:rsidR="00433734" w:rsidRDefault="00433734" w:rsidP="00B74949">
      <w:pPr>
        <w:rPr>
          <w:rFonts w:asciiTheme="majorHAnsi" w:hAnsiTheme="majorHAnsi" w:cstheme="majorHAnsi"/>
          <w:sz w:val="24"/>
          <w:szCs w:val="24"/>
        </w:rPr>
      </w:pPr>
      <w:r w:rsidRPr="00433734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61CF9FD5" wp14:editId="4522C309">
            <wp:extent cx="5943600" cy="2404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A5D7" w14:textId="7FBBDC18" w:rsidR="00433734" w:rsidRDefault="00433734" w:rsidP="00B74949">
      <w:pPr>
        <w:rPr>
          <w:rFonts w:asciiTheme="majorHAnsi" w:hAnsiTheme="majorHAnsi" w:cstheme="majorHAnsi"/>
          <w:sz w:val="24"/>
          <w:szCs w:val="24"/>
        </w:rPr>
      </w:pPr>
      <w:r w:rsidRPr="00433734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05C187FA" wp14:editId="4FBC23F2">
            <wp:extent cx="5943600" cy="31730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751C" w14:textId="674BE763" w:rsidR="00433734" w:rsidRPr="002317C6" w:rsidRDefault="00433734" w:rsidP="00B74949">
      <w:pPr>
        <w:rPr>
          <w:rFonts w:asciiTheme="majorHAnsi" w:hAnsiTheme="majorHAnsi" w:cstheme="majorHAnsi"/>
          <w:sz w:val="24"/>
          <w:szCs w:val="24"/>
        </w:rPr>
      </w:pPr>
      <w:r w:rsidRPr="00433734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65F89E8C" wp14:editId="42BDA37A">
            <wp:extent cx="5943600" cy="1447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867F" w14:textId="492E8735" w:rsidR="00B74949" w:rsidRPr="002317C6" w:rsidRDefault="00B74949" w:rsidP="00B74949">
      <w:pPr>
        <w:rPr>
          <w:rFonts w:asciiTheme="majorHAnsi" w:hAnsiTheme="majorHAnsi" w:cstheme="majorHAnsi"/>
          <w:sz w:val="24"/>
          <w:szCs w:val="24"/>
        </w:rPr>
      </w:pPr>
    </w:p>
    <w:p w14:paraId="6672BD0F" w14:textId="7227C991" w:rsidR="00433734" w:rsidRDefault="00433734" w:rsidP="00B74949">
      <w:pPr>
        <w:rPr>
          <w:rFonts w:asciiTheme="majorHAnsi" w:hAnsiTheme="majorHAnsi" w:cstheme="majorHAnsi"/>
          <w:sz w:val="24"/>
          <w:szCs w:val="24"/>
        </w:rPr>
      </w:pPr>
      <w:r w:rsidRPr="00433734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3A2F6AD2" wp14:editId="461F0CA2">
            <wp:extent cx="5943600" cy="30791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2BB8" w14:textId="7B6CAF9E" w:rsidR="00433734" w:rsidRDefault="00433734" w:rsidP="00B74949">
      <w:pPr>
        <w:rPr>
          <w:rFonts w:asciiTheme="majorHAnsi" w:hAnsiTheme="majorHAnsi" w:cstheme="majorHAnsi"/>
          <w:sz w:val="24"/>
          <w:szCs w:val="24"/>
        </w:rPr>
      </w:pPr>
      <w:r w:rsidRPr="00433734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32A083AA" wp14:editId="1C653826">
            <wp:extent cx="5943600" cy="2362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28A0" w14:textId="55216B66" w:rsidR="00433734" w:rsidRDefault="00433734" w:rsidP="00B74949">
      <w:pPr>
        <w:rPr>
          <w:rFonts w:asciiTheme="majorHAnsi" w:hAnsiTheme="majorHAnsi" w:cstheme="majorHAnsi"/>
          <w:sz w:val="24"/>
          <w:szCs w:val="24"/>
        </w:rPr>
      </w:pPr>
      <w:r w:rsidRPr="00433734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6D491DE8" wp14:editId="07D0177B">
            <wp:extent cx="5943600" cy="1454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1E37" w14:textId="077138EB" w:rsidR="00433734" w:rsidRDefault="00433734" w:rsidP="00B74949">
      <w:pPr>
        <w:rPr>
          <w:rFonts w:asciiTheme="majorHAnsi" w:hAnsiTheme="majorHAnsi" w:cstheme="majorHAnsi"/>
          <w:sz w:val="24"/>
          <w:szCs w:val="24"/>
        </w:rPr>
      </w:pPr>
      <w:r w:rsidRPr="00433734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47FB3FF8" wp14:editId="002ADD1C">
            <wp:extent cx="5943600" cy="3019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3643" w14:textId="65D04FFD" w:rsidR="00433734" w:rsidRDefault="00433734" w:rsidP="00B74949">
      <w:pPr>
        <w:rPr>
          <w:rFonts w:asciiTheme="majorHAnsi" w:hAnsiTheme="majorHAnsi" w:cstheme="majorHAnsi"/>
          <w:sz w:val="24"/>
          <w:szCs w:val="24"/>
        </w:rPr>
      </w:pPr>
      <w:r w:rsidRPr="00433734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1E1CF848" wp14:editId="7BC5941E">
            <wp:extent cx="5943600" cy="2965450"/>
            <wp:effectExtent l="0" t="0" r="889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77F4" w14:textId="418D037B" w:rsidR="00433734" w:rsidRDefault="00433734" w:rsidP="00B74949">
      <w:pPr>
        <w:rPr>
          <w:rFonts w:asciiTheme="majorHAnsi" w:hAnsiTheme="majorHAnsi" w:cstheme="majorHAnsi"/>
          <w:sz w:val="24"/>
          <w:szCs w:val="24"/>
        </w:rPr>
      </w:pPr>
      <w:r w:rsidRPr="00433734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5694EE2F" wp14:editId="42EAB776">
            <wp:extent cx="5943600" cy="32823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68D0" w14:textId="708802F2" w:rsidR="00433734" w:rsidRDefault="00433734" w:rsidP="00B74949">
      <w:pPr>
        <w:rPr>
          <w:rFonts w:asciiTheme="majorHAnsi" w:hAnsiTheme="majorHAnsi" w:cstheme="majorHAnsi"/>
          <w:sz w:val="24"/>
          <w:szCs w:val="24"/>
        </w:rPr>
      </w:pPr>
      <w:r w:rsidRPr="00433734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3897C629" wp14:editId="2880CEBD">
            <wp:extent cx="5943600" cy="1836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F966" w14:textId="5281D704" w:rsidR="00433734" w:rsidRDefault="00433734" w:rsidP="00B74949">
      <w:pPr>
        <w:rPr>
          <w:rFonts w:asciiTheme="majorHAnsi" w:hAnsiTheme="majorHAnsi" w:cstheme="majorHAnsi"/>
          <w:sz w:val="24"/>
          <w:szCs w:val="24"/>
        </w:rPr>
      </w:pPr>
    </w:p>
    <w:p w14:paraId="5A22A79E" w14:textId="7E853934" w:rsidR="00433734" w:rsidRDefault="00433734" w:rsidP="00B74949">
      <w:pPr>
        <w:rPr>
          <w:rFonts w:asciiTheme="majorHAnsi" w:hAnsiTheme="majorHAnsi" w:cstheme="majorHAnsi"/>
          <w:sz w:val="24"/>
          <w:szCs w:val="24"/>
        </w:rPr>
      </w:pPr>
    </w:p>
    <w:p w14:paraId="57F073CE" w14:textId="3E977FAD" w:rsidR="00433734" w:rsidRDefault="00433734" w:rsidP="00B74949">
      <w:pPr>
        <w:rPr>
          <w:rFonts w:asciiTheme="majorHAnsi" w:hAnsiTheme="majorHAnsi" w:cstheme="majorHAnsi"/>
          <w:sz w:val="24"/>
          <w:szCs w:val="24"/>
        </w:rPr>
      </w:pPr>
    </w:p>
    <w:p w14:paraId="5509E185" w14:textId="771D84B4" w:rsidR="00433734" w:rsidRDefault="00433734" w:rsidP="00B74949">
      <w:pPr>
        <w:rPr>
          <w:rFonts w:asciiTheme="majorHAnsi" w:hAnsiTheme="majorHAnsi" w:cstheme="majorHAnsi"/>
          <w:sz w:val="24"/>
          <w:szCs w:val="24"/>
        </w:rPr>
      </w:pPr>
    </w:p>
    <w:p w14:paraId="4278E1FB" w14:textId="328225F0" w:rsidR="00433734" w:rsidRDefault="00433734" w:rsidP="00B74949">
      <w:pPr>
        <w:rPr>
          <w:rFonts w:asciiTheme="majorHAnsi" w:hAnsiTheme="majorHAnsi" w:cstheme="majorHAnsi"/>
          <w:sz w:val="24"/>
          <w:szCs w:val="24"/>
        </w:rPr>
      </w:pPr>
    </w:p>
    <w:p w14:paraId="45F6342A" w14:textId="113C1025" w:rsidR="00433734" w:rsidRDefault="00433734" w:rsidP="00B74949">
      <w:pPr>
        <w:rPr>
          <w:rFonts w:asciiTheme="majorHAnsi" w:hAnsiTheme="majorHAnsi" w:cstheme="majorHAnsi"/>
          <w:sz w:val="24"/>
          <w:szCs w:val="24"/>
        </w:rPr>
      </w:pPr>
    </w:p>
    <w:p w14:paraId="48440999" w14:textId="75310839" w:rsidR="00433734" w:rsidRDefault="00433734" w:rsidP="00B74949">
      <w:pPr>
        <w:rPr>
          <w:rFonts w:asciiTheme="majorHAnsi" w:hAnsiTheme="majorHAnsi" w:cstheme="majorHAnsi"/>
          <w:sz w:val="24"/>
          <w:szCs w:val="24"/>
        </w:rPr>
      </w:pPr>
    </w:p>
    <w:p w14:paraId="75156425" w14:textId="50AFDFF1" w:rsidR="00433734" w:rsidRDefault="00433734" w:rsidP="00B74949">
      <w:pPr>
        <w:rPr>
          <w:rFonts w:asciiTheme="majorHAnsi" w:hAnsiTheme="majorHAnsi" w:cstheme="majorHAnsi"/>
          <w:sz w:val="24"/>
          <w:szCs w:val="24"/>
        </w:rPr>
      </w:pPr>
    </w:p>
    <w:p w14:paraId="5CCC2C86" w14:textId="77777777" w:rsidR="00433734" w:rsidRPr="002317C6" w:rsidRDefault="00433734" w:rsidP="00B74949">
      <w:pPr>
        <w:rPr>
          <w:rFonts w:asciiTheme="majorHAnsi" w:hAnsiTheme="majorHAnsi" w:cstheme="majorHAnsi"/>
          <w:sz w:val="24"/>
          <w:szCs w:val="24"/>
        </w:rPr>
      </w:pPr>
    </w:p>
    <w:p w14:paraId="7574979F" w14:textId="14E9944B" w:rsidR="00433734" w:rsidRDefault="00433734" w:rsidP="00B74949">
      <w:pPr>
        <w:rPr>
          <w:rFonts w:asciiTheme="majorHAnsi" w:hAnsiTheme="majorHAnsi" w:cstheme="majorHAnsi"/>
          <w:sz w:val="24"/>
          <w:szCs w:val="24"/>
        </w:rPr>
      </w:pPr>
    </w:p>
    <w:p w14:paraId="5FEAB984" w14:textId="2EA6BE24" w:rsidR="00433734" w:rsidRDefault="00782A48" w:rsidP="00B7494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Notes:</w:t>
      </w:r>
    </w:p>
    <w:p w14:paraId="4DD928BE" w14:textId="057FB256" w:rsidR="00782A48" w:rsidRDefault="00782A48" w:rsidP="00B7494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Query on Nested Docs:</w:t>
      </w:r>
    </w:p>
    <w:p w14:paraId="0EE93316" w14:textId="504CDA07" w:rsidR="00782A48" w:rsidRDefault="00782A48" w:rsidP="00B7494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 xml:space="preserve">We can access nested docs using periods (.) and apply the same operators we have used in normal docs – </w:t>
      </w:r>
    </w:p>
    <w:p w14:paraId="11E34613" w14:textId="1BA03768" w:rsidR="00782A48" w:rsidRDefault="00782A48" w:rsidP="00B74949">
      <w:pPr>
        <w:rPr>
          <w:rFonts w:ascii="Source Code Pro" w:hAnsi="Source Code Pro"/>
          <w:color w:val="001E2B"/>
          <w:sz w:val="23"/>
          <w:szCs w:val="23"/>
          <w:shd w:val="clear" w:color="auto" w:fill="F9FBFA"/>
        </w:rPr>
      </w:pPr>
      <w:r>
        <w:rPr>
          <w:rFonts w:asciiTheme="majorHAnsi" w:hAnsiTheme="majorHAnsi" w:cstheme="majorHAnsi"/>
          <w:sz w:val="24"/>
          <w:szCs w:val="24"/>
        </w:rPr>
        <w:tab/>
      </w: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db.</w:t>
      </w:r>
      <w:r>
        <w:rPr>
          <w:rStyle w:val="lg-highlight-property"/>
          <w:rFonts w:ascii="Source Code Pro" w:hAnsi="Source Code Pro"/>
          <w:color w:val="001E2B"/>
          <w:sz w:val="23"/>
          <w:szCs w:val="23"/>
          <w:shd w:val="clear" w:color="auto" w:fill="F9FBFA"/>
        </w:rPr>
        <w:t>inventory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.</w:t>
      </w:r>
      <w:r>
        <w:rPr>
          <w:rStyle w:val="lg-highlight-title"/>
          <w:rFonts w:ascii="Source Code Pro" w:hAnsi="Source Code Pro"/>
          <w:color w:val="016EE9"/>
          <w:sz w:val="23"/>
          <w:szCs w:val="23"/>
          <w:shd w:val="clear" w:color="auto" w:fill="F9FBFA"/>
        </w:rPr>
        <w:t>find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( {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</w:t>
      </w:r>
      <w:proofErr w:type="spellStart"/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size.uom</w:t>
      </w:r>
      <w:proofErr w:type="spellEnd"/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"in"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} )</w:t>
      </w:r>
    </w:p>
    <w:p w14:paraId="6C7A4EF8" w14:textId="55A7E742" w:rsidR="00782A48" w:rsidRDefault="00782A48" w:rsidP="00B7494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Query on Array:</w:t>
      </w:r>
    </w:p>
    <w:p w14:paraId="255FC285" w14:textId="7DA2219C" w:rsidR="00782A48" w:rsidRDefault="00782A48" w:rsidP="00B7494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Suppose we want to match the entire Array – </w:t>
      </w:r>
    </w:p>
    <w:p w14:paraId="5741F254" w14:textId="7D82FFA1" w:rsidR="00782A48" w:rsidRDefault="00782A48" w:rsidP="00782A48">
      <w:pPr>
        <w:ind w:firstLine="720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db.</w:t>
      </w:r>
      <w:r>
        <w:rPr>
          <w:rStyle w:val="lg-highlight-property"/>
          <w:rFonts w:ascii="Source Code Pro" w:hAnsi="Source Code Pro"/>
          <w:color w:val="001E2B"/>
          <w:sz w:val="23"/>
          <w:szCs w:val="23"/>
          <w:shd w:val="clear" w:color="auto" w:fill="F9FBFA"/>
        </w:rPr>
        <w:t>inventory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.</w:t>
      </w:r>
      <w:r>
        <w:rPr>
          <w:rStyle w:val="lg-highlight-title"/>
          <w:rFonts w:ascii="Source Code Pro" w:hAnsi="Source Code Pro"/>
          <w:color w:val="016EE9"/>
          <w:sz w:val="23"/>
          <w:szCs w:val="23"/>
          <w:shd w:val="clear" w:color="auto" w:fill="F9FBFA"/>
        </w:rPr>
        <w:t>find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(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tags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: [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"red"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,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"blank"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] } )</w:t>
      </w:r>
    </w:p>
    <w:p w14:paraId="16CC0523" w14:textId="485512E9" w:rsidR="00782A48" w:rsidRDefault="00782A48" w:rsidP="00782A48">
      <w:pPr>
        <w:ind w:firstLine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This will make sure that array has </w:t>
      </w:r>
      <w:r w:rsidRPr="00782A48"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>exactly 2 elements, red and blank, in the same order.</w:t>
      </w:r>
    </w:p>
    <w:p w14:paraId="4D4597BC" w14:textId="7B7FF2BF" w:rsidR="00782A48" w:rsidRDefault="00782A48" w:rsidP="00B7494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But if we want to ignore the order and just want to check the values we can use the $all operator</w:t>
      </w:r>
    </w:p>
    <w:p w14:paraId="769082B1" w14:textId="16498C12" w:rsidR="00782A48" w:rsidRDefault="00782A48" w:rsidP="00B7494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db.</w:t>
      </w:r>
      <w:r>
        <w:rPr>
          <w:rStyle w:val="lg-highlight-property"/>
          <w:rFonts w:ascii="Source Code Pro" w:hAnsi="Source Code Pro"/>
          <w:color w:val="001E2B"/>
          <w:sz w:val="23"/>
          <w:szCs w:val="23"/>
          <w:shd w:val="clear" w:color="auto" w:fill="F9FBFA"/>
        </w:rPr>
        <w:t>inventory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.</w:t>
      </w:r>
      <w:r>
        <w:rPr>
          <w:rStyle w:val="lg-highlight-title"/>
          <w:rFonts w:ascii="Source Code Pro" w:hAnsi="Source Code Pro"/>
          <w:color w:val="016EE9"/>
          <w:sz w:val="23"/>
          <w:szCs w:val="23"/>
          <w:shd w:val="clear" w:color="auto" w:fill="F9FBFA"/>
        </w:rPr>
        <w:t>find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(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tags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$all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: [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"red"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,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"blank"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] } } )</w:t>
      </w:r>
    </w:p>
    <w:p w14:paraId="462F5F8C" w14:textId="52AC13AF" w:rsidR="00782A48" w:rsidRDefault="00782A48" w:rsidP="00B7494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If we simply want to check if an element is present in the array or not, we can specify the element itself – </w:t>
      </w:r>
    </w:p>
    <w:p w14:paraId="2EE3FC95" w14:textId="41D3A9A2" w:rsidR="00782A48" w:rsidRDefault="00782A48" w:rsidP="00B7494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db.</w:t>
      </w:r>
      <w:r>
        <w:rPr>
          <w:rStyle w:val="lg-highlight-property"/>
          <w:rFonts w:ascii="Source Code Pro" w:hAnsi="Source Code Pro"/>
          <w:color w:val="001E2B"/>
          <w:sz w:val="23"/>
          <w:szCs w:val="23"/>
          <w:shd w:val="clear" w:color="auto" w:fill="F9FBFA"/>
        </w:rPr>
        <w:t>inventory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.</w:t>
      </w:r>
      <w:r>
        <w:rPr>
          <w:rStyle w:val="lg-highlight-title"/>
          <w:rFonts w:ascii="Source Code Pro" w:hAnsi="Source Code Pro"/>
          <w:color w:val="016EE9"/>
          <w:sz w:val="23"/>
          <w:szCs w:val="23"/>
          <w:shd w:val="clear" w:color="auto" w:fill="F9FBFA"/>
        </w:rPr>
        <w:t>find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(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tags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"red"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} )</w:t>
      </w:r>
    </w:p>
    <w:p w14:paraId="5CFB4E3C" w14:textId="40DCF0F2" w:rsidR="00782A48" w:rsidRDefault="00782A48" w:rsidP="00B7494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This will simply run the query against each element and return if at least one match found. </w:t>
      </w:r>
    </w:p>
    <w:p w14:paraId="5951E04F" w14:textId="3059A1D0" w:rsidR="00782A48" w:rsidRDefault="00782A48" w:rsidP="00B74949">
      <w:pPr>
        <w:rPr>
          <w:rFonts w:ascii="Helvetica" w:hAnsi="Helvetica"/>
          <w:color w:val="001E2B"/>
          <w:shd w:val="clear" w:color="auto" w:fill="FFFFFF"/>
        </w:rPr>
      </w:pPr>
      <w:r>
        <w:rPr>
          <w:rFonts w:asciiTheme="majorHAnsi" w:hAnsiTheme="majorHAnsi" w:cstheme="majorHAnsi"/>
          <w:sz w:val="24"/>
          <w:szCs w:val="24"/>
        </w:rPr>
        <w:t xml:space="preserve">Similar can be done for other operators as well. </w:t>
      </w:r>
      <w:r>
        <w:rPr>
          <w:rFonts w:ascii="Helvetica" w:hAnsi="Helvetica"/>
          <w:color w:val="001E2B"/>
          <w:shd w:val="clear" w:color="auto" w:fill="FFFFFF"/>
        </w:rPr>
        <w:t>For example, the following operation queries for all documents where the array </w:t>
      </w:r>
      <w:proofErr w:type="spellStart"/>
      <w:r>
        <w:rPr>
          <w:rStyle w:val="HTMLCode"/>
          <w:rFonts w:ascii="Source Code Pro" w:eastAsiaTheme="minorHAnsi" w:hAnsi="Source Code Pro"/>
          <w:color w:val="1C2D38"/>
          <w:sz w:val="24"/>
          <w:szCs w:val="24"/>
          <w:bdr w:val="single" w:sz="6" w:space="0" w:color="E8EDEB" w:frame="1"/>
          <w:shd w:val="clear" w:color="auto" w:fill="F9FBFA"/>
        </w:rPr>
        <w:t>dim_cm</w:t>
      </w:r>
      <w:proofErr w:type="spellEnd"/>
      <w:r>
        <w:rPr>
          <w:rFonts w:ascii="Helvetica" w:hAnsi="Helvetica"/>
          <w:color w:val="001E2B"/>
          <w:shd w:val="clear" w:color="auto" w:fill="FFFFFF"/>
        </w:rPr>
        <w:t> contains at least one element whose value is greater than </w:t>
      </w:r>
      <w:r>
        <w:rPr>
          <w:rStyle w:val="HTMLCode"/>
          <w:rFonts w:ascii="Source Code Pro" w:eastAsiaTheme="minorHAnsi" w:hAnsi="Source Code Pro"/>
          <w:color w:val="1C2D38"/>
          <w:sz w:val="24"/>
          <w:szCs w:val="24"/>
          <w:bdr w:val="single" w:sz="6" w:space="0" w:color="E8EDEB" w:frame="1"/>
          <w:shd w:val="clear" w:color="auto" w:fill="F9FBFA"/>
        </w:rPr>
        <w:t>25</w:t>
      </w:r>
      <w:r>
        <w:rPr>
          <w:rFonts w:ascii="Helvetica" w:hAnsi="Helvetica"/>
          <w:color w:val="001E2B"/>
          <w:shd w:val="clear" w:color="auto" w:fill="FFFFFF"/>
        </w:rPr>
        <w:t>.</w:t>
      </w:r>
    </w:p>
    <w:p w14:paraId="74D2235B" w14:textId="3CA357CA" w:rsidR="00782A48" w:rsidRPr="00782A48" w:rsidRDefault="00782A48" w:rsidP="00B74949">
      <w:pPr>
        <w:rPr>
          <w:rFonts w:ascii="Source Code Pro" w:hAnsi="Source Code Pro"/>
          <w:color w:val="001E2B"/>
          <w:sz w:val="23"/>
          <w:szCs w:val="23"/>
          <w:shd w:val="clear" w:color="auto" w:fill="F9FBFA"/>
        </w:rPr>
      </w:pPr>
      <w:r>
        <w:rPr>
          <w:rFonts w:ascii="Helvetica" w:hAnsi="Helvetica"/>
          <w:color w:val="001E2B"/>
          <w:shd w:val="clear" w:color="auto" w:fill="FFFFFF"/>
        </w:rPr>
        <w:tab/>
      </w: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db.</w:t>
      </w:r>
      <w:r>
        <w:rPr>
          <w:rStyle w:val="lg-highlight-property"/>
          <w:rFonts w:ascii="Source Code Pro" w:hAnsi="Source Code Pro"/>
          <w:color w:val="001E2B"/>
          <w:sz w:val="23"/>
          <w:szCs w:val="23"/>
          <w:shd w:val="clear" w:color="auto" w:fill="F9FBFA"/>
        </w:rPr>
        <w:t>inventory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.</w:t>
      </w:r>
      <w:r>
        <w:rPr>
          <w:rStyle w:val="lg-highlight-title"/>
          <w:rFonts w:ascii="Source Code Pro" w:hAnsi="Source Code Pro"/>
          <w:color w:val="016EE9"/>
          <w:sz w:val="23"/>
          <w:szCs w:val="23"/>
          <w:shd w:val="clear" w:color="auto" w:fill="F9FBFA"/>
        </w:rPr>
        <w:t>find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( { 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dim_cm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$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gt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25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} } )</w:t>
      </w:r>
    </w:p>
    <w:p w14:paraId="5412AB13" w14:textId="5C00A272" w:rsidR="00782A48" w:rsidRDefault="00782A48" w:rsidP="00B7494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db.</w:t>
      </w:r>
      <w:r>
        <w:rPr>
          <w:rStyle w:val="lg-highlight-property"/>
          <w:rFonts w:ascii="Source Code Pro" w:hAnsi="Source Code Pro"/>
          <w:color w:val="001E2B"/>
          <w:sz w:val="23"/>
          <w:szCs w:val="23"/>
          <w:shd w:val="clear" w:color="auto" w:fill="F9FBFA"/>
        </w:rPr>
        <w:t>inventory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.</w:t>
      </w:r>
      <w:r>
        <w:rPr>
          <w:rStyle w:val="lg-highlight-title"/>
          <w:rFonts w:ascii="Source Code Pro" w:hAnsi="Source Code Pro"/>
          <w:color w:val="016EE9"/>
          <w:sz w:val="23"/>
          <w:szCs w:val="23"/>
          <w:shd w:val="clear" w:color="auto" w:fill="F9FBFA"/>
        </w:rPr>
        <w:t>find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( { 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dim_cm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$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gt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15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,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$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lt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20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} } )</w:t>
      </w:r>
    </w:p>
    <w:p w14:paraId="26F357E2" w14:textId="6BB9745E" w:rsidR="00782A48" w:rsidRPr="00782A48" w:rsidRDefault="00782A48" w:rsidP="00B7494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82A48"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 xml:space="preserve">Note that above will be satisfying even if there are distinct element satisfying these conditions, </w:t>
      </w:r>
      <w:proofErr w:type="spellStart"/>
      <w:r w:rsidRPr="00782A48"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>eg</w:t>
      </w:r>
      <w:proofErr w:type="spellEnd"/>
      <w:r w:rsidRPr="00782A48"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 xml:space="preserve"> [10,25] -&gt; 10 is less than 20 and 25 is greater than 15</w:t>
      </w:r>
    </w:p>
    <w:p w14:paraId="0D19D632" w14:textId="082BA068" w:rsidR="00782A48" w:rsidRDefault="00782A48" w:rsidP="00B7494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To make sure that the condition is checked on single element, we have to use </w:t>
      </w:r>
      <w:r w:rsidRPr="00782A48">
        <w:rPr>
          <w:rFonts w:asciiTheme="majorHAnsi" w:hAnsiTheme="majorHAnsi" w:cstheme="majorHAnsi"/>
          <w:b/>
          <w:bCs/>
          <w:sz w:val="24"/>
          <w:szCs w:val="24"/>
        </w:rPr>
        <w:t>$</w:t>
      </w:r>
      <w:proofErr w:type="spellStart"/>
      <w:r w:rsidRPr="00782A48">
        <w:rPr>
          <w:rFonts w:asciiTheme="majorHAnsi" w:hAnsiTheme="majorHAnsi" w:cstheme="majorHAnsi"/>
          <w:b/>
          <w:bCs/>
          <w:sz w:val="24"/>
          <w:szCs w:val="24"/>
        </w:rPr>
        <w:t>elemMatch</w:t>
      </w:r>
      <w:proofErr w:type="spellEnd"/>
    </w:p>
    <w:p w14:paraId="7752F4E2" w14:textId="41959C4D" w:rsidR="00782A48" w:rsidRPr="00782A48" w:rsidRDefault="00782A48" w:rsidP="00B74949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db.</w:t>
      </w:r>
      <w:r>
        <w:rPr>
          <w:rStyle w:val="lg-highlight-property"/>
          <w:rFonts w:ascii="Source Code Pro" w:hAnsi="Source Code Pro"/>
          <w:color w:val="001E2B"/>
          <w:sz w:val="23"/>
          <w:szCs w:val="23"/>
          <w:shd w:val="clear" w:color="auto" w:fill="F9FBFA"/>
        </w:rPr>
        <w:t>inventory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.</w:t>
      </w:r>
      <w:r>
        <w:rPr>
          <w:rStyle w:val="lg-highlight-title"/>
          <w:rFonts w:ascii="Source Code Pro" w:hAnsi="Source Code Pro"/>
          <w:color w:val="016EE9"/>
          <w:sz w:val="23"/>
          <w:szCs w:val="23"/>
          <w:shd w:val="clear" w:color="auto" w:fill="F9FBFA"/>
        </w:rPr>
        <w:t>find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( { 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dim_cm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$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elemMatch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$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gt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22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,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$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lt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30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}}} )</w:t>
      </w:r>
    </w:p>
    <w:p w14:paraId="0944B6A4" w14:textId="239A1DFA" w:rsidR="0066759E" w:rsidRDefault="0066759E" w:rsidP="00B74949">
      <w:pPr>
        <w:rPr>
          <w:rFonts w:asciiTheme="majorHAnsi" w:hAnsiTheme="majorHAnsi" w:cstheme="majorHAnsi"/>
          <w:sz w:val="24"/>
          <w:szCs w:val="24"/>
        </w:rPr>
      </w:pPr>
    </w:p>
    <w:p w14:paraId="6A7CB7CA" w14:textId="4149D737" w:rsidR="005D4F04" w:rsidRDefault="005D4F04" w:rsidP="00B7494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Query on specific index – we can use the index number (0-based) to query on specific index – </w:t>
      </w:r>
    </w:p>
    <w:p w14:paraId="420CBA7B" w14:textId="42382942" w:rsidR="005D4F04" w:rsidRPr="005D4F04" w:rsidRDefault="005D4F04" w:rsidP="00B74949">
      <w:pPr>
        <w:rPr>
          <w:rFonts w:ascii="Source Code Pro" w:hAnsi="Source Code Pro"/>
          <w:color w:val="001E2B"/>
          <w:sz w:val="23"/>
          <w:szCs w:val="23"/>
          <w:shd w:val="clear" w:color="auto" w:fill="F9FBFA"/>
        </w:rPr>
      </w:pP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db.</w:t>
      </w:r>
      <w:r>
        <w:rPr>
          <w:rStyle w:val="lg-highlight-property"/>
          <w:rFonts w:ascii="Source Code Pro" w:hAnsi="Source Code Pro"/>
          <w:color w:val="001E2B"/>
          <w:sz w:val="23"/>
          <w:szCs w:val="23"/>
          <w:shd w:val="clear" w:color="auto" w:fill="F9FBFA"/>
        </w:rPr>
        <w:t>inventory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.</w:t>
      </w:r>
      <w:r>
        <w:rPr>
          <w:rStyle w:val="lg-highlight-title"/>
          <w:rFonts w:ascii="Source Code Pro" w:hAnsi="Source Code Pro"/>
          <w:color w:val="016EE9"/>
          <w:sz w:val="23"/>
          <w:szCs w:val="23"/>
          <w:shd w:val="clear" w:color="auto" w:fill="F9FBFA"/>
        </w:rPr>
        <w:t>find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( {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"dim_cm.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3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$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gt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25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} } )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</w:t>
      </w:r>
      <w:r w:rsidRPr="005D4F04">
        <w:rPr>
          <w:rFonts w:ascii="Source Code Pro" w:hAnsi="Source Code Pro"/>
          <w:color w:val="001E2B"/>
          <w:sz w:val="23"/>
          <w:szCs w:val="23"/>
          <w:highlight w:val="yellow"/>
          <w:shd w:val="clear" w:color="auto" w:fill="F9FBFA"/>
        </w:rPr>
        <w:t>// 4</w:t>
      </w:r>
      <w:r w:rsidRPr="005D4F04">
        <w:rPr>
          <w:rFonts w:ascii="Source Code Pro" w:hAnsi="Source Code Pro"/>
          <w:color w:val="001E2B"/>
          <w:sz w:val="23"/>
          <w:szCs w:val="23"/>
          <w:highlight w:val="yellow"/>
          <w:shd w:val="clear" w:color="auto" w:fill="F9FBFA"/>
          <w:vertAlign w:val="superscript"/>
        </w:rPr>
        <w:t>th</w:t>
      </w:r>
      <w:r w:rsidRPr="005D4F04">
        <w:rPr>
          <w:rFonts w:ascii="Source Code Pro" w:hAnsi="Source Code Pro"/>
          <w:color w:val="001E2B"/>
          <w:sz w:val="23"/>
          <w:szCs w:val="23"/>
          <w:highlight w:val="yellow"/>
          <w:shd w:val="clear" w:color="auto" w:fill="F9FBFA"/>
        </w:rPr>
        <w:t xml:space="preserve"> element&gt;25</w:t>
      </w:r>
    </w:p>
    <w:p w14:paraId="7EA2ED63" w14:textId="1DFF2B9A" w:rsidR="00FC05DE" w:rsidRDefault="005D4F04" w:rsidP="00FC05D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Length of Array – </w:t>
      </w:r>
    </w:p>
    <w:p w14:paraId="5C79A938" w14:textId="5E8DA2AA" w:rsidR="005D4F04" w:rsidRDefault="005D4F04" w:rsidP="005D4F04">
      <w:pPr>
        <w:ind w:firstLine="720"/>
        <w:rPr>
          <w:rFonts w:ascii="Source Code Pro" w:hAnsi="Source Code Pro"/>
          <w:color w:val="001E2B"/>
          <w:sz w:val="23"/>
          <w:szCs w:val="23"/>
          <w:shd w:val="clear" w:color="auto" w:fill="F9FBFA"/>
        </w:rPr>
      </w:pP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lastRenderedPageBreak/>
        <w:t>db.</w:t>
      </w:r>
      <w:r>
        <w:rPr>
          <w:rStyle w:val="lg-highlight-property"/>
          <w:rFonts w:ascii="Source Code Pro" w:hAnsi="Source Code Pro"/>
          <w:color w:val="001E2B"/>
          <w:sz w:val="23"/>
          <w:szCs w:val="23"/>
          <w:shd w:val="clear" w:color="auto" w:fill="F9FBFA"/>
        </w:rPr>
        <w:t>inventory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.</w:t>
      </w:r>
      <w:r>
        <w:rPr>
          <w:rStyle w:val="lg-highlight-title"/>
          <w:rFonts w:ascii="Source Code Pro" w:hAnsi="Source Code Pro"/>
          <w:color w:val="016EE9"/>
          <w:sz w:val="23"/>
          <w:szCs w:val="23"/>
          <w:shd w:val="clear" w:color="auto" w:fill="F9FBFA"/>
        </w:rPr>
        <w:t>find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( {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"tags"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$size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3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} } )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ab/>
      </w:r>
    </w:p>
    <w:p w14:paraId="1C6DCC2B" w14:textId="3CBD52DA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p w14:paraId="46204D03" w14:textId="3D3B8662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Query on Array of Embedded Docs – </w:t>
      </w:r>
    </w:p>
    <w:p w14:paraId="092A8869" w14:textId="2B3E0C56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Just like </w:t>
      </w:r>
      <w:r w:rsidR="00582E0D">
        <w:rPr>
          <w:rFonts w:asciiTheme="majorHAnsi" w:hAnsiTheme="majorHAnsi" w:cstheme="majorHAnsi"/>
          <w:sz w:val="24"/>
          <w:szCs w:val="24"/>
        </w:rPr>
        <w:t>a normal array, we can add period to access the properties.</w:t>
      </w:r>
    </w:p>
    <w:p w14:paraId="066C066E" w14:textId="4C041E32" w:rsidR="00582E0D" w:rsidRDefault="00582E0D" w:rsidP="005D4F0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For example, assume a document Schema like – </w:t>
      </w:r>
    </w:p>
    <w:p w14:paraId="798E7E0D" w14:textId="7C606326" w:rsidR="00582E0D" w:rsidRDefault="00582E0D" w:rsidP="005D4F04">
      <w:pPr>
        <w:rPr>
          <w:rFonts w:ascii="Source Code Pro" w:hAnsi="Source Code Pro"/>
          <w:color w:val="001E2B"/>
          <w:sz w:val="23"/>
          <w:szCs w:val="23"/>
          <w:shd w:val="clear" w:color="auto" w:fill="F9FBFA"/>
        </w:rPr>
      </w:pP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item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"journal"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, 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instock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[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warehouse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"A"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,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qty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5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},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warehouse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"C"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,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qty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15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} ] }</w:t>
      </w:r>
    </w:p>
    <w:p w14:paraId="18C8971A" w14:textId="77777777" w:rsidR="00582E0D" w:rsidRDefault="00582E0D" w:rsidP="005D4F04">
      <w:pPr>
        <w:rPr>
          <w:rFonts w:asciiTheme="majorHAnsi" w:hAnsiTheme="majorHAnsi" w:cstheme="majorHAnsi"/>
          <w:sz w:val="24"/>
          <w:szCs w:val="24"/>
        </w:rPr>
      </w:pPr>
    </w:p>
    <w:p w14:paraId="2850C6E2" w14:textId="3DEA9070" w:rsidR="00582E0D" w:rsidRPr="00582E0D" w:rsidRDefault="00582E0D" w:rsidP="005D4F04">
      <w:pPr>
        <w:rPr>
          <w:rFonts w:ascii="Source Code Pro" w:hAnsi="Source Code Pro"/>
          <w:color w:val="001E2B"/>
          <w:sz w:val="23"/>
          <w:szCs w:val="23"/>
          <w:shd w:val="clear" w:color="auto" w:fill="F9FBFA"/>
        </w:rPr>
      </w:pP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db.</w:t>
      </w:r>
      <w:r>
        <w:rPr>
          <w:rStyle w:val="lg-highlight-property"/>
          <w:rFonts w:ascii="Source Code Pro" w:hAnsi="Source Code Pro"/>
          <w:color w:val="001E2B"/>
          <w:sz w:val="23"/>
          <w:szCs w:val="23"/>
          <w:shd w:val="clear" w:color="auto" w:fill="F9FBFA"/>
        </w:rPr>
        <w:t>inventory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.</w:t>
      </w:r>
      <w:r>
        <w:rPr>
          <w:rStyle w:val="lg-highlight-title"/>
          <w:rFonts w:ascii="Source Code Pro" w:hAnsi="Source Code Pro"/>
          <w:color w:val="016EE9"/>
          <w:sz w:val="23"/>
          <w:szCs w:val="23"/>
          <w:shd w:val="clear" w:color="auto" w:fill="F9FBFA"/>
        </w:rPr>
        <w:t>find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( {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'</w:t>
      </w:r>
      <w:proofErr w:type="spellStart"/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instock.qty</w:t>
      </w:r>
      <w:proofErr w:type="spellEnd"/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'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$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lte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20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} } )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// Will match any doc having a doc in </w:t>
      </w: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instock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array with qty&lt;=20</w:t>
      </w:r>
    </w:p>
    <w:p w14:paraId="5E0F30DB" w14:textId="3E2A2B01" w:rsidR="005D4F04" w:rsidRDefault="00582E0D" w:rsidP="005D4F0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Notable query is, when we pass entire doc – </w:t>
      </w:r>
    </w:p>
    <w:p w14:paraId="7699EA9E" w14:textId="7ECCC425" w:rsidR="00582E0D" w:rsidRDefault="00582E0D" w:rsidP="005D4F04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db.</w:t>
      </w:r>
      <w:r>
        <w:rPr>
          <w:rStyle w:val="lg-highlight-property"/>
          <w:rFonts w:ascii="Source Code Pro" w:hAnsi="Source Code Pro"/>
          <w:color w:val="001E2B"/>
          <w:sz w:val="23"/>
          <w:szCs w:val="23"/>
          <w:shd w:val="clear" w:color="auto" w:fill="F9FBFA"/>
        </w:rPr>
        <w:t>inventory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.</w:t>
      </w:r>
      <w:r>
        <w:rPr>
          <w:rStyle w:val="lg-highlight-title"/>
          <w:rFonts w:ascii="Source Code Pro" w:hAnsi="Source Code Pro"/>
          <w:color w:val="016EE9"/>
          <w:sz w:val="23"/>
          <w:szCs w:val="23"/>
          <w:shd w:val="clear" w:color="auto" w:fill="F9FBFA"/>
        </w:rPr>
        <w:t>find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( {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</w:t>
      </w:r>
      <w:proofErr w:type="spellStart"/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instock</w:t>
      </w:r>
      <w:proofErr w:type="spellEnd"/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warehouse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"A"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,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qty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5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} } )</w:t>
      </w:r>
    </w:p>
    <w:p w14:paraId="25B38439" w14:textId="54406D6F" w:rsidR="005D4F04" w:rsidRDefault="00582E0D" w:rsidP="005D4F0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At first it may seem like it will return all docs having warehouse=A and qty=5. But here is the twist, we are passing an Array here… and it will return all the docs with exact match, even the order of the fields.</w:t>
      </w:r>
    </w:p>
    <w:p w14:paraId="46B3177D" w14:textId="7259E4F7" w:rsidR="00582E0D" w:rsidRDefault="00582E0D" w:rsidP="005D4F04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db.</w:t>
      </w:r>
      <w:r>
        <w:rPr>
          <w:rStyle w:val="lg-highlight-property"/>
          <w:rFonts w:ascii="Source Code Pro" w:hAnsi="Source Code Pro"/>
          <w:color w:val="001E2B"/>
          <w:sz w:val="23"/>
          <w:szCs w:val="23"/>
          <w:shd w:val="clear" w:color="auto" w:fill="F9FBFA"/>
        </w:rPr>
        <w:t>inventory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.</w:t>
      </w:r>
      <w:r>
        <w:rPr>
          <w:rStyle w:val="lg-highlight-title"/>
          <w:rFonts w:ascii="Source Code Pro" w:hAnsi="Source Code Pro"/>
          <w:color w:val="016EE9"/>
          <w:sz w:val="23"/>
          <w:szCs w:val="23"/>
          <w:shd w:val="clear" w:color="auto" w:fill="F9FBFA"/>
        </w:rPr>
        <w:t>find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( {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'instock.0.qty'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$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lte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20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} } )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//check if doc at 0</w:t>
      </w:r>
      <w:r w:rsidRPr="00582E0D">
        <w:rPr>
          <w:rFonts w:ascii="Source Code Pro" w:hAnsi="Source Code Pro"/>
          <w:color w:val="001E2B"/>
          <w:sz w:val="23"/>
          <w:szCs w:val="23"/>
          <w:shd w:val="clear" w:color="auto" w:fill="F9FBFA"/>
          <w:vertAlign w:val="superscript"/>
        </w:rPr>
        <w:t>th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position having qty &lt;= 20</w:t>
      </w:r>
    </w:p>
    <w:p w14:paraId="3C344F65" w14:textId="172BD655" w:rsidR="005D4F04" w:rsidRDefault="00582E0D" w:rsidP="005D4F04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db.</w:t>
      </w:r>
      <w:r>
        <w:rPr>
          <w:rStyle w:val="lg-highlight-property"/>
          <w:rFonts w:ascii="Source Code Pro" w:hAnsi="Source Code Pro"/>
          <w:color w:val="001E2B"/>
          <w:sz w:val="23"/>
          <w:szCs w:val="23"/>
          <w:shd w:val="clear" w:color="auto" w:fill="F9FBFA"/>
        </w:rPr>
        <w:t>inventory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.</w:t>
      </w:r>
      <w:r>
        <w:rPr>
          <w:rStyle w:val="lg-highlight-title"/>
          <w:rFonts w:ascii="Source Code Pro" w:hAnsi="Source Code Pro"/>
          <w:color w:val="016EE9"/>
          <w:sz w:val="23"/>
          <w:szCs w:val="23"/>
          <w:shd w:val="clear" w:color="auto" w:fill="F9FBFA"/>
        </w:rPr>
        <w:t>find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( {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</w:t>
      </w:r>
      <w:proofErr w:type="spellStart"/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instock</w:t>
      </w:r>
      <w:proofErr w:type="spellEnd"/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$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elemMatch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qty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5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,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warehouse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"A"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} } } )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// Check if there exists a doc whose </w:t>
      </w: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instock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array contains an element having both qty=5 AND warehouse=A</w:t>
      </w:r>
    </w:p>
    <w:p w14:paraId="702FC50A" w14:textId="5E5B3A95" w:rsidR="005D4F04" w:rsidRDefault="00582E0D" w:rsidP="005D4F04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db.</w:t>
      </w:r>
      <w:r>
        <w:rPr>
          <w:rStyle w:val="lg-highlight-property"/>
          <w:rFonts w:ascii="Source Code Pro" w:hAnsi="Source Code Pro"/>
          <w:color w:val="001E2B"/>
          <w:sz w:val="23"/>
          <w:szCs w:val="23"/>
          <w:shd w:val="clear" w:color="auto" w:fill="F9FBFA"/>
        </w:rPr>
        <w:t>inventory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.</w:t>
      </w:r>
      <w:r>
        <w:rPr>
          <w:rStyle w:val="lg-highlight-title"/>
          <w:rFonts w:ascii="Source Code Pro" w:hAnsi="Source Code Pro"/>
          <w:color w:val="016EE9"/>
          <w:sz w:val="23"/>
          <w:szCs w:val="23"/>
          <w:shd w:val="clear" w:color="auto" w:fill="F9FBFA"/>
        </w:rPr>
        <w:t>find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( {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</w:t>
      </w:r>
      <w:proofErr w:type="spellStart"/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instock</w:t>
      </w:r>
      <w:proofErr w:type="spellEnd"/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$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elemMatch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qty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$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gt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10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,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$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lte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20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} } } } )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//</w:t>
      </w:r>
      <w:r w:rsidRPr="00582E0D">
        <w:rPr>
          <w:rFonts w:ascii="Helvetica" w:hAnsi="Helvetica"/>
          <w:color w:val="001E2B"/>
          <w:shd w:val="clear" w:color="auto" w:fill="FFFFFF"/>
        </w:rPr>
        <w:t xml:space="preserve"> </w:t>
      </w:r>
      <w:r w:rsidRPr="00582E0D"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where the </w:t>
      </w:r>
      <w:proofErr w:type="spellStart"/>
      <w:r w:rsidRPr="00582E0D"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instock</w:t>
      </w:r>
      <w:proofErr w:type="spellEnd"/>
      <w:r w:rsidRPr="00582E0D"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 array has at least one embedded document that contains the field qty that is greater than 10 and less than or equal to 20</w:t>
      </w:r>
    </w:p>
    <w:p w14:paraId="6BFB6AF3" w14:textId="2742EFA1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p w14:paraId="4DEFB700" w14:textId="5D8FB123" w:rsidR="005D4F04" w:rsidRDefault="00582E0D" w:rsidP="005D4F04">
      <w:pPr>
        <w:rPr>
          <w:rFonts w:ascii="Source Code Pro" w:hAnsi="Source Code Pro"/>
          <w:color w:val="001E2B"/>
          <w:sz w:val="23"/>
          <w:szCs w:val="23"/>
          <w:shd w:val="clear" w:color="auto" w:fill="F9FBFA"/>
        </w:rPr>
      </w:pP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db.</w:t>
      </w:r>
      <w:r>
        <w:rPr>
          <w:rStyle w:val="lg-highlight-property"/>
          <w:rFonts w:ascii="Source Code Pro" w:hAnsi="Source Code Pro"/>
          <w:color w:val="001E2B"/>
          <w:sz w:val="23"/>
          <w:szCs w:val="23"/>
          <w:shd w:val="clear" w:color="auto" w:fill="F9FBFA"/>
        </w:rPr>
        <w:t>inventory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.</w:t>
      </w:r>
      <w:r>
        <w:rPr>
          <w:rStyle w:val="lg-highlight-title"/>
          <w:rFonts w:ascii="Source Code Pro" w:hAnsi="Source Code Pro"/>
          <w:color w:val="016EE9"/>
          <w:sz w:val="23"/>
          <w:szCs w:val="23"/>
          <w:shd w:val="clear" w:color="auto" w:fill="F9FBFA"/>
        </w:rPr>
        <w:t>find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( {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</w:t>
      </w:r>
      <w:proofErr w:type="spellStart"/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instock.qty</w:t>
      </w:r>
      <w:proofErr w:type="spellEnd"/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$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gt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10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, 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$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lte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20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} } )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//all docs where </w:t>
      </w: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atleast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one embedded doc having qty&gt;10 and </w:t>
      </w: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atleast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one having qty&lt;=20</w:t>
      </w:r>
    </w:p>
    <w:p w14:paraId="29EE81A8" w14:textId="77777777" w:rsidR="00582E0D" w:rsidRPr="00582E0D" w:rsidRDefault="00582E0D" w:rsidP="00582E0D">
      <w:pPr>
        <w:rPr>
          <w:rFonts w:asciiTheme="majorHAnsi" w:hAnsiTheme="majorHAnsi" w:cstheme="majorHAnsi"/>
          <w:sz w:val="24"/>
          <w:szCs w:val="24"/>
        </w:rPr>
      </w:pPr>
      <w:r w:rsidRPr="00582E0D">
        <w:rPr>
          <w:rFonts w:asciiTheme="majorHAnsi" w:hAnsiTheme="majorHAnsi" w:cstheme="majorHAnsi"/>
          <w:sz w:val="24"/>
          <w:szCs w:val="24"/>
        </w:rPr>
        <w:t>The following example queries for documents where the </w:t>
      </w:r>
      <w:proofErr w:type="spellStart"/>
      <w:r w:rsidRPr="00582E0D">
        <w:rPr>
          <w:rFonts w:asciiTheme="majorHAnsi" w:hAnsiTheme="majorHAnsi" w:cstheme="majorHAnsi"/>
          <w:sz w:val="24"/>
          <w:szCs w:val="24"/>
        </w:rPr>
        <w:t>instock</w:t>
      </w:r>
      <w:proofErr w:type="spellEnd"/>
      <w:r w:rsidRPr="00582E0D">
        <w:rPr>
          <w:rFonts w:asciiTheme="majorHAnsi" w:hAnsiTheme="majorHAnsi" w:cstheme="majorHAnsi"/>
          <w:sz w:val="24"/>
          <w:szCs w:val="24"/>
        </w:rPr>
        <w:t> array has at least one embedded document that contains the field qty equal to 5 and at least one embedded document (but not necessarily the same embedded document) that contains the field warehouse equal to A:</w:t>
      </w:r>
    </w:p>
    <w:p w14:paraId="6C8B83E6" w14:textId="3DF0C959" w:rsidR="00582E0D" w:rsidRDefault="00582E0D" w:rsidP="00582E0D">
      <w:pPr>
        <w:rPr>
          <w:rFonts w:asciiTheme="majorHAnsi" w:hAnsiTheme="majorHAnsi" w:cstheme="majorHAnsi"/>
          <w:sz w:val="24"/>
          <w:szCs w:val="24"/>
        </w:rPr>
      </w:pPr>
      <w:r w:rsidRPr="00582E0D">
        <w:rPr>
          <w:rFonts w:asciiTheme="majorHAnsi" w:hAnsiTheme="majorHAnsi" w:cstheme="majorHAnsi"/>
          <w:sz w:val="24"/>
          <w:szCs w:val="24"/>
        </w:rPr>
        <w:lastRenderedPageBreak/>
        <w:br/>
      </w:r>
    </w:p>
    <w:p w14:paraId="0968846A" w14:textId="31FF8419" w:rsidR="005D4F04" w:rsidRDefault="00582E0D" w:rsidP="005D4F04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db.</w:t>
      </w:r>
      <w:r>
        <w:rPr>
          <w:rStyle w:val="lg-highlight-property"/>
          <w:rFonts w:ascii="Source Code Pro" w:hAnsi="Source Code Pro"/>
          <w:color w:val="001E2B"/>
          <w:sz w:val="23"/>
          <w:szCs w:val="23"/>
          <w:shd w:val="clear" w:color="auto" w:fill="F9FBFA"/>
        </w:rPr>
        <w:t>inventory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.</w:t>
      </w:r>
      <w:r>
        <w:rPr>
          <w:rStyle w:val="lg-highlight-title"/>
          <w:rFonts w:ascii="Source Code Pro" w:hAnsi="Source Code Pro"/>
          <w:color w:val="016EE9"/>
          <w:sz w:val="23"/>
          <w:szCs w:val="23"/>
          <w:shd w:val="clear" w:color="auto" w:fill="F9FBFA"/>
        </w:rPr>
        <w:t>find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( {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</w:t>
      </w:r>
      <w:proofErr w:type="spellStart"/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instock.qty</w:t>
      </w:r>
      <w:proofErr w:type="spellEnd"/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5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,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</w:t>
      </w:r>
      <w:proofErr w:type="spellStart"/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instock.warehouse</w:t>
      </w:r>
      <w:proofErr w:type="spellEnd"/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"A"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} )</w:t>
      </w:r>
    </w:p>
    <w:p w14:paraId="39FD16B1" w14:textId="55AAA237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p w14:paraId="0E1DFAD0" w14:textId="5ADC7C0C" w:rsidR="00582E0D" w:rsidRDefault="003021FA" w:rsidP="005D4F0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Projection Queries – </w:t>
      </w:r>
    </w:p>
    <w:p w14:paraId="072598A8" w14:textId="2F63222E" w:rsidR="003021FA" w:rsidRDefault="003021FA" w:rsidP="005D4F0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We can show/hide the fields using 0/1 in the second document we pass in find Query. Below are some additional points – </w:t>
      </w:r>
    </w:p>
    <w:p w14:paraId="3B7F930F" w14:textId="4162E3E6" w:rsidR="003021FA" w:rsidRDefault="003021FA" w:rsidP="005D4F0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Suppose we want to suppress a specific field in nested doc –</w:t>
      </w:r>
    </w:p>
    <w:tbl>
      <w:tblPr>
        <w:tblW w:w="11130" w:type="dxa"/>
        <w:shd w:val="clear" w:color="auto" w:fill="F9FB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30"/>
      </w:tblGrid>
      <w:tr w:rsidR="003021FA" w:rsidRPr="003021FA" w14:paraId="5A749A54" w14:textId="77777777" w:rsidTr="003021FA">
        <w:tc>
          <w:tcPr>
            <w:tcW w:w="0" w:type="auto"/>
            <w:shd w:val="clear" w:color="auto" w:fill="F9FBF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740E0F79" w14:textId="77777777" w:rsidR="003021FA" w:rsidRPr="003021FA" w:rsidRDefault="003021FA" w:rsidP="003021FA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</w:pPr>
            <w:proofErr w:type="spellStart"/>
            <w:r w:rsidRPr="003021FA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>db.inventory.</w:t>
            </w:r>
            <w:r w:rsidRPr="003021FA">
              <w:rPr>
                <w:rFonts w:ascii="Source Code Pro" w:eastAsia="Times New Roman" w:hAnsi="Source Code Pro" w:cs="Times New Roman"/>
                <w:color w:val="016EE9"/>
                <w:sz w:val="23"/>
                <w:szCs w:val="23"/>
              </w:rPr>
              <w:t>find</w:t>
            </w:r>
            <w:proofErr w:type="spellEnd"/>
            <w:r w:rsidRPr="003021FA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>(</w:t>
            </w:r>
          </w:p>
        </w:tc>
      </w:tr>
      <w:tr w:rsidR="003021FA" w:rsidRPr="003021FA" w14:paraId="3D0E7986" w14:textId="77777777" w:rsidTr="003021FA">
        <w:tc>
          <w:tcPr>
            <w:tcW w:w="0" w:type="auto"/>
            <w:shd w:val="clear" w:color="auto" w:fill="F9FBF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46516EA5" w14:textId="77777777" w:rsidR="003021FA" w:rsidRPr="003021FA" w:rsidRDefault="003021FA" w:rsidP="003021FA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</w:pPr>
            <w:r w:rsidRPr="003021FA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   { </w:t>
            </w:r>
            <w:r w:rsidRPr="003021FA">
              <w:rPr>
                <w:rFonts w:ascii="Source Code Pro" w:eastAsia="Times New Roman" w:hAnsi="Source Code Pro" w:cs="Times New Roman"/>
                <w:color w:val="D83713"/>
                <w:sz w:val="23"/>
                <w:szCs w:val="23"/>
              </w:rPr>
              <w:t>status</w:t>
            </w:r>
            <w:r w:rsidRPr="003021FA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: </w:t>
            </w:r>
            <w:r w:rsidRPr="003021FA">
              <w:rPr>
                <w:rFonts w:ascii="Source Code Pro" w:eastAsia="Times New Roman" w:hAnsi="Source Code Pro" w:cs="Times New Roman"/>
                <w:b/>
                <w:bCs/>
                <w:color w:val="12824D"/>
                <w:sz w:val="23"/>
                <w:szCs w:val="23"/>
              </w:rPr>
              <w:t>"A"</w:t>
            </w:r>
            <w:r w:rsidRPr="003021FA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 },</w:t>
            </w:r>
          </w:p>
        </w:tc>
      </w:tr>
      <w:tr w:rsidR="003021FA" w:rsidRPr="003021FA" w14:paraId="3C7FA0A2" w14:textId="77777777" w:rsidTr="003021FA">
        <w:tc>
          <w:tcPr>
            <w:tcW w:w="0" w:type="auto"/>
            <w:shd w:val="clear" w:color="auto" w:fill="F9FBF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6F58CB64" w14:textId="77777777" w:rsidR="003021FA" w:rsidRPr="003021FA" w:rsidRDefault="003021FA" w:rsidP="003021FA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</w:pPr>
            <w:r w:rsidRPr="003021FA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   { </w:t>
            </w:r>
            <w:r w:rsidRPr="003021FA">
              <w:rPr>
                <w:rFonts w:ascii="Source Code Pro" w:eastAsia="Times New Roman" w:hAnsi="Source Code Pro" w:cs="Times New Roman"/>
                <w:b/>
                <w:bCs/>
                <w:color w:val="12824D"/>
                <w:sz w:val="23"/>
                <w:szCs w:val="23"/>
                <w:highlight w:val="yellow"/>
              </w:rPr>
              <w:t>"</w:t>
            </w:r>
            <w:proofErr w:type="spellStart"/>
            <w:r w:rsidRPr="003021FA">
              <w:rPr>
                <w:rFonts w:ascii="Source Code Pro" w:eastAsia="Times New Roman" w:hAnsi="Source Code Pro" w:cs="Times New Roman"/>
                <w:b/>
                <w:bCs/>
                <w:color w:val="12824D"/>
                <w:sz w:val="23"/>
                <w:szCs w:val="23"/>
                <w:highlight w:val="yellow"/>
              </w:rPr>
              <w:t>size.uom</w:t>
            </w:r>
            <w:proofErr w:type="spellEnd"/>
            <w:r w:rsidRPr="003021FA">
              <w:rPr>
                <w:rFonts w:ascii="Source Code Pro" w:eastAsia="Times New Roman" w:hAnsi="Source Code Pro" w:cs="Times New Roman"/>
                <w:b/>
                <w:bCs/>
                <w:color w:val="12824D"/>
                <w:sz w:val="23"/>
                <w:szCs w:val="23"/>
                <w:highlight w:val="yellow"/>
              </w:rPr>
              <w:t>"</w:t>
            </w:r>
            <w:r w:rsidRPr="003021FA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  <w:highlight w:val="yellow"/>
              </w:rPr>
              <w:t xml:space="preserve">: </w:t>
            </w:r>
            <w:r w:rsidRPr="003021FA">
              <w:rPr>
                <w:rFonts w:ascii="Source Code Pro" w:eastAsia="Times New Roman" w:hAnsi="Source Code Pro" w:cs="Times New Roman"/>
                <w:color w:val="016EE9"/>
                <w:sz w:val="23"/>
                <w:szCs w:val="23"/>
                <w:highlight w:val="yellow"/>
              </w:rPr>
              <w:t>0</w:t>
            </w:r>
            <w:r w:rsidRPr="003021FA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 }</w:t>
            </w:r>
          </w:p>
        </w:tc>
      </w:tr>
      <w:tr w:rsidR="003021FA" w:rsidRPr="003021FA" w14:paraId="114BB3E9" w14:textId="77777777" w:rsidTr="003021FA">
        <w:tc>
          <w:tcPr>
            <w:tcW w:w="0" w:type="auto"/>
            <w:shd w:val="clear" w:color="auto" w:fill="F9FBF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07423083" w14:textId="77777777" w:rsidR="003021FA" w:rsidRPr="003021FA" w:rsidRDefault="003021FA" w:rsidP="003021FA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</w:pPr>
            <w:r w:rsidRPr="003021FA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>)</w:t>
            </w:r>
          </w:p>
        </w:tc>
      </w:tr>
    </w:tbl>
    <w:p w14:paraId="46CA9118" w14:textId="74AA11F3" w:rsidR="003021FA" w:rsidRDefault="003021FA" w:rsidP="005D4F0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1C954534" w14:textId="2C730065" w:rsidR="005D4F04" w:rsidRDefault="003021FA" w:rsidP="005D4F0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OR, </w:t>
      </w:r>
      <w:r>
        <w:rPr>
          <w:rStyle w:val="HTMLCode"/>
          <w:rFonts w:ascii="Source Code Pro" w:eastAsiaTheme="minorHAnsi" w:hAnsi="Source Code Pro"/>
          <w:color w:val="1C2D38"/>
          <w:sz w:val="24"/>
          <w:szCs w:val="24"/>
          <w:bdr w:val="single" w:sz="6" w:space="0" w:color="E8EDEB" w:frame="1"/>
          <w:shd w:val="clear" w:color="auto" w:fill="F9FBFA"/>
        </w:rPr>
        <w:t xml:space="preserve">{ size: { </w:t>
      </w:r>
      <w:proofErr w:type="spellStart"/>
      <w:r>
        <w:rPr>
          <w:rStyle w:val="HTMLCode"/>
          <w:rFonts w:ascii="Source Code Pro" w:eastAsiaTheme="minorHAnsi" w:hAnsi="Source Code Pro"/>
          <w:color w:val="1C2D38"/>
          <w:sz w:val="24"/>
          <w:szCs w:val="24"/>
          <w:bdr w:val="single" w:sz="6" w:space="0" w:color="E8EDEB" w:frame="1"/>
          <w:shd w:val="clear" w:color="auto" w:fill="F9FBFA"/>
        </w:rPr>
        <w:t>uom</w:t>
      </w:r>
      <w:proofErr w:type="spellEnd"/>
      <w:r>
        <w:rPr>
          <w:rStyle w:val="HTMLCode"/>
          <w:rFonts w:ascii="Source Code Pro" w:eastAsiaTheme="minorHAnsi" w:hAnsi="Source Code Pro"/>
          <w:color w:val="1C2D38"/>
          <w:sz w:val="24"/>
          <w:szCs w:val="24"/>
          <w:bdr w:val="single" w:sz="6" w:space="0" w:color="E8EDEB" w:frame="1"/>
          <w:shd w:val="clear" w:color="auto" w:fill="F9FBFA"/>
        </w:rPr>
        <w:t>: 0 } }</w:t>
      </w:r>
      <w:r>
        <w:rPr>
          <w:rFonts w:ascii="Helvetica" w:hAnsi="Helvetica"/>
          <w:color w:val="001E2B"/>
          <w:shd w:val="clear" w:color="auto" w:fill="FFFFFF"/>
        </w:rPr>
        <w:t>.</w:t>
      </w:r>
    </w:p>
    <w:p w14:paraId="1EC07FAA" w14:textId="63A0B5BB" w:rsidR="005D4F04" w:rsidRDefault="003021FA" w:rsidP="005D4F0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To Manipulate the array during projection we can use $</w:t>
      </w:r>
      <w:proofErr w:type="spellStart"/>
      <w:r>
        <w:rPr>
          <w:rFonts w:asciiTheme="majorHAnsi" w:hAnsiTheme="majorHAnsi" w:cstheme="majorHAnsi"/>
          <w:sz w:val="24"/>
          <w:szCs w:val="24"/>
        </w:rPr>
        <w:t>elemMatch</w:t>
      </w:r>
      <w:proofErr w:type="spellEnd"/>
      <w:r>
        <w:rPr>
          <w:rFonts w:asciiTheme="majorHAnsi" w:hAnsiTheme="majorHAnsi" w:cstheme="majorHAnsi"/>
          <w:sz w:val="24"/>
          <w:szCs w:val="24"/>
        </w:rPr>
        <w:t>, $ and $splice</w:t>
      </w:r>
    </w:p>
    <w:p w14:paraId="04A1B043" w14:textId="114FFEC6" w:rsidR="003021FA" w:rsidRDefault="003021FA" w:rsidP="005D4F0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Example with $</w:t>
      </w:r>
      <w:proofErr w:type="spellStart"/>
      <w:r>
        <w:rPr>
          <w:rFonts w:asciiTheme="majorHAnsi" w:hAnsiTheme="majorHAnsi" w:cstheme="majorHAnsi"/>
          <w:sz w:val="24"/>
          <w:szCs w:val="24"/>
        </w:rPr>
        <w:t>elemMatch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</w:t>
      </w:r>
    </w:p>
    <w:p w14:paraId="706EFC42" w14:textId="18C97EDF" w:rsidR="003021FA" w:rsidRDefault="003021FA" w:rsidP="005D4F04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db.</w:t>
      </w:r>
      <w:r>
        <w:rPr>
          <w:rStyle w:val="lg-highlight-property"/>
          <w:rFonts w:ascii="Source Code Pro" w:hAnsi="Source Code Pro"/>
          <w:color w:val="001E2B"/>
          <w:sz w:val="23"/>
          <w:szCs w:val="23"/>
          <w:shd w:val="clear" w:color="auto" w:fill="F9FBFA"/>
        </w:rPr>
        <w:t>players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.</w:t>
      </w:r>
      <w:r>
        <w:rPr>
          <w:rStyle w:val="lg-highlight-title"/>
          <w:rFonts w:ascii="Source Code Pro" w:hAnsi="Source Code Pro"/>
          <w:color w:val="016EE9"/>
          <w:sz w:val="23"/>
          <w:szCs w:val="23"/>
          <w:shd w:val="clear" w:color="auto" w:fill="F9FBFA"/>
        </w:rPr>
        <w:t>find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( {}, </w:t>
      </w:r>
      <w:r w:rsidRPr="003021FA">
        <w:rPr>
          <w:rFonts w:ascii="Source Code Pro" w:hAnsi="Source Code Pro"/>
          <w:color w:val="001E2B"/>
          <w:sz w:val="23"/>
          <w:szCs w:val="23"/>
          <w:highlight w:val="yellow"/>
          <w:shd w:val="clear" w:color="auto" w:fill="F9FBFA"/>
        </w:rPr>
        <w:t xml:space="preserve">{ </w:t>
      </w:r>
      <w:r w:rsidRPr="003021FA">
        <w:rPr>
          <w:rStyle w:val="lg-highlight-attr"/>
          <w:rFonts w:ascii="Source Code Pro" w:hAnsi="Source Code Pro"/>
          <w:color w:val="D83713"/>
          <w:sz w:val="23"/>
          <w:szCs w:val="23"/>
          <w:highlight w:val="yellow"/>
          <w:shd w:val="clear" w:color="auto" w:fill="F9FBFA"/>
        </w:rPr>
        <w:t>games</w:t>
      </w:r>
      <w:r w:rsidRPr="003021FA">
        <w:rPr>
          <w:rFonts w:ascii="Source Code Pro" w:hAnsi="Source Code Pro"/>
          <w:color w:val="001E2B"/>
          <w:sz w:val="23"/>
          <w:szCs w:val="23"/>
          <w:highlight w:val="yellow"/>
          <w:shd w:val="clear" w:color="auto" w:fill="F9FBFA"/>
        </w:rPr>
        <w:t xml:space="preserve">: { </w:t>
      </w:r>
      <w:r w:rsidRPr="003021FA">
        <w:rPr>
          <w:rStyle w:val="lg-highlight-attr"/>
          <w:rFonts w:ascii="Source Code Pro" w:hAnsi="Source Code Pro"/>
          <w:color w:val="D83713"/>
          <w:sz w:val="23"/>
          <w:szCs w:val="23"/>
          <w:highlight w:val="yellow"/>
          <w:shd w:val="clear" w:color="auto" w:fill="F9FBFA"/>
        </w:rPr>
        <w:t>$</w:t>
      </w:r>
      <w:proofErr w:type="spellStart"/>
      <w:r w:rsidRPr="003021FA">
        <w:rPr>
          <w:rStyle w:val="lg-highlight-attr"/>
          <w:rFonts w:ascii="Source Code Pro" w:hAnsi="Source Code Pro"/>
          <w:color w:val="D83713"/>
          <w:sz w:val="23"/>
          <w:szCs w:val="23"/>
          <w:highlight w:val="yellow"/>
          <w:shd w:val="clear" w:color="auto" w:fill="F9FBFA"/>
        </w:rPr>
        <w:t>elemMatch</w:t>
      </w:r>
      <w:proofErr w:type="spellEnd"/>
      <w:r w:rsidRPr="003021FA">
        <w:rPr>
          <w:rFonts w:ascii="Source Code Pro" w:hAnsi="Source Code Pro"/>
          <w:color w:val="001E2B"/>
          <w:sz w:val="23"/>
          <w:szCs w:val="23"/>
          <w:highlight w:val="yellow"/>
          <w:shd w:val="clear" w:color="auto" w:fill="F9FBFA"/>
        </w:rPr>
        <w:t xml:space="preserve">: { </w:t>
      </w:r>
      <w:r w:rsidRPr="003021FA">
        <w:rPr>
          <w:rStyle w:val="lg-highlight-attr"/>
          <w:rFonts w:ascii="Source Code Pro" w:hAnsi="Source Code Pro"/>
          <w:color w:val="D83713"/>
          <w:sz w:val="23"/>
          <w:szCs w:val="23"/>
          <w:highlight w:val="yellow"/>
          <w:shd w:val="clear" w:color="auto" w:fill="F9FBFA"/>
        </w:rPr>
        <w:t>score</w:t>
      </w:r>
      <w:r w:rsidRPr="003021FA">
        <w:rPr>
          <w:rFonts w:ascii="Source Code Pro" w:hAnsi="Source Code Pro"/>
          <w:color w:val="001E2B"/>
          <w:sz w:val="23"/>
          <w:szCs w:val="23"/>
          <w:highlight w:val="yellow"/>
          <w:shd w:val="clear" w:color="auto" w:fill="F9FBFA"/>
        </w:rPr>
        <w:t xml:space="preserve">: { </w:t>
      </w:r>
      <w:r w:rsidRPr="003021FA">
        <w:rPr>
          <w:rStyle w:val="lg-highlight-attr"/>
          <w:rFonts w:ascii="Source Code Pro" w:hAnsi="Source Code Pro"/>
          <w:color w:val="D83713"/>
          <w:sz w:val="23"/>
          <w:szCs w:val="23"/>
          <w:highlight w:val="yellow"/>
          <w:shd w:val="clear" w:color="auto" w:fill="F9FBFA"/>
        </w:rPr>
        <w:t>$</w:t>
      </w:r>
      <w:proofErr w:type="spellStart"/>
      <w:r w:rsidRPr="003021FA">
        <w:rPr>
          <w:rStyle w:val="lg-highlight-attr"/>
          <w:rFonts w:ascii="Source Code Pro" w:hAnsi="Source Code Pro"/>
          <w:color w:val="D83713"/>
          <w:sz w:val="23"/>
          <w:szCs w:val="23"/>
          <w:highlight w:val="yellow"/>
          <w:shd w:val="clear" w:color="auto" w:fill="F9FBFA"/>
        </w:rPr>
        <w:t>gt</w:t>
      </w:r>
      <w:proofErr w:type="spellEnd"/>
      <w:r w:rsidRPr="003021FA">
        <w:rPr>
          <w:rFonts w:ascii="Source Code Pro" w:hAnsi="Source Code Pro"/>
          <w:color w:val="001E2B"/>
          <w:sz w:val="23"/>
          <w:szCs w:val="23"/>
          <w:highlight w:val="yellow"/>
          <w:shd w:val="clear" w:color="auto" w:fill="F9FBFA"/>
        </w:rPr>
        <w:t xml:space="preserve">: </w:t>
      </w:r>
      <w:r w:rsidRPr="003021FA">
        <w:rPr>
          <w:rStyle w:val="lg-highlight-number"/>
          <w:rFonts w:ascii="Source Code Pro" w:hAnsi="Source Code Pro"/>
          <w:color w:val="016EE9"/>
          <w:sz w:val="23"/>
          <w:szCs w:val="23"/>
          <w:highlight w:val="yellow"/>
          <w:shd w:val="clear" w:color="auto" w:fill="F9FBFA"/>
        </w:rPr>
        <w:t>5</w:t>
      </w:r>
      <w:r w:rsidRPr="003021FA">
        <w:rPr>
          <w:rFonts w:ascii="Source Code Pro" w:hAnsi="Source Code Pro"/>
          <w:color w:val="001E2B"/>
          <w:sz w:val="23"/>
          <w:szCs w:val="23"/>
          <w:highlight w:val="yellow"/>
          <w:shd w:val="clear" w:color="auto" w:fill="F9FBFA"/>
        </w:rPr>
        <w:t xml:space="preserve"> } }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},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joined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1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, 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lastLogin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1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} )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// in games array, include only those sub-docs having score&gt;5</w:t>
      </w:r>
    </w:p>
    <w:p w14:paraId="3C0DC81B" w14:textId="7DDC39C8" w:rsidR="003021FA" w:rsidRDefault="003021FA" w:rsidP="005D4F0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Example, to get the last element of an array – </w:t>
      </w:r>
    </w:p>
    <w:p w14:paraId="7D8C01E6" w14:textId="57CC9274" w:rsidR="003021FA" w:rsidRDefault="003021FA" w:rsidP="005D4F04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db.</w:t>
      </w:r>
      <w:r>
        <w:rPr>
          <w:rStyle w:val="lg-highlight-property"/>
          <w:rFonts w:ascii="Source Code Pro" w:hAnsi="Source Code Pro"/>
          <w:color w:val="001E2B"/>
          <w:sz w:val="23"/>
          <w:szCs w:val="23"/>
          <w:shd w:val="clear" w:color="auto" w:fill="F9FBFA"/>
        </w:rPr>
        <w:t>inventory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.</w:t>
      </w:r>
      <w:r>
        <w:rPr>
          <w:rStyle w:val="lg-highlight-title"/>
          <w:rFonts w:ascii="Source Code Pro" w:hAnsi="Source Code Pro"/>
          <w:color w:val="016EE9"/>
          <w:sz w:val="23"/>
          <w:szCs w:val="23"/>
          <w:shd w:val="clear" w:color="auto" w:fill="F9FBFA"/>
        </w:rPr>
        <w:t>find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(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status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string"/>
          <w:rFonts w:ascii="Source Code Pro" w:hAnsi="Source Code Pro"/>
          <w:b/>
          <w:bCs/>
          <w:color w:val="12824D"/>
          <w:sz w:val="23"/>
          <w:szCs w:val="23"/>
          <w:shd w:val="clear" w:color="auto" w:fill="F9FBFA"/>
        </w:rPr>
        <w:t>"A"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},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item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1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,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status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1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, </w:t>
      </w:r>
      <w:proofErr w:type="spellStart"/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instock</w:t>
      </w:r>
      <w:proofErr w:type="spellEnd"/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: { </w:t>
      </w:r>
      <w:r>
        <w:rPr>
          <w:rStyle w:val="lg-highlight-attr"/>
          <w:rFonts w:ascii="Source Code Pro" w:hAnsi="Source Code Pro"/>
          <w:color w:val="D83713"/>
          <w:sz w:val="23"/>
          <w:szCs w:val="23"/>
          <w:shd w:val="clear" w:color="auto" w:fill="F9FBFA"/>
        </w:rPr>
        <w:t>$slice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>: -</w:t>
      </w:r>
      <w:r>
        <w:rPr>
          <w:rStyle w:val="lg-highlight-number"/>
          <w:rFonts w:ascii="Source Code Pro" w:hAnsi="Source Code Pro"/>
          <w:color w:val="016EE9"/>
          <w:sz w:val="23"/>
          <w:szCs w:val="23"/>
          <w:shd w:val="clear" w:color="auto" w:fill="F9FBFA"/>
        </w:rPr>
        <w:t>1</w:t>
      </w:r>
      <w:r>
        <w:rPr>
          <w:rFonts w:ascii="Source Code Pro" w:hAnsi="Source Code Pro"/>
          <w:color w:val="001E2B"/>
          <w:sz w:val="23"/>
          <w:szCs w:val="23"/>
          <w:shd w:val="clear" w:color="auto" w:fill="F9FBFA"/>
        </w:rPr>
        <w:t xml:space="preserve"> } } )</w:t>
      </w:r>
    </w:p>
    <w:p w14:paraId="73E52ACB" w14:textId="77777777" w:rsidR="006C4465" w:rsidRDefault="003021FA" w:rsidP="005D4F04">
      <w:pPr>
        <w:rPr>
          <w:rFonts w:asciiTheme="majorHAnsi" w:hAnsiTheme="majorHAnsi" w:cstheme="majorHAnsi"/>
          <w:sz w:val="24"/>
          <w:szCs w:val="24"/>
        </w:rPr>
      </w:pPr>
      <w:hyperlink r:id="rId20" w:history="1">
        <w:r w:rsidRPr="00ED5696">
          <w:rPr>
            <w:rStyle w:val="Hyperlink"/>
            <w:rFonts w:asciiTheme="majorHAnsi" w:hAnsiTheme="majorHAnsi" w:cstheme="majorHAnsi"/>
            <w:sz w:val="24"/>
            <w:szCs w:val="24"/>
          </w:rPr>
          <w:t>https://www.mongodb.com/docs/manual/reference/operator/projection/slice/#mongodb-projection-proj.-slice</w:t>
        </w:r>
      </w:hyperlink>
      <w:r>
        <w:rPr>
          <w:rFonts w:asciiTheme="majorHAnsi" w:hAnsiTheme="majorHAnsi" w:cstheme="majorHAnsi"/>
          <w:sz w:val="24"/>
          <w:szCs w:val="24"/>
        </w:rPr>
        <w:t xml:space="preserve"> for understanding $slice syntax. </w:t>
      </w:r>
    </w:p>
    <w:p w14:paraId="29014305" w14:textId="59E2FBDD" w:rsidR="005D4F04" w:rsidRPr="006C4465" w:rsidRDefault="006C4465" w:rsidP="005D4F04">
      <w:pPr>
        <w:rPr>
          <w:rFonts w:asciiTheme="majorHAnsi" w:hAnsiTheme="majorHAnsi" w:cstheme="majorHAnsi"/>
          <w:b/>
          <w:bCs/>
          <w:sz w:val="24"/>
          <w:szCs w:val="24"/>
          <w:highlight w:val="yellow"/>
        </w:rPr>
      </w:pPr>
      <w:r w:rsidRPr="006C4465"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 xml:space="preserve">Basically, slice can take two kinds of arguments – </w:t>
      </w:r>
    </w:p>
    <w:p w14:paraId="6AFE7166" w14:textId="0B76713E" w:rsidR="006C4465" w:rsidRPr="006C4465" w:rsidRDefault="006C4465" w:rsidP="005D4F04">
      <w:pPr>
        <w:rPr>
          <w:rFonts w:asciiTheme="majorHAnsi" w:hAnsiTheme="majorHAnsi" w:cstheme="majorHAnsi"/>
          <w:b/>
          <w:bCs/>
          <w:sz w:val="24"/>
          <w:szCs w:val="24"/>
          <w:highlight w:val="yellow"/>
        </w:rPr>
      </w:pPr>
      <w:r w:rsidRPr="006C4465"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>$slice: &lt;n&gt;  // if n is positive, return first ‘n’ elements, else last n elements (like range function)</w:t>
      </w:r>
    </w:p>
    <w:p w14:paraId="4B3B57BA" w14:textId="7C830879" w:rsidR="006C4465" w:rsidRPr="006C4465" w:rsidRDefault="006C4465" w:rsidP="005D4F0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C4465"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 xml:space="preserve">$slice: </w:t>
      </w:r>
      <w:r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>[n, m]</w:t>
      </w:r>
      <w:r w:rsidRPr="006C4465"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 xml:space="preserve"> // Skip n elements and return m elements (index,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>number_of_elements</w:t>
      </w:r>
      <w:proofErr w:type="spellEnd"/>
      <w:r w:rsidRPr="006C4465"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>)</w:t>
      </w:r>
    </w:p>
    <w:p w14:paraId="4B4445C9" w14:textId="5419BA9F" w:rsidR="006C4465" w:rsidRDefault="006C4465" w:rsidP="005D4F04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Eg</w:t>
      </w:r>
      <w:proofErr w:type="spellEnd"/>
      <w:r>
        <w:rPr>
          <w:rFonts w:asciiTheme="majorHAnsi" w:hAnsiTheme="majorHAnsi" w:cstheme="majorHAnsi"/>
          <w:sz w:val="24"/>
          <w:szCs w:val="24"/>
        </w:rPr>
        <w:t>, to get elements from index 2 to 7, we will write –</w:t>
      </w:r>
    </w:p>
    <w:p w14:paraId="0D8C9962" w14:textId="7A193EC6" w:rsidR="005D4F04" w:rsidRDefault="006C4465" w:rsidP="005D4F0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$slice : [2, 6] {n=2, m=(7-2)+1 (number of elements)}</w:t>
      </w:r>
    </w:p>
    <w:p w14:paraId="1E91CBF9" w14:textId="52ED5B42" w:rsidR="005D4F04" w:rsidRDefault="006C4465" w:rsidP="005D4F0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$ operator – </w:t>
      </w:r>
    </w:p>
    <w:p w14:paraId="3CA84760" w14:textId="6CF86A27" w:rsidR="006C4465" w:rsidRDefault="006C4465" w:rsidP="005D4F0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It will match and include only first element that matches the conditions specified in the former doc (first param of find method)</w:t>
      </w:r>
    </w:p>
    <w:tbl>
      <w:tblPr>
        <w:tblW w:w="10560" w:type="dxa"/>
        <w:shd w:val="clear" w:color="auto" w:fill="F9FB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60"/>
      </w:tblGrid>
      <w:tr w:rsidR="006C4465" w:rsidRPr="006C4465" w14:paraId="7AEE2EE6" w14:textId="77777777" w:rsidTr="006C4465">
        <w:tc>
          <w:tcPr>
            <w:tcW w:w="0" w:type="auto"/>
            <w:shd w:val="clear" w:color="auto" w:fill="F9FBF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2B0F098D" w14:textId="77777777" w:rsidR="006C4465" w:rsidRPr="006C4465" w:rsidRDefault="006C4465" w:rsidP="006C4465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</w:pPr>
            <w:proofErr w:type="spellStart"/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>db.students.</w:t>
            </w:r>
            <w:r w:rsidRPr="006C4465">
              <w:rPr>
                <w:rFonts w:ascii="Source Code Pro" w:eastAsia="Times New Roman" w:hAnsi="Source Code Pro" w:cs="Times New Roman"/>
                <w:color w:val="016EE9"/>
                <w:sz w:val="23"/>
                <w:szCs w:val="23"/>
              </w:rPr>
              <w:t>find</w:t>
            </w:r>
            <w:proofErr w:type="spellEnd"/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( { </w:t>
            </w:r>
            <w:r w:rsidRPr="006C4465">
              <w:rPr>
                <w:rFonts w:ascii="Source Code Pro" w:eastAsia="Times New Roman" w:hAnsi="Source Code Pro" w:cs="Times New Roman"/>
                <w:color w:val="D83713"/>
                <w:sz w:val="23"/>
                <w:szCs w:val="23"/>
              </w:rPr>
              <w:t>semester</w:t>
            </w: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: </w:t>
            </w:r>
            <w:r w:rsidRPr="006C4465">
              <w:rPr>
                <w:rFonts w:ascii="Source Code Pro" w:eastAsia="Times New Roman" w:hAnsi="Source Code Pro" w:cs="Times New Roman"/>
                <w:color w:val="016EE9"/>
                <w:sz w:val="23"/>
                <w:szCs w:val="23"/>
              </w:rPr>
              <w:t>1</w:t>
            </w: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, </w:t>
            </w:r>
            <w:r w:rsidRPr="006C4465">
              <w:rPr>
                <w:rFonts w:ascii="Source Code Pro" w:eastAsia="Times New Roman" w:hAnsi="Source Code Pro" w:cs="Times New Roman"/>
                <w:color w:val="D83713"/>
                <w:sz w:val="23"/>
                <w:szCs w:val="23"/>
              </w:rPr>
              <w:t>grades</w:t>
            </w: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: { </w:t>
            </w:r>
            <w:r w:rsidRPr="006C4465">
              <w:rPr>
                <w:rFonts w:ascii="Source Code Pro" w:eastAsia="Times New Roman" w:hAnsi="Source Code Pro" w:cs="Times New Roman"/>
                <w:color w:val="D83713"/>
                <w:sz w:val="23"/>
                <w:szCs w:val="23"/>
              </w:rPr>
              <w:t>$</w:t>
            </w:r>
            <w:proofErr w:type="spellStart"/>
            <w:r w:rsidRPr="006C4465">
              <w:rPr>
                <w:rFonts w:ascii="Source Code Pro" w:eastAsia="Times New Roman" w:hAnsi="Source Code Pro" w:cs="Times New Roman"/>
                <w:color w:val="D83713"/>
                <w:sz w:val="23"/>
                <w:szCs w:val="23"/>
              </w:rPr>
              <w:t>gte</w:t>
            </w:r>
            <w:proofErr w:type="spellEnd"/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: </w:t>
            </w:r>
            <w:r w:rsidRPr="006C4465">
              <w:rPr>
                <w:rFonts w:ascii="Source Code Pro" w:eastAsia="Times New Roman" w:hAnsi="Source Code Pro" w:cs="Times New Roman"/>
                <w:color w:val="016EE9"/>
                <w:sz w:val="23"/>
                <w:szCs w:val="23"/>
              </w:rPr>
              <w:t>85</w:t>
            </w: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 } },</w:t>
            </w:r>
          </w:p>
        </w:tc>
      </w:tr>
      <w:tr w:rsidR="006C4465" w:rsidRPr="006C4465" w14:paraId="3723F08D" w14:textId="77777777" w:rsidTr="006C4465">
        <w:tc>
          <w:tcPr>
            <w:tcW w:w="0" w:type="auto"/>
            <w:shd w:val="clear" w:color="auto" w:fill="F9FBF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1E8A351A" w14:textId="77777777" w:rsidR="006C4465" w:rsidRPr="006C4465" w:rsidRDefault="006C4465" w:rsidP="006C4465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</w:pP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                  { </w:t>
            </w:r>
            <w:r w:rsidRPr="006C4465">
              <w:rPr>
                <w:rFonts w:ascii="Source Code Pro" w:eastAsia="Times New Roman" w:hAnsi="Source Code Pro" w:cs="Times New Roman"/>
                <w:b/>
                <w:bCs/>
                <w:color w:val="12824D"/>
                <w:sz w:val="23"/>
                <w:szCs w:val="23"/>
              </w:rPr>
              <w:t>"grades.$"</w:t>
            </w: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: </w:t>
            </w:r>
            <w:r w:rsidRPr="006C4465">
              <w:rPr>
                <w:rFonts w:ascii="Source Code Pro" w:eastAsia="Times New Roman" w:hAnsi="Source Code Pro" w:cs="Times New Roman"/>
                <w:color w:val="016EE9"/>
                <w:sz w:val="23"/>
                <w:szCs w:val="23"/>
              </w:rPr>
              <w:t>1</w:t>
            </w: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 } )</w:t>
            </w:r>
          </w:p>
        </w:tc>
      </w:tr>
    </w:tbl>
    <w:p w14:paraId="12942358" w14:textId="77777777" w:rsidR="006C4465" w:rsidRDefault="006C4465" w:rsidP="005D4F0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Result - </w:t>
      </w:r>
    </w:p>
    <w:tbl>
      <w:tblPr>
        <w:tblW w:w="10560" w:type="dxa"/>
        <w:shd w:val="clear" w:color="auto" w:fill="F9FB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60"/>
      </w:tblGrid>
      <w:tr w:rsidR="006C4465" w:rsidRPr="006C4465" w14:paraId="5CC5546E" w14:textId="77777777" w:rsidTr="006C4465">
        <w:tc>
          <w:tcPr>
            <w:tcW w:w="0" w:type="auto"/>
            <w:shd w:val="clear" w:color="auto" w:fill="F9FBF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581C9D24" w14:textId="77777777" w:rsidR="006C4465" w:rsidRPr="006C4465" w:rsidRDefault="006C4465" w:rsidP="006C4465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</w:pP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{ </w:t>
            </w:r>
            <w:r w:rsidRPr="006C4465">
              <w:rPr>
                <w:rFonts w:ascii="Source Code Pro" w:eastAsia="Times New Roman" w:hAnsi="Source Code Pro" w:cs="Times New Roman"/>
                <w:b/>
                <w:bCs/>
                <w:color w:val="12824D"/>
                <w:sz w:val="23"/>
                <w:szCs w:val="23"/>
              </w:rPr>
              <w:t>"_id"</w:t>
            </w: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 : </w:t>
            </w:r>
            <w:r w:rsidRPr="006C4465">
              <w:rPr>
                <w:rFonts w:ascii="Source Code Pro" w:eastAsia="Times New Roman" w:hAnsi="Source Code Pro" w:cs="Times New Roman"/>
                <w:color w:val="016EE9"/>
                <w:sz w:val="23"/>
                <w:szCs w:val="23"/>
              </w:rPr>
              <w:t>1</w:t>
            </w: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, </w:t>
            </w:r>
            <w:r w:rsidRPr="006C4465">
              <w:rPr>
                <w:rFonts w:ascii="Source Code Pro" w:eastAsia="Times New Roman" w:hAnsi="Source Code Pro" w:cs="Times New Roman"/>
                <w:b/>
                <w:bCs/>
                <w:color w:val="12824D"/>
                <w:sz w:val="23"/>
                <w:szCs w:val="23"/>
              </w:rPr>
              <w:t>"grades"</w:t>
            </w: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 : [ </w:t>
            </w:r>
            <w:r w:rsidRPr="006C4465">
              <w:rPr>
                <w:rFonts w:ascii="Source Code Pro" w:eastAsia="Times New Roman" w:hAnsi="Source Code Pro" w:cs="Times New Roman"/>
                <w:color w:val="016EE9"/>
                <w:sz w:val="23"/>
                <w:szCs w:val="23"/>
              </w:rPr>
              <w:t>87</w:t>
            </w: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 ] }</w:t>
            </w:r>
          </w:p>
        </w:tc>
      </w:tr>
      <w:tr w:rsidR="006C4465" w:rsidRPr="006C4465" w14:paraId="02169721" w14:textId="77777777" w:rsidTr="006C4465">
        <w:tc>
          <w:tcPr>
            <w:tcW w:w="0" w:type="auto"/>
            <w:shd w:val="clear" w:color="auto" w:fill="F9FBF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1944DE73" w14:textId="77777777" w:rsidR="006C4465" w:rsidRPr="006C4465" w:rsidRDefault="006C4465" w:rsidP="006C4465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</w:pP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{ </w:t>
            </w:r>
            <w:r w:rsidRPr="006C4465">
              <w:rPr>
                <w:rFonts w:ascii="Source Code Pro" w:eastAsia="Times New Roman" w:hAnsi="Source Code Pro" w:cs="Times New Roman"/>
                <w:b/>
                <w:bCs/>
                <w:color w:val="12824D"/>
                <w:sz w:val="23"/>
                <w:szCs w:val="23"/>
              </w:rPr>
              <w:t>"_id"</w:t>
            </w: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 : </w:t>
            </w:r>
            <w:r w:rsidRPr="006C4465">
              <w:rPr>
                <w:rFonts w:ascii="Source Code Pro" w:eastAsia="Times New Roman" w:hAnsi="Source Code Pro" w:cs="Times New Roman"/>
                <w:color w:val="016EE9"/>
                <w:sz w:val="23"/>
                <w:szCs w:val="23"/>
              </w:rPr>
              <w:t>2</w:t>
            </w: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, </w:t>
            </w:r>
            <w:r w:rsidRPr="006C4465">
              <w:rPr>
                <w:rFonts w:ascii="Source Code Pro" w:eastAsia="Times New Roman" w:hAnsi="Source Code Pro" w:cs="Times New Roman"/>
                <w:b/>
                <w:bCs/>
                <w:color w:val="12824D"/>
                <w:sz w:val="23"/>
                <w:szCs w:val="23"/>
              </w:rPr>
              <w:t>"grades"</w:t>
            </w: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 : [ </w:t>
            </w:r>
            <w:r w:rsidRPr="006C4465">
              <w:rPr>
                <w:rFonts w:ascii="Source Code Pro" w:eastAsia="Times New Roman" w:hAnsi="Source Code Pro" w:cs="Times New Roman"/>
                <w:color w:val="016EE9"/>
                <w:sz w:val="23"/>
                <w:szCs w:val="23"/>
              </w:rPr>
              <w:t>90</w:t>
            </w: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 ] }</w:t>
            </w:r>
          </w:p>
        </w:tc>
      </w:tr>
      <w:tr w:rsidR="006C4465" w:rsidRPr="006C4465" w14:paraId="0B20112E" w14:textId="77777777" w:rsidTr="006C4465">
        <w:tc>
          <w:tcPr>
            <w:tcW w:w="0" w:type="auto"/>
            <w:shd w:val="clear" w:color="auto" w:fill="F9FBF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37B08D0E" w14:textId="77777777" w:rsidR="006C4465" w:rsidRPr="006C4465" w:rsidRDefault="006C4465" w:rsidP="006C4465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</w:pP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{ </w:t>
            </w:r>
            <w:r w:rsidRPr="006C4465">
              <w:rPr>
                <w:rFonts w:ascii="Source Code Pro" w:eastAsia="Times New Roman" w:hAnsi="Source Code Pro" w:cs="Times New Roman"/>
                <w:b/>
                <w:bCs/>
                <w:color w:val="12824D"/>
                <w:sz w:val="23"/>
                <w:szCs w:val="23"/>
              </w:rPr>
              <w:t>"_id"</w:t>
            </w: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 : </w:t>
            </w:r>
            <w:r w:rsidRPr="006C4465">
              <w:rPr>
                <w:rFonts w:ascii="Source Code Pro" w:eastAsia="Times New Roman" w:hAnsi="Source Code Pro" w:cs="Times New Roman"/>
                <w:color w:val="016EE9"/>
                <w:sz w:val="23"/>
                <w:szCs w:val="23"/>
              </w:rPr>
              <w:t>3</w:t>
            </w: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, </w:t>
            </w:r>
            <w:r w:rsidRPr="006C4465">
              <w:rPr>
                <w:rFonts w:ascii="Source Code Pro" w:eastAsia="Times New Roman" w:hAnsi="Source Code Pro" w:cs="Times New Roman"/>
                <w:b/>
                <w:bCs/>
                <w:color w:val="12824D"/>
                <w:sz w:val="23"/>
                <w:szCs w:val="23"/>
              </w:rPr>
              <w:t>"grades"</w:t>
            </w: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 : [ </w:t>
            </w:r>
            <w:r w:rsidRPr="006C4465">
              <w:rPr>
                <w:rFonts w:ascii="Source Code Pro" w:eastAsia="Times New Roman" w:hAnsi="Source Code Pro" w:cs="Times New Roman"/>
                <w:color w:val="016EE9"/>
                <w:sz w:val="23"/>
                <w:szCs w:val="23"/>
              </w:rPr>
              <w:t>85</w:t>
            </w:r>
            <w:r w:rsidRPr="006C4465">
              <w:rPr>
                <w:rFonts w:ascii="Source Code Pro" w:eastAsia="Times New Roman" w:hAnsi="Source Code Pro" w:cs="Times New Roman"/>
                <w:color w:val="001E2B"/>
                <w:sz w:val="23"/>
                <w:szCs w:val="23"/>
              </w:rPr>
              <w:t xml:space="preserve"> ] }</w:t>
            </w:r>
          </w:p>
        </w:tc>
      </w:tr>
    </w:tbl>
    <w:p w14:paraId="110D5009" w14:textId="515F681E" w:rsidR="006C4465" w:rsidRDefault="006C4465" w:rsidP="005D4F04">
      <w:pPr>
        <w:rPr>
          <w:rFonts w:asciiTheme="majorHAnsi" w:hAnsiTheme="majorHAnsi" w:cstheme="majorHAnsi"/>
          <w:sz w:val="24"/>
          <w:szCs w:val="24"/>
        </w:rPr>
      </w:pPr>
      <w:r w:rsidRPr="006C4465">
        <w:rPr>
          <w:rFonts w:asciiTheme="majorHAnsi" w:hAnsiTheme="majorHAnsi" w:cstheme="majorHAnsi"/>
          <w:sz w:val="24"/>
          <w:szCs w:val="24"/>
        </w:rPr>
        <w:t>Although the array field grades may contain multiple elements that are greater than or equal to 85, the </w:t>
      </w:r>
      <w:hyperlink r:id="rId21" w:anchor="mongodb-projection-proj.-" w:tgtFrame="_self" w:history="1">
        <w:r w:rsidRPr="006C4465">
          <w:rPr>
            <w:rStyle w:val="Hyperlink"/>
            <w:rFonts w:asciiTheme="majorHAnsi" w:hAnsiTheme="majorHAnsi" w:cstheme="majorHAnsi"/>
            <w:sz w:val="24"/>
            <w:szCs w:val="24"/>
          </w:rPr>
          <w:t>$</w:t>
        </w:r>
      </w:hyperlink>
      <w:r w:rsidRPr="006C4465">
        <w:rPr>
          <w:rFonts w:asciiTheme="majorHAnsi" w:hAnsiTheme="majorHAnsi" w:cstheme="majorHAnsi"/>
          <w:sz w:val="24"/>
          <w:szCs w:val="24"/>
        </w:rPr>
        <w:t> projection operator returns only the first matching element from the array.</w:t>
      </w:r>
    </w:p>
    <w:p w14:paraId="3ED4C0FB" w14:textId="77777777" w:rsidR="006C4465" w:rsidRPr="006C4465" w:rsidRDefault="006C4465" w:rsidP="006C4465">
      <w:pPr>
        <w:rPr>
          <w:rFonts w:asciiTheme="majorHAnsi" w:hAnsiTheme="majorHAnsi" w:cstheme="majorHAnsi"/>
          <w:sz w:val="24"/>
          <w:szCs w:val="24"/>
        </w:rPr>
      </w:pPr>
      <w:r w:rsidRPr="006C4465">
        <w:rPr>
          <w:rFonts w:asciiTheme="majorHAnsi" w:hAnsiTheme="majorHAnsi" w:cstheme="majorHAnsi"/>
          <w:sz w:val="24"/>
          <w:szCs w:val="24"/>
        </w:rPr>
        <w:t>In the following query, the projection { "grades.$": 1 } returns only the first element with the mean greater than 70 for the grades field:</w:t>
      </w:r>
    </w:p>
    <w:tbl>
      <w:tblPr>
        <w:tblW w:w="105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60"/>
      </w:tblGrid>
      <w:tr w:rsidR="006C4465" w:rsidRPr="006C4465" w14:paraId="2247A24D" w14:textId="77777777" w:rsidTr="006C4465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02FC409E" w14:textId="77777777" w:rsidR="006C4465" w:rsidRPr="006C4465" w:rsidRDefault="006C4465" w:rsidP="006C446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6C4465">
              <w:rPr>
                <w:rFonts w:asciiTheme="majorHAnsi" w:hAnsiTheme="majorHAnsi" w:cstheme="majorHAnsi"/>
                <w:sz w:val="24"/>
                <w:szCs w:val="24"/>
              </w:rPr>
              <w:t>db.students.find</w:t>
            </w:r>
            <w:proofErr w:type="spellEnd"/>
            <w:r w:rsidRPr="006C4465">
              <w:rPr>
                <w:rFonts w:asciiTheme="majorHAnsi" w:hAnsiTheme="majorHAnsi" w:cstheme="majorHAnsi"/>
                <w:sz w:val="24"/>
                <w:szCs w:val="24"/>
              </w:rPr>
              <w:t>(</w:t>
            </w:r>
          </w:p>
        </w:tc>
      </w:tr>
      <w:tr w:rsidR="006C4465" w:rsidRPr="006C4465" w14:paraId="38312FAD" w14:textId="77777777" w:rsidTr="006C4465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312A2098" w14:textId="77777777" w:rsidR="006C4465" w:rsidRPr="006C4465" w:rsidRDefault="006C4465" w:rsidP="006C446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6C4465">
              <w:rPr>
                <w:rFonts w:asciiTheme="majorHAnsi" w:hAnsiTheme="majorHAnsi" w:cstheme="majorHAnsi"/>
                <w:sz w:val="24"/>
                <w:szCs w:val="24"/>
              </w:rPr>
              <w:t xml:space="preserve">{ </w:t>
            </w:r>
            <w:r w:rsidRPr="006C4465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"</w:t>
            </w:r>
            <w:proofErr w:type="spellStart"/>
            <w:r w:rsidRPr="006C4465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grades.mean</w:t>
            </w:r>
            <w:proofErr w:type="spellEnd"/>
            <w:r w:rsidRPr="006C4465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"</w:t>
            </w:r>
            <w:r w:rsidRPr="006C4465">
              <w:rPr>
                <w:rFonts w:asciiTheme="majorHAnsi" w:hAnsiTheme="majorHAnsi" w:cstheme="majorHAnsi"/>
                <w:sz w:val="24"/>
                <w:szCs w:val="24"/>
              </w:rPr>
              <w:t>: { $</w:t>
            </w:r>
            <w:proofErr w:type="spellStart"/>
            <w:r w:rsidRPr="006C4465">
              <w:rPr>
                <w:rFonts w:asciiTheme="majorHAnsi" w:hAnsiTheme="majorHAnsi" w:cstheme="majorHAnsi"/>
                <w:sz w:val="24"/>
                <w:szCs w:val="24"/>
              </w:rPr>
              <w:t>gt</w:t>
            </w:r>
            <w:proofErr w:type="spellEnd"/>
            <w:r w:rsidRPr="006C4465">
              <w:rPr>
                <w:rFonts w:asciiTheme="majorHAnsi" w:hAnsiTheme="majorHAnsi" w:cstheme="majorHAnsi"/>
                <w:sz w:val="24"/>
                <w:szCs w:val="24"/>
              </w:rPr>
              <w:t>: 70 } },</w:t>
            </w:r>
          </w:p>
        </w:tc>
      </w:tr>
      <w:tr w:rsidR="006C4465" w:rsidRPr="006C4465" w14:paraId="36E9BE05" w14:textId="77777777" w:rsidTr="006C4465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51FECC20" w14:textId="77777777" w:rsidR="006C4465" w:rsidRPr="006C4465" w:rsidRDefault="006C4465" w:rsidP="006C446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6C4465">
              <w:rPr>
                <w:rFonts w:asciiTheme="majorHAnsi" w:hAnsiTheme="majorHAnsi" w:cstheme="majorHAnsi"/>
                <w:sz w:val="24"/>
                <w:szCs w:val="24"/>
              </w:rPr>
              <w:t xml:space="preserve">{ </w:t>
            </w:r>
            <w:r w:rsidRPr="006C4465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"grades.$"</w:t>
            </w:r>
            <w:r w:rsidRPr="006C4465">
              <w:rPr>
                <w:rFonts w:asciiTheme="majorHAnsi" w:hAnsiTheme="majorHAnsi" w:cstheme="majorHAnsi"/>
                <w:sz w:val="24"/>
                <w:szCs w:val="24"/>
              </w:rPr>
              <w:t>: 1 }</w:t>
            </w:r>
          </w:p>
        </w:tc>
      </w:tr>
      <w:tr w:rsidR="006C4465" w:rsidRPr="006C4465" w14:paraId="61544756" w14:textId="77777777" w:rsidTr="006C4465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402B89DA" w14:textId="77777777" w:rsidR="006C4465" w:rsidRPr="006C4465" w:rsidRDefault="006C4465" w:rsidP="006C446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6C4465">
              <w:rPr>
                <w:rFonts w:asciiTheme="majorHAnsi" w:hAnsiTheme="majorHAnsi" w:cstheme="majorHAnsi"/>
                <w:sz w:val="24"/>
                <w:szCs w:val="24"/>
              </w:rPr>
              <w:t>)</w:t>
            </w:r>
          </w:p>
        </w:tc>
      </w:tr>
    </w:tbl>
    <w:p w14:paraId="79419198" w14:textId="15509EDC" w:rsidR="006C4465" w:rsidRPr="006C4465" w:rsidRDefault="006C4465" w:rsidP="006C4465">
      <w:pPr>
        <w:rPr>
          <w:rFonts w:asciiTheme="majorHAnsi" w:hAnsiTheme="majorHAnsi" w:cstheme="majorHAnsi"/>
          <w:sz w:val="24"/>
          <w:szCs w:val="24"/>
        </w:rPr>
      </w:pPr>
      <w:r w:rsidRPr="006C4465">
        <w:rPr>
          <w:rFonts w:asciiTheme="majorHAnsi" w:hAnsiTheme="majorHAnsi" w:cstheme="majorHAnsi"/>
          <w:sz w:val="24"/>
          <w:szCs w:val="24"/>
        </w:rPr>
        <w:t>The operation returns the following documents:</w:t>
      </w:r>
      <w:r>
        <w:rPr>
          <w:rFonts w:asciiTheme="majorHAnsi" w:hAnsiTheme="majorHAnsi" w:cstheme="majorHAnsi"/>
          <w:sz w:val="24"/>
          <w:szCs w:val="24"/>
        </w:rPr>
        <w:t xml:space="preserve"> (first doc with mean&gt;70)</w:t>
      </w:r>
    </w:p>
    <w:tbl>
      <w:tblPr>
        <w:tblW w:w="105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60"/>
      </w:tblGrid>
      <w:tr w:rsidR="006C4465" w:rsidRPr="006C4465" w14:paraId="11596E8E" w14:textId="77777777" w:rsidTr="006C4465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637B6EE0" w14:textId="77777777" w:rsidR="006C4465" w:rsidRPr="006C4465" w:rsidRDefault="006C4465" w:rsidP="006C446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6C4465">
              <w:rPr>
                <w:rFonts w:asciiTheme="majorHAnsi" w:hAnsiTheme="majorHAnsi" w:cstheme="majorHAnsi"/>
                <w:sz w:val="24"/>
                <w:szCs w:val="24"/>
              </w:rPr>
              <w:t xml:space="preserve">{ </w:t>
            </w:r>
            <w:r w:rsidRPr="006C4465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"_id"</w:t>
            </w:r>
            <w:r w:rsidRPr="006C4465">
              <w:rPr>
                <w:rFonts w:asciiTheme="majorHAnsi" w:hAnsiTheme="majorHAnsi" w:cstheme="majorHAnsi"/>
                <w:sz w:val="24"/>
                <w:szCs w:val="24"/>
              </w:rPr>
              <w:t xml:space="preserve"> : 7, </w:t>
            </w:r>
            <w:r w:rsidRPr="006C4465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"grades"</w:t>
            </w:r>
            <w:r w:rsidRPr="006C4465">
              <w:rPr>
                <w:rFonts w:asciiTheme="majorHAnsi" w:hAnsiTheme="majorHAnsi" w:cstheme="majorHAnsi"/>
                <w:sz w:val="24"/>
                <w:szCs w:val="24"/>
              </w:rPr>
              <w:t xml:space="preserve"> : [ { </w:t>
            </w:r>
            <w:r w:rsidRPr="006C4465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"grade"</w:t>
            </w:r>
            <w:r w:rsidRPr="006C4465">
              <w:rPr>
                <w:rFonts w:asciiTheme="majorHAnsi" w:hAnsiTheme="majorHAnsi" w:cstheme="majorHAnsi"/>
                <w:sz w:val="24"/>
                <w:szCs w:val="24"/>
              </w:rPr>
              <w:t xml:space="preserve"> : 80, </w:t>
            </w:r>
            <w:r w:rsidRPr="006C4465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"mean"</w:t>
            </w:r>
            <w:r w:rsidRPr="006C4465">
              <w:rPr>
                <w:rFonts w:asciiTheme="majorHAnsi" w:hAnsiTheme="majorHAnsi" w:cstheme="majorHAnsi"/>
                <w:sz w:val="24"/>
                <w:szCs w:val="24"/>
              </w:rPr>
              <w:t xml:space="preserve"> : 75, </w:t>
            </w:r>
            <w:r w:rsidRPr="006C4465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"std"</w:t>
            </w:r>
            <w:r w:rsidRPr="006C4465">
              <w:rPr>
                <w:rFonts w:asciiTheme="majorHAnsi" w:hAnsiTheme="majorHAnsi" w:cstheme="majorHAnsi"/>
                <w:sz w:val="24"/>
                <w:szCs w:val="24"/>
              </w:rPr>
              <w:t xml:space="preserve"> : 8 } ] }</w:t>
            </w:r>
          </w:p>
        </w:tc>
      </w:tr>
      <w:tr w:rsidR="006C4465" w:rsidRPr="006C4465" w14:paraId="39C61C99" w14:textId="77777777" w:rsidTr="006C4465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2EF2F5A2" w14:textId="77777777" w:rsidR="006C4465" w:rsidRPr="006C4465" w:rsidRDefault="006C4465" w:rsidP="006C446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6C4465">
              <w:rPr>
                <w:rFonts w:asciiTheme="majorHAnsi" w:hAnsiTheme="majorHAnsi" w:cstheme="majorHAnsi"/>
                <w:sz w:val="24"/>
                <w:szCs w:val="24"/>
              </w:rPr>
              <w:t xml:space="preserve">{ </w:t>
            </w:r>
            <w:r w:rsidRPr="006C4465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"_id"</w:t>
            </w:r>
            <w:r w:rsidRPr="006C4465">
              <w:rPr>
                <w:rFonts w:asciiTheme="majorHAnsi" w:hAnsiTheme="majorHAnsi" w:cstheme="majorHAnsi"/>
                <w:sz w:val="24"/>
                <w:szCs w:val="24"/>
              </w:rPr>
              <w:t xml:space="preserve"> : 8, </w:t>
            </w:r>
            <w:r w:rsidRPr="006C4465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"grades"</w:t>
            </w:r>
            <w:r w:rsidRPr="006C4465">
              <w:rPr>
                <w:rFonts w:asciiTheme="majorHAnsi" w:hAnsiTheme="majorHAnsi" w:cstheme="majorHAnsi"/>
                <w:sz w:val="24"/>
                <w:szCs w:val="24"/>
              </w:rPr>
              <w:t xml:space="preserve"> : [ { </w:t>
            </w:r>
            <w:r w:rsidRPr="006C4465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"grade"</w:t>
            </w:r>
            <w:r w:rsidRPr="006C4465">
              <w:rPr>
                <w:rFonts w:asciiTheme="majorHAnsi" w:hAnsiTheme="majorHAnsi" w:cstheme="majorHAnsi"/>
                <w:sz w:val="24"/>
                <w:szCs w:val="24"/>
              </w:rPr>
              <w:t xml:space="preserve"> : 92, </w:t>
            </w:r>
            <w:r w:rsidRPr="006C4465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"mean"</w:t>
            </w:r>
            <w:r w:rsidRPr="006C4465">
              <w:rPr>
                <w:rFonts w:asciiTheme="majorHAnsi" w:hAnsiTheme="majorHAnsi" w:cstheme="majorHAnsi"/>
                <w:sz w:val="24"/>
                <w:szCs w:val="24"/>
              </w:rPr>
              <w:t xml:space="preserve"> : 88, </w:t>
            </w:r>
            <w:r w:rsidRPr="006C4465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"std"</w:t>
            </w:r>
            <w:r w:rsidRPr="006C4465">
              <w:rPr>
                <w:rFonts w:asciiTheme="majorHAnsi" w:hAnsiTheme="majorHAnsi" w:cstheme="majorHAnsi"/>
                <w:sz w:val="24"/>
                <w:szCs w:val="24"/>
              </w:rPr>
              <w:t xml:space="preserve"> : 8 } ] }</w:t>
            </w:r>
          </w:p>
        </w:tc>
      </w:tr>
    </w:tbl>
    <w:p w14:paraId="00B7E16A" w14:textId="50EB288D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p w14:paraId="687F7FC3" w14:textId="7E55542C" w:rsidR="006C4465" w:rsidRDefault="006C4465" w:rsidP="005D4F04">
      <w:pPr>
        <w:rPr>
          <w:rFonts w:asciiTheme="majorHAnsi" w:hAnsiTheme="majorHAnsi" w:cstheme="majorHAnsi"/>
          <w:sz w:val="24"/>
          <w:szCs w:val="24"/>
        </w:rPr>
      </w:pPr>
    </w:p>
    <w:p w14:paraId="094C4B46" w14:textId="0E0689B8" w:rsidR="006C4465" w:rsidRPr="006C4465" w:rsidRDefault="006C4465" w:rsidP="006C446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Additional Update Methods – </w:t>
      </w:r>
      <w:r w:rsidRPr="006C4465">
        <w:rPr>
          <w:rFonts w:asciiTheme="majorHAnsi" w:eastAsia="Times New Roman" w:hAnsiTheme="majorHAnsi" w:cstheme="majorHAnsi"/>
          <w:color w:val="001E2B"/>
          <w:sz w:val="24"/>
          <w:szCs w:val="24"/>
        </w:rPr>
        <w:t>The following methods can also update documents from a collection:</w:t>
      </w:r>
    </w:p>
    <w:p w14:paraId="4EF06018" w14:textId="77777777" w:rsidR="006C4465" w:rsidRPr="006C4465" w:rsidRDefault="006C4465" w:rsidP="006C4465">
      <w:pPr>
        <w:numPr>
          <w:ilvl w:val="0"/>
          <w:numId w:val="2"/>
        </w:numPr>
        <w:shd w:val="clear" w:color="auto" w:fill="FFFFFF"/>
        <w:spacing w:before="100" w:beforeAutospacing="1" w:after="120" w:line="420" w:lineRule="atLeast"/>
        <w:rPr>
          <w:rFonts w:ascii="Helvetica" w:eastAsia="Times New Roman" w:hAnsi="Helvetica" w:cs="Times New Roman"/>
          <w:color w:val="001E2B"/>
          <w:sz w:val="24"/>
          <w:szCs w:val="24"/>
        </w:rPr>
      </w:pPr>
      <w:hyperlink r:id="rId22" w:anchor="mongodb-method-db.collection.findOneAndReplace" w:history="1">
        <w:proofErr w:type="spellStart"/>
        <w:r w:rsidRPr="006C4465">
          <w:rPr>
            <w:rFonts w:ascii="Source Code Pro" w:eastAsia="Times New Roman" w:hAnsi="Source Code Pro" w:cs="Courier New"/>
            <w:color w:val="016BF8"/>
            <w:sz w:val="20"/>
            <w:szCs w:val="20"/>
            <w:bdr w:val="single" w:sz="6" w:space="0" w:color="E8EDEB" w:frame="1"/>
            <w:shd w:val="clear" w:color="auto" w:fill="F9FBFA"/>
          </w:rPr>
          <w:t>db.collection.findOneAndReplace</w:t>
        </w:r>
        <w:proofErr w:type="spellEnd"/>
        <w:r w:rsidRPr="006C4465">
          <w:rPr>
            <w:rFonts w:ascii="Source Code Pro" w:eastAsia="Times New Roman" w:hAnsi="Source Code Pro" w:cs="Courier New"/>
            <w:color w:val="016BF8"/>
            <w:sz w:val="20"/>
            <w:szCs w:val="20"/>
            <w:bdr w:val="single" w:sz="6" w:space="0" w:color="E8EDEB" w:frame="1"/>
            <w:shd w:val="clear" w:color="auto" w:fill="F9FBFA"/>
          </w:rPr>
          <w:t>()</w:t>
        </w:r>
        <w:r w:rsidRPr="006C4465">
          <w:rPr>
            <w:rFonts w:ascii="Helvetica" w:eastAsia="Times New Roman" w:hAnsi="Helvetica" w:cs="Times New Roman"/>
            <w:color w:val="016BF8"/>
            <w:sz w:val="24"/>
            <w:szCs w:val="24"/>
            <w:u w:val="single"/>
          </w:rPr>
          <w:t>.</w:t>
        </w:r>
      </w:hyperlink>
    </w:p>
    <w:p w14:paraId="76A3643D" w14:textId="77777777" w:rsidR="006C4465" w:rsidRPr="006C4465" w:rsidRDefault="006C4465" w:rsidP="006C4465">
      <w:pPr>
        <w:numPr>
          <w:ilvl w:val="0"/>
          <w:numId w:val="2"/>
        </w:numPr>
        <w:shd w:val="clear" w:color="auto" w:fill="FFFFFF"/>
        <w:spacing w:before="100" w:beforeAutospacing="1" w:after="120" w:line="420" w:lineRule="atLeast"/>
        <w:rPr>
          <w:rFonts w:ascii="Helvetica" w:eastAsia="Times New Roman" w:hAnsi="Helvetica" w:cs="Times New Roman"/>
          <w:color w:val="001E2B"/>
          <w:sz w:val="24"/>
          <w:szCs w:val="24"/>
        </w:rPr>
      </w:pPr>
      <w:hyperlink r:id="rId23" w:anchor="mongodb-method-db.collection.findOneAndUpdate" w:history="1">
        <w:proofErr w:type="spellStart"/>
        <w:r w:rsidRPr="006C4465">
          <w:rPr>
            <w:rFonts w:ascii="Source Code Pro" w:eastAsia="Times New Roman" w:hAnsi="Source Code Pro" w:cs="Courier New"/>
            <w:color w:val="016BF8"/>
            <w:sz w:val="20"/>
            <w:szCs w:val="20"/>
            <w:bdr w:val="single" w:sz="6" w:space="0" w:color="E8EDEB" w:frame="1"/>
            <w:shd w:val="clear" w:color="auto" w:fill="F9FBFA"/>
          </w:rPr>
          <w:t>db.collection.findOneAndUpdate</w:t>
        </w:r>
        <w:proofErr w:type="spellEnd"/>
        <w:r w:rsidRPr="006C4465">
          <w:rPr>
            <w:rFonts w:ascii="Source Code Pro" w:eastAsia="Times New Roman" w:hAnsi="Source Code Pro" w:cs="Courier New"/>
            <w:color w:val="016BF8"/>
            <w:sz w:val="20"/>
            <w:szCs w:val="20"/>
            <w:bdr w:val="single" w:sz="6" w:space="0" w:color="E8EDEB" w:frame="1"/>
            <w:shd w:val="clear" w:color="auto" w:fill="F9FBFA"/>
          </w:rPr>
          <w:t>()</w:t>
        </w:r>
        <w:r w:rsidRPr="006C4465">
          <w:rPr>
            <w:rFonts w:ascii="Helvetica" w:eastAsia="Times New Roman" w:hAnsi="Helvetica" w:cs="Times New Roman"/>
            <w:color w:val="016BF8"/>
            <w:sz w:val="24"/>
            <w:szCs w:val="24"/>
            <w:u w:val="single"/>
          </w:rPr>
          <w:t>.</w:t>
        </w:r>
      </w:hyperlink>
    </w:p>
    <w:p w14:paraId="75496B19" w14:textId="77777777" w:rsidR="006C4465" w:rsidRPr="006C4465" w:rsidRDefault="006C4465" w:rsidP="006C4465">
      <w:pPr>
        <w:numPr>
          <w:ilvl w:val="0"/>
          <w:numId w:val="2"/>
        </w:numPr>
        <w:shd w:val="clear" w:color="auto" w:fill="FFFFFF"/>
        <w:spacing w:before="100" w:beforeAutospacing="1" w:after="120" w:line="420" w:lineRule="atLeast"/>
        <w:rPr>
          <w:rFonts w:ascii="Helvetica" w:eastAsia="Times New Roman" w:hAnsi="Helvetica" w:cs="Times New Roman"/>
          <w:color w:val="001E2B"/>
          <w:sz w:val="24"/>
          <w:szCs w:val="24"/>
        </w:rPr>
      </w:pPr>
      <w:hyperlink r:id="rId24" w:anchor="mongodb-method-db.collection.findAndModify" w:history="1">
        <w:proofErr w:type="spellStart"/>
        <w:r w:rsidRPr="006C4465">
          <w:rPr>
            <w:rFonts w:ascii="Source Code Pro" w:eastAsia="Times New Roman" w:hAnsi="Source Code Pro" w:cs="Courier New"/>
            <w:color w:val="016BF8"/>
            <w:sz w:val="20"/>
            <w:szCs w:val="20"/>
            <w:bdr w:val="single" w:sz="6" w:space="0" w:color="E8EDEB" w:frame="1"/>
            <w:shd w:val="clear" w:color="auto" w:fill="F9FBFA"/>
          </w:rPr>
          <w:t>db.collection.findAndModify</w:t>
        </w:r>
        <w:proofErr w:type="spellEnd"/>
        <w:r w:rsidRPr="006C4465">
          <w:rPr>
            <w:rFonts w:ascii="Source Code Pro" w:eastAsia="Times New Roman" w:hAnsi="Source Code Pro" w:cs="Courier New"/>
            <w:color w:val="016BF8"/>
            <w:sz w:val="20"/>
            <w:szCs w:val="20"/>
            <w:bdr w:val="single" w:sz="6" w:space="0" w:color="E8EDEB" w:frame="1"/>
            <w:shd w:val="clear" w:color="auto" w:fill="F9FBFA"/>
          </w:rPr>
          <w:t>()</w:t>
        </w:r>
        <w:r w:rsidRPr="006C4465">
          <w:rPr>
            <w:rFonts w:ascii="Helvetica" w:eastAsia="Times New Roman" w:hAnsi="Helvetica" w:cs="Times New Roman"/>
            <w:color w:val="016BF8"/>
            <w:sz w:val="24"/>
            <w:szCs w:val="24"/>
            <w:u w:val="single"/>
          </w:rPr>
          <w:t>.</w:t>
        </w:r>
      </w:hyperlink>
    </w:p>
    <w:p w14:paraId="1C9E9080" w14:textId="77777777" w:rsidR="006C4465" w:rsidRPr="006C4465" w:rsidRDefault="006C4465" w:rsidP="006C4465">
      <w:pPr>
        <w:numPr>
          <w:ilvl w:val="0"/>
          <w:numId w:val="2"/>
        </w:numPr>
        <w:shd w:val="clear" w:color="auto" w:fill="FFFFFF"/>
        <w:spacing w:before="100" w:beforeAutospacing="1" w:after="120" w:line="420" w:lineRule="atLeast"/>
        <w:rPr>
          <w:rFonts w:ascii="Helvetica" w:eastAsia="Times New Roman" w:hAnsi="Helvetica" w:cs="Times New Roman"/>
          <w:color w:val="001E2B"/>
          <w:sz w:val="24"/>
          <w:szCs w:val="24"/>
        </w:rPr>
      </w:pPr>
      <w:hyperlink r:id="rId25" w:anchor="mongodb-method-db.collection.bulkWrite" w:history="1">
        <w:proofErr w:type="spellStart"/>
        <w:r w:rsidRPr="006C4465">
          <w:rPr>
            <w:rFonts w:ascii="Source Code Pro" w:eastAsia="Times New Roman" w:hAnsi="Source Code Pro" w:cs="Courier New"/>
            <w:color w:val="016BF8"/>
            <w:sz w:val="20"/>
            <w:szCs w:val="20"/>
            <w:bdr w:val="single" w:sz="6" w:space="0" w:color="E8EDEB" w:frame="1"/>
            <w:shd w:val="clear" w:color="auto" w:fill="F9FBFA"/>
          </w:rPr>
          <w:t>db.collection.bulkWrite</w:t>
        </w:r>
        <w:proofErr w:type="spellEnd"/>
        <w:r w:rsidRPr="006C4465">
          <w:rPr>
            <w:rFonts w:ascii="Source Code Pro" w:eastAsia="Times New Roman" w:hAnsi="Source Code Pro" w:cs="Courier New"/>
            <w:color w:val="016BF8"/>
            <w:sz w:val="20"/>
            <w:szCs w:val="20"/>
            <w:bdr w:val="single" w:sz="6" w:space="0" w:color="E8EDEB" w:frame="1"/>
            <w:shd w:val="clear" w:color="auto" w:fill="F9FBFA"/>
          </w:rPr>
          <w:t>()</w:t>
        </w:r>
        <w:r w:rsidRPr="006C4465">
          <w:rPr>
            <w:rFonts w:ascii="Helvetica" w:eastAsia="Times New Roman" w:hAnsi="Helvetica" w:cs="Times New Roman"/>
            <w:color w:val="016BF8"/>
            <w:sz w:val="24"/>
            <w:szCs w:val="24"/>
            <w:u w:val="single"/>
          </w:rPr>
          <w:t>.</w:t>
        </w:r>
      </w:hyperlink>
    </w:p>
    <w:p w14:paraId="7E8A39C4" w14:textId="77777777" w:rsidR="006C4465" w:rsidRDefault="006C4465" w:rsidP="005D4F04">
      <w:pPr>
        <w:rPr>
          <w:rFonts w:asciiTheme="majorHAnsi" w:hAnsiTheme="majorHAnsi" w:cstheme="majorHAnsi"/>
          <w:sz w:val="24"/>
          <w:szCs w:val="24"/>
        </w:rPr>
      </w:pPr>
    </w:p>
    <w:p w14:paraId="6396DA90" w14:textId="2D4BB04D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p w14:paraId="4BB73E02" w14:textId="4FD2A9DE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p w14:paraId="69EBD125" w14:textId="77777777" w:rsidR="006C4465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433734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Aggregation – </w:t>
      </w:r>
    </w:p>
    <w:p w14:paraId="16C3634B" w14:textId="77777777" w:rsidR="006C4465" w:rsidRPr="00433734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</w:rPr>
      </w:pPr>
    </w:p>
    <w:p w14:paraId="60C4E878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2CF738E" wp14:editId="4B90ECEC">
            <wp:extent cx="4086795" cy="3715268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3495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7E493508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1DDE783" wp14:editId="090754E6">
            <wp:extent cx="5943600" cy="3263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6C51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483C355E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48D83E1A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2AD334F4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lastRenderedPageBreak/>
        <w:t xml:space="preserve">$match : Will filter the docs </w:t>
      </w:r>
    </w:p>
    <w:p w14:paraId="03A32F63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Syntax: </w:t>
      </w:r>
    </w:p>
    <w:p w14:paraId="265DAC07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 w:rsidRPr="002317C6">
        <w:rPr>
          <w:rFonts w:asciiTheme="majorHAnsi" w:hAnsiTheme="majorHAnsi" w:cstheme="majorHAnsi"/>
          <w:sz w:val="24"/>
          <w:szCs w:val="24"/>
        </w:rPr>
        <w:t>db.Person.aggregate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>(</w:t>
      </w:r>
    </w:p>
    <w:p w14:paraId="729D51D2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    [</w:t>
      </w:r>
    </w:p>
    <w:p w14:paraId="1858D7DB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        {  $match: </w:t>
      </w:r>
      <w:r w:rsidRPr="002317C6">
        <w:rPr>
          <w:rFonts w:asciiTheme="majorHAnsi" w:hAnsiTheme="majorHAnsi" w:cstheme="majorHAnsi"/>
          <w:sz w:val="24"/>
          <w:szCs w:val="24"/>
          <w:highlight w:val="green"/>
        </w:rPr>
        <w:t>{ age: {$</w:t>
      </w:r>
      <w:proofErr w:type="spellStart"/>
      <w:r w:rsidRPr="002317C6">
        <w:rPr>
          <w:rFonts w:asciiTheme="majorHAnsi" w:hAnsiTheme="majorHAnsi" w:cstheme="majorHAnsi"/>
          <w:sz w:val="24"/>
          <w:szCs w:val="24"/>
          <w:highlight w:val="green"/>
        </w:rPr>
        <w:t>gt</w:t>
      </w:r>
      <w:proofErr w:type="spellEnd"/>
      <w:r w:rsidRPr="002317C6">
        <w:rPr>
          <w:rFonts w:asciiTheme="majorHAnsi" w:hAnsiTheme="majorHAnsi" w:cstheme="majorHAnsi"/>
          <w:sz w:val="24"/>
          <w:szCs w:val="24"/>
          <w:highlight w:val="green"/>
        </w:rPr>
        <w:t xml:space="preserve"> : 20}}</w:t>
      </w:r>
      <w:r w:rsidRPr="002317C6">
        <w:rPr>
          <w:rFonts w:asciiTheme="majorHAnsi" w:hAnsiTheme="majorHAnsi" w:cstheme="majorHAnsi"/>
          <w:sz w:val="24"/>
          <w:szCs w:val="24"/>
        </w:rPr>
        <w:t>}   // Can be any find query</w:t>
      </w:r>
    </w:p>
    <w:p w14:paraId="235DBC0F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    ]</w:t>
      </w:r>
    </w:p>
    <w:p w14:paraId="5E045A92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)</w:t>
      </w:r>
    </w:p>
    <w:p w14:paraId="68138C0C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50F08F9C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37C2390D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$group: Consider a common group by statement – </w:t>
      </w:r>
    </w:p>
    <w:p w14:paraId="31137859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950B9E4" wp14:editId="28F864D4">
            <wp:extent cx="5077534" cy="413442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B2E4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4367B663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Select name as </w:t>
      </w:r>
      <w:proofErr w:type="spellStart"/>
      <w:r w:rsidRPr="002317C6">
        <w:rPr>
          <w:rFonts w:asciiTheme="majorHAnsi" w:hAnsiTheme="majorHAnsi" w:cstheme="majorHAnsi"/>
          <w:sz w:val="24"/>
          <w:szCs w:val="24"/>
        </w:rPr>
        <w:t>EmpName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 xml:space="preserve">, sum(salary) as </w:t>
      </w:r>
      <w:proofErr w:type="spellStart"/>
      <w:r w:rsidRPr="002317C6">
        <w:rPr>
          <w:rFonts w:asciiTheme="majorHAnsi" w:hAnsiTheme="majorHAnsi" w:cstheme="majorHAnsi"/>
          <w:sz w:val="24"/>
          <w:szCs w:val="24"/>
        </w:rPr>
        <w:t>TotalSalary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 xml:space="preserve"> from employee where name like ‘A%’ group by name order by 2 desc;</w:t>
      </w:r>
    </w:p>
    <w:p w14:paraId="7CCCBA78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551A8ADF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Here the where condition is the $match</w:t>
      </w:r>
    </w:p>
    <w:p w14:paraId="764E81D2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Group by is $group -&gt; _id</w:t>
      </w:r>
    </w:p>
    <w:p w14:paraId="3CD75C4F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sum(salary) as </w:t>
      </w:r>
      <w:proofErr w:type="spellStart"/>
      <w:r w:rsidRPr="002317C6">
        <w:rPr>
          <w:rFonts w:asciiTheme="majorHAnsi" w:hAnsiTheme="majorHAnsi" w:cstheme="majorHAnsi"/>
          <w:sz w:val="24"/>
          <w:szCs w:val="24"/>
        </w:rPr>
        <w:t>TotalSalary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 xml:space="preserve"> is nothing but -&gt; </w:t>
      </w:r>
      <w:proofErr w:type="spellStart"/>
      <w:r w:rsidRPr="002317C6">
        <w:rPr>
          <w:rFonts w:asciiTheme="majorHAnsi" w:hAnsiTheme="majorHAnsi" w:cstheme="majorHAnsi"/>
          <w:sz w:val="24"/>
          <w:szCs w:val="24"/>
        </w:rPr>
        <w:t>TotalSalary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 xml:space="preserve">: {$sum: “$salary”} (and </w:t>
      </w:r>
      <w:proofErr w:type="spellStart"/>
      <w:r w:rsidRPr="002317C6">
        <w:rPr>
          <w:rFonts w:asciiTheme="majorHAnsi" w:hAnsiTheme="majorHAnsi" w:cstheme="majorHAnsi"/>
          <w:sz w:val="24"/>
          <w:szCs w:val="24"/>
        </w:rPr>
        <w:t>EmpName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 xml:space="preserve"> is _id basically)</w:t>
      </w:r>
    </w:p>
    <w:p w14:paraId="2CFD28D4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07141699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Then order by is -&gt; $sort:{“$</w:t>
      </w:r>
      <w:proofErr w:type="spellStart"/>
      <w:r w:rsidRPr="002317C6">
        <w:rPr>
          <w:rFonts w:asciiTheme="majorHAnsi" w:hAnsiTheme="majorHAnsi" w:cstheme="majorHAnsi"/>
          <w:sz w:val="24"/>
          <w:szCs w:val="24"/>
        </w:rPr>
        <w:t>TotalSalary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>”: -1}</w:t>
      </w:r>
    </w:p>
    <w:p w14:paraId="28B3AD4C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100BFB8D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Here are some additional commands also and lets discover them one by one.</w:t>
      </w:r>
    </w:p>
    <w:p w14:paraId="36BE19E1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35F3956B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5CB80B0D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$count will count all the docs coming till previous stage – </w:t>
      </w:r>
    </w:p>
    <w:p w14:paraId="1B8CE21E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{</w:t>
      </w:r>
    </w:p>
    <w:p w14:paraId="06CB5E10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ab/>
        <w:t>$count: “</w:t>
      </w:r>
      <w:proofErr w:type="spellStart"/>
      <w:r w:rsidRPr="002317C6">
        <w:rPr>
          <w:rFonts w:asciiTheme="majorHAnsi" w:hAnsiTheme="majorHAnsi" w:cstheme="majorHAnsi"/>
          <w:sz w:val="24"/>
          <w:szCs w:val="24"/>
        </w:rPr>
        <w:t>FieldName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>-to-be-displayed”</w:t>
      </w:r>
    </w:p>
    <w:p w14:paraId="42E43207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}</w:t>
      </w:r>
    </w:p>
    <w:p w14:paraId="47600272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494AA954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Example – </w:t>
      </w:r>
    </w:p>
    <w:p w14:paraId="504ED428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 w:rsidRPr="002317C6">
        <w:rPr>
          <w:rFonts w:asciiTheme="majorHAnsi" w:hAnsiTheme="majorHAnsi" w:cstheme="majorHAnsi"/>
          <w:sz w:val="24"/>
          <w:szCs w:val="24"/>
        </w:rPr>
        <w:t>db.Person.aggregate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>(</w:t>
      </w:r>
    </w:p>
    <w:p w14:paraId="7B2DD7CC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    [</w:t>
      </w:r>
    </w:p>
    <w:p w14:paraId="28BCA213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       {$match: {"</w:t>
      </w:r>
      <w:proofErr w:type="spellStart"/>
      <w:r w:rsidRPr="002317C6">
        <w:rPr>
          <w:rFonts w:asciiTheme="majorHAnsi" w:hAnsiTheme="majorHAnsi" w:cstheme="majorHAnsi"/>
          <w:sz w:val="24"/>
          <w:szCs w:val="24"/>
        </w:rPr>
        <w:t>company.location.country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>":{$exists: true}}},</w:t>
      </w:r>
    </w:p>
    <w:p w14:paraId="67A27B35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        {$group: {</w:t>
      </w:r>
    </w:p>
    <w:p w14:paraId="5F5D84F5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            _id: {</w:t>
      </w:r>
    </w:p>
    <w:p w14:paraId="21C289A4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                country: "$</w:t>
      </w:r>
      <w:proofErr w:type="spellStart"/>
      <w:r w:rsidRPr="002317C6">
        <w:rPr>
          <w:rFonts w:asciiTheme="majorHAnsi" w:hAnsiTheme="majorHAnsi" w:cstheme="majorHAnsi"/>
          <w:sz w:val="24"/>
          <w:szCs w:val="24"/>
        </w:rPr>
        <w:t>company.location.country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>",</w:t>
      </w:r>
    </w:p>
    <w:p w14:paraId="3F271BDD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                gender: "$gender"</w:t>
      </w:r>
    </w:p>
    <w:p w14:paraId="5A64CB78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                }</w:t>
      </w:r>
    </w:p>
    <w:p w14:paraId="67DEA0CB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            </w:t>
      </w:r>
    </w:p>
    <w:p w14:paraId="62CB82A8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            }}</w:t>
      </w:r>
    </w:p>
    <w:p w14:paraId="34604AFD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            ,</w:t>
      </w:r>
    </w:p>
    <w:p w14:paraId="6D298B39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            </w:t>
      </w:r>
      <w:r w:rsidRPr="002317C6">
        <w:rPr>
          <w:rFonts w:asciiTheme="majorHAnsi" w:hAnsiTheme="majorHAnsi" w:cstheme="majorHAnsi"/>
          <w:sz w:val="24"/>
          <w:szCs w:val="24"/>
          <w:highlight w:val="green"/>
        </w:rPr>
        <w:t>{$count:"Counttillstage2"}</w:t>
      </w:r>
    </w:p>
    <w:p w14:paraId="6DCEF633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    ]</w:t>
      </w:r>
    </w:p>
    <w:p w14:paraId="37C80354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)</w:t>
      </w:r>
    </w:p>
    <w:p w14:paraId="0F3490A6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6E9DEFB1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Result – </w:t>
      </w:r>
    </w:p>
    <w:p w14:paraId="3C014CC4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18EAD199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highlight w:val="green"/>
        </w:rPr>
      </w:pPr>
      <w:r w:rsidRPr="002317C6">
        <w:rPr>
          <w:rFonts w:asciiTheme="majorHAnsi" w:hAnsiTheme="majorHAnsi" w:cstheme="majorHAnsi"/>
          <w:sz w:val="24"/>
          <w:szCs w:val="24"/>
          <w:highlight w:val="green"/>
        </w:rPr>
        <w:t>{</w:t>
      </w:r>
    </w:p>
    <w:p w14:paraId="03779E9F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highlight w:val="green"/>
        </w:rPr>
      </w:pPr>
      <w:r w:rsidRPr="002317C6">
        <w:rPr>
          <w:rFonts w:asciiTheme="majorHAnsi" w:hAnsiTheme="majorHAnsi" w:cstheme="majorHAnsi"/>
          <w:sz w:val="24"/>
          <w:szCs w:val="24"/>
          <w:highlight w:val="green"/>
        </w:rPr>
        <w:t xml:space="preserve">    "Counttillstage2" : 8</w:t>
      </w:r>
    </w:p>
    <w:p w14:paraId="1F0CEA8B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  <w:highlight w:val="green"/>
        </w:rPr>
        <w:t>}</w:t>
      </w:r>
    </w:p>
    <w:p w14:paraId="4D8E937D" w14:textId="77777777" w:rsidR="006C4465" w:rsidRPr="002317C6" w:rsidRDefault="006C4465" w:rsidP="006C446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        </w:t>
      </w:r>
    </w:p>
    <w:p w14:paraId="71BCF6B4" w14:textId="77777777" w:rsidR="006C4465" w:rsidRPr="002317C6" w:rsidRDefault="006C4465" w:rsidP="006C4465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$Sort – will sort the docs based on fields passed till previous stage</w:t>
      </w:r>
    </w:p>
    <w:p w14:paraId="79513E7D" w14:textId="77777777" w:rsidR="006C4465" w:rsidRPr="002317C6" w:rsidRDefault="006C4465" w:rsidP="006C4465">
      <w:pPr>
        <w:rPr>
          <w:rFonts w:asciiTheme="majorHAnsi" w:hAnsiTheme="majorHAnsi" w:cstheme="majorHAnsi"/>
          <w:sz w:val="24"/>
          <w:szCs w:val="24"/>
        </w:rPr>
      </w:pPr>
    </w:p>
    <w:p w14:paraId="3CD73F37" w14:textId="77777777" w:rsidR="006C4465" w:rsidRPr="002317C6" w:rsidRDefault="006C4465" w:rsidP="006C4465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Example – </w:t>
      </w:r>
    </w:p>
    <w:p w14:paraId="28A0F9EC" w14:textId="77777777" w:rsidR="006C4465" w:rsidRPr="002317C6" w:rsidRDefault="006C4465" w:rsidP="006C446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2317C6">
        <w:rPr>
          <w:rFonts w:asciiTheme="majorHAnsi" w:hAnsiTheme="majorHAnsi" w:cstheme="majorHAnsi"/>
          <w:sz w:val="24"/>
          <w:szCs w:val="24"/>
        </w:rPr>
        <w:t>db.Person.aggregate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>(</w:t>
      </w:r>
    </w:p>
    <w:p w14:paraId="42A09D83" w14:textId="77777777" w:rsidR="006C4465" w:rsidRPr="002317C6" w:rsidRDefault="006C4465" w:rsidP="006C4465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    [</w:t>
      </w:r>
    </w:p>
    <w:p w14:paraId="26C78F12" w14:textId="77777777" w:rsidR="006C4465" w:rsidRPr="002317C6" w:rsidRDefault="006C4465" w:rsidP="006C4465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       {$match: {"</w:t>
      </w:r>
      <w:proofErr w:type="spellStart"/>
      <w:r w:rsidRPr="002317C6">
        <w:rPr>
          <w:rFonts w:asciiTheme="majorHAnsi" w:hAnsiTheme="majorHAnsi" w:cstheme="majorHAnsi"/>
          <w:sz w:val="24"/>
          <w:szCs w:val="24"/>
        </w:rPr>
        <w:t>company.location.country</w:t>
      </w:r>
      <w:proofErr w:type="spellEnd"/>
      <w:r w:rsidRPr="002317C6">
        <w:rPr>
          <w:rFonts w:asciiTheme="majorHAnsi" w:hAnsiTheme="majorHAnsi" w:cstheme="majorHAnsi"/>
          <w:sz w:val="24"/>
          <w:szCs w:val="24"/>
        </w:rPr>
        <w:t>":{$exists: true}}},</w:t>
      </w:r>
    </w:p>
    <w:p w14:paraId="50C86F45" w14:textId="77777777" w:rsidR="006C4465" w:rsidRPr="002317C6" w:rsidRDefault="006C4465" w:rsidP="006C4465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        </w:t>
      </w:r>
      <w:r w:rsidRPr="002317C6">
        <w:rPr>
          <w:rFonts w:asciiTheme="majorHAnsi" w:hAnsiTheme="majorHAnsi" w:cstheme="majorHAnsi"/>
          <w:sz w:val="24"/>
          <w:szCs w:val="24"/>
          <w:highlight w:val="green"/>
        </w:rPr>
        <w:t>{$sort: {age:1, gender:-1}}</w:t>
      </w:r>
    </w:p>
    <w:p w14:paraId="346179B7" w14:textId="77777777" w:rsidR="006C4465" w:rsidRPr="002317C6" w:rsidRDefault="006C4465" w:rsidP="006C4465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 xml:space="preserve">    ]</w:t>
      </w:r>
    </w:p>
    <w:p w14:paraId="1A873E8B" w14:textId="77777777" w:rsidR="006C4465" w:rsidRPr="002317C6" w:rsidRDefault="006C4465" w:rsidP="006C4465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t>)</w:t>
      </w:r>
    </w:p>
    <w:p w14:paraId="517724E6" w14:textId="77777777" w:rsidR="006C4465" w:rsidRDefault="006C4465" w:rsidP="006C4465">
      <w:pPr>
        <w:rPr>
          <w:rFonts w:asciiTheme="majorHAnsi" w:hAnsiTheme="majorHAnsi" w:cstheme="majorHAnsi"/>
          <w:sz w:val="24"/>
          <w:szCs w:val="24"/>
        </w:rPr>
      </w:pPr>
      <w:r w:rsidRPr="002317C6">
        <w:rPr>
          <w:rFonts w:asciiTheme="majorHAnsi" w:hAnsiTheme="majorHAnsi" w:cstheme="majorHAnsi"/>
          <w:sz w:val="24"/>
          <w:szCs w:val="24"/>
        </w:rPr>
        <w:lastRenderedPageBreak/>
        <w:t>== Order by age, gender desc;</w:t>
      </w:r>
    </w:p>
    <w:p w14:paraId="5FCB8D00" w14:textId="1EED33A9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p w14:paraId="0CE39B23" w14:textId="12C33ECC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p w14:paraId="674CCA9C" w14:textId="0805ACD9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p w14:paraId="5CC4C311" w14:textId="037C52E6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p w14:paraId="5384EE5C" w14:textId="2DB93117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p w14:paraId="349D07E3" w14:textId="074462B7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p w14:paraId="658BB263" w14:textId="3B476ABD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p w14:paraId="3DD6A848" w14:textId="6F02A0E7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p w14:paraId="52E3BA73" w14:textId="0574A36D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p w14:paraId="66AE314F" w14:textId="43A6A40D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p w14:paraId="6AF06654" w14:textId="23929C07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p w14:paraId="4A788798" w14:textId="0CF69DE6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p w14:paraId="6C144590" w14:textId="60BD8A50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p w14:paraId="62701992" w14:textId="0191CF35" w:rsidR="005D4F04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p w14:paraId="51C6DD93" w14:textId="77777777" w:rsidR="005D4F04" w:rsidRDefault="005D4F04" w:rsidP="005D4F04">
      <w:pPr>
        <w:rPr>
          <w:rFonts w:ascii="Source Code Pro" w:hAnsi="Source Code Pro"/>
          <w:color w:val="001E2B"/>
          <w:sz w:val="23"/>
          <w:szCs w:val="23"/>
          <w:shd w:val="clear" w:color="auto" w:fill="F9FBFA"/>
        </w:rPr>
      </w:pPr>
    </w:p>
    <w:p w14:paraId="3273E9D1" w14:textId="77777777" w:rsidR="005D4F04" w:rsidRPr="002317C6" w:rsidRDefault="005D4F04" w:rsidP="005D4F04">
      <w:pPr>
        <w:rPr>
          <w:rFonts w:asciiTheme="majorHAnsi" w:hAnsiTheme="majorHAnsi" w:cstheme="majorHAnsi"/>
          <w:sz w:val="24"/>
          <w:szCs w:val="24"/>
        </w:rPr>
      </w:pPr>
    </w:p>
    <w:sectPr w:rsidR="005D4F04" w:rsidRPr="00231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83EB4" w14:textId="77777777" w:rsidR="00F46E9C" w:rsidRDefault="00F46E9C" w:rsidP="00A1306F">
      <w:pPr>
        <w:spacing w:after="0" w:line="240" w:lineRule="auto"/>
      </w:pPr>
      <w:r>
        <w:separator/>
      </w:r>
    </w:p>
  </w:endnote>
  <w:endnote w:type="continuationSeparator" w:id="0">
    <w:p w14:paraId="69FAB6A9" w14:textId="77777777" w:rsidR="00F46E9C" w:rsidRDefault="00F46E9C" w:rsidP="00A13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3Font_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E4D03" w14:textId="77777777" w:rsidR="00F46E9C" w:rsidRDefault="00F46E9C" w:rsidP="00A1306F">
      <w:pPr>
        <w:spacing w:after="0" w:line="240" w:lineRule="auto"/>
      </w:pPr>
      <w:r>
        <w:separator/>
      </w:r>
    </w:p>
  </w:footnote>
  <w:footnote w:type="continuationSeparator" w:id="0">
    <w:p w14:paraId="710EBCB9" w14:textId="77777777" w:rsidR="00F46E9C" w:rsidRDefault="00F46E9C" w:rsidP="00A130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54DAE"/>
    <w:multiLevelType w:val="hybridMultilevel"/>
    <w:tmpl w:val="C95094F6"/>
    <w:lvl w:ilvl="0" w:tplc="79A2BAB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EF0581"/>
    <w:multiLevelType w:val="multilevel"/>
    <w:tmpl w:val="C8E0C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0C4"/>
    <w:rsid w:val="000200FD"/>
    <w:rsid w:val="001C004F"/>
    <w:rsid w:val="002317C6"/>
    <w:rsid w:val="00293B2D"/>
    <w:rsid w:val="003021FA"/>
    <w:rsid w:val="003A10B1"/>
    <w:rsid w:val="00433734"/>
    <w:rsid w:val="00582E0D"/>
    <w:rsid w:val="005C0FEC"/>
    <w:rsid w:val="005D4F04"/>
    <w:rsid w:val="005E0A1D"/>
    <w:rsid w:val="0066759E"/>
    <w:rsid w:val="006B60C4"/>
    <w:rsid w:val="006C4465"/>
    <w:rsid w:val="006C7D6B"/>
    <w:rsid w:val="00782A48"/>
    <w:rsid w:val="009C6516"/>
    <w:rsid w:val="00A1306F"/>
    <w:rsid w:val="00B04147"/>
    <w:rsid w:val="00B40A84"/>
    <w:rsid w:val="00B74949"/>
    <w:rsid w:val="00C16E71"/>
    <w:rsid w:val="00EC4EE9"/>
    <w:rsid w:val="00F46E9C"/>
    <w:rsid w:val="00FB0F10"/>
    <w:rsid w:val="00FC05DE"/>
    <w:rsid w:val="00FD68EB"/>
    <w:rsid w:val="00FE7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FBD1B1"/>
  <w15:chartTrackingRefBased/>
  <w15:docId w15:val="{23082AC9-99DF-4CBC-9387-771108795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94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5DE"/>
    <w:pPr>
      <w:ind w:left="720"/>
      <w:contextualSpacing/>
    </w:pPr>
  </w:style>
  <w:style w:type="character" w:customStyle="1" w:styleId="lg-highlight-property">
    <w:name w:val="lg-highlight-property"/>
    <w:basedOn w:val="DefaultParagraphFont"/>
    <w:rsid w:val="00782A48"/>
  </w:style>
  <w:style w:type="character" w:customStyle="1" w:styleId="lg-highlight-title">
    <w:name w:val="lg-highlight-title"/>
    <w:basedOn w:val="DefaultParagraphFont"/>
    <w:rsid w:val="00782A48"/>
  </w:style>
  <w:style w:type="character" w:customStyle="1" w:styleId="lg-highlight-string">
    <w:name w:val="lg-highlight-string"/>
    <w:basedOn w:val="DefaultParagraphFont"/>
    <w:rsid w:val="00782A48"/>
  </w:style>
  <w:style w:type="character" w:customStyle="1" w:styleId="lg-highlight-attr">
    <w:name w:val="lg-highlight-attr"/>
    <w:basedOn w:val="DefaultParagraphFont"/>
    <w:rsid w:val="00782A48"/>
  </w:style>
  <w:style w:type="character" w:styleId="HTMLCode">
    <w:name w:val="HTML Code"/>
    <w:basedOn w:val="DefaultParagraphFont"/>
    <w:uiPriority w:val="99"/>
    <w:semiHidden/>
    <w:unhideWhenUsed/>
    <w:rsid w:val="00782A48"/>
    <w:rPr>
      <w:rFonts w:ascii="Courier New" w:eastAsia="Times New Roman" w:hAnsi="Courier New" w:cs="Courier New"/>
      <w:sz w:val="20"/>
      <w:szCs w:val="20"/>
    </w:rPr>
  </w:style>
  <w:style w:type="character" w:customStyle="1" w:styleId="lg-highlight-number">
    <w:name w:val="lg-highlight-number"/>
    <w:basedOn w:val="DefaultParagraphFont"/>
    <w:rsid w:val="00782A48"/>
  </w:style>
  <w:style w:type="character" w:styleId="Hyperlink">
    <w:name w:val="Hyperlink"/>
    <w:basedOn w:val="DefaultParagraphFont"/>
    <w:uiPriority w:val="99"/>
    <w:unhideWhenUsed/>
    <w:rsid w:val="003021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1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5140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0874">
              <w:marLeft w:val="0"/>
              <w:marRight w:val="0"/>
              <w:marTop w:val="0"/>
              <w:marBottom w:val="0"/>
              <w:divBdr>
                <w:top w:val="single" w:sz="6" w:space="0" w:color="E8EDEB"/>
                <w:left w:val="single" w:sz="6" w:space="0" w:color="E8EDEB"/>
                <w:bottom w:val="single" w:sz="6" w:space="0" w:color="E8EDEB"/>
                <w:right w:val="single" w:sz="6" w:space="0" w:color="E8EDEB"/>
              </w:divBdr>
              <w:divsChild>
                <w:div w:id="6003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806176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74338">
              <w:marLeft w:val="0"/>
              <w:marRight w:val="0"/>
              <w:marTop w:val="0"/>
              <w:marBottom w:val="0"/>
              <w:divBdr>
                <w:top w:val="single" w:sz="6" w:space="0" w:color="E8EDEB"/>
                <w:left w:val="single" w:sz="6" w:space="0" w:color="E8EDEB"/>
                <w:bottom w:val="single" w:sz="6" w:space="0" w:color="E8EDEB"/>
                <w:right w:val="single" w:sz="6" w:space="0" w:color="E8EDEB"/>
              </w:divBdr>
              <w:divsChild>
                <w:div w:id="61514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34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mongodb.com/docs/manual/reference/operator/projection/positional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mongodb.com/docs/manual/reference/method/db.collection.bulkWrit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mongodb.com/docs/manual/reference/operator/projection/slice/#mongodb-projection-proj.-slice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mongodb.com/docs/manual/reference/method/db.collection.findAndModify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mongodb.com/docs/manual/reference/method/db.collection.findOneAndUpdate/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mongodb.com/docs/manual/reference/method/db.collection.findOneAndReplace/" TargetMode="External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15</Pages>
  <Words>1393</Words>
  <Characters>7942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 Bindal</dc:creator>
  <cp:keywords/>
  <dc:description/>
  <cp:lastModifiedBy>Mukul Bindal</cp:lastModifiedBy>
  <cp:revision>7</cp:revision>
  <dcterms:created xsi:type="dcterms:W3CDTF">2022-12-19T04:36:00Z</dcterms:created>
  <dcterms:modified xsi:type="dcterms:W3CDTF">2022-12-27T09:59:00Z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2022-12-22T07:11:21Z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cb643178-5802-4407-b255-5f580712386c</vt:lpwstr>
  </property>
  <property fmtid="{D5CDD505-2E9C-101B-9397-08002B2CF9AE}" pid="8" name="MSIP_Label_a0819fa7-4367-4500-ba88-dd630d977609_ContentBits">
    <vt:lpwstr>0</vt:lpwstr>
  </property>
</Properties>
</file>