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Mukul Dhankhar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AI/ML Engineer | Automation Systems | Applied Research</w:t>
      </w:r>
    </w:p>
    <w:p>
      <w:pPr>
        <w:spacing w:after="120"/>
        <w:jc w:val="center"/>
      </w:pPr>
      <w:r>
        <w:rPr>
          <w:color w:val="444444"/>
          <w:sz w:val="18"/>
          <w:szCs w:val="18"/>
        </w:rPr>
        <w:t xml:space="preserve">India  |  mukuld1511@gmail.com  |  +91 9599207082  |  </w:t>
      </w:r>
      <w:hyperlink w:history="1" r:id="rIdwitajlrukdfawrszwlhw0">
        <w:r>
          <w:rPr>
            <w:rStyle w:val="Hyperlink"/>
            <w:sz w:val="20"/>
            <w:szCs w:val="20"/>
          </w:rPr>
          <w:t xml:space="preserve">Portfolio</w:t>
        </w:r>
      </w:hyperlink>
      <w:r>
        <w:rPr>
          <w:color w:val="444444"/>
          <w:sz w:val="18"/>
          <w:szCs w:val="18"/>
        </w:rPr>
        <w:t xml:space="preserve">  |  </w:t>
      </w:r>
      <w:hyperlink w:history="1" r:id="rIdob9j0ga8re4cymzpdlotw">
        <w:r>
          <w:rPr>
            <w:rStyle w:val="Hyperlink"/>
            <w:sz w:val="20"/>
            <w:szCs w:val="20"/>
          </w:rPr>
          <w:t xml:space="preserve">LinkedIn</w:t>
        </w:r>
      </w:hyperlink>
      <w:r>
        <w:rPr>
          <w:color w:val="444444"/>
          <w:sz w:val="18"/>
          <w:szCs w:val="18"/>
        </w:rPr>
        <w:t xml:space="preserve">  |  </w:t>
      </w:r>
      <w:hyperlink w:history="1" r:id="rIdrdvh-ugggxtjeoy6v9ddu">
        <w:r>
          <w:rPr>
            <w:rStyle w:val="Hyperlink"/>
            <w:sz w:val="20"/>
            <w:szCs w:val="20"/>
          </w:rPr>
          <w:t xml:space="preserve">GitHub</w:t>
        </w:r>
      </w:hyperlink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4" w:space="2"/>
        </w:pBdr>
        <w:spacing w:after="60" w:before="200"/>
      </w:pPr>
      <w:r>
        <w:rPr>
          <w:b/>
          <w:bCs/>
          <w:caps/>
          <w:color w:val="1F3864"/>
          <w:sz w:val="22"/>
          <w:szCs w:val="22"/>
        </w:rPr>
        <w:t xml:space="preserve">Summary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AI/ML Engineer who ships — RAG pipelines, reinforcement-learning agents, and automation systems built end-to-end and deployed to production. Experience extends to secure, on-premise agentic AI systems for regulated/industrial environments.</w:t>
      </w:r>
    </w:p>
    <w:p>
      <w:pPr>
        <w:pBdr>
          <w:bottom w:val="single" w:color="1F3864" w:sz="4" w:space="2"/>
        </w:pBdr>
        <w:spacing w:after="60" w:before="200"/>
      </w:pPr>
      <w:r>
        <w:rPr>
          <w:b/>
          <w:bCs/>
          <w:caps/>
          <w:color w:val="1F3864"/>
          <w:sz w:val="22"/>
          <w:szCs w:val="22"/>
        </w:rPr>
        <w:t xml:space="preserve">Patents and Research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Indian Patent (Co-inventor): VR-Based Industrial Safety Training Simulator — Patent No. 202511131985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Published Research: "AR-RAG Integration for Educational Platforms" — ICCIMMR 2026, IEEE Delhi Section, Paper ID 589 (IEEE Xplore)</w:t>
      </w:r>
    </w:p>
    <w:p>
      <w:pPr>
        <w:pBdr>
          <w:bottom w:val="single" w:color="1F3864" w:sz="4" w:space="2"/>
        </w:pBdr>
        <w:spacing w:after="60" w:before="200"/>
      </w:pPr>
      <w:r>
        <w:rPr>
          <w:b/>
          <w:bCs/>
          <w:cap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Automation Developer — Freelance Client Project</w:t>
      </w:r>
      <w:r>
        <w:rPr>
          <w:i/>
          <w:iCs/>
          <w:color w:val="444444"/>
          <w:sz w:val="20"/>
          <w:szCs w:val="20"/>
        </w:rPr>
        <w:t xml:space="preserve">	Aug 2026 - Present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Co-developed and deployed a marketing and content automation agent for Max Power Nutrition, a nutrition supplement brand; workflows reliably handled 300+ requests per day in production.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Owned the agent end-to-end — workflow design, prompt/logic development, deployment, and day-to-day monitoring — improving response consistency and cutting manual effort on repetitive marketing tasks.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AI &amp; Automation Engineer Intern</w:t>
      </w:r>
      <w:r>
        <w:rPr>
          <w:i/>
          <w:iCs/>
          <w:color w:val="444444"/>
          <w:sz w:val="20"/>
          <w:szCs w:val="20"/>
        </w:rPr>
        <w:t xml:space="preserve">	Mar 2026 - May 2026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Pune, Maharashtra, India (Hybrid)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Built AI-driven automation workflows and pipelines, integrating automation tools with backend systems.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Worked on AI model integration and process automation, contributing to internal engineering solutions.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DevOps and MLOps Intern (Training Program)</w:t>
      </w:r>
      <w:r>
        <w:rPr>
          <w:i/>
          <w:iCs/>
          <w:color w:val="444444"/>
          <w:sz w:val="20"/>
          <w:szCs w:val="20"/>
        </w:rPr>
        <w:t xml:space="preserve">	Jul 2026 - Aug 2026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Panipat, Haryana, India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Completed a hands-on DevOps and MLOps internship training program covering CI/CD pipelines, containerization, cloud deployment, and ML model lifecycle management.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Member, AR/VR Studio Lab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Member of 6-person team building Unity-based AR educational experiences for mobile platforms with 10+ reusable AR modules.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Produced 360° shoots and immersive virtual tours; built spatial experiences for Apple Vision Pro.</w:t>
      </w:r>
    </w:p>
    <w:p>
      <w:pPr>
        <w:pBdr>
          <w:bottom w:val="single" w:color="1F3864" w:sz="4" w:space="2"/>
        </w:pBdr>
        <w:spacing w:after="60" w:before="200"/>
      </w:pPr>
      <w:r>
        <w:rPr>
          <w:b/>
          <w:bCs/>
          <w:cap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Sovereign Agentic AI Workbench — Air-Gapped Multi-Model System</w:t>
      </w:r>
      <w:r>
        <w:rPr>
          <w:i/>
          <w:iCs/>
          <w:color w:val="444444"/>
          <w:sz w:val="20"/>
          <w:szCs w:val="20"/>
        </w:rPr>
        <w:t xml:space="preserve">	Sep 2026 -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Architected a fully air-gapped, self-hosted agentic AI platform for a petroleum-refinery operator's confidential operations, removing all external API/network dependency.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Designed a YAML-driven model registry with abstract, role-based routing across four specialized models (fine-tuned 500M organizer, 3B general reasoning, 3B code, 4B vision) — swap models without touching application code.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Built confidence-gated human sign-off, SHA-256 tamper-evident audit trail, and a live decision-trace UI for enterprise-grade traceability and compliance.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Implemented a classification-tagged knowledge base (Public/Internal/Confidential/Secret) with cross-model arbitration for high-stakes decision support; verified zero external network calls end-to-end.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Stock Market Sentiment Analysis (ESTIME) — NLP + Automation</w:t>
      </w:r>
      <w:r>
        <w:rPr>
          <w:i/>
          <w:iCs/>
          <w:color w:val="444444"/>
          <w:sz w:val="20"/>
          <w:szCs w:val="20"/>
        </w:rPr>
        <w:t xml:space="preserve">	Feb 2026 - Mar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Built end-to-end NLP pipeline using FinBERT for financial sentiment analysis on 50+ stocks.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Architected automated n8n workflow: daily news scraping → FinBERT inference → Slack/email alerts to 50+ subscribers.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Deployed React frontend (Vercel) + FastAPI backend (local PC) with SQLite database; achieved 85%+ accuracy with &lt;2s latency.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Autonomous Drone Navigation — Deep Reinforcement Learning + 3D Graphics</w:t>
      </w:r>
      <w:r>
        <w:rPr>
          <w:i/>
          <w:iCs/>
          <w:color w:val="444444"/>
          <w:sz w:val="20"/>
          <w:szCs w:val="20"/>
        </w:rPr>
        <w:t xml:space="preserve">	Apr 2026 - May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Trained Deep Q-Network (DQN) agent over 10,000+ episodes with a shaped reward function, achieving 95%+ success rate by episode 5000.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Built 3D physics simulation with Three.js and Plotly; architected Python backend (Azure) + React frontend (Vercel) with real-time 60+ FPS rendering.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Institutional Chatbot — Domain-Adapted LLM Fine-Tuning</w:t>
      </w:r>
      <w:r>
        <w:rPr>
          <w:i/>
          <w:iCs/>
          <w:color w:val="444444"/>
          <w:sz w:val="20"/>
          <w:szCs w:val="20"/>
        </w:rPr>
        <w:t xml:space="preserve">	Jun 2026 -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Built a web-scraping pipeline to curate a domain-specific corpus from college website content (programs, faculty, policies, FAQs) for language model fine-tuning.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Fine-tuning a Qwen-based large language model on the curated corpus to produce a domain-grounded conversational assistant for institutional queries.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Structured raw scraped content into instruction-tuning (SFT) format, iterating on data cleaning and prompt-response formatting for fine-tuning quality.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MindBloom — Personal Knowledge Graph + Spaced Repetition Learning System</w:t>
      </w:r>
      <w:r>
        <w:rPr>
          <w:i/>
          <w:iCs/>
          <w:color w:val="444444"/>
          <w:sz w:val="20"/>
          <w:szCs w:val="20"/>
        </w:rPr>
        <w:t xml:space="preserve">	Aug 2026 -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Auto-extracts knowledge using spaCy NER/TextRank, builds dynamic knowledge graphs (NetworkX), and trains difficulty/performance-prediction models via logistic regression.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Implements SM-2 spaced repetition; achieves 3x longer knowledge retention vs. standard flashcard apps; deployed as a Chrome Extension (Manifest V3).</w:t>
      </w:r>
    </w:p>
    <w:p>
      <w:pPr>
        <w:pBdr>
          <w:bottom w:val="single" w:color="1F3864" w:sz="4" w:space="2"/>
        </w:pBdr>
        <w:spacing w:after="60" w:before="20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Panipat Institute of Engineering &amp; Technology (PIET)</w:t>
      </w:r>
      <w:r>
        <w:rPr>
          <w:i/>
          <w:iCs/>
          <w:color w:val="444444"/>
          <w:sz w:val="20"/>
          <w:szCs w:val="20"/>
        </w:rPr>
        <w:t xml:space="preserve">	Aug 2024 - Jul 2028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B.Tech in Computer Science Engineering, specialization in AI/ML</w:t>
      </w:r>
    </w:p>
    <w:p>
      <w:pPr>
        <w:pBdr>
          <w:bottom w:val="single" w:color="1F3864" w:sz="4" w:space="2"/>
        </w:pBdr>
        <w:spacing w:after="60" w:before="200"/>
      </w:pPr>
      <w:r>
        <w:rPr>
          <w:b/>
          <w:bCs/>
          <w:cap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 &amp; AI/ML: </w:t>
      </w:r>
      <w:r>
        <w:rPr>
          <w:color w:val="444444"/>
          <w:sz w:val="20"/>
          <w:szCs w:val="20"/>
        </w:rPr>
        <w:t xml:space="preserve">Python, JavaScript, TypeScript, C#, SQL — PyTorch, TensorFlow, TensorFlow.js, scikit-learn, spaCy, Transformers (FinBERT), Deep Q-Networks (DQN)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AI Infrastructure &amp; Agentic Systems: </w:t>
      </w:r>
      <w:r>
        <w:rPr>
          <w:color w:val="444444"/>
          <w:sz w:val="20"/>
          <w:szCs w:val="20"/>
        </w:rPr>
        <w:t xml:space="preserve">On-Premise / Air-Gapped LLM Deployment, llama.cpp, CUDA (multi-GPU), YAML-Based Model Orchestration &amp; Routing, Multi-Agent Architectures, RAG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AR/VR &amp; Spatial: </w:t>
      </w:r>
      <w:r>
        <w:rPr>
          <w:color w:val="444444"/>
          <w:sz w:val="20"/>
          <w:szCs w:val="20"/>
        </w:rPr>
        <w:t xml:space="preserve">Unity, WebXR, A-Frame, Apple Vision Pro, 360° Capture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Web, Cloud &amp; DevOps: </w:t>
      </w:r>
      <w:r>
        <w:rPr>
          <w:color w:val="444444"/>
          <w:sz w:val="20"/>
          <w:szCs w:val="20"/>
        </w:rPr>
        <w:t xml:space="preserve">FastAPI, React, Next.js, Node.js — SQLite, PostgreSQL — AWS (EC2, ECS, ECR, IAM), Azure, Vercel, Docker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Automation &amp; Data: </w:t>
      </w:r>
      <w:r>
        <w:rPr>
          <w:color w:val="444444"/>
          <w:sz w:val="20"/>
          <w:szCs w:val="20"/>
        </w:rPr>
        <w:t xml:space="preserve">n8n (workflow orchestration, API integrations) — NetworkX, Pandas, Matplotlib, Plotly, Three.js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itajlrukdfawrszwlhw0" Type="http://schemas.openxmlformats.org/officeDocument/2006/relationships/hyperlink" Target="https://portfolio-rust-ten-66.vercel.app" TargetMode="External"/><Relationship Id="rIdob9j0ga8re4cymzpdlotw" Type="http://schemas.openxmlformats.org/officeDocument/2006/relationships/hyperlink" Target="https://linkedin.com" TargetMode="External"/><Relationship Id="rIdrdvh-ugggxtjeoy6v9ddu" Type="http://schemas.openxmlformats.org/officeDocument/2006/relationships/hyperlink" Target="https://github.com/mukuld1511-bit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2026-09-17T08:22:17.092Z</dcterms:created>
  <dcterms:modified xsi:type="dcterms:W3CDTF">2026-09-17T08:22:17.101Z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