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1" w:tblpY="-1440"/>
        <w:tblW w:w="9872" w:type="dxa"/>
        <w:tblBorders>
          <w:top w:val="single" w:sz="12" w:space="0" w:color="D2D2D2"/>
          <w:left w:val="single" w:sz="12" w:space="0" w:color="D2D2D2"/>
          <w:bottom w:val="single" w:sz="12" w:space="0" w:color="D2D2D2"/>
          <w:right w:val="single" w:sz="12" w:space="0" w:color="D2D2D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3615"/>
        <w:gridCol w:w="3208"/>
        <w:gridCol w:w="2670"/>
        <w:gridCol w:w="77"/>
      </w:tblGrid>
      <w:tr w:rsidR="00BB61BA" w:rsidRPr="00BB61BA" w:rsidTr="00BB61BA">
        <w:trPr>
          <w:gridAfter w:val="1"/>
          <w:wAfter w:w="77" w:type="dxa"/>
          <w:trHeight w:val="20"/>
        </w:trPr>
        <w:tc>
          <w:tcPr>
            <w:tcW w:w="302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</w:p>
        </w:tc>
        <w:tc>
          <w:tcPr>
            <w:tcW w:w="361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  <w:r>
              <w:rPr>
                <w:rStyle w:val="Strong"/>
                <w:rFonts w:ascii="Segoe UI" w:hAnsi="Segoe UI" w:cs="Segoe UI"/>
                <w:color w:val="4D5968"/>
                <w:sz w:val="27"/>
                <w:szCs w:val="27"/>
                <w:shd w:val="clear" w:color="auto" w:fill="FFFFFF"/>
              </w:rPr>
              <w:t>JAVASCRIPT  </w:t>
            </w:r>
          </w:p>
        </w:tc>
        <w:tc>
          <w:tcPr>
            <w:tcW w:w="3208" w:type="dxa"/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</w:p>
        </w:tc>
        <w:tc>
          <w:tcPr>
            <w:tcW w:w="2670" w:type="dxa"/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  <w:r>
              <w:rPr>
                <w:rStyle w:val="Strong"/>
                <w:rFonts w:ascii="Segoe UI" w:hAnsi="Segoe UI" w:cs="Segoe UI"/>
                <w:color w:val="4D5968"/>
                <w:sz w:val="27"/>
                <w:szCs w:val="27"/>
                <w:shd w:val="clear" w:color="auto" w:fill="FFFFFF"/>
              </w:rPr>
              <w:t>JQUERY</w:t>
            </w:r>
          </w:p>
        </w:tc>
        <w:bookmarkStart w:id="0" w:name="_GoBack"/>
        <w:bookmarkEnd w:id="0"/>
      </w:tr>
      <w:tr w:rsidR="00BB61BA" w:rsidRPr="00BB61BA" w:rsidTr="00BB61BA">
        <w:trPr>
          <w:trHeight w:val="685"/>
        </w:trPr>
        <w:tc>
          <w:tcPr>
            <w:tcW w:w="302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</w:p>
        </w:tc>
        <w:tc>
          <w:tcPr>
            <w:tcW w:w="361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t>It is a programming language.</w:t>
            </w:r>
          </w:p>
        </w:tc>
        <w:tc>
          <w:tcPr>
            <w:tcW w:w="5955" w:type="dxa"/>
            <w:gridSpan w:val="3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t>It is an API (application programming interface.)</w:t>
            </w:r>
          </w:p>
        </w:tc>
      </w:tr>
      <w:tr w:rsidR="00BB61BA" w:rsidRPr="00BB61BA" w:rsidTr="00BB61BA">
        <w:trPr>
          <w:trHeight w:val="1399"/>
        </w:trPr>
        <w:tc>
          <w:tcPr>
            <w:tcW w:w="302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</w:p>
        </w:tc>
        <w:tc>
          <w:tcPr>
            <w:tcW w:w="361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t>It is written in C. It is an interpreted language.</w:t>
            </w:r>
          </w:p>
        </w:tc>
        <w:tc>
          <w:tcPr>
            <w:tcW w:w="5955" w:type="dxa"/>
            <w:gridSpan w:val="3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t>Uses resources given by JavaScript to make things easier.</w:t>
            </w:r>
          </w:p>
        </w:tc>
      </w:tr>
      <w:tr w:rsidR="00BB61BA" w:rsidRPr="00BB61BA" w:rsidTr="00BB61BA">
        <w:trPr>
          <w:trHeight w:val="1399"/>
        </w:trPr>
        <w:tc>
          <w:tcPr>
            <w:tcW w:w="302" w:type="dxa"/>
            <w:tcBorders>
              <w:top w:val="single" w:sz="12" w:space="0" w:color="D2D2D2"/>
              <w:left w:val="single" w:sz="12" w:space="0" w:color="D2D2D2"/>
              <w:bottom w:val="nil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</w:p>
        </w:tc>
        <w:tc>
          <w:tcPr>
            <w:tcW w:w="361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t>With JavaScript, one needs to write their own scripting which is time-consuming.</w:t>
            </w:r>
          </w:p>
        </w:tc>
        <w:tc>
          <w:tcPr>
            <w:tcW w:w="5955" w:type="dxa"/>
            <w:gridSpan w:val="3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t>With JQuery, one need not write much as scripting already exists.</w:t>
            </w:r>
          </w:p>
        </w:tc>
      </w:tr>
      <w:tr w:rsidR="00BB61BA" w:rsidRPr="00BB61BA" w:rsidTr="00BB61BA">
        <w:trPr>
          <w:trHeight w:val="1399"/>
        </w:trPr>
        <w:tc>
          <w:tcPr>
            <w:tcW w:w="302" w:type="dxa"/>
            <w:tcBorders>
              <w:top w:val="nil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</w:p>
        </w:tc>
        <w:tc>
          <w:tcPr>
            <w:tcW w:w="361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t>With JavaScript, one needs to handle multiple- browser compatibilities by writing their own code.</w:t>
            </w:r>
          </w:p>
        </w:tc>
        <w:tc>
          <w:tcPr>
            <w:tcW w:w="5955" w:type="dxa"/>
            <w:gridSpan w:val="3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t>With JQuery, as we all know that it is a multi-browser library.</w:t>
            </w:r>
          </w:p>
        </w:tc>
      </w:tr>
      <w:tr w:rsidR="00BB61BA" w:rsidRPr="00BB61BA" w:rsidTr="00BB61BA">
        <w:trPr>
          <w:trHeight w:val="1385"/>
        </w:trPr>
        <w:tc>
          <w:tcPr>
            <w:tcW w:w="302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</w:p>
        </w:tc>
        <w:tc>
          <w:tcPr>
            <w:tcW w:w="361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t>With JavaScript, one has to write more lines of code.</w:t>
            </w:r>
          </w:p>
        </w:tc>
        <w:tc>
          <w:tcPr>
            <w:tcW w:w="5955" w:type="dxa"/>
            <w:gridSpan w:val="3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t>With JQuery, one has to write fewer lines of code than JavaScript.</w:t>
            </w:r>
          </w:p>
        </w:tc>
      </w:tr>
      <w:tr w:rsidR="00BB61BA" w:rsidRPr="00BB61BA" w:rsidTr="00BB61BA">
        <w:trPr>
          <w:trHeight w:val="2798"/>
        </w:trPr>
        <w:tc>
          <w:tcPr>
            <w:tcW w:w="302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</w:p>
        </w:tc>
        <w:tc>
          <w:tcPr>
            <w:tcW w:w="361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t>Pure JavaScript is faster in accessing DOM (document object model.) as it cut the overhead which JQuery has.</w:t>
            </w:r>
          </w:p>
        </w:tc>
        <w:tc>
          <w:tcPr>
            <w:tcW w:w="5955" w:type="dxa"/>
            <w:gridSpan w:val="3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t>JQuery is also fast with modern browsers and modern computers. Suited for complex operations where developer are prone to mistakes and writing poor lines of code</w:t>
            </w:r>
          </w:p>
        </w:tc>
      </w:tr>
      <w:tr w:rsidR="00BB61BA" w:rsidRPr="00BB61BA" w:rsidTr="00BB61BA">
        <w:trPr>
          <w:trHeight w:val="1399"/>
        </w:trPr>
        <w:tc>
          <w:tcPr>
            <w:tcW w:w="302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</w:p>
        </w:tc>
        <w:tc>
          <w:tcPr>
            <w:tcW w:w="361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t>Commonly used on</w:t>
            </w: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br/>
              <w:t>Client-Side</w:t>
            </w:r>
          </w:p>
        </w:tc>
        <w:tc>
          <w:tcPr>
            <w:tcW w:w="5955" w:type="dxa"/>
            <w:gridSpan w:val="3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t>Same for JQuery, it is also commonly used on Client Side.</w:t>
            </w:r>
          </w:p>
        </w:tc>
      </w:tr>
      <w:tr w:rsidR="00BB61BA" w:rsidRPr="00BB61BA" w:rsidTr="00BB61BA">
        <w:trPr>
          <w:trHeight w:val="1399"/>
        </w:trPr>
        <w:tc>
          <w:tcPr>
            <w:tcW w:w="302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</w:p>
        </w:tc>
        <w:tc>
          <w:tcPr>
            <w:tcW w:w="361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t>Other than raw JavaScript, it is heavier than JQuery.</w:t>
            </w:r>
          </w:p>
        </w:tc>
        <w:tc>
          <w:tcPr>
            <w:tcW w:w="5955" w:type="dxa"/>
            <w:gridSpan w:val="3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t>It is a lightweight as compared to other JavaScript libraries</w:t>
            </w:r>
          </w:p>
        </w:tc>
      </w:tr>
      <w:tr w:rsidR="00BB61BA" w:rsidRPr="00BB61BA" w:rsidTr="00BB61BA">
        <w:trPr>
          <w:trHeight w:val="6983"/>
        </w:trPr>
        <w:tc>
          <w:tcPr>
            <w:tcW w:w="302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</w:p>
        </w:tc>
        <w:tc>
          <w:tcPr>
            <w:tcW w:w="361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t>JavaScript code must be written inside &lt;script&gt; and &lt;/script&gt; tag within an HTML.                           Even we don’t need to import/add any libraries to run JavaScript code.</w:t>
            </w:r>
          </w:p>
        </w:tc>
        <w:tc>
          <w:tcPr>
            <w:tcW w:w="5955" w:type="dxa"/>
            <w:gridSpan w:val="3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t>JQuery code also have to be inserted inside &lt;script&gt; and &lt;/script&gt;</w:t>
            </w: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br/>
              <w:t>tags inside HTML.</w:t>
            </w: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br/>
              <w:t>We have to insert/import the JQuery libraries to run the code inside &lt;script&gt; and &lt;/script&gt;.                                               JQuery libraries can be inserted/imported in two ways:</w:t>
            </w: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br/>
              <w:t>1)  Download the libraries from jQuery.com</w:t>
            </w: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br/>
              <w:t>2) Include libraries from CDN (content delivery network.)</w:t>
            </w:r>
          </w:p>
        </w:tc>
      </w:tr>
      <w:tr w:rsidR="00BB61BA" w:rsidRPr="00BB61BA" w:rsidTr="00BB61BA">
        <w:trPr>
          <w:trHeight w:val="4198"/>
        </w:trPr>
        <w:tc>
          <w:tcPr>
            <w:tcW w:w="302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</w:p>
        </w:tc>
        <w:tc>
          <w:tcPr>
            <w:tcW w:w="3615" w:type="dxa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t>There are no special symbols like JQuery to define JavaScript.      We can simply start writing JavaScript code within the script tag in HTML as described earlier.</w:t>
            </w:r>
          </w:p>
        </w:tc>
        <w:tc>
          <w:tcPr>
            <w:tcW w:w="5955" w:type="dxa"/>
            <w:gridSpan w:val="3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BB61BA" w:rsidRPr="00BB61BA" w:rsidRDefault="00BB61BA" w:rsidP="00BB61BA">
            <w:pPr>
              <w:spacing w:after="0" w:line="480" w:lineRule="auto"/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</w:pP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t>$(selector).action()</w:t>
            </w: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br/>
              <w:t>$ – a sign to define</w:t>
            </w: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br/>
              <w:t>JQuery.</w:t>
            </w: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br/>
              <w:t>selector – query to find</w:t>
            </w: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br/>
              <w:t>HTML elements.</w:t>
            </w:r>
            <w:r w:rsidRPr="00BB61BA">
              <w:rPr>
                <w:rFonts w:ascii="Segoe UI" w:eastAsia="Times New Roman" w:hAnsi="Segoe UI" w:cs="Segoe UI"/>
                <w:color w:val="4D5968"/>
                <w:sz w:val="27"/>
                <w:szCs w:val="27"/>
              </w:rPr>
              <w:br/>
              <w:t>action – JQuery action to be performed.</w:t>
            </w:r>
          </w:p>
        </w:tc>
      </w:tr>
    </w:tbl>
    <w:p w:rsidR="003B4CD9" w:rsidRPr="003B4CD9" w:rsidRDefault="003B4CD9" w:rsidP="003B4CD9">
      <w:pPr>
        <w:rPr>
          <w:sz w:val="24"/>
        </w:rPr>
      </w:pPr>
    </w:p>
    <w:sectPr w:rsidR="003B4CD9" w:rsidRPr="003B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D9" w:rsidRDefault="003B4CD9" w:rsidP="003B4CD9">
      <w:pPr>
        <w:spacing w:after="0" w:line="240" w:lineRule="auto"/>
      </w:pPr>
      <w:r>
        <w:separator/>
      </w:r>
    </w:p>
  </w:endnote>
  <w:end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D9" w:rsidRDefault="003B4CD9" w:rsidP="003B4CD9">
      <w:pPr>
        <w:spacing w:after="0" w:line="240" w:lineRule="auto"/>
      </w:pPr>
      <w:r>
        <w:separator/>
      </w:r>
    </w:p>
  </w:footnote>
  <w:foot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D9"/>
    <w:rsid w:val="00310473"/>
    <w:rsid w:val="003B4CD9"/>
    <w:rsid w:val="0044317A"/>
    <w:rsid w:val="00BB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4A26"/>
  <w15:chartTrackingRefBased/>
  <w15:docId w15:val="{8B801642-4760-448F-AC67-146530F3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1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1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3A236-AE55-4BE5-9BCD-5BDF3B47E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Mukul (Cognizant)</dc:creator>
  <cp:keywords/>
  <dc:description/>
  <cp:lastModifiedBy>Manchanda, Mukul (Cognizant)</cp:lastModifiedBy>
  <cp:revision>2</cp:revision>
  <dcterms:created xsi:type="dcterms:W3CDTF">2019-09-04T09:28:00Z</dcterms:created>
  <dcterms:modified xsi:type="dcterms:W3CDTF">2019-09-04T09:28:00Z</dcterms:modified>
</cp:coreProperties>
</file>