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color w:val="262626"/>
          <w:sz w:val="20"/>
          <w:szCs w:val="20"/>
          <w:highlight w:val="white"/>
          <w:rtl w:val="0"/>
        </w:rPr>
        <w:t xml:space="preserve">Description :</w:t>
      </w:r>
    </w:p>
    <w:p w:rsidR="00000000" w:rsidDel="00000000" w:rsidP="00000000" w:rsidRDefault="00000000" w:rsidRPr="00000000">
      <w:pPr>
        <w:contextualSpacing w:val="0"/>
      </w:pPr>
      <w:r w:rsidDel="00000000" w:rsidR="00000000" w:rsidRPr="00000000">
        <w:rPr>
          <w:color w:val="262626"/>
          <w:sz w:val="20"/>
          <w:szCs w:val="20"/>
          <w:highlight w:val="white"/>
          <w:rtl w:val="0"/>
        </w:rPr>
        <w:t xml:space="preserve">This document refers to install and run a web based application which is designed as an assignment for Deloitte. This application is not based on the exact idea which was given in the assignment due to lack of exact data but still I made this application for a sample data to show the skills.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62626"/>
          <w:sz w:val="20"/>
          <w:szCs w:val="20"/>
          <w:highlight w:val="white"/>
          <w:rtl w:val="0"/>
        </w:rPr>
        <w:t xml:space="preserve">Motive :</w:t>
      </w:r>
    </w:p>
    <w:p w:rsidR="00000000" w:rsidDel="00000000" w:rsidP="00000000" w:rsidRDefault="00000000" w:rsidRPr="00000000">
      <w:pPr>
        <w:contextualSpacing w:val="0"/>
      </w:pPr>
      <w:r w:rsidDel="00000000" w:rsidR="00000000" w:rsidRPr="00000000">
        <w:rPr>
          <w:color w:val="262626"/>
          <w:sz w:val="20"/>
          <w:szCs w:val="20"/>
          <w:highlight w:val="white"/>
          <w:rtl w:val="0"/>
        </w:rPr>
        <w:t xml:space="preserve">In this application, I am taking data for two years (</w:t>
      </w:r>
      <w:r w:rsidDel="00000000" w:rsidR="00000000" w:rsidRPr="00000000">
        <w:rPr>
          <w:b w:val="1"/>
          <w:color w:val="262626"/>
          <w:sz w:val="20"/>
          <w:szCs w:val="20"/>
          <w:highlight w:val="white"/>
          <w:rtl w:val="0"/>
        </w:rPr>
        <w:t xml:space="preserve">2013/2016</w:t>
      </w:r>
      <w:r w:rsidDel="00000000" w:rsidR="00000000" w:rsidRPr="00000000">
        <w:rPr>
          <w:color w:val="262626"/>
          <w:sz w:val="20"/>
          <w:szCs w:val="20"/>
          <w:highlight w:val="white"/>
          <w:rtl w:val="0"/>
        </w:rPr>
        <w:t xml:space="preserve">), two different industry (</w:t>
      </w:r>
      <w:r w:rsidDel="00000000" w:rsidR="00000000" w:rsidRPr="00000000">
        <w:rPr>
          <w:b w:val="1"/>
          <w:color w:val="262626"/>
          <w:sz w:val="20"/>
          <w:szCs w:val="20"/>
          <w:highlight w:val="white"/>
          <w:rtl w:val="0"/>
        </w:rPr>
        <w:t xml:space="preserve">Automobile/High Tech</w:t>
      </w:r>
      <w:r w:rsidDel="00000000" w:rsidR="00000000" w:rsidRPr="00000000">
        <w:rPr>
          <w:color w:val="262626"/>
          <w:sz w:val="20"/>
          <w:szCs w:val="20"/>
          <w:highlight w:val="white"/>
          <w:rtl w:val="0"/>
        </w:rPr>
        <w:t xml:space="preserve">) and their multiple brands. I am trying to show how brands are </w:t>
      </w:r>
      <w:r w:rsidDel="00000000" w:rsidR="00000000" w:rsidRPr="00000000">
        <w:rPr>
          <w:b w:val="1"/>
          <w:color w:val="262626"/>
          <w:sz w:val="20"/>
          <w:szCs w:val="20"/>
          <w:highlight w:val="white"/>
          <w:rtl w:val="0"/>
        </w:rPr>
        <w:t xml:space="preserve">performing</w:t>
      </w:r>
      <w:r w:rsidDel="00000000" w:rsidR="00000000" w:rsidRPr="00000000">
        <w:rPr>
          <w:color w:val="262626"/>
          <w:sz w:val="20"/>
          <w:szCs w:val="20"/>
          <w:highlight w:val="white"/>
          <w:rtl w:val="0"/>
        </w:rPr>
        <w:t xml:space="preserve"> across industries and years. The performance criteria for the brands are </w:t>
      </w:r>
      <w:r w:rsidDel="00000000" w:rsidR="00000000" w:rsidRPr="00000000">
        <w:rPr>
          <w:b w:val="1"/>
          <w:color w:val="262626"/>
          <w:sz w:val="20"/>
          <w:szCs w:val="20"/>
          <w:highlight w:val="white"/>
          <w:rtl w:val="0"/>
        </w:rPr>
        <w:t xml:space="preserve">4 four different attributes</w:t>
      </w:r>
      <w:r w:rsidDel="00000000" w:rsidR="00000000" w:rsidRPr="00000000">
        <w:rPr>
          <w:color w:val="262626"/>
          <w:sz w:val="20"/>
          <w:szCs w:val="20"/>
          <w:highlight w:val="white"/>
          <w:rtl w:val="0"/>
        </w:rPr>
        <w:t xml:space="preserve"> such as </w:t>
      </w:r>
      <w:r w:rsidDel="00000000" w:rsidR="00000000" w:rsidRPr="00000000">
        <w:rPr>
          <w:b w:val="1"/>
          <w:color w:val="333333"/>
          <w:sz w:val="20"/>
          <w:szCs w:val="20"/>
          <w:highlight w:val="white"/>
          <w:rtl w:val="0"/>
        </w:rPr>
        <w:t xml:space="preserve">Brand Strength, Customer Satisfaction, Reliability, Popularity. </w:t>
      </w:r>
      <w:r w:rsidDel="00000000" w:rsidR="00000000" w:rsidRPr="00000000">
        <w:rPr>
          <w:color w:val="333333"/>
          <w:sz w:val="20"/>
          <w:szCs w:val="20"/>
          <w:highlight w:val="white"/>
          <w:rtl w:val="0"/>
        </w:rPr>
        <w:t xml:space="preserve">I am taking dummy ratings (1 - 10) of brands for these listed attributes and try to show the trend for across year and industry.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0"/>
          <w:szCs w:val="20"/>
          <w:highlight w:val="white"/>
          <w:rtl w:val="0"/>
        </w:rPr>
        <w:t xml:space="preserve">How to run the application:</w:t>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To run this web based application, one needs to following packages in his/her local system. As it is a python based application so following are the backend packages and their related commands to install.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56.8006" w:lineRule="auto"/>
        <w:contextualSpacing w:val="0"/>
      </w:pPr>
      <w:r w:rsidDel="00000000" w:rsidR="00000000" w:rsidRPr="00000000">
        <w:rPr>
          <w:b w:val="1"/>
          <w:color w:val="262626"/>
          <w:sz w:val="20"/>
          <w:szCs w:val="20"/>
          <w:highlight w:val="white"/>
          <w:rtl w:val="0"/>
        </w:rPr>
        <w:t xml:space="preserve">Back-end Packages</w:t>
      </w:r>
      <w:r w:rsidDel="00000000" w:rsidR="00000000" w:rsidRPr="00000000">
        <w:rPr>
          <w:color w:val="262626"/>
          <w:sz w:val="20"/>
          <w:szCs w:val="20"/>
          <w:highlight w:val="white"/>
          <w:rtl w:val="0"/>
        </w:rPr>
        <w:t xml:space="preserve">:</w:t>
      </w:r>
    </w:p>
    <w:p w:rsidR="00000000" w:rsidDel="00000000" w:rsidP="00000000" w:rsidRDefault="00000000" w:rsidRPr="00000000">
      <w:pPr>
        <w:spacing w:line="256.8006" w:lineRule="auto"/>
        <w:contextualSpacing w:val="0"/>
      </w:pPr>
      <w:r w:rsidDel="00000000" w:rsidR="00000000" w:rsidRPr="00000000">
        <w:rPr>
          <w:rtl w:val="0"/>
        </w:rPr>
      </w:r>
    </w:p>
    <w:p w:rsidR="00000000" w:rsidDel="00000000" w:rsidP="00000000" w:rsidRDefault="00000000" w:rsidRPr="00000000">
      <w:pPr>
        <w:spacing w:line="256.8006" w:lineRule="auto"/>
        <w:contextualSpacing w:val="0"/>
      </w:pPr>
      <w:r w:rsidDel="00000000" w:rsidR="00000000" w:rsidRPr="00000000">
        <w:rPr>
          <w:color w:val="262626"/>
          <w:sz w:val="20"/>
          <w:szCs w:val="20"/>
          <w:highlight w:val="white"/>
          <w:rtl w:val="0"/>
        </w:rPr>
        <w:t xml:space="preserve">The following packages need to be installed, </w:t>
      </w:r>
    </w:p>
    <w:p w:rsidR="00000000" w:rsidDel="00000000" w:rsidP="00000000" w:rsidRDefault="00000000" w:rsidRPr="00000000">
      <w:pPr>
        <w:numPr>
          <w:ilvl w:val="0"/>
          <w:numId w:val="5"/>
        </w:numPr>
        <w:spacing w:line="256.8006" w:lineRule="auto"/>
        <w:ind w:left="720" w:hanging="360"/>
        <w:contextualSpacing w:val="1"/>
        <w:rPr>
          <w:color w:val="262626"/>
          <w:sz w:val="20"/>
          <w:szCs w:val="20"/>
          <w:highlight w:val="white"/>
          <w:u w:val="none"/>
        </w:rPr>
      </w:pPr>
      <w:r w:rsidDel="00000000" w:rsidR="00000000" w:rsidRPr="00000000">
        <w:rPr>
          <w:color w:val="262626"/>
          <w:sz w:val="20"/>
          <w:szCs w:val="20"/>
          <w:highlight w:val="white"/>
          <w:rtl w:val="0"/>
        </w:rPr>
        <w:t xml:space="preserve">Anaconda for Python 2.7  - </w:t>
      </w:r>
      <w:hyperlink r:id="rId5">
        <w:r w:rsidDel="00000000" w:rsidR="00000000" w:rsidRPr="00000000">
          <w:rPr>
            <w:color w:val="1155cc"/>
            <w:sz w:val="20"/>
            <w:szCs w:val="20"/>
            <w:highlight w:val="white"/>
            <w:u w:val="single"/>
            <w:rtl w:val="0"/>
          </w:rPr>
          <w:t xml:space="preserve">https://www.continuum.io/downloads</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color w:val="262626"/>
          <w:sz w:val="20"/>
          <w:szCs w:val="20"/>
          <w:highlight w:val="white"/>
          <w:u w:val="none"/>
        </w:rPr>
      </w:pPr>
      <w:r w:rsidDel="00000000" w:rsidR="00000000" w:rsidRPr="00000000">
        <w:rPr>
          <w:color w:val="262626"/>
          <w:sz w:val="20"/>
          <w:szCs w:val="20"/>
          <w:highlight w:val="white"/>
          <w:rtl w:val="0"/>
        </w:rPr>
        <w:t xml:space="preserve">Tornado web server package  </w:t>
      </w:r>
      <w:r w:rsidDel="00000000" w:rsidR="00000000" w:rsidRPr="00000000">
        <w:rPr>
          <w:b w:val="1"/>
          <w:color w:val="262626"/>
          <w:sz w:val="20"/>
          <w:szCs w:val="20"/>
          <w:highlight w:val="white"/>
          <w:rtl w:val="0"/>
        </w:rPr>
        <w:t xml:space="preserve">pip install tornado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56.8006" w:lineRule="auto"/>
        <w:contextualSpacing w:val="0"/>
      </w:pPr>
      <w:r w:rsidDel="00000000" w:rsidR="00000000" w:rsidRPr="00000000">
        <w:rPr>
          <w:b w:val="1"/>
          <w:color w:val="262626"/>
          <w:sz w:val="20"/>
          <w:szCs w:val="20"/>
          <w:highlight w:val="white"/>
          <w:rtl w:val="0"/>
        </w:rPr>
        <w:t xml:space="preserve">Front-end Packages</w:t>
      </w:r>
      <w:r w:rsidDel="00000000" w:rsidR="00000000" w:rsidRPr="00000000">
        <w:rPr>
          <w:color w:val="262626"/>
          <w:sz w:val="20"/>
          <w:szCs w:val="20"/>
          <w:highlight w:val="white"/>
          <w:rtl w:val="0"/>
        </w:rPr>
        <w:t xml:space="preserve">:</w:t>
      </w:r>
    </w:p>
    <w:p w:rsidR="00000000" w:rsidDel="00000000" w:rsidP="00000000" w:rsidRDefault="00000000" w:rsidRPr="00000000">
      <w:pPr>
        <w:spacing w:line="256.8006" w:lineRule="auto"/>
        <w:contextualSpacing w:val="0"/>
      </w:pPr>
      <w:r w:rsidDel="00000000" w:rsidR="00000000" w:rsidRPr="00000000">
        <w:rPr>
          <w:color w:val="262626"/>
          <w:sz w:val="20"/>
          <w:szCs w:val="20"/>
          <w:highlight w:val="white"/>
          <w:rtl w:val="0"/>
        </w:rPr>
        <w:t xml:space="preserve">To maintain front-end dependencies, I am using bower. Bower in a web package manager for front-end</w:t>
      </w:r>
    </w:p>
    <w:p w:rsidR="00000000" w:rsidDel="00000000" w:rsidP="00000000" w:rsidRDefault="00000000" w:rsidRPr="00000000">
      <w:pPr>
        <w:spacing w:line="256.8006" w:lineRule="auto"/>
        <w:contextualSpacing w:val="0"/>
      </w:pPr>
      <w:r w:rsidDel="00000000" w:rsidR="00000000" w:rsidRPr="00000000">
        <w:rPr>
          <w:color w:val="262626"/>
          <w:sz w:val="20"/>
          <w:szCs w:val="20"/>
          <w:highlight w:val="white"/>
          <w:rtl w:val="0"/>
        </w:rPr>
        <w:t xml:space="preserve">Dependencies.</w:t>
      </w:r>
    </w:p>
    <w:p w:rsidR="00000000" w:rsidDel="00000000" w:rsidP="00000000" w:rsidRDefault="00000000" w:rsidRPr="00000000">
      <w:pPr>
        <w:spacing w:line="256.8006" w:lineRule="auto"/>
        <w:contextualSpacing w:val="0"/>
      </w:pPr>
      <w:r w:rsidDel="00000000" w:rsidR="00000000" w:rsidRPr="00000000">
        <w:rPr>
          <w:rtl w:val="0"/>
        </w:rPr>
      </w:r>
    </w:p>
    <w:p w:rsidR="00000000" w:rsidDel="00000000" w:rsidP="00000000" w:rsidRDefault="00000000" w:rsidRPr="00000000">
      <w:pPr>
        <w:numPr>
          <w:ilvl w:val="0"/>
          <w:numId w:val="3"/>
        </w:numPr>
        <w:spacing w:line="256.8006" w:lineRule="auto"/>
        <w:ind w:left="720" w:hanging="360"/>
        <w:contextualSpacing w:val="1"/>
        <w:rPr>
          <w:color w:val="262626"/>
          <w:sz w:val="20"/>
          <w:szCs w:val="20"/>
          <w:highlight w:val="white"/>
          <w:u w:val="none"/>
        </w:rPr>
      </w:pPr>
      <w:r w:rsidDel="00000000" w:rsidR="00000000" w:rsidRPr="00000000">
        <w:rPr>
          <w:color w:val="262626"/>
          <w:sz w:val="20"/>
          <w:szCs w:val="20"/>
          <w:highlight w:val="white"/>
          <w:rtl w:val="0"/>
        </w:rPr>
        <w:t xml:space="preserve">Bower - </w:t>
      </w:r>
      <w:hyperlink r:id="rId6">
        <w:r w:rsidDel="00000000" w:rsidR="00000000" w:rsidRPr="00000000">
          <w:rPr>
            <w:color w:val="1155cc"/>
            <w:sz w:val="20"/>
            <w:szCs w:val="20"/>
            <w:highlight w:val="white"/>
            <w:u w:val="single"/>
            <w:rtl w:val="0"/>
          </w:rPr>
          <w:t xml:space="preserve">https://bower.io/</w:t>
        </w:r>
      </w:hyperlink>
      <w:r w:rsidDel="00000000" w:rsidR="00000000" w:rsidRPr="00000000">
        <w:rPr>
          <w:b w:val="1"/>
          <w:color w:val="262626"/>
          <w:sz w:val="20"/>
          <w:szCs w:val="20"/>
          <w:highlight w:val="white"/>
          <w:rtl w:val="0"/>
        </w:rPr>
        <w:br w:type="textWrapping"/>
      </w:r>
    </w:p>
    <w:p w:rsidR="00000000" w:rsidDel="00000000" w:rsidP="00000000" w:rsidRDefault="00000000" w:rsidRPr="00000000">
      <w:pPr>
        <w:numPr>
          <w:ilvl w:val="0"/>
          <w:numId w:val="3"/>
        </w:numPr>
        <w:spacing w:line="256.8006" w:lineRule="auto"/>
        <w:ind w:left="720" w:hanging="360"/>
        <w:contextualSpacing w:val="1"/>
        <w:rPr>
          <w:color w:val="262626"/>
          <w:sz w:val="20"/>
          <w:szCs w:val="20"/>
          <w:highlight w:val="white"/>
          <w:u w:val="none"/>
        </w:rPr>
      </w:pPr>
      <w:r w:rsidDel="00000000" w:rsidR="00000000" w:rsidRPr="00000000">
        <w:rPr>
          <w:b w:val="1"/>
          <w:color w:val="262626"/>
          <w:sz w:val="20"/>
          <w:szCs w:val="20"/>
          <w:highlight w:val="white"/>
          <w:rtl w:val="0"/>
        </w:rPr>
        <w:t xml:space="preserve">Front-end dependencies</w:t>
      </w:r>
      <w:r w:rsidDel="00000000" w:rsidR="00000000" w:rsidRPr="00000000">
        <w:rPr>
          <w:color w:val="262626"/>
          <w:sz w:val="20"/>
          <w:szCs w:val="20"/>
          <w:highlight w:val="white"/>
          <w:rtl w:val="0"/>
        </w:rPr>
        <w:t xml:space="preserve"> such as </w:t>
      </w:r>
      <w:r w:rsidDel="00000000" w:rsidR="00000000" w:rsidRPr="00000000">
        <w:rPr>
          <w:b w:val="1"/>
          <w:color w:val="262626"/>
          <w:sz w:val="20"/>
          <w:szCs w:val="20"/>
          <w:highlight w:val="white"/>
          <w:rtl w:val="0"/>
        </w:rPr>
        <w:t xml:space="preserve">CSS</w:t>
      </w:r>
      <w:r w:rsidDel="00000000" w:rsidR="00000000" w:rsidRPr="00000000">
        <w:rPr>
          <w:color w:val="262626"/>
          <w:sz w:val="20"/>
          <w:szCs w:val="20"/>
          <w:highlight w:val="white"/>
          <w:rtl w:val="0"/>
        </w:rPr>
        <w:t xml:space="preserve"> and </w:t>
      </w:r>
      <w:r w:rsidDel="00000000" w:rsidR="00000000" w:rsidRPr="00000000">
        <w:rPr>
          <w:b w:val="1"/>
          <w:color w:val="262626"/>
          <w:sz w:val="20"/>
          <w:szCs w:val="20"/>
          <w:highlight w:val="white"/>
          <w:rtl w:val="0"/>
        </w:rPr>
        <w:t xml:space="preserve">JS</w:t>
      </w:r>
      <w:r w:rsidDel="00000000" w:rsidR="00000000" w:rsidRPr="00000000">
        <w:rPr>
          <w:color w:val="262626"/>
          <w:sz w:val="20"/>
          <w:szCs w:val="20"/>
          <w:highlight w:val="white"/>
          <w:rtl w:val="0"/>
        </w:rPr>
        <w:t xml:space="preserve"> libraries are maintained using Bower. </w:t>
        <w:br w:type="textWrapping"/>
      </w:r>
    </w:p>
    <w:p w:rsidR="00000000" w:rsidDel="00000000" w:rsidP="00000000" w:rsidRDefault="00000000" w:rsidRPr="00000000">
      <w:pPr>
        <w:numPr>
          <w:ilvl w:val="0"/>
          <w:numId w:val="3"/>
        </w:numPr>
        <w:spacing w:line="256.8006" w:lineRule="auto"/>
        <w:ind w:left="720" w:hanging="360"/>
        <w:contextualSpacing w:val="1"/>
        <w:rPr>
          <w:color w:val="262626"/>
          <w:sz w:val="20"/>
          <w:szCs w:val="20"/>
          <w:highlight w:val="white"/>
          <w:u w:val="none"/>
        </w:rPr>
      </w:pPr>
      <w:r w:rsidDel="00000000" w:rsidR="00000000" w:rsidRPr="00000000">
        <w:rPr>
          <w:color w:val="262626"/>
          <w:sz w:val="20"/>
          <w:szCs w:val="20"/>
          <w:highlight w:val="white"/>
          <w:rtl w:val="0"/>
        </w:rPr>
        <w:t xml:space="preserve">To install all the dependencies run </w:t>
      </w:r>
      <w:r w:rsidDel="00000000" w:rsidR="00000000" w:rsidRPr="00000000">
        <w:rPr>
          <w:b w:val="1"/>
          <w:color w:val="262626"/>
          <w:sz w:val="20"/>
          <w:szCs w:val="20"/>
          <w:highlight w:val="white"/>
          <w:rtl w:val="0"/>
        </w:rPr>
        <w:t xml:space="preserve">bower install </w:t>
      </w:r>
      <w:r w:rsidDel="00000000" w:rsidR="00000000" w:rsidRPr="00000000">
        <w:rPr>
          <w:color w:val="262626"/>
          <w:sz w:val="20"/>
          <w:szCs w:val="20"/>
          <w:highlight w:val="white"/>
          <w:rtl w:val="0"/>
        </w:rPr>
        <w:t xml:space="preserve">after going into a directory named as </w:t>
      </w:r>
      <w:r w:rsidDel="00000000" w:rsidR="00000000" w:rsidRPr="00000000">
        <w:rPr>
          <w:b w:val="1"/>
          <w:color w:val="262626"/>
          <w:sz w:val="20"/>
          <w:szCs w:val="20"/>
          <w:highlight w:val="white"/>
          <w:rtl w:val="0"/>
        </w:rPr>
        <w:t xml:space="preserve">static</w:t>
      </w:r>
      <w:r w:rsidDel="00000000" w:rsidR="00000000" w:rsidRPr="00000000">
        <w:rPr>
          <w:rtl w:val="0"/>
        </w:rPr>
      </w:r>
    </w:p>
    <w:p w:rsidR="00000000" w:rsidDel="00000000" w:rsidP="00000000" w:rsidRDefault="00000000" w:rsidRPr="00000000">
      <w:pPr>
        <w:spacing w:line="256.8006" w:lineRule="auto"/>
        <w:contextualSpacing w:val="0"/>
      </w:pPr>
      <w:r w:rsidDel="00000000" w:rsidR="00000000" w:rsidRPr="00000000">
        <w:rPr>
          <w:rtl w:val="0"/>
        </w:rPr>
      </w:r>
    </w:p>
    <w:p w:rsidR="00000000" w:rsidDel="00000000" w:rsidP="00000000" w:rsidRDefault="00000000" w:rsidRPr="00000000">
      <w:pPr>
        <w:numPr>
          <w:ilvl w:val="0"/>
          <w:numId w:val="3"/>
        </w:numPr>
        <w:spacing w:line="256.8006" w:lineRule="auto"/>
        <w:ind w:left="720" w:hanging="360"/>
        <w:contextualSpacing w:val="1"/>
        <w:rPr>
          <w:color w:val="262626"/>
          <w:sz w:val="20"/>
          <w:szCs w:val="20"/>
          <w:highlight w:val="white"/>
          <w:u w:val="none"/>
        </w:rPr>
      </w:pPr>
      <w:r w:rsidDel="00000000" w:rsidR="00000000" w:rsidRPr="00000000">
        <w:rPr>
          <w:color w:val="262626"/>
          <w:sz w:val="20"/>
          <w:szCs w:val="20"/>
          <w:highlight w:val="white"/>
          <w:rtl w:val="0"/>
        </w:rPr>
        <w:t xml:space="preserve">This will create a bower_components directory which will have all the front-end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62626"/>
          <w:sz w:val="20"/>
          <w:szCs w:val="20"/>
          <w:highlight w:val="white"/>
          <w:rtl w:val="0"/>
        </w:rPr>
        <w:t xml:space="preserve">NOTE </w:t>
      </w:r>
      <w:r w:rsidDel="00000000" w:rsidR="00000000" w:rsidRPr="00000000">
        <w:rPr>
          <w:color w:val="262626"/>
          <w:sz w:val="20"/>
          <w:szCs w:val="20"/>
          <w:highlight w:val="white"/>
          <w:rtl w:val="0"/>
        </w:rPr>
        <w:t xml:space="preserve">: In the application, , </w:t>
      </w:r>
      <w:r w:rsidDel="00000000" w:rsidR="00000000" w:rsidRPr="00000000">
        <w:rPr>
          <w:b w:val="1"/>
          <w:color w:val="262626"/>
          <w:sz w:val="20"/>
          <w:szCs w:val="20"/>
          <w:highlight w:val="white"/>
          <w:rtl w:val="0"/>
        </w:rPr>
        <w:t xml:space="preserve">d3-tip</w:t>
      </w:r>
      <w:r w:rsidDel="00000000" w:rsidR="00000000" w:rsidRPr="00000000">
        <w:rPr>
          <w:color w:val="262626"/>
          <w:sz w:val="20"/>
          <w:szCs w:val="20"/>
          <w:highlight w:val="white"/>
          <w:rtl w:val="0"/>
        </w:rPr>
        <w:t xml:space="preserve"> is used for </w:t>
      </w:r>
      <w:r w:rsidDel="00000000" w:rsidR="00000000" w:rsidRPr="00000000">
        <w:rPr>
          <w:b w:val="1"/>
          <w:color w:val="262626"/>
          <w:sz w:val="20"/>
          <w:szCs w:val="20"/>
          <w:highlight w:val="white"/>
          <w:rtl w:val="0"/>
        </w:rPr>
        <w:t xml:space="preserve">d3 v3.5</w:t>
      </w:r>
      <w:r w:rsidDel="00000000" w:rsidR="00000000" w:rsidRPr="00000000">
        <w:rPr>
          <w:color w:val="262626"/>
          <w:sz w:val="20"/>
          <w:szCs w:val="20"/>
          <w:highlight w:val="white"/>
          <w:rtl w:val="0"/>
        </w:rPr>
        <w:t xml:space="preserve">. The same version should be chosen during the installation of  d3-tip through bower.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62626"/>
          <w:sz w:val="20"/>
          <w:szCs w:val="20"/>
          <w:highlight w:val="white"/>
          <w:rtl w:val="0"/>
        </w:rPr>
        <w:t xml:space="preserve">Files and Directories</w:t>
      </w:r>
      <w:r w:rsidDel="00000000" w:rsidR="00000000" w:rsidRPr="00000000">
        <w:rPr>
          <w:color w:val="262626"/>
          <w:sz w:val="20"/>
          <w:szCs w:val="20"/>
          <w:highlight w:val="white"/>
          <w:rtl w:val="0"/>
        </w:rPr>
        <w:t xml:space="preserve">:</w:t>
      </w:r>
    </w:p>
    <w:p w:rsidR="00000000" w:rsidDel="00000000" w:rsidP="00000000" w:rsidRDefault="00000000" w:rsidRPr="00000000">
      <w:pPr>
        <w:contextualSpacing w:val="0"/>
      </w:pPr>
      <w:r w:rsidDel="00000000" w:rsidR="00000000" w:rsidRPr="00000000">
        <w:rPr>
          <w:b w:val="1"/>
          <w:color w:val="262626"/>
          <w:sz w:val="20"/>
          <w:szCs w:val="20"/>
          <w:highlight w:val="white"/>
          <w:rtl w:val="0"/>
        </w:rPr>
        <w:t xml:space="preserve">Files:</w:t>
      </w:r>
    </w:p>
    <w:p w:rsidR="00000000" w:rsidDel="00000000" w:rsidP="00000000" w:rsidRDefault="00000000" w:rsidRPr="00000000">
      <w:pPr>
        <w:numPr>
          <w:ilvl w:val="0"/>
          <w:numId w:val="1"/>
        </w:numPr>
        <w:spacing w:line="256.8006" w:lineRule="auto"/>
        <w:ind w:left="1440" w:hanging="360"/>
        <w:contextualSpacing w:val="1"/>
        <w:rPr>
          <w:color w:val="262626"/>
          <w:sz w:val="20"/>
          <w:szCs w:val="20"/>
          <w:highlight w:val="white"/>
          <w:u w:val="none"/>
        </w:rPr>
      </w:pPr>
      <w:r w:rsidDel="00000000" w:rsidR="00000000" w:rsidRPr="00000000">
        <w:rPr>
          <w:b w:val="1"/>
          <w:color w:val="262626"/>
          <w:sz w:val="20"/>
          <w:szCs w:val="20"/>
          <w:highlight w:val="white"/>
          <w:rtl w:val="0"/>
        </w:rPr>
        <w:t xml:space="preserve">Index.html</w:t>
      </w:r>
      <w:r w:rsidDel="00000000" w:rsidR="00000000" w:rsidRPr="00000000">
        <w:rPr>
          <w:color w:val="262626"/>
          <w:sz w:val="20"/>
          <w:szCs w:val="20"/>
          <w:highlight w:val="white"/>
          <w:rtl w:val="0"/>
        </w:rPr>
        <w:t xml:space="preserve">: Index page of the application.</w:t>
      </w:r>
    </w:p>
    <w:p w:rsidR="00000000" w:rsidDel="00000000" w:rsidP="00000000" w:rsidRDefault="00000000" w:rsidRPr="00000000">
      <w:pPr>
        <w:numPr>
          <w:ilvl w:val="0"/>
          <w:numId w:val="1"/>
        </w:numPr>
        <w:spacing w:line="256.8006" w:lineRule="auto"/>
        <w:ind w:left="1440" w:hanging="360"/>
        <w:contextualSpacing w:val="1"/>
        <w:rPr>
          <w:color w:val="262626"/>
          <w:sz w:val="20"/>
          <w:szCs w:val="20"/>
          <w:highlight w:val="white"/>
          <w:u w:val="none"/>
        </w:rPr>
      </w:pPr>
      <w:r w:rsidDel="00000000" w:rsidR="00000000" w:rsidRPr="00000000">
        <w:rPr>
          <w:b w:val="1"/>
          <w:color w:val="262626"/>
          <w:sz w:val="20"/>
          <w:szCs w:val="20"/>
          <w:highlight w:val="white"/>
          <w:rtl w:val="0"/>
        </w:rPr>
        <w:t xml:space="preserve">index.py</w:t>
      </w:r>
      <w:r w:rsidDel="00000000" w:rsidR="00000000" w:rsidRPr="00000000">
        <w:rPr>
          <w:color w:val="262626"/>
          <w:sz w:val="20"/>
          <w:szCs w:val="20"/>
          <w:highlight w:val="white"/>
          <w:rtl w:val="0"/>
        </w:rPr>
        <w:t xml:space="preserve">: contains code to start the web server.</w:t>
      </w:r>
    </w:p>
    <w:p w:rsidR="00000000" w:rsidDel="00000000" w:rsidP="00000000" w:rsidRDefault="00000000" w:rsidRPr="00000000">
      <w:pPr>
        <w:numPr>
          <w:ilvl w:val="0"/>
          <w:numId w:val="1"/>
        </w:numPr>
        <w:ind w:left="1440" w:hanging="360"/>
        <w:contextualSpacing w:val="1"/>
        <w:rPr>
          <w:color w:val="262626"/>
          <w:sz w:val="20"/>
          <w:szCs w:val="20"/>
          <w:highlight w:val="white"/>
          <w:u w:val="none"/>
        </w:rPr>
      </w:pPr>
      <w:r w:rsidDel="00000000" w:rsidR="00000000" w:rsidRPr="00000000">
        <w:rPr>
          <w:b w:val="1"/>
          <w:color w:val="262626"/>
          <w:sz w:val="20"/>
          <w:szCs w:val="20"/>
          <w:highlight w:val="white"/>
          <w:rtl w:val="0"/>
        </w:rPr>
        <w:t xml:space="preserve">custom_handlers.py</w:t>
      </w:r>
      <w:r w:rsidDel="00000000" w:rsidR="00000000" w:rsidRPr="00000000">
        <w:rPr>
          <w:color w:val="262626"/>
          <w:sz w:val="20"/>
          <w:szCs w:val="20"/>
          <w:highlight w:val="white"/>
          <w:rtl w:val="0"/>
        </w:rPr>
        <w:t xml:space="preserve">: contains code which operates on the data based on the requests and the arguments passed through client request.</w:t>
      </w:r>
    </w:p>
    <w:p w:rsidR="00000000" w:rsidDel="00000000" w:rsidP="00000000" w:rsidRDefault="00000000" w:rsidRPr="00000000">
      <w:pPr>
        <w:contextualSpacing w:val="0"/>
      </w:pPr>
      <w:r w:rsidDel="00000000" w:rsidR="00000000" w:rsidRPr="00000000">
        <w:rPr>
          <w:b w:val="1"/>
          <w:color w:val="262626"/>
          <w:sz w:val="20"/>
          <w:szCs w:val="20"/>
          <w:highlight w:val="white"/>
          <w:rtl w:val="0"/>
        </w:rPr>
        <w:t xml:space="preserve">Directories</w:t>
      </w:r>
      <w:r w:rsidDel="00000000" w:rsidR="00000000" w:rsidRPr="00000000">
        <w:rPr>
          <w:color w:val="262626"/>
          <w:sz w:val="20"/>
          <w:szCs w:val="20"/>
          <w:highlight w:val="white"/>
          <w:rtl w:val="0"/>
        </w:rPr>
        <w:t xml:space="preserve">:</w:t>
      </w:r>
    </w:p>
    <w:p w:rsidR="00000000" w:rsidDel="00000000" w:rsidP="00000000" w:rsidRDefault="00000000" w:rsidRPr="00000000">
      <w:pPr>
        <w:numPr>
          <w:ilvl w:val="0"/>
          <w:numId w:val="2"/>
        </w:numPr>
        <w:ind w:left="720" w:hanging="360"/>
        <w:contextualSpacing w:val="1"/>
        <w:rPr>
          <w:b w:val="1"/>
          <w:color w:val="262626"/>
          <w:sz w:val="20"/>
          <w:szCs w:val="20"/>
          <w:highlight w:val="white"/>
        </w:rPr>
      </w:pPr>
      <w:r w:rsidDel="00000000" w:rsidR="00000000" w:rsidRPr="00000000">
        <w:rPr>
          <w:b w:val="1"/>
          <w:color w:val="262626"/>
          <w:sz w:val="20"/>
          <w:szCs w:val="20"/>
          <w:highlight w:val="white"/>
          <w:rtl w:val="0"/>
        </w:rPr>
        <w:t xml:space="preserve">Static</w:t>
      </w:r>
    </w:p>
    <w:p w:rsidR="00000000" w:rsidDel="00000000" w:rsidP="00000000" w:rsidRDefault="00000000" w:rsidRPr="00000000">
      <w:pPr>
        <w:numPr>
          <w:ilvl w:val="1"/>
          <w:numId w:val="2"/>
        </w:numPr>
        <w:ind w:left="1440" w:hanging="360"/>
        <w:contextualSpacing w:val="1"/>
        <w:rPr>
          <w:b w:val="1"/>
          <w:color w:val="262626"/>
          <w:sz w:val="20"/>
          <w:szCs w:val="20"/>
          <w:highlight w:val="white"/>
        </w:rPr>
      </w:pPr>
      <w:r w:rsidDel="00000000" w:rsidR="00000000" w:rsidRPr="00000000">
        <w:rPr>
          <w:rFonts w:ascii="Times New Roman" w:cs="Times New Roman" w:eastAsia="Times New Roman" w:hAnsi="Times New Roman"/>
          <w:color w:val="262626"/>
          <w:sz w:val="14"/>
          <w:szCs w:val="14"/>
          <w:highlight w:val="white"/>
          <w:rtl w:val="0"/>
        </w:rPr>
        <w:t xml:space="preserve">  </w:t>
      </w:r>
      <w:r w:rsidDel="00000000" w:rsidR="00000000" w:rsidRPr="00000000">
        <w:rPr>
          <w:b w:val="1"/>
          <w:color w:val="262626"/>
          <w:sz w:val="20"/>
          <w:szCs w:val="20"/>
          <w:highlight w:val="white"/>
          <w:rtl w:val="0"/>
        </w:rPr>
        <w:t xml:space="preserve">css</w:t>
      </w:r>
      <w:r w:rsidDel="00000000" w:rsidR="00000000" w:rsidRPr="00000000">
        <w:rPr>
          <w:color w:val="262626"/>
          <w:sz w:val="20"/>
          <w:szCs w:val="20"/>
          <w:highlight w:val="white"/>
          <w:rtl w:val="0"/>
        </w:rPr>
        <w:t xml:space="preserve">: contains </w:t>
      </w:r>
      <w:r w:rsidDel="00000000" w:rsidR="00000000" w:rsidRPr="00000000">
        <w:rPr>
          <w:b w:val="1"/>
          <w:color w:val="262626"/>
          <w:sz w:val="20"/>
          <w:szCs w:val="20"/>
          <w:highlight w:val="white"/>
          <w:rtl w:val="0"/>
        </w:rPr>
        <w:t xml:space="preserve">style.css</w:t>
      </w:r>
      <w:r w:rsidDel="00000000" w:rsidR="00000000" w:rsidRPr="00000000">
        <w:rPr>
          <w:color w:val="262626"/>
          <w:sz w:val="20"/>
          <w:szCs w:val="20"/>
          <w:highlight w:val="white"/>
          <w:rtl w:val="0"/>
        </w:rPr>
        <w:t xml:space="preserve"> to style the web page.</w:t>
      </w:r>
    </w:p>
    <w:p w:rsidR="00000000" w:rsidDel="00000000" w:rsidP="00000000" w:rsidRDefault="00000000" w:rsidRPr="00000000">
      <w:pPr>
        <w:numPr>
          <w:ilvl w:val="1"/>
          <w:numId w:val="2"/>
        </w:numPr>
        <w:ind w:left="1440" w:hanging="360"/>
        <w:contextualSpacing w:val="1"/>
        <w:rPr>
          <w:b w:val="1"/>
          <w:color w:val="262626"/>
          <w:sz w:val="20"/>
          <w:szCs w:val="20"/>
          <w:highlight w:val="white"/>
        </w:rPr>
      </w:pPr>
      <w:r w:rsidDel="00000000" w:rsidR="00000000" w:rsidRPr="00000000">
        <w:rPr>
          <w:rFonts w:ascii="Times New Roman" w:cs="Times New Roman" w:eastAsia="Times New Roman" w:hAnsi="Times New Roman"/>
          <w:color w:val="262626"/>
          <w:sz w:val="14"/>
          <w:szCs w:val="14"/>
          <w:highlight w:val="white"/>
          <w:rtl w:val="0"/>
        </w:rPr>
        <w:t xml:space="preserve"> </w:t>
      </w:r>
      <w:r w:rsidDel="00000000" w:rsidR="00000000" w:rsidRPr="00000000">
        <w:rPr>
          <w:b w:val="1"/>
          <w:color w:val="262626"/>
          <w:sz w:val="20"/>
          <w:szCs w:val="20"/>
          <w:highlight w:val="white"/>
          <w:rtl w:val="0"/>
        </w:rPr>
        <w:t xml:space="preserve">js</w:t>
      </w:r>
      <w:r w:rsidDel="00000000" w:rsidR="00000000" w:rsidRPr="00000000">
        <w:rPr>
          <w:color w:val="262626"/>
          <w:sz w:val="20"/>
          <w:szCs w:val="20"/>
          <w:highlight w:val="white"/>
          <w:rtl w:val="0"/>
        </w:rPr>
        <w:t xml:space="preserve">: contains </w:t>
      </w:r>
      <w:r w:rsidDel="00000000" w:rsidR="00000000" w:rsidRPr="00000000">
        <w:rPr>
          <w:b w:val="1"/>
          <w:color w:val="262626"/>
          <w:sz w:val="20"/>
          <w:szCs w:val="20"/>
          <w:highlight w:val="white"/>
          <w:rtl w:val="0"/>
        </w:rPr>
        <w:t xml:space="preserve">js files </w:t>
      </w:r>
      <w:r w:rsidDel="00000000" w:rsidR="00000000" w:rsidRPr="00000000">
        <w:rPr>
          <w:color w:val="262626"/>
          <w:sz w:val="20"/>
          <w:szCs w:val="20"/>
          <w:highlight w:val="white"/>
          <w:rtl w:val="0"/>
        </w:rPr>
        <w:t xml:space="preserve">which deals with DOM elements &amp; take care for server interactions.</w:t>
      </w:r>
    </w:p>
    <w:p w:rsidR="00000000" w:rsidDel="00000000" w:rsidP="00000000" w:rsidRDefault="00000000" w:rsidRPr="00000000">
      <w:pPr>
        <w:numPr>
          <w:ilvl w:val="1"/>
          <w:numId w:val="2"/>
        </w:numPr>
        <w:ind w:left="1440" w:hanging="360"/>
        <w:contextualSpacing w:val="1"/>
        <w:rPr>
          <w:b w:val="1"/>
          <w:color w:val="262626"/>
          <w:sz w:val="20"/>
          <w:szCs w:val="20"/>
          <w:highlight w:val="white"/>
        </w:rPr>
      </w:pPr>
      <w:r w:rsidDel="00000000" w:rsidR="00000000" w:rsidRPr="00000000">
        <w:rPr>
          <w:color w:val="262626"/>
          <w:sz w:val="20"/>
          <w:szCs w:val="20"/>
          <w:highlight w:val="white"/>
          <w:rtl w:val="0"/>
        </w:rPr>
        <w:t xml:space="preserve"> </w:t>
      </w:r>
      <w:r w:rsidDel="00000000" w:rsidR="00000000" w:rsidRPr="00000000">
        <w:rPr>
          <w:b w:val="1"/>
          <w:color w:val="262626"/>
          <w:sz w:val="20"/>
          <w:szCs w:val="20"/>
          <w:highlight w:val="white"/>
          <w:rtl w:val="0"/>
        </w:rPr>
        <w:t xml:space="preserve">images</w:t>
      </w:r>
      <w:r w:rsidDel="00000000" w:rsidR="00000000" w:rsidRPr="00000000">
        <w:rPr>
          <w:color w:val="262626"/>
          <w:sz w:val="20"/>
          <w:szCs w:val="20"/>
          <w:highlight w:val="white"/>
          <w:rtl w:val="0"/>
        </w:rPr>
        <w:t xml:space="preserve"> : contains loader image.</w:t>
      </w:r>
    </w:p>
    <w:p w:rsidR="00000000" w:rsidDel="00000000" w:rsidP="00000000" w:rsidRDefault="00000000" w:rsidRPr="00000000">
      <w:pPr>
        <w:numPr>
          <w:ilvl w:val="0"/>
          <w:numId w:val="6"/>
        </w:numPr>
        <w:ind w:left="720" w:hanging="360"/>
        <w:contextualSpacing w:val="1"/>
        <w:rPr>
          <w:color w:val="262626"/>
          <w:sz w:val="20"/>
          <w:szCs w:val="20"/>
          <w:highlight w:val="white"/>
          <w:u w:val="none"/>
        </w:rPr>
      </w:pPr>
      <w:r w:rsidDel="00000000" w:rsidR="00000000" w:rsidRPr="00000000">
        <w:rPr>
          <w:color w:val="262626"/>
          <w:sz w:val="20"/>
          <w:szCs w:val="20"/>
          <w:highlight w:val="white"/>
          <w:rtl w:val="0"/>
        </w:rPr>
        <w:t xml:space="preserve">data</w:t>
      </w:r>
    </w:p>
    <w:p w:rsidR="00000000" w:rsidDel="00000000" w:rsidP="00000000" w:rsidRDefault="00000000" w:rsidRPr="00000000">
      <w:pPr>
        <w:numPr>
          <w:ilvl w:val="1"/>
          <w:numId w:val="6"/>
        </w:numPr>
        <w:ind w:left="1440" w:hanging="360"/>
        <w:contextualSpacing w:val="1"/>
        <w:rPr>
          <w:color w:val="262626"/>
          <w:sz w:val="20"/>
          <w:szCs w:val="20"/>
          <w:highlight w:val="white"/>
        </w:rPr>
      </w:pPr>
      <w:r w:rsidDel="00000000" w:rsidR="00000000" w:rsidRPr="00000000">
        <w:rPr>
          <w:color w:val="262626"/>
          <w:sz w:val="20"/>
          <w:szCs w:val="20"/>
          <w:highlight w:val="white"/>
          <w:rtl w:val="0"/>
        </w:rPr>
        <w:t xml:space="preserve">Contains the sample data file </w:t>
      </w:r>
      <w:r w:rsidDel="00000000" w:rsidR="00000000" w:rsidRPr="00000000">
        <w:rPr>
          <w:b w:val="1"/>
          <w:color w:val="262626"/>
          <w:sz w:val="20"/>
          <w:szCs w:val="20"/>
          <w:highlight w:val="white"/>
          <w:rtl w:val="0"/>
        </w:rPr>
        <w:t xml:space="preserve">deloitte.csv</w:t>
      </w:r>
      <w:r w:rsidDel="00000000" w:rsidR="00000000" w:rsidRPr="00000000">
        <w:rPr>
          <w:color w:val="262626"/>
          <w:sz w:val="20"/>
          <w:szCs w:val="20"/>
          <w:highlight w:val="white"/>
          <w:rtl w:val="0"/>
        </w:rPr>
        <w:t xml:space="preserve"> which in the application.</w:t>
      </w:r>
    </w:p>
    <w:p w:rsidR="00000000" w:rsidDel="00000000" w:rsidP="00000000" w:rsidRDefault="00000000" w:rsidRPr="00000000">
      <w:pPr>
        <w:contextualSpacing w:val="0"/>
      </w:pPr>
      <w:r w:rsidDel="00000000" w:rsidR="00000000" w:rsidRPr="00000000">
        <w:rPr>
          <w:color w:val="262626"/>
          <w:sz w:val="20"/>
          <w:szCs w:val="20"/>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 to proceed,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Please unzip the directory attached with the mail.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 to </w:t>
      </w:r>
      <w:r w:rsidDel="00000000" w:rsidR="00000000" w:rsidRPr="00000000">
        <w:rPr>
          <w:b w:val="1"/>
          <w:rtl w:val="0"/>
        </w:rPr>
        <w:t xml:space="preserve">static</w:t>
      </w:r>
      <w:r w:rsidDel="00000000" w:rsidR="00000000" w:rsidRPr="00000000">
        <w:rPr>
          <w:rtl w:val="0"/>
        </w:rPr>
        <w:t xml:space="preserve"> directory, run </w:t>
      </w:r>
      <w:r w:rsidDel="00000000" w:rsidR="00000000" w:rsidRPr="00000000">
        <w:rPr>
          <w:b w:val="1"/>
          <w:rtl w:val="0"/>
        </w:rPr>
        <w:t xml:space="preserve">bower install (will install all the dependencies).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Run, </w:t>
      </w:r>
      <w:r w:rsidDel="00000000" w:rsidR="00000000" w:rsidRPr="00000000">
        <w:rPr>
          <w:b w:val="1"/>
          <w:rtl w:val="0"/>
        </w:rPr>
        <w:t xml:space="preserve">python index.py. </w:t>
      </w:r>
      <w:r w:rsidDel="00000000" w:rsidR="00000000" w:rsidRPr="00000000">
        <w:rPr>
          <w:rtl w:val="0"/>
        </w:rPr>
        <w:t xml:space="preserve">It will start a server which can be accessed from </w:t>
      </w:r>
      <w:r w:rsidDel="00000000" w:rsidR="00000000" w:rsidRPr="00000000">
        <w:rPr>
          <w:b w:val="1"/>
          <w:rtl w:val="0"/>
        </w:rPr>
        <w:t xml:space="preserve">localhost:8888 </w:t>
      </w:r>
      <w:r w:rsidDel="00000000" w:rsidR="00000000" w:rsidRPr="00000000">
        <w:rPr>
          <w:rtl w:val="0"/>
        </w:rPr>
        <w:t xml:space="preserve">from the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let me know if any difficulty you find in understanding any single point.</w:t>
      </w: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Deloitte Exercise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ntinuum.io/downloads" TargetMode="External"/><Relationship Id="rId6" Type="http://schemas.openxmlformats.org/officeDocument/2006/relationships/hyperlink" Target="https://bower.io/" TargetMode="External"/><Relationship Id="rId7" Type="http://schemas.openxmlformats.org/officeDocument/2006/relationships/header" Target="header1.xml"/></Relationships>
</file>