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F5105" w:rsidRPr="00967B72" w:rsidRDefault="00DF5105">
      <w:pPr>
        <w:rPr>
          <w:rFonts w:asciiTheme="majorHAnsi" w:eastAsia="Roboto" w:hAnsiTheme="majorHAnsi" w:cstheme="majorHAnsi"/>
          <w:b/>
          <w:sz w:val="20"/>
          <w:szCs w:val="20"/>
        </w:rPr>
      </w:pPr>
    </w:p>
    <w:p w14:paraId="00000002" w14:textId="3A1992AF" w:rsidR="00DF5105" w:rsidRPr="00967B72" w:rsidRDefault="002F7BE8">
      <w:pPr>
        <w:jc w:val="center"/>
        <w:rPr>
          <w:rFonts w:asciiTheme="majorHAnsi" w:eastAsia="Roboto" w:hAnsiTheme="majorHAnsi" w:cstheme="majorHAnsi"/>
          <w:b/>
          <w:sz w:val="48"/>
          <w:szCs w:val="48"/>
        </w:rPr>
      </w:pPr>
      <w:r w:rsidRPr="00967B72">
        <w:rPr>
          <w:rFonts w:asciiTheme="majorHAnsi" w:eastAsia="Roboto" w:hAnsiTheme="majorHAnsi" w:cstheme="majorHAnsi"/>
          <w:b/>
          <w:sz w:val="48"/>
          <w:szCs w:val="48"/>
        </w:rPr>
        <w:t xml:space="preserve">Power BI </w:t>
      </w:r>
      <w:r w:rsidR="000B6444" w:rsidRPr="00967B72">
        <w:rPr>
          <w:rFonts w:asciiTheme="majorHAnsi" w:eastAsia="Roboto" w:hAnsiTheme="majorHAnsi" w:cstheme="majorHAnsi"/>
          <w:b/>
          <w:sz w:val="48"/>
          <w:szCs w:val="48"/>
        </w:rPr>
        <w:t xml:space="preserve">Assignment </w:t>
      </w:r>
      <w:r w:rsidRPr="00967B72">
        <w:rPr>
          <w:rFonts w:asciiTheme="majorHAnsi" w:eastAsia="Roboto" w:hAnsiTheme="majorHAnsi" w:cstheme="majorHAnsi"/>
          <w:b/>
          <w:sz w:val="48"/>
          <w:szCs w:val="48"/>
        </w:rPr>
        <w:t>2</w:t>
      </w:r>
    </w:p>
    <w:p w14:paraId="00000003" w14:textId="77777777" w:rsidR="00DF5105" w:rsidRPr="00967B72" w:rsidRDefault="00DF5105">
      <w:pPr>
        <w:jc w:val="center"/>
        <w:rPr>
          <w:rFonts w:asciiTheme="majorHAnsi" w:eastAsia="Roboto" w:hAnsiTheme="majorHAnsi" w:cstheme="majorHAnsi"/>
          <w:b/>
          <w:sz w:val="40"/>
          <w:szCs w:val="40"/>
        </w:rPr>
      </w:pPr>
    </w:p>
    <w:p w14:paraId="606A5964" w14:textId="207CCA08" w:rsidR="002F7BE8" w:rsidRPr="00967B72" w:rsidRDefault="002F7BE8" w:rsidP="002F7BE8">
      <w:pPr>
        <w:numPr>
          <w:ilvl w:val="0"/>
          <w:numId w:val="1"/>
        </w:numPr>
        <w:rPr>
          <w:rFonts w:asciiTheme="majorHAnsi" w:eastAsia="Roboto" w:hAnsiTheme="majorHAnsi" w:cstheme="majorHAnsi"/>
          <w:b/>
          <w:bCs/>
          <w:sz w:val="28"/>
          <w:szCs w:val="28"/>
        </w:rPr>
      </w:pPr>
      <w:r w:rsidRPr="00967B72">
        <w:rPr>
          <w:rFonts w:asciiTheme="majorHAnsi" w:eastAsia="Roboto" w:hAnsiTheme="majorHAnsi" w:cstheme="majorHAnsi"/>
          <w:b/>
          <w:bCs/>
          <w:sz w:val="28"/>
          <w:szCs w:val="28"/>
        </w:rPr>
        <w:t>Explain the advantages of Natural Queries in PowerB</w:t>
      </w:r>
      <w:r w:rsidR="00924C50">
        <w:rPr>
          <w:rFonts w:asciiTheme="majorHAnsi" w:eastAsia="Roboto" w:hAnsiTheme="majorHAnsi" w:cstheme="majorHAnsi"/>
          <w:b/>
          <w:bCs/>
          <w:sz w:val="28"/>
          <w:szCs w:val="28"/>
        </w:rPr>
        <w:t>I</w:t>
      </w:r>
      <w:r w:rsidRPr="00967B72">
        <w:rPr>
          <w:rFonts w:asciiTheme="majorHAnsi" w:eastAsia="Roboto" w:hAnsiTheme="majorHAnsi" w:cstheme="majorHAnsi"/>
          <w:b/>
          <w:bCs/>
          <w:sz w:val="28"/>
          <w:szCs w:val="28"/>
        </w:rPr>
        <w:t xml:space="preserve"> with an example?</w:t>
      </w:r>
    </w:p>
    <w:p w14:paraId="2ECCD52C" w14:textId="77777777" w:rsidR="00967B72" w:rsidRPr="00967B72" w:rsidRDefault="00967B72" w:rsidP="00967B72">
      <w:pPr>
        <w:rPr>
          <w:rFonts w:asciiTheme="majorHAnsi" w:eastAsia="Roboto" w:hAnsiTheme="majorHAnsi" w:cstheme="majorHAnsi"/>
          <w:sz w:val="28"/>
          <w:szCs w:val="28"/>
        </w:rPr>
      </w:pPr>
    </w:p>
    <w:p w14:paraId="299936BB" w14:textId="118D35BA" w:rsidR="00967B72" w:rsidRDefault="00967B72" w:rsidP="009D0AE5">
      <w:pPr>
        <w:rPr>
          <w:rFonts w:asciiTheme="majorHAnsi" w:eastAsia="Roboto" w:hAnsiTheme="majorHAnsi" w:cstheme="majorHAnsi"/>
          <w:sz w:val="26"/>
          <w:szCs w:val="26"/>
        </w:rPr>
      </w:pPr>
      <w:bookmarkStart w:id="0" w:name="_Hlk153952535"/>
      <w:r w:rsidRPr="009D0AE5">
        <w:rPr>
          <w:rFonts w:asciiTheme="majorHAnsi" w:eastAsia="Roboto" w:hAnsiTheme="majorHAnsi" w:cstheme="majorHAnsi"/>
          <w:b/>
          <w:bCs/>
          <w:sz w:val="26"/>
          <w:szCs w:val="26"/>
          <w:highlight w:val="yellow"/>
        </w:rPr>
        <w:t>Answer:</w:t>
      </w:r>
      <w:r w:rsidRPr="00967B72">
        <w:rPr>
          <w:rFonts w:asciiTheme="majorHAnsi" w:eastAsia="Roboto" w:hAnsiTheme="majorHAnsi" w:cstheme="majorHAnsi"/>
          <w:sz w:val="26"/>
          <w:szCs w:val="26"/>
        </w:rPr>
        <w:t xml:space="preserve"> </w:t>
      </w:r>
      <w:r w:rsidR="009D0AE5">
        <w:rPr>
          <w:rFonts w:asciiTheme="majorHAnsi" w:eastAsia="Roboto" w:hAnsiTheme="majorHAnsi" w:cstheme="majorHAnsi"/>
          <w:sz w:val="26"/>
          <w:szCs w:val="26"/>
        </w:rPr>
        <w:t xml:space="preserve">Natural Learning Language (NLQ) is a feature of PowerBI which allows the users to ask questions about the data in a plain simple English text like we use for our daily life </w:t>
      </w:r>
      <w:r w:rsidR="006A7575">
        <w:rPr>
          <w:rFonts w:asciiTheme="majorHAnsi" w:eastAsia="Roboto" w:hAnsiTheme="majorHAnsi" w:cstheme="majorHAnsi"/>
          <w:sz w:val="26"/>
          <w:szCs w:val="26"/>
        </w:rPr>
        <w:t>tasks,</w:t>
      </w:r>
      <w:r w:rsidR="009D0AE5">
        <w:rPr>
          <w:rFonts w:asciiTheme="majorHAnsi" w:eastAsia="Roboto" w:hAnsiTheme="majorHAnsi" w:cstheme="majorHAnsi"/>
          <w:sz w:val="26"/>
          <w:szCs w:val="26"/>
        </w:rPr>
        <w:t xml:space="preserve"> and it shows result in form of visualizations, tables and many more. For instance, we have a superstore data of all the details of orders purchase date, selling dates, sales, profit, region wise sales, city wise sales, etc. Here are few advantages of using NLQ:</w:t>
      </w:r>
    </w:p>
    <w:p w14:paraId="0ED9108A" w14:textId="77777777" w:rsidR="009D0AE5" w:rsidRDefault="009D0AE5" w:rsidP="009D0AE5">
      <w:pPr>
        <w:rPr>
          <w:rFonts w:asciiTheme="majorHAnsi" w:eastAsia="Roboto" w:hAnsiTheme="majorHAnsi" w:cstheme="majorHAnsi"/>
          <w:sz w:val="26"/>
          <w:szCs w:val="26"/>
        </w:rPr>
      </w:pPr>
    </w:p>
    <w:p w14:paraId="1A4B1E83" w14:textId="0829EE11" w:rsidR="009D0AE5" w:rsidRDefault="009D0AE5" w:rsidP="009D0AE5">
      <w:pPr>
        <w:pStyle w:val="ListParagraph"/>
        <w:numPr>
          <w:ilvl w:val="2"/>
          <w:numId w:val="1"/>
        </w:numPr>
        <w:rPr>
          <w:rFonts w:asciiTheme="majorHAnsi" w:eastAsia="Roboto" w:hAnsiTheme="majorHAnsi" w:cstheme="majorHAnsi"/>
          <w:sz w:val="26"/>
          <w:szCs w:val="26"/>
        </w:rPr>
      </w:pPr>
      <w:r>
        <w:rPr>
          <w:rFonts w:asciiTheme="majorHAnsi" w:eastAsia="Roboto" w:hAnsiTheme="majorHAnsi" w:cstheme="majorHAnsi"/>
          <w:sz w:val="26"/>
          <w:szCs w:val="26"/>
        </w:rPr>
        <w:t>Easy to use: Instead of writing a complex query to find the sales trend in a particular region, we can just write, “Show me the sales trend in Delhi region” and it will answer in a beautiful line chart.</w:t>
      </w:r>
    </w:p>
    <w:p w14:paraId="2218FFF0" w14:textId="07D96798" w:rsidR="009D0AE5" w:rsidRDefault="009D0AE5" w:rsidP="009D0AE5">
      <w:pPr>
        <w:pStyle w:val="ListParagraph"/>
        <w:numPr>
          <w:ilvl w:val="2"/>
          <w:numId w:val="1"/>
        </w:numPr>
        <w:rPr>
          <w:rFonts w:asciiTheme="majorHAnsi" w:eastAsia="Roboto" w:hAnsiTheme="majorHAnsi" w:cstheme="majorHAnsi"/>
          <w:sz w:val="26"/>
          <w:szCs w:val="26"/>
        </w:rPr>
      </w:pPr>
      <w:r>
        <w:rPr>
          <w:rFonts w:asciiTheme="majorHAnsi" w:eastAsia="Roboto" w:hAnsiTheme="majorHAnsi" w:cstheme="majorHAnsi"/>
          <w:sz w:val="26"/>
          <w:szCs w:val="26"/>
        </w:rPr>
        <w:t xml:space="preserve">Accessibility: NLQ allows the data more accessible to all in the organisation. One can just ask questions like “Most selling product of last quarter.” NLQ will </w:t>
      </w:r>
      <w:r w:rsidR="006A7575">
        <w:rPr>
          <w:rFonts w:asciiTheme="majorHAnsi" w:eastAsia="Roboto" w:hAnsiTheme="majorHAnsi" w:cstheme="majorHAnsi"/>
          <w:sz w:val="26"/>
          <w:szCs w:val="26"/>
        </w:rPr>
        <w:t>quickly access the data and will show the result.</w:t>
      </w:r>
    </w:p>
    <w:p w14:paraId="4EEF81E5" w14:textId="26564141" w:rsidR="009D0AE5" w:rsidRPr="006A7575" w:rsidRDefault="006A7575" w:rsidP="009D0AE5">
      <w:pPr>
        <w:pStyle w:val="ListParagraph"/>
        <w:numPr>
          <w:ilvl w:val="2"/>
          <w:numId w:val="1"/>
        </w:numPr>
        <w:rPr>
          <w:rFonts w:asciiTheme="majorHAnsi" w:eastAsia="Roboto" w:hAnsiTheme="majorHAnsi" w:cstheme="majorHAnsi"/>
          <w:sz w:val="26"/>
          <w:szCs w:val="26"/>
        </w:rPr>
      </w:pPr>
      <w:r w:rsidRPr="006A7575">
        <w:rPr>
          <w:rFonts w:asciiTheme="majorHAnsi" w:eastAsia="Roboto" w:hAnsiTheme="majorHAnsi" w:cstheme="majorHAnsi"/>
          <w:sz w:val="26"/>
          <w:szCs w:val="26"/>
        </w:rPr>
        <w:t>Time efficient: We can ask complex queries like “Show me a comparison between the sales trend in Agra region with last year sales”. NLQ will quickly understand this and share the results.</w:t>
      </w:r>
    </w:p>
    <w:p w14:paraId="6AC6180F" w14:textId="77777777" w:rsidR="00967B72" w:rsidRPr="00967B72" w:rsidRDefault="00967B72" w:rsidP="00967B72">
      <w:pPr>
        <w:rPr>
          <w:rFonts w:asciiTheme="majorHAnsi" w:eastAsia="Roboto" w:hAnsiTheme="majorHAnsi" w:cstheme="majorHAnsi"/>
          <w:sz w:val="26"/>
          <w:szCs w:val="26"/>
        </w:rPr>
      </w:pPr>
    </w:p>
    <w:bookmarkEnd w:id="0"/>
    <w:p w14:paraId="6AF43C06" w14:textId="77777777" w:rsidR="002F7BE8" w:rsidRPr="00967B72" w:rsidRDefault="002F7BE8" w:rsidP="002F7BE8">
      <w:pPr>
        <w:ind w:left="720"/>
        <w:rPr>
          <w:rFonts w:asciiTheme="majorHAnsi" w:eastAsia="Roboto" w:hAnsiTheme="majorHAnsi" w:cstheme="majorHAnsi"/>
          <w:sz w:val="28"/>
          <w:szCs w:val="28"/>
        </w:rPr>
      </w:pPr>
    </w:p>
    <w:p w14:paraId="36AFA532" w14:textId="12E90231" w:rsidR="002F7BE8" w:rsidRDefault="002F7BE8" w:rsidP="002F7BE8">
      <w:pPr>
        <w:numPr>
          <w:ilvl w:val="0"/>
          <w:numId w:val="1"/>
        </w:numPr>
        <w:rPr>
          <w:rFonts w:asciiTheme="majorHAnsi" w:eastAsia="Roboto" w:hAnsiTheme="majorHAnsi" w:cstheme="majorHAnsi"/>
          <w:b/>
          <w:bCs/>
          <w:sz w:val="28"/>
          <w:szCs w:val="28"/>
        </w:rPr>
      </w:pPr>
      <w:r w:rsidRPr="006A7575">
        <w:rPr>
          <w:rFonts w:asciiTheme="majorHAnsi" w:eastAsia="Roboto" w:hAnsiTheme="majorHAnsi" w:cstheme="majorHAnsi"/>
          <w:b/>
          <w:bCs/>
          <w:sz w:val="28"/>
          <w:szCs w:val="28"/>
        </w:rPr>
        <w:t>Explain Web Front End(WFE) cluster from Power BI Service Architecture?</w:t>
      </w:r>
    </w:p>
    <w:p w14:paraId="0A4974C4" w14:textId="77777777" w:rsidR="0036748C" w:rsidRPr="006A7575" w:rsidRDefault="0036748C" w:rsidP="0036748C">
      <w:pPr>
        <w:ind w:left="720"/>
        <w:rPr>
          <w:rFonts w:asciiTheme="majorHAnsi" w:eastAsia="Roboto" w:hAnsiTheme="majorHAnsi" w:cstheme="majorHAnsi"/>
          <w:b/>
          <w:bCs/>
          <w:sz w:val="28"/>
          <w:szCs w:val="28"/>
        </w:rPr>
      </w:pPr>
    </w:p>
    <w:p w14:paraId="55AF9463" w14:textId="734F5988" w:rsidR="00967B72" w:rsidRDefault="006A7575" w:rsidP="00967B72">
      <w:pPr>
        <w:rPr>
          <w:rFonts w:asciiTheme="majorHAnsi" w:eastAsia="Roboto" w:hAnsiTheme="majorHAnsi" w:cstheme="majorHAnsi"/>
          <w:sz w:val="26"/>
          <w:szCs w:val="26"/>
        </w:rPr>
      </w:pPr>
      <w:r w:rsidRPr="0036748C">
        <w:rPr>
          <w:rFonts w:asciiTheme="majorHAnsi" w:eastAsia="Roboto" w:hAnsiTheme="majorHAnsi" w:cstheme="majorHAnsi"/>
          <w:b/>
          <w:bCs/>
          <w:sz w:val="26"/>
          <w:szCs w:val="26"/>
          <w:highlight w:val="yellow"/>
        </w:rPr>
        <w:t>Answer:</w:t>
      </w:r>
      <w:r w:rsidRPr="006A7575">
        <w:rPr>
          <w:rFonts w:asciiTheme="majorHAnsi" w:eastAsia="Roboto" w:hAnsiTheme="majorHAnsi" w:cstheme="majorHAnsi"/>
          <w:sz w:val="26"/>
          <w:szCs w:val="26"/>
        </w:rPr>
        <w:t xml:space="preserve"> </w:t>
      </w:r>
      <w:r w:rsidR="00265899">
        <w:rPr>
          <w:rFonts w:asciiTheme="majorHAnsi" w:eastAsia="Roboto" w:hAnsiTheme="majorHAnsi" w:cstheme="majorHAnsi"/>
          <w:sz w:val="26"/>
          <w:szCs w:val="26"/>
        </w:rPr>
        <w:t xml:space="preserve">Web Front End (WFE) cluster </w:t>
      </w:r>
      <w:r w:rsidR="00396BEA">
        <w:rPr>
          <w:rFonts w:asciiTheme="majorHAnsi" w:eastAsia="Roboto" w:hAnsiTheme="majorHAnsi" w:cstheme="majorHAnsi"/>
          <w:sz w:val="26"/>
          <w:szCs w:val="26"/>
        </w:rPr>
        <w:t xml:space="preserve">also known as frond end </w:t>
      </w:r>
      <w:r w:rsidR="0034099C">
        <w:rPr>
          <w:rFonts w:asciiTheme="majorHAnsi" w:eastAsia="Roboto" w:hAnsiTheme="majorHAnsi" w:cstheme="majorHAnsi"/>
          <w:sz w:val="26"/>
          <w:szCs w:val="26"/>
        </w:rPr>
        <w:t>cluster,</w:t>
      </w:r>
      <w:r w:rsidR="00396BEA">
        <w:rPr>
          <w:rFonts w:asciiTheme="majorHAnsi" w:eastAsia="Roboto" w:hAnsiTheme="majorHAnsi" w:cstheme="majorHAnsi"/>
          <w:sz w:val="26"/>
          <w:szCs w:val="26"/>
        </w:rPr>
        <w:t xml:space="preserve"> and it plays a pivotal role in managing the user interactions and requests. </w:t>
      </w:r>
      <w:r w:rsidR="0034099C">
        <w:rPr>
          <w:rFonts w:asciiTheme="majorHAnsi" w:eastAsia="Roboto" w:hAnsiTheme="majorHAnsi" w:cstheme="majorHAnsi"/>
          <w:sz w:val="26"/>
          <w:szCs w:val="26"/>
        </w:rPr>
        <w:t xml:space="preserve">It primarily manages the user interface and works </w:t>
      </w:r>
      <w:r w:rsidR="008F0D24">
        <w:rPr>
          <w:rFonts w:asciiTheme="majorHAnsi" w:eastAsia="Roboto" w:hAnsiTheme="majorHAnsi" w:cstheme="majorHAnsi"/>
          <w:sz w:val="26"/>
          <w:szCs w:val="26"/>
        </w:rPr>
        <w:t xml:space="preserve">like an entry point for users to access the Power BI services. </w:t>
      </w:r>
      <w:r w:rsidR="0015777C">
        <w:rPr>
          <w:rFonts w:asciiTheme="majorHAnsi" w:eastAsia="Roboto" w:hAnsiTheme="majorHAnsi" w:cstheme="majorHAnsi"/>
          <w:sz w:val="26"/>
          <w:szCs w:val="26"/>
        </w:rPr>
        <w:t>F</w:t>
      </w:r>
      <w:r w:rsidR="006227EB">
        <w:rPr>
          <w:rFonts w:asciiTheme="majorHAnsi" w:eastAsia="Roboto" w:hAnsiTheme="majorHAnsi" w:cstheme="majorHAnsi"/>
          <w:sz w:val="26"/>
          <w:szCs w:val="26"/>
        </w:rPr>
        <w:t>ew major features:</w:t>
      </w:r>
    </w:p>
    <w:p w14:paraId="6D424C25" w14:textId="77777777" w:rsidR="006227EB" w:rsidRDefault="006227EB" w:rsidP="00967B72">
      <w:pPr>
        <w:rPr>
          <w:rFonts w:asciiTheme="majorHAnsi" w:eastAsia="Roboto" w:hAnsiTheme="majorHAnsi" w:cstheme="majorHAnsi"/>
          <w:sz w:val="26"/>
          <w:szCs w:val="26"/>
        </w:rPr>
      </w:pPr>
    </w:p>
    <w:p w14:paraId="21295134" w14:textId="70583472" w:rsidR="006227EB" w:rsidRDefault="0004697F" w:rsidP="006227EB">
      <w:pPr>
        <w:pStyle w:val="ListParagraph"/>
        <w:numPr>
          <w:ilvl w:val="0"/>
          <w:numId w:val="4"/>
        </w:numPr>
        <w:rPr>
          <w:rFonts w:asciiTheme="majorHAnsi" w:eastAsia="Roboto" w:hAnsiTheme="majorHAnsi" w:cstheme="majorHAnsi"/>
          <w:sz w:val="26"/>
          <w:szCs w:val="26"/>
        </w:rPr>
      </w:pPr>
      <w:r w:rsidRPr="00483150">
        <w:rPr>
          <w:rFonts w:asciiTheme="majorHAnsi" w:eastAsia="Roboto" w:hAnsiTheme="majorHAnsi" w:cstheme="majorHAnsi"/>
          <w:i/>
          <w:iCs/>
          <w:sz w:val="26"/>
          <w:szCs w:val="26"/>
        </w:rPr>
        <w:t>Interaction Handling:</w:t>
      </w:r>
      <w:r>
        <w:rPr>
          <w:rFonts w:asciiTheme="majorHAnsi" w:eastAsia="Roboto" w:hAnsiTheme="majorHAnsi" w:cstheme="majorHAnsi"/>
          <w:sz w:val="26"/>
          <w:szCs w:val="26"/>
        </w:rPr>
        <w:t xml:space="preserve"> When a user requests for the Power BI services</w:t>
      </w:r>
      <w:r w:rsidR="00693686">
        <w:rPr>
          <w:rFonts w:asciiTheme="majorHAnsi" w:eastAsia="Roboto" w:hAnsiTheme="majorHAnsi" w:cstheme="majorHAnsi"/>
          <w:sz w:val="26"/>
          <w:szCs w:val="26"/>
        </w:rPr>
        <w:t xml:space="preserve"> like dashboard, reports, datasets, WFE cluster receives and manages the user’s requests.</w:t>
      </w:r>
    </w:p>
    <w:p w14:paraId="0B425AAB" w14:textId="1666A24E" w:rsidR="00693686" w:rsidRDefault="00483150" w:rsidP="006227EB">
      <w:pPr>
        <w:pStyle w:val="ListParagraph"/>
        <w:numPr>
          <w:ilvl w:val="0"/>
          <w:numId w:val="4"/>
        </w:numPr>
        <w:rPr>
          <w:rFonts w:asciiTheme="majorHAnsi" w:eastAsia="Roboto" w:hAnsiTheme="majorHAnsi" w:cstheme="majorHAnsi"/>
          <w:sz w:val="26"/>
          <w:szCs w:val="26"/>
        </w:rPr>
      </w:pPr>
      <w:r w:rsidRPr="00224812">
        <w:rPr>
          <w:rFonts w:asciiTheme="majorHAnsi" w:eastAsia="Roboto" w:hAnsiTheme="majorHAnsi" w:cstheme="majorHAnsi"/>
          <w:i/>
          <w:iCs/>
          <w:sz w:val="26"/>
          <w:szCs w:val="26"/>
        </w:rPr>
        <w:t>Load Balanc</w:t>
      </w:r>
      <w:r w:rsidR="00AE1033" w:rsidRPr="00224812">
        <w:rPr>
          <w:rFonts w:asciiTheme="majorHAnsi" w:eastAsia="Roboto" w:hAnsiTheme="majorHAnsi" w:cstheme="majorHAnsi"/>
          <w:i/>
          <w:iCs/>
          <w:sz w:val="26"/>
          <w:szCs w:val="26"/>
        </w:rPr>
        <w:t>ing</w:t>
      </w:r>
      <w:r w:rsidRPr="00224812">
        <w:rPr>
          <w:rFonts w:asciiTheme="majorHAnsi" w:eastAsia="Roboto" w:hAnsiTheme="majorHAnsi" w:cstheme="majorHAnsi"/>
          <w:i/>
          <w:iCs/>
          <w:sz w:val="26"/>
          <w:szCs w:val="26"/>
        </w:rPr>
        <w:t>:</w:t>
      </w:r>
      <w:r>
        <w:rPr>
          <w:rFonts w:asciiTheme="majorHAnsi" w:eastAsia="Roboto" w:hAnsiTheme="majorHAnsi" w:cstheme="majorHAnsi"/>
          <w:sz w:val="26"/>
          <w:szCs w:val="26"/>
        </w:rPr>
        <w:t xml:space="preserve"> </w:t>
      </w:r>
      <w:r w:rsidR="00AE1033">
        <w:rPr>
          <w:rFonts w:asciiTheme="majorHAnsi" w:eastAsia="Roboto" w:hAnsiTheme="majorHAnsi" w:cstheme="majorHAnsi"/>
          <w:sz w:val="26"/>
          <w:szCs w:val="26"/>
        </w:rPr>
        <w:t xml:space="preserve">WFE operates through </w:t>
      </w:r>
      <w:r w:rsidR="00041171">
        <w:rPr>
          <w:rFonts w:asciiTheme="majorHAnsi" w:eastAsia="Roboto" w:hAnsiTheme="majorHAnsi" w:cstheme="majorHAnsi"/>
          <w:sz w:val="26"/>
          <w:szCs w:val="26"/>
        </w:rPr>
        <w:t>load balancers, distributing incoming user’s requests</w:t>
      </w:r>
      <w:r w:rsidR="000E00B7">
        <w:rPr>
          <w:rFonts w:asciiTheme="majorHAnsi" w:eastAsia="Roboto" w:hAnsiTheme="majorHAnsi" w:cstheme="majorHAnsi"/>
          <w:sz w:val="26"/>
          <w:szCs w:val="26"/>
        </w:rPr>
        <w:t xml:space="preserve"> across multiple servers within the cluster. Thus, prevents the overloading of a single server</w:t>
      </w:r>
      <w:r w:rsidR="00224812">
        <w:rPr>
          <w:rFonts w:asciiTheme="majorHAnsi" w:eastAsia="Roboto" w:hAnsiTheme="majorHAnsi" w:cstheme="majorHAnsi"/>
          <w:sz w:val="26"/>
          <w:szCs w:val="26"/>
        </w:rPr>
        <w:t xml:space="preserve"> and improves responsiveness and scalability.</w:t>
      </w:r>
    </w:p>
    <w:p w14:paraId="4EF14351" w14:textId="31933ECB" w:rsidR="00224812" w:rsidRPr="006227EB" w:rsidRDefault="00345485" w:rsidP="006227EB">
      <w:pPr>
        <w:pStyle w:val="ListParagraph"/>
        <w:numPr>
          <w:ilvl w:val="0"/>
          <w:numId w:val="4"/>
        </w:numPr>
        <w:rPr>
          <w:rFonts w:asciiTheme="majorHAnsi" w:eastAsia="Roboto" w:hAnsiTheme="majorHAnsi" w:cstheme="majorHAnsi"/>
          <w:sz w:val="26"/>
          <w:szCs w:val="26"/>
        </w:rPr>
      </w:pPr>
      <w:r>
        <w:rPr>
          <w:rFonts w:asciiTheme="majorHAnsi" w:eastAsia="Roboto" w:hAnsiTheme="majorHAnsi" w:cstheme="majorHAnsi"/>
          <w:i/>
          <w:iCs/>
          <w:sz w:val="26"/>
          <w:szCs w:val="26"/>
        </w:rPr>
        <w:t>Security and authentication:</w:t>
      </w:r>
      <w:r>
        <w:rPr>
          <w:rFonts w:asciiTheme="majorHAnsi" w:eastAsia="Roboto" w:hAnsiTheme="majorHAnsi" w:cstheme="majorHAnsi"/>
          <w:sz w:val="26"/>
          <w:szCs w:val="26"/>
        </w:rPr>
        <w:t xml:space="preserve"> </w:t>
      </w:r>
      <w:r w:rsidR="00330BA7">
        <w:rPr>
          <w:rFonts w:asciiTheme="majorHAnsi" w:eastAsia="Roboto" w:hAnsiTheme="majorHAnsi" w:cstheme="majorHAnsi"/>
          <w:sz w:val="26"/>
          <w:szCs w:val="26"/>
        </w:rPr>
        <w:t xml:space="preserve">WFE cluster is responsible for the authentication and </w:t>
      </w:r>
      <w:r w:rsidR="009E2866">
        <w:rPr>
          <w:rFonts w:asciiTheme="majorHAnsi" w:eastAsia="Roboto" w:hAnsiTheme="majorHAnsi" w:cstheme="majorHAnsi"/>
          <w:sz w:val="26"/>
          <w:szCs w:val="26"/>
        </w:rPr>
        <w:t xml:space="preserve">secure access of the Power BI services for user. </w:t>
      </w:r>
      <w:r w:rsidR="0036748C" w:rsidRPr="0036748C">
        <w:rPr>
          <w:rFonts w:asciiTheme="majorHAnsi" w:eastAsia="Roboto" w:hAnsiTheme="majorHAnsi" w:cstheme="majorHAnsi"/>
          <w:sz w:val="26"/>
          <w:szCs w:val="26"/>
        </w:rPr>
        <w:t>It employs various authentication mechanisms to validate user credentials and permissions before granting access to the requested content</w:t>
      </w:r>
      <w:r w:rsidR="00187436">
        <w:rPr>
          <w:rFonts w:asciiTheme="majorHAnsi" w:eastAsia="Roboto" w:hAnsiTheme="majorHAnsi" w:cstheme="majorHAnsi"/>
          <w:sz w:val="26"/>
          <w:szCs w:val="26"/>
        </w:rPr>
        <w:t>.</w:t>
      </w:r>
    </w:p>
    <w:p w14:paraId="2F2DB5BC" w14:textId="77777777" w:rsidR="006A7575" w:rsidRDefault="006A7575" w:rsidP="00967B72">
      <w:pPr>
        <w:rPr>
          <w:rFonts w:asciiTheme="majorHAnsi" w:eastAsia="Roboto" w:hAnsiTheme="majorHAnsi" w:cstheme="majorHAnsi"/>
          <w:sz w:val="26"/>
          <w:szCs w:val="26"/>
        </w:rPr>
      </w:pPr>
    </w:p>
    <w:p w14:paraId="605969D0" w14:textId="77777777" w:rsidR="006A7575" w:rsidRPr="006A7575" w:rsidRDefault="006A7575" w:rsidP="00967B72">
      <w:pPr>
        <w:rPr>
          <w:rFonts w:asciiTheme="majorHAnsi" w:eastAsia="Roboto" w:hAnsiTheme="majorHAnsi" w:cstheme="majorHAnsi"/>
          <w:sz w:val="26"/>
          <w:szCs w:val="26"/>
        </w:rPr>
      </w:pPr>
    </w:p>
    <w:p w14:paraId="0B61421D" w14:textId="77777777" w:rsidR="002F7BE8" w:rsidRPr="006A7575" w:rsidRDefault="002F7BE8" w:rsidP="002F7BE8">
      <w:pPr>
        <w:ind w:left="720"/>
        <w:rPr>
          <w:rFonts w:asciiTheme="majorHAnsi" w:eastAsia="Roboto" w:hAnsiTheme="majorHAnsi" w:cstheme="majorHAnsi"/>
          <w:sz w:val="26"/>
          <w:szCs w:val="26"/>
        </w:rPr>
      </w:pPr>
    </w:p>
    <w:p w14:paraId="2D3208EF" w14:textId="45714E99" w:rsidR="002F7BE8" w:rsidRPr="0036748C" w:rsidRDefault="002F7BE8" w:rsidP="002F7BE8">
      <w:pPr>
        <w:numPr>
          <w:ilvl w:val="0"/>
          <w:numId w:val="1"/>
        </w:numPr>
        <w:rPr>
          <w:rFonts w:asciiTheme="majorHAnsi" w:eastAsia="Roboto" w:hAnsiTheme="majorHAnsi" w:cstheme="majorHAnsi"/>
          <w:b/>
          <w:bCs/>
          <w:sz w:val="28"/>
          <w:szCs w:val="28"/>
        </w:rPr>
      </w:pPr>
      <w:r w:rsidRPr="0036748C">
        <w:rPr>
          <w:rFonts w:asciiTheme="majorHAnsi" w:eastAsia="Roboto" w:hAnsiTheme="majorHAnsi" w:cstheme="majorHAnsi"/>
          <w:b/>
          <w:bCs/>
          <w:sz w:val="28"/>
          <w:szCs w:val="28"/>
        </w:rPr>
        <w:t>Explain Back End cluster from Power BI Service Architecture?</w:t>
      </w:r>
    </w:p>
    <w:p w14:paraId="11C7AA42" w14:textId="77777777" w:rsidR="0036748C" w:rsidRDefault="0036748C" w:rsidP="0036748C">
      <w:pPr>
        <w:rPr>
          <w:rFonts w:asciiTheme="majorHAnsi" w:eastAsia="Roboto" w:hAnsiTheme="majorHAnsi" w:cstheme="majorHAnsi"/>
          <w:sz w:val="26"/>
          <w:szCs w:val="26"/>
        </w:rPr>
      </w:pPr>
    </w:p>
    <w:p w14:paraId="5E7FEE0A" w14:textId="16204CE1" w:rsidR="0036748C" w:rsidRDefault="0036748C" w:rsidP="0036748C">
      <w:pPr>
        <w:rPr>
          <w:rFonts w:asciiTheme="majorHAnsi" w:eastAsia="Roboto" w:hAnsiTheme="majorHAnsi" w:cstheme="majorHAnsi"/>
          <w:sz w:val="26"/>
          <w:szCs w:val="26"/>
        </w:rPr>
      </w:pPr>
      <w:r w:rsidRPr="00483273">
        <w:rPr>
          <w:rFonts w:asciiTheme="majorHAnsi" w:eastAsia="Roboto" w:hAnsiTheme="majorHAnsi" w:cstheme="majorHAnsi"/>
          <w:b/>
          <w:bCs/>
          <w:sz w:val="26"/>
          <w:szCs w:val="26"/>
          <w:highlight w:val="yellow"/>
        </w:rPr>
        <w:t>Answer:</w:t>
      </w:r>
      <w:r w:rsidR="00EC5FED">
        <w:rPr>
          <w:rFonts w:asciiTheme="majorHAnsi" w:eastAsia="Roboto" w:hAnsiTheme="majorHAnsi" w:cstheme="majorHAnsi"/>
          <w:sz w:val="26"/>
          <w:szCs w:val="26"/>
        </w:rPr>
        <w:t xml:space="preserve"> The </w:t>
      </w:r>
      <w:r w:rsidR="0069604B">
        <w:rPr>
          <w:rFonts w:asciiTheme="majorHAnsi" w:eastAsia="Roboto" w:hAnsiTheme="majorHAnsi" w:cstheme="majorHAnsi"/>
          <w:sz w:val="26"/>
          <w:szCs w:val="26"/>
        </w:rPr>
        <w:t>Back-end</w:t>
      </w:r>
      <w:r w:rsidR="00EC5FED">
        <w:rPr>
          <w:rFonts w:asciiTheme="majorHAnsi" w:eastAsia="Roboto" w:hAnsiTheme="majorHAnsi" w:cstheme="majorHAnsi"/>
          <w:sz w:val="26"/>
          <w:szCs w:val="26"/>
        </w:rPr>
        <w:t xml:space="preserve"> cluster determines how </w:t>
      </w:r>
      <w:r w:rsidR="00CF7878">
        <w:rPr>
          <w:rFonts w:asciiTheme="majorHAnsi" w:eastAsia="Roboto" w:hAnsiTheme="majorHAnsi" w:cstheme="majorHAnsi"/>
          <w:sz w:val="26"/>
          <w:szCs w:val="26"/>
        </w:rPr>
        <w:t>the authenticated users interact with Power BI services. The Web Back End (WBE) cluster manages visualizations</w:t>
      </w:r>
      <w:r w:rsidR="00D40571">
        <w:rPr>
          <w:rFonts w:asciiTheme="majorHAnsi" w:eastAsia="Roboto" w:hAnsiTheme="majorHAnsi" w:cstheme="majorHAnsi"/>
          <w:sz w:val="26"/>
          <w:szCs w:val="26"/>
        </w:rPr>
        <w:t>, user dashboards, reports, data models, datasets, and many more features.</w:t>
      </w:r>
    </w:p>
    <w:p w14:paraId="7289F545" w14:textId="77777777" w:rsidR="00187436" w:rsidRDefault="00187436" w:rsidP="0036748C">
      <w:pPr>
        <w:rPr>
          <w:rFonts w:asciiTheme="majorHAnsi" w:eastAsia="Roboto" w:hAnsiTheme="majorHAnsi" w:cstheme="majorHAnsi"/>
          <w:sz w:val="26"/>
          <w:szCs w:val="26"/>
        </w:rPr>
      </w:pPr>
    </w:p>
    <w:p w14:paraId="2A57AC48" w14:textId="184AE82E" w:rsidR="00187436" w:rsidRDefault="0069604B" w:rsidP="00187436">
      <w:pPr>
        <w:pStyle w:val="ListParagraph"/>
        <w:numPr>
          <w:ilvl w:val="0"/>
          <w:numId w:val="5"/>
        </w:numPr>
        <w:rPr>
          <w:rFonts w:asciiTheme="majorHAnsi" w:eastAsia="Roboto" w:hAnsiTheme="majorHAnsi" w:cstheme="majorHAnsi"/>
          <w:sz w:val="26"/>
          <w:szCs w:val="26"/>
        </w:rPr>
      </w:pPr>
      <w:r w:rsidRPr="00D14E6B">
        <w:rPr>
          <w:rFonts w:asciiTheme="majorHAnsi" w:eastAsia="Roboto" w:hAnsiTheme="majorHAnsi" w:cstheme="majorHAnsi"/>
          <w:i/>
          <w:iCs/>
          <w:sz w:val="26"/>
          <w:szCs w:val="26"/>
        </w:rPr>
        <w:t>Query execution:</w:t>
      </w:r>
      <w:r>
        <w:rPr>
          <w:rFonts w:asciiTheme="majorHAnsi" w:eastAsia="Roboto" w:hAnsiTheme="majorHAnsi" w:cstheme="majorHAnsi"/>
          <w:sz w:val="26"/>
          <w:szCs w:val="26"/>
        </w:rPr>
        <w:t xml:space="preserve"> Back-end cluster manages the queries/power queries submitted by the users. It </w:t>
      </w:r>
      <w:r w:rsidR="00C626C2">
        <w:rPr>
          <w:rFonts w:asciiTheme="majorHAnsi" w:eastAsia="Roboto" w:hAnsiTheme="majorHAnsi" w:cstheme="majorHAnsi"/>
          <w:sz w:val="26"/>
          <w:szCs w:val="26"/>
        </w:rPr>
        <w:t>interacts with the data sources, retrieve data and process</w:t>
      </w:r>
      <w:r w:rsidR="00A5363D">
        <w:rPr>
          <w:rFonts w:asciiTheme="majorHAnsi" w:eastAsia="Roboto" w:hAnsiTheme="majorHAnsi" w:cstheme="majorHAnsi"/>
          <w:sz w:val="26"/>
          <w:szCs w:val="26"/>
        </w:rPr>
        <w:t xml:space="preserve"> it as per the query generated by the user.</w:t>
      </w:r>
    </w:p>
    <w:p w14:paraId="55B4651E" w14:textId="0612C528" w:rsidR="00A5363D" w:rsidRDefault="00A5363D" w:rsidP="00187436">
      <w:pPr>
        <w:pStyle w:val="ListParagraph"/>
        <w:numPr>
          <w:ilvl w:val="0"/>
          <w:numId w:val="5"/>
        </w:numPr>
        <w:rPr>
          <w:rFonts w:asciiTheme="majorHAnsi" w:eastAsia="Roboto" w:hAnsiTheme="majorHAnsi" w:cstheme="majorHAnsi"/>
          <w:sz w:val="26"/>
          <w:szCs w:val="26"/>
        </w:rPr>
      </w:pPr>
      <w:r w:rsidRPr="00D14E6B">
        <w:rPr>
          <w:rFonts w:asciiTheme="majorHAnsi" w:eastAsia="Roboto" w:hAnsiTheme="majorHAnsi" w:cstheme="majorHAnsi"/>
          <w:i/>
          <w:iCs/>
          <w:sz w:val="26"/>
          <w:szCs w:val="26"/>
        </w:rPr>
        <w:t>Data storage:</w:t>
      </w:r>
      <w:r>
        <w:rPr>
          <w:rFonts w:asciiTheme="majorHAnsi" w:eastAsia="Roboto" w:hAnsiTheme="majorHAnsi" w:cstheme="majorHAnsi"/>
          <w:sz w:val="26"/>
          <w:szCs w:val="26"/>
        </w:rPr>
        <w:t xml:space="preserve"> </w:t>
      </w:r>
      <w:r w:rsidR="0093530B">
        <w:rPr>
          <w:rFonts w:asciiTheme="majorHAnsi" w:eastAsia="Roboto" w:hAnsiTheme="majorHAnsi" w:cstheme="majorHAnsi"/>
          <w:sz w:val="26"/>
          <w:szCs w:val="26"/>
        </w:rPr>
        <w:t>WBE include</w:t>
      </w:r>
      <w:r w:rsidR="00CB6D4A">
        <w:rPr>
          <w:rFonts w:asciiTheme="majorHAnsi" w:eastAsia="Roboto" w:hAnsiTheme="majorHAnsi" w:cstheme="majorHAnsi"/>
          <w:sz w:val="26"/>
          <w:szCs w:val="26"/>
        </w:rPr>
        <w:t xml:space="preserve">s the storage systems designed to store various </w:t>
      </w:r>
      <w:r w:rsidR="00AA5144">
        <w:rPr>
          <w:rFonts w:asciiTheme="majorHAnsi" w:eastAsia="Roboto" w:hAnsiTheme="majorHAnsi" w:cstheme="majorHAnsi"/>
          <w:sz w:val="26"/>
          <w:szCs w:val="26"/>
        </w:rPr>
        <w:t>types of data used by Power BI</w:t>
      </w:r>
      <w:r w:rsidR="006E5478">
        <w:rPr>
          <w:rFonts w:asciiTheme="majorHAnsi" w:eastAsia="Roboto" w:hAnsiTheme="majorHAnsi" w:cstheme="majorHAnsi"/>
          <w:sz w:val="26"/>
          <w:szCs w:val="26"/>
        </w:rPr>
        <w:t xml:space="preserve">. It </w:t>
      </w:r>
      <w:r w:rsidR="00AA5144">
        <w:rPr>
          <w:rFonts w:asciiTheme="majorHAnsi" w:eastAsia="Roboto" w:hAnsiTheme="majorHAnsi" w:cstheme="majorHAnsi"/>
          <w:sz w:val="26"/>
          <w:szCs w:val="26"/>
        </w:rPr>
        <w:t>helps in supporting real-time analytics and reporting</w:t>
      </w:r>
      <w:r w:rsidR="006E5478">
        <w:rPr>
          <w:rFonts w:asciiTheme="majorHAnsi" w:eastAsia="Roboto" w:hAnsiTheme="majorHAnsi" w:cstheme="majorHAnsi"/>
          <w:sz w:val="26"/>
          <w:szCs w:val="26"/>
        </w:rPr>
        <w:t xml:space="preserve"> when required by the user.</w:t>
      </w:r>
    </w:p>
    <w:p w14:paraId="4BDD96A6" w14:textId="1E689739" w:rsidR="0036748C" w:rsidRPr="00D14E6B" w:rsidRDefault="00092AFC" w:rsidP="001070F4">
      <w:pPr>
        <w:pStyle w:val="ListParagraph"/>
        <w:numPr>
          <w:ilvl w:val="0"/>
          <w:numId w:val="5"/>
        </w:numPr>
        <w:rPr>
          <w:rFonts w:asciiTheme="majorHAnsi" w:eastAsia="Roboto" w:hAnsiTheme="majorHAnsi" w:cstheme="majorHAnsi"/>
          <w:sz w:val="28"/>
          <w:szCs w:val="28"/>
        </w:rPr>
      </w:pPr>
      <w:r w:rsidRPr="00D14E6B">
        <w:rPr>
          <w:rFonts w:asciiTheme="majorHAnsi" w:eastAsia="Roboto" w:hAnsiTheme="majorHAnsi" w:cstheme="majorHAnsi"/>
          <w:i/>
          <w:iCs/>
          <w:sz w:val="26"/>
          <w:szCs w:val="26"/>
        </w:rPr>
        <w:t>Security and Access Control:</w:t>
      </w:r>
      <w:r w:rsidRPr="00D14E6B">
        <w:rPr>
          <w:rFonts w:asciiTheme="majorHAnsi" w:eastAsia="Roboto" w:hAnsiTheme="majorHAnsi" w:cstheme="majorHAnsi"/>
          <w:sz w:val="26"/>
          <w:szCs w:val="26"/>
        </w:rPr>
        <w:t xml:space="preserve"> The Back End cluster plays a crucial role in enforcing security measures. It manages user permissions, data encryption, and access control mechanisms to ensure data privacy and compliance with security standards.</w:t>
      </w:r>
    </w:p>
    <w:p w14:paraId="24E4EC10" w14:textId="77777777" w:rsidR="0036748C" w:rsidRPr="00967B72" w:rsidRDefault="0036748C" w:rsidP="0036748C">
      <w:pPr>
        <w:rPr>
          <w:rFonts w:asciiTheme="majorHAnsi" w:eastAsia="Roboto" w:hAnsiTheme="majorHAnsi" w:cstheme="majorHAnsi"/>
          <w:sz w:val="28"/>
          <w:szCs w:val="28"/>
        </w:rPr>
      </w:pPr>
    </w:p>
    <w:p w14:paraId="738D8DB7" w14:textId="77777777" w:rsidR="002F7BE8" w:rsidRPr="00967B72" w:rsidRDefault="002F7BE8" w:rsidP="002F7BE8">
      <w:pPr>
        <w:ind w:left="720"/>
        <w:rPr>
          <w:rFonts w:asciiTheme="majorHAnsi" w:eastAsia="Roboto" w:hAnsiTheme="majorHAnsi" w:cstheme="majorHAnsi"/>
          <w:sz w:val="28"/>
          <w:szCs w:val="28"/>
        </w:rPr>
      </w:pPr>
    </w:p>
    <w:p w14:paraId="18829DF8" w14:textId="5BE7EF77" w:rsidR="002F7BE8" w:rsidRPr="00521184" w:rsidRDefault="002F7BE8" w:rsidP="002F7BE8">
      <w:pPr>
        <w:numPr>
          <w:ilvl w:val="0"/>
          <w:numId w:val="1"/>
        </w:numPr>
        <w:rPr>
          <w:rFonts w:asciiTheme="majorHAnsi" w:eastAsia="Roboto" w:hAnsiTheme="majorHAnsi" w:cstheme="majorHAnsi"/>
          <w:b/>
          <w:bCs/>
          <w:sz w:val="28"/>
          <w:szCs w:val="28"/>
        </w:rPr>
      </w:pPr>
      <w:r w:rsidRPr="00521184">
        <w:rPr>
          <w:rFonts w:asciiTheme="majorHAnsi" w:eastAsia="Roboto" w:hAnsiTheme="majorHAnsi" w:cstheme="majorHAnsi"/>
          <w:b/>
          <w:bCs/>
          <w:sz w:val="28"/>
          <w:szCs w:val="28"/>
        </w:rPr>
        <w:t>What ASP.NET component does in Power BI Service Architecture?</w:t>
      </w:r>
    </w:p>
    <w:p w14:paraId="0D4E4E41" w14:textId="77777777" w:rsidR="00D14E6B" w:rsidRDefault="00D14E6B" w:rsidP="00D14E6B">
      <w:pPr>
        <w:rPr>
          <w:rFonts w:asciiTheme="majorHAnsi" w:eastAsia="Roboto" w:hAnsiTheme="majorHAnsi" w:cstheme="majorHAnsi"/>
          <w:sz w:val="28"/>
          <w:szCs w:val="28"/>
        </w:rPr>
      </w:pPr>
    </w:p>
    <w:p w14:paraId="65F2E991" w14:textId="208D7508" w:rsidR="002F7BE8" w:rsidRDefault="00521184" w:rsidP="00521184">
      <w:pPr>
        <w:rPr>
          <w:rFonts w:asciiTheme="majorHAnsi" w:eastAsia="Roboto" w:hAnsiTheme="majorHAnsi" w:cstheme="majorHAnsi"/>
          <w:sz w:val="26"/>
          <w:szCs w:val="26"/>
        </w:rPr>
      </w:pPr>
      <w:r w:rsidRPr="00483273">
        <w:rPr>
          <w:rFonts w:asciiTheme="majorHAnsi" w:eastAsia="Roboto" w:hAnsiTheme="majorHAnsi" w:cstheme="majorHAnsi"/>
          <w:b/>
          <w:bCs/>
          <w:sz w:val="26"/>
          <w:szCs w:val="26"/>
          <w:highlight w:val="yellow"/>
        </w:rPr>
        <w:t>Answer:</w:t>
      </w:r>
      <w:r>
        <w:rPr>
          <w:rFonts w:asciiTheme="majorHAnsi" w:eastAsia="Roboto" w:hAnsiTheme="majorHAnsi" w:cstheme="majorHAnsi"/>
          <w:b/>
          <w:bCs/>
          <w:sz w:val="26"/>
          <w:szCs w:val="26"/>
        </w:rPr>
        <w:t xml:space="preserve"> </w:t>
      </w:r>
      <w:r w:rsidR="00A35145" w:rsidRPr="00A162AF">
        <w:rPr>
          <w:rFonts w:asciiTheme="majorHAnsi" w:eastAsia="Roboto" w:hAnsiTheme="majorHAnsi" w:cstheme="majorHAnsi"/>
          <w:sz w:val="26"/>
          <w:szCs w:val="26"/>
        </w:rPr>
        <w:t>ASP</w:t>
      </w:r>
      <w:r w:rsidR="00A162AF" w:rsidRPr="00A162AF">
        <w:rPr>
          <w:rFonts w:asciiTheme="majorHAnsi" w:eastAsia="Roboto" w:hAnsiTheme="majorHAnsi" w:cstheme="majorHAnsi"/>
          <w:sz w:val="26"/>
          <w:szCs w:val="26"/>
        </w:rPr>
        <w:t>.NET</w:t>
      </w:r>
      <w:r w:rsidR="00A162AF">
        <w:rPr>
          <w:rFonts w:asciiTheme="majorHAnsi" w:eastAsia="Roboto" w:hAnsiTheme="majorHAnsi" w:cstheme="majorHAnsi"/>
          <w:sz w:val="26"/>
          <w:szCs w:val="26"/>
        </w:rPr>
        <w:t xml:space="preserve"> is a free framework for creating great websites and web applications using languages like HTML, CSS, etc. </w:t>
      </w:r>
      <w:r w:rsidR="00B250BC">
        <w:rPr>
          <w:rFonts w:asciiTheme="majorHAnsi" w:eastAsia="Roboto" w:hAnsiTheme="majorHAnsi" w:cstheme="majorHAnsi"/>
          <w:sz w:val="26"/>
          <w:szCs w:val="26"/>
        </w:rPr>
        <w:t xml:space="preserve">It also helps in creating Web APIs as well. </w:t>
      </w:r>
      <w:r w:rsidR="00CF1329">
        <w:rPr>
          <w:rFonts w:asciiTheme="majorHAnsi" w:eastAsia="Roboto" w:hAnsiTheme="majorHAnsi" w:cstheme="majorHAnsi"/>
          <w:sz w:val="26"/>
          <w:szCs w:val="26"/>
        </w:rPr>
        <w:t xml:space="preserve">With the context of Power BI, it plays a significant role in </w:t>
      </w:r>
      <w:r w:rsidR="00232FE4" w:rsidRPr="00232FE4">
        <w:rPr>
          <w:rFonts w:asciiTheme="majorHAnsi" w:eastAsia="Roboto" w:hAnsiTheme="majorHAnsi" w:cstheme="majorHAnsi"/>
          <w:sz w:val="26"/>
          <w:szCs w:val="26"/>
        </w:rPr>
        <w:t>supporting the web-based functionalities and interactions within the Power BI ecosystem.</w:t>
      </w:r>
    </w:p>
    <w:p w14:paraId="491CC801" w14:textId="77777777" w:rsidR="00232FE4" w:rsidRDefault="00232FE4" w:rsidP="00521184">
      <w:pPr>
        <w:rPr>
          <w:rFonts w:asciiTheme="majorHAnsi" w:eastAsia="Roboto" w:hAnsiTheme="majorHAnsi" w:cstheme="majorHAnsi"/>
          <w:sz w:val="26"/>
          <w:szCs w:val="26"/>
        </w:rPr>
      </w:pPr>
    </w:p>
    <w:p w14:paraId="0B3551D6" w14:textId="77777777" w:rsidR="000B0078" w:rsidRDefault="00B008B1" w:rsidP="00232FE4">
      <w:pPr>
        <w:pStyle w:val="ListParagraph"/>
        <w:numPr>
          <w:ilvl w:val="0"/>
          <w:numId w:val="6"/>
        </w:numPr>
        <w:rPr>
          <w:rFonts w:asciiTheme="majorHAnsi" w:eastAsia="Roboto" w:hAnsiTheme="majorHAnsi" w:cstheme="majorHAnsi"/>
          <w:sz w:val="26"/>
          <w:szCs w:val="26"/>
        </w:rPr>
      </w:pPr>
      <w:r w:rsidRPr="00483273">
        <w:rPr>
          <w:rFonts w:asciiTheme="majorHAnsi" w:eastAsia="Roboto" w:hAnsiTheme="majorHAnsi" w:cstheme="majorHAnsi"/>
          <w:i/>
          <w:iCs/>
          <w:sz w:val="26"/>
          <w:szCs w:val="26"/>
        </w:rPr>
        <w:t>Web application development:</w:t>
      </w:r>
      <w:r>
        <w:rPr>
          <w:rFonts w:asciiTheme="majorHAnsi" w:eastAsia="Roboto" w:hAnsiTheme="majorHAnsi" w:cstheme="majorHAnsi"/>
          <w:sz w:val="26"/>
          <w:szCs w:val="26"/>
        </w:rPr>
        <w:t xml:space="preserve"> </w:t>
      </w:r>
      <w:r w:rsidR="008B5FC1">
        <w:rPr>
          <w:rFonts w:asciiTheme="majorHAnsi" w:eastAsia="Roboto" w:hAnsiTheme="majorHAnsi" w:cstheme="majorHAnsi"/>
          <w:sz w:val="26"/>
          <w:szCs w:val="26"/>
        </w:rPr>
        <w:t>It interacts with web-based capabilities</w:t>
      </w:r>
      <w:r w:rsidR="00EB6F8A">
        <w:rPr>
          <w:rFonts w:asciiTheme="majorHAnsi" w:eastAsia="Roboto" w:hAnsiTheme="majorHAnsi" w:cstheme="majorHAnsi"/>
          <w:sz w:val="26"/>
          <w:szCs w:val="26"/>
        </w:rPr>
        <w:t>, interface, dashboards, reports t</w:t>
      </w:r>
      <w:r w:rsidR="000B0078">
        <w:rPr>
          <w:rFonts w:asciiTheme="majorHAnsi" w:eastAsia="Roboto" w:hAnsiTheme="majorHAnsi" w:cstheme="majorHAnsi"/>
          <w:sz w:val="26"/>
          <w:szCs w:val="26"/>
        </w:rPr>
        <w:t>hat a user uses when using Power BI through a browser.</w:t>
      </w:r>
    </w:p>
    <w:p w14:paraId="3E9E0714" w14:textId="7E600010" w:rsidR="00232FE4" w:rsidRDefault="000B0078" w:rsidP="00232FE4">
      <w:pPr>
        <w:pStyle w:val="ListParagraph"/>
        <w:numPr>
          <w:ilvl w:val="0"/>
          <w:numId w:val="6"/>
        </w:numPr>
        <w:rPr>
          <w:rFonts w:asciiTheme="majorHAnsi" w:eastAsia="Roboto" w:hAnsiTheme="majorHAnsi" w:cstheme="majorHAnsi"/>
          <w:sz w:val="26"/>
          <w:szCs w:val="26"/>
        </w:rPr>
      </w:pPr>
      <w:r w:rsidRPr="00483273">
        <w:rPr>
          <w:rFonts w:asciiTheme="majorHAnsi" w:eastAsia="Roboto" w:hAnsiTheme="majorHAnsi" w:cstheme="majorHAnsi"/>
          <w:i/>
          <w:iCs/>
          <w:sz w:val="26"/>
          <w:szCs w:val="26"/>
        </w:rPr>
        <w:t>Web server capabilities:</w:t>
      </w:r>
      <w:r>
        <w:rPr>
          <w:rFonts w:asciiTheme="majorHAnsi" w:eastAsia="Roboto" w:hAnsiTheme="majorHAnsi" w:cstheme="majorHAnsi"/>
          <w:sz w:val="26"/>
          <w:szCs w:val="26"/>
        </w:rPr>
        <w:t xml:space="preserve"> </w:t>
      </w:r>
      <w:r w:rsidR="00EB6F8A">
        <w:rPr>
          <w:rFonts w:asciiTheme="majorHAnsi" w:eastAsia="Roboto" w:hAnsiTheme="majorHAnsi" w:cstheme="majorHAnsi"/>
          <w:sz w:val="26"/>
          <w:szCs w:val="26"/>
        </w:rPr>
        <w:t xml:space="preserve"> </w:t>
      </w:r>
      <w:r w:rsidR="00682069">
        <w:rPr>
          <w:rFonts w:asciiTheme="majorHAnsi" w:eastAsia="Roboto" w:hAnsiTheme="majorHAnsi" w:cstheme="majorHAnsi"/>
          <w:sz w:val="26"/>
          <w:szCs w:val="26"/>
        </w:rPr>
        <w:t>ASP.NET ena</w:t>
      </w:r>
      <w:r w:rsidR="00ED58A3">
        <w:rPr>
          <w:rFonts w:asciiTheme="majorHAnsi" w:eastAsia="Roboto" w:hAnsiTheme="majorHAnsi" w:cstheme="majorHAnsi"/>
          <w:sz w:val="26"/>
          <w:szCs w:val="26"/>
        </w:rPr>
        <w:t xml:space="preserve">bles the creation of web servers that handles user requests, datasets and </w:t>
      </w:r>
      <w:r w:rsidR="003A4360">
        <w:rPr>
          <w:rFonts w:asciiTheme="majorHAnsi" w:eastAsia="Roboto" w:hAnsiTheme="majorHAnsi" w:cstheme="majorHAnsi"/>
          <w:sz w:val="26"/>
          <w:szCs w:val="26"/>
        </w:rPr>
        <w:t>showcase web pages to users.</w:t>
      </w:r>
    </w:p>
    <w:p w14:paraId="4F8E9734" w14:textId="7A96E76B" w:rsidR="003A4360" w:rsidRPr="00232FE4" w:rsidRDefault="003A4360" w:rsidP="00232FE4">
      <w:pPr>
        <w:pStyle w:val="ListParagraph"/>
        <w:numPr>
          <w:ilvl w:val="0"/>
          <w:numId w:val="6"/>
        </w:numPr>
        <w:rPr>
          <w:rFonts w:asciiTheme="majorHAnsi" w:eastAsia="Roboto" w:hAnsiTheme="majorHAnsi" w:cstheme="majorHAnsi"/>
          <w:sz w:val="26"/>
          <w:szCs w:val="26"/>
        </w:rPr>
      </w:pPr>
      <w:r w:rsidRPr="00483273">
        <w:rPr>
          <w:rFonts w:asciiTheme="majorHAnsi" w:eastAsia="Roboto" w:hAnsiTheme="majorHAnsi" w:cstheme="majorHAnsi"/>
          <w:i/>
          <w:iCs/>
          <w:sz w:val="26"/>
          <w:szCs w:val="26"/>
        </w:rPr>
        <w:t>APIs:</w:t>
      </w:r>
      <w:r>
        <w:rPr>
          <w:rFonts w:asciiTheme="majorHAnsi" w:eastAsia="Roboto" w:hAnsiTheme="majorHAnsi" w:cstheme="majorHAnsi"/>
          <w:sz w:val="26"/>
          <w:szCs w:val="26"/>
        </w:rPr>
        <w:t xml:space="preserve"> </w:t>
      </w:r>
      <w:r w:rsidR="00483273">
        <w:rPr>
          <w:rFonts w:asciiTheme="majorHAnsi" w:eastAsia="Roboto" w:hAnsiTheme="majorHAnsi" w:cstheme="majorHAnsi"/>
          <w:sz w:val="26"/>
          <w:szCs w:val="26"/>
        </w:rPr>
        <w:t xml:space="preserve">It enables </w:t>
      </w:r>
      <w:r w:rsidR="00483273" w:rsidRPr="00483273">
        <w:rPr>
          <w:rFonts w:asciiTheme="majorHAnsi" w:eastAsia="Roboto" w:hAnsiTheme="majorHAnsi" w:cstheme="majorHAnsi"/>
          <w:sz w:val="26"/>
          <w:szCs w:val="26"/>
        </w:rPr>
        <w:t>creation of APIs and service endpoints that interact with the backend components of the Power BI Service.</w:t>
      </w:r>
    </w:p>
    <w:p w14:paraId="4B1E94E7" w14:textId="77777777" w:rsidR="00F01E7C" w:rsidRPr="00F01E7C" w:rsidRDefault="00F01E7C" w:rsidP="00521184">
      <w:pPr>
        <w:rPr>
          <w:rFonts w:asciiTheme="majorHAnsi" w:eastAsia="Roboto" w:hAnsiTheme="majorHAnsi" w:cstheme="majorHAnsi"/>
          <w:sz w:val="26"/>
          <w:szCs w:val="26"/>
        </w:rPr>
      </w:pPr>
    </w:p>
    <w:p w14:paraId="0374BAD7" w14:textId="77777777" w:rsidR="00F01E7C" w:rsidRPr="00F01E7C" w:rsidRDefault="00F01E7C" w:rsidP="00521184">
      <w:pPr>
        <w:rPr>
          <w:rFonts w:asciiTheme="majorHAnsi" w:eastAsia="Roboto" w:hAnsiTheme="majorHAnsi" w:cstheme="majorHAnsi"/>
          <w:sz w:val="26"/>
          <w:szCs w:val="26"/>
        </w:rPr>
      </w:pPr>
    </w:p>
    <w:p w14:paraId="59AC45DD" w14:textId="77777777" w:rsidR="00521184" w:rsidRPr="00F01E7C" w:rsidRDefault="00521184" w:rsidP="00521184">
      <w:pPr>
        <w:rPr>
          <w:rFonts w:asciiTheme="majorHAnsi" w:eastAsia="Roboto" w:hAnsiTheme="majorHAnsi" w:cstheme="majorHAnsi"/>
          <w:sz w:val="28"/>
          <w:szCs w:val="28"/>
        </w:rPr>
      </w:pPr>
    </w:p>
    <w:p w14:paraId="32F73B8A" w14:textId="39047877" w:rsidR="002F7BE8" w:rsidRPr="00483273" w:rsidRDefault="002F7BE8" w:rsidP="002F7BE8">
      <w:pPr>
        <w:numPr>
          <w:ilvl w:val="0"/>
          <w:numId w:val="1"/>
        </w:numPr>
        <w:rPr>
          <w:rFonts w:asciiTheme="majorHAnsi" w:eastAsia="Roboto" w:hAnsiTheme="majorHAnsi" w:cstheme="majorHAnsi"/>
          <w:b/>
          <w:bCs/>
          <w:sz w:val="28"/>
          <w:szCs w:val="28"/>
        </w:rPr>
      </w:pPr>
      <w:r w:rsidRPr="00483273">
        <w:rPr>
          <w:rFonts w:asciiTheme="majorHAnsi" w:eastAsia="Roboto" w:hAnsiTheme="majorHAnsi" w:cstheme="majorHAnsi"/>
          <w:b/>
          <w:bCs/>
          <w:sz w:val="28"/>
          <w:szCs w:val="28"/>
        </w:rPr>
        <w:t>Compare Microsoft Excel and Power</w:t>
      </w:r>
      <w:r w:rsidR="00483273" w:rsidRPr="00483273">
        <w:rPr>
          <w:rFonts w:asciiTheme="majorHAnsi" w:eastAsia="Roboto" w:hAnsiTheme="majorHAnsi" w:cstheme="majorHAnsi"/>
          <w:b/>
          <w:bCs/>
          <w:sz w:val="28"/>
          <w:szCs w:val="28"/>
        </w:rPr>
        <w:t xml:space="preserve"> </w:t>
      </w:r>
      <w:r w:rsidRPr="00483273">
        <w:rPr>
          <w:rFonts w:asciiTheme="majorHAnsi" w:eastAsia="Roboto" w:hAnsiTheme="majorHAnsi" w:cstheme="majorHAnsi"/>
          <w:b/>
          <w:bCs/>
          <w:sz w:val="28"/>
          <w:szCs w:val="28"/>
        </w:rPr>
        <w:t>B</w:t>
      </w:r>
      <w:r w:rsidR="00483273" w:rsidRPr="00483273">
        <w:rPr>
          <w:rFonts w:asciiTheme="majorHAnsi" w:eastAsia="Roboto" w:hAnsiTheme="majorHAnsi" w:cstheme="majorHAnsi"/>
          <w:b/>
          <w:bCs/>
          <w:sz w:val="28"/>
          <w:szCs w:val="28"/>
        </w:rPr>
        <w:t>I</w:t>
      </w:r>
      <w:r w:rsidRPr="00483273">
        <w:rPr>
          <w:rFonts w:asciiTheme="majorHAnsi" w:eastAsia="Roboto" w:hAnsiTheme="majorHAnsi" w:cstheme="majorHAnsi"/>
          <w:b/>
          <w:bCs/>
          <w:sz w:val="28"/>
          <w:szCs w:val="28"/>
        </w:rPr>
        <w:t xml:space="preserve"> Desktop on the following features:</w:t>
      </w:r>
    </w:p>
    <w:p w14:paraId="51B3EB22" w14:textId="61556ACD" w:rsidR="002F7BE8" w:rsidRPr="00483273" w:rsidRDefault="002F7BE8" w:rsidP="002F7BE8">
      <w:pPr>
        <w:ind w:left="1079"/>
        <w:rPr>
          <w:rFonts w:asciiTheme="majorHAnsi" w:eastAsia="Roboto" w:hAnsiTheme="majorHAnsi" w:cstheme="majorHAnsi"/>
          <w:b/>
          <w:bCs/>
          <w:sz w:val="28"/>
          <w:szCs w:val="28"/>
        </w:rPr>
      </w:pPr>
      <w:r w:rsidRPr="00483273">
        <w:rPr>
          <w:rFonts w:asciiTheme="majorHAnsi" w:eastAsia="Roboto" w:hAnsiTheme="majorHAnsi" w:cstheme="majorHAnsi"/>
          <w:b/>
          <w:bCs/>
          <w:sz w:val="28"/>
          <w:szCs w:val="28"/>
        </w:rPr>
        <w:t>Data import</w:t>
      </w:r>
    </w:p>
    <w:p w14:paraId="7E50548F" w14:textId="493CB68C" w:rsidR="002F7BE8" w:rsidRPr="00483273" w:rsidRDefault="002F7BE8" w:rsidP="002F7BE8">
      <w:pPr>
        <w:ind w:left="1079"/>
        <w:rPr>
          <w:rFonts w:asciiTheme="majorHAnsi" w:eastAsia="Roboto" w:hAnsiTheme="majorHAnsi" w:cstheme="majorHAnsi"/>
          <w:b/>
          <w:bCs/>
          <w:sz w:val="28"/>
          <w:szCs w:val="28"/>
        </w:rPr>
      </w:pPr>
      <w:r w:rsidRPr="00483273">
        <w:rPr>
          <w:rFonts w:asciiTheme="majorHAnsi" w:eastAsia="Roboto" w:hAnsiTheme="majorHAnsi" w:cstheme="majorHAnsi"/>
          <w:b/>
          <w:bCs/>
          <w:sz w:val="28"/>
          <w:szCs w:val="28"/>
        </w:rPr>
        <w:t>Data transformation</w:t>
      </w:r>
    </w:p>
    <w:p w14:paraId="6AC8F0A7" w14:textId="2C785F86" w:rsidR="002F7BE8" w:rsidRPr="00483273" w:rsidRDefault="002F7BE8" w:rsidP="002F7BE8">
      <w:pPr>
        <w:ind w:left="1079"/>
        <w:rPr>
          <w:rFonts w:asciiTheme="majorHAnsi" w:eastAsia="Roboto" w:hAnsiTheme="majorHAnsi" w:cstheme="majorHAnsi"/>
          <w:b/>
          <w:bCs/>
          <w:sz w:val="28"/>
          <w:szCs w:val="28"/>
        </w:rPr>
      </w:pPr>
      <w:r w:rsidRPr="00483273">
        <w:rPr>
          <w:rFonts w:asciiTheme="majorHAnsi" w:eastAsia="Roboto" w:hAnsiTheme="majorHAnsi" w:cstheme="majorHAnsi"/>
          <w:b/>
          <w:bCs/>
          <w:sz w:val="28"/>
          <w:szCs w:val="28"/>
        </w:rPr>
        <w:t>Modeling</w:t>
      </w:r>
    </w:p>
    <w:p w14:paraId="39C51681" w14:textId="7F621BCC" w:rsidR="002F7BE8" w:rsidRPr="00483273" w:rsidRDefault="002F7BE8" w:rsidP="002F7BE8">
      <w:pPr>
        <w:ind w:left="1079"/>
        <w:rPr>
          <w:rFonts w:asciiTheme="majorHAnsi" w:eastAsia="Roboto" w:hAnsiTheme="majorHAnsi" w:cstheme="majorHAnsi"/>
          <w:b/>
          <w:bCs/>
          <w:sz w:val="28"/>
          <w:szCs w:val="28"/>
        </w:rPr>
      </w:pPr>
      <w:r w:rsidRPr="00483273">
        <w:rPr>
          <w:rFonts w:asciiTheme="majorHAnsi" w:eastAsia="Roboto" w:hAnsiTheme="majorHAnsi" w:cstheme="majorHAnsi"/>
          <w:b/>
          <w:bCs/>
          <w:sz w:val="28"/>
          <w:szCs w:val="28"/>
        </w:rPr>
        <w:t>Reporting</w:t>
      </w:r>
    </w:p>
    <w:p w14:paraId="58FD12A0" w14:textId="2689B4E2" w:rsidR="002F7BE8" w:rsidRPr="00483273" w:rsidRDefault="002F7BE8" w:rsidP="002F7BE8">
      <w:pPr>
        <w:ind w:left="1079"/>
        <w:rPr>
          <w:rFonts w:asciiTheme="majorHAnsi" w:eastAsia="Roboto" w:hAnsiTheme="majorHAnsi" w:cstheme="majorHAnsi"/>
          <w:b/>
          <w:bCs/>
          <w:sz w:val="28"/>
          <w:szCs w:val="28"/>
        </w:rPr>
      </w:pPr>
      <w:r w:rsidRPr="00483273">
        <w:rPr>
          <w:rFonts w:asciiTheme="majorHAnsi" w:eastAsia="Roboto" w:hAnsiTheme="majorHAnsi" w:cstheme="majorHAnsi"/>
          <w:b/>
          <w:bCs/>
          <w:sz w:val="28"/>
          <w:szCs w:val="28"/>
        </w:rPr>
        <w:t>Server Deployment</w:t>
      </w:r>
    </w:p>
    <w:p w14:paraId="7FC07410" w14:textId="4840197A" w:rsidR="002F7BE8" w:rsidRPr="00483273" w:rsidRDefault="002F7BE8" w:rsidP="002F7BE8">
      <w:pPr>
        <w:ind w:left="1079"/>
        <w:rPr>
          <w:rFonts w:asciiTheme="majorHAnsi" w:eastAsia="Roboto" w:hAnsiTheme="majorHAnsi" w:cstheme="majorHAnsi"/>
          <w:b/>
          <w:bCs/>
          <w:sz w:val="28"/>
          <w:szCs w:val="28"/>
        </w:rPr>
      </w:pPr>
      <w:r w:rsidRPr="00483273">
        <w:rPr>
          <w:rFonts w:asciiTheme="majorHAnsi" w:eastAsia="Roboto" w:hAnsiTheme="majorHAnsi" w:cstheme="majorHAnsi"/>
          <w:b/>
          <w:bCs/>
          <w:sz w:val="28"/>
          <w:szCs w:val="28"/>
        </w:rPr>
        <w:lastRenderedPageBreak/>
        <w:t>Convert Models</w:t>
      </w:r>
    </w:p>
    <w:p w14:paraId="15319841" w14:textId="53720D45" w:rsidR="002F7BE8" w:rsidRPr="00483273" w:rsidRDefault="002F7BE8" w:rsidP="002F7BE8">
      <w:pPr>
        <w:ind w:left="1079"/>
        <w:rPr>
          <w:rFonts w:asciiTheme="majorHAnsi" w:eastAsia="Roboto" w:hAnsiTheme="majorHAnsi" w:cstheme="majorHAnsi"/>
          <w:b/>
          <w:bCs/>
          <w:sz w:val="28"/>
          <w:szCs w:val="28"/>
        </w:rPr>
      </w:pPr>
      <w:r w:rsidRPr="00483273">
        <w:rPr>
          <w:rFonts w:asciiTheme="majorHAnsi" w:eastAsia="Roboto" w:hAnsiTheme="majorHAnsi" w:cstheme="majorHAnsi"/>
          <w:b/>
          <w:bCs/>
          <w:sz w:val="28"/>
          <w:szCs w:val="28"/>
        </w:rPr>
        <w:t>Cost</w:t>
      </w:r>
    </w:p>
    <w:p w14:paraId="113B3CD1" w14:textId="77777777" w:rsidR="00483273" w:rsidRDefault="00483273" w:rsidP="00483273">
      <w:pPr>
        <w:rPr>
          <w:rFonts w:asciiTheme="majorHAnsi" w:eastAsia="Roboto" w:hAnsiTheme="majorHAnsi" w:cstheme="majorHAnsi"/>
          <w:sz w:val="28"/>
          <w:szCs w:val="28"/>
        </w:rPr>
      </w:pPr>
    </w:p>
    <w:p w14:paraId="7D423588" w14:textId="2F44A202" w:rsidR="00483273" w:rsidRPr="008B6BF7" w:rsidRDefault="00483273" w:rsidP="00483273">
      <w:pPr>
        <w:rPr>
          <w:rFonts w:asciiTheme="majorHAnsi" w:eastAsia="Roboto" w:hAnsiTheme="majorHAnsi" w:cstheme="majorHAnsi"/>
          <w:sz w:val="26"/>
          <w:szCs w:val="26"/>
        </w:rPr>
      </w:pPr>
      <w:r w:rsidRPr="008B6BF7">
        <w:rPr>
          <w:rFonts w:asciiTheme="majorHAnsi" w:eastAsia="Roboto" w:hAnsiTheme="majorHAnsi" w:cstheme="majorHAnsi"/>
          <w:sz w:val="26"/>
          <w:szCs w:val="26"/>
        </w:rPr>
        <w:t>Answer</w:t>
      </w:r>
      <w:r w:rsidR="008B6BF7" w:rsidRPr="008B6BF7">
        <w:rPr>
          <w:rFonts w:asciiTheme="majorHAnsi" w:eastAsia="Roboto" w:hAnsiTheme="majorHAnsi" w:cstheme="majorHAnsi"/>
          <w:sz w:val="26"/>
          <w:szCs w:val="26"/>
        </w:rPr>
        <w:t xml:space="preserve">: </w:t>
      </w:r>
    </w:p>
    <w:p w14:paraId="5E93BAC5" w14:textId="77777777" w:rsidR="00483273" w:rsidRDefault="00483273" w:rsidP="00483273">
      <w:pPr>
        <w:rPr>
          <w:rFonts w:asciiTheme="majorHAnsi" w:eastAsia="Roboto" w:hAnsiTheme="majorHAnsi" w:cstheme="majorHAnsi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969"/>
        <w:gridCol w:w="4249"/>
      </w:tblGrid>
      <w:tr w:rsidR="009C619D" w14:paraId="42976DDD" w14:textId="77777777" w:rsidTr="009C619D">
        <w:tc>
          <w:tcPr>
            <w:tcW w:w="2689" w:type="dxa"/>
          </w:tcPr>
          <w:p w14:paraId="672E3517" w14:textId="526916A5" w:rsidR="009C619D" w:rsidRPr="009C619D" w:rsidRDefault="009C619D" w:rsidP="009C619D">
            <w:pPr>
              <w:jc w:val="center"/>
              <w:rPr>
                <w:rFonts w:asciiTheme="majorHAnsi" w:eastAsia="Roboto" w:hAnsiTheme="majorHAnsi" w:cstheme="majorHAnsi"/>
                <w:b/>
                <w:bCs/>
                <w:sz w:val="26"/>
                <w:szCs w:val="26"/>
              </w:rPr>
            </w:pPr>
            <w:r w:rsidRPr="009C619D">
              <w:rPr>
                <w:rFonts w:asciiTheme="majorHAnsi" w:eastAsia="Roboto" w:hAnsiTheme="majorHAnsi" w:cstheme="majorHAnsi"/>
                <w:b/>
                <w:bCs/>
                <w:sz w:val="26"/>
                <w:szCs w:val="26"/>
              </w:rPr>
              <w:t>Parameter</w:t>
            </w:r>
          </w:p>
        </w:tc>
        <w:tc>
          <w:tcPr>
            <w:tcW w:w="3969" w:type="dxa"/>
          </w:tcPr>
          <w:p w14:paraId="72B7ADA3" w14:textId="3D32486E" w:rsidR="009C619D" w:rsidRPr="009C619D" w:rsidRDefault="009C619D" w:rsidP="009C619D">
            <w:pPr>
              <w:jc w:val="center"/>
              <w:rPr>
                <w:rFonts w:asciiTheme="majorHAnsi" w:eastAsia="Roboto" w:hAnsiTheme="majorHAnsi" w:cstheme="majorHAnsi"/>
                <w:b/>
                <w:bCs/>
                <w:sz w:val="26"/>
                <w:szCs w:val="26"/>
              </w:rPr>
            </w:pPr>
            <w:r w:rsidRPr="009C619D">
              <w:rPr>
                <w:rFonts w:asciiTheme="majorHAnsi" w:eastAsia="Roboto" w:hAnsiTheme="majorHAnsi" w:cstheme="majorHAnsi"/>
                <w:b/>
                <w:bCs/>
                <w:sz w:val="26"/>
                <w:szCs w:val="26"/>
              </w:rPr>
              <w:t>MS Excel</w:t>
            </w:r>
          </w:p>
        </w:tc>
        <w:tc>
          <w:tcPr>
            <w:tcW w:w="4249" w:type="dxa"/>
          </w:tcPr>
          <w:p w14:paraId="0B8D30D7" w14:textId="5B1F7CAF" w:rsidR="009C619D" w:rsidRPr="009C619D" w:rsidRDefault="009C619D" w:rsidP="009C619D">
            <w:pPr>
              <w:jc w:val="center"/>
              <w:rPr>
                <w:rFonts w:asciiTheme="majorHAnsi" w:eastAsia="Roboto" w:hAnsiTheme="majorHAnsi" w:cstheme="majorHAnsi"/>
                <w:b/>
                <w:bCs/>
                <w:sz w:val="26"/>
                <w:szCs w:val="26"/>
              </w:rPr>
            </w:pPr>
            <w:r w:rsidRPr="009C619D">
              <w:rPr>
                <w:rFonts w:asciiTheme="majorHAnsi" w:eastAsia="Roboto" w:hAnsiTheme="majorHAnsi" w:cstheme="majorHAnsi"/>
                <w:b/>
                <w:bCs/>
                <w:sz w:val="26"/>
                <w:szCs w:val="26"/>
              </w:rPr>
              <w:t>Power BI</w:t>
            </w:r>
          </w:p>
        </w:tc>
      </w:tr>
      <w:tr w:rsidR="009C619D" w14:paraId="6A2C4C60" w14:textId="77777777" w:rsidTr="009C619D">
        <w:tc>
          <w:tcPr>
            <w:tcW w:w="2689" w:type="dxa"/>
          </w:tcPr>
          <w:p w14:paraId="465E953F" w14:textId="33C32952" w:rsidR="009C619D" w:rsidRPr="00912D22" w:rsidRDefault="009C619D" w:rsidP="00483273">
            <w:pPr>
              <w:rPr>
                <w:rFonts w:asciiTheme="majorHAnsi" w:eastAsia="Roboto" w:hAnsiTheme="majorHAnsi" w:cstheme="majorHAnsi"/>
                <w:sz w:val="24"/>
                <w:szCs w:val="24"/>
              </w:rPr>
            </w:pPr>
            <w:r w:rsidRPr="00912D22">
              <w:rPr>
                <w:rFonts w:asciiTheme="majorHAnsi" w:eastAsia="Roboto" w:hAnsiTheme="majorHAnsi" w:cstheme="majorHAnsi"/>
                <w:sz w:val="24"/>
                <w:szCs w:val="24"/>
              </w:rPr>
              <w:t>Data Import</w:t>
            </w:r>
          </w:p>
        </w:tc>
        <w:tc>
          <w:tcPr>
            <w:tcW w:w="3969" w:type="dxa"/>
          </w:tcPr>
          <w:p w14:paraId="3590632F" w14:textId="004EF3F5" w:rsidR="009C619D" w:rsidRPr="00912D22" w:rsidRDefault="00566393" w:rsidP="00483273">
            <w:pPr>
              <w:rPr>
                <w:rFonts w:asciiTheme="majorHAnsi" w:eastAsia="Roboto" w:hAnsiTheme="majorHAnsi" w:cstheme="majorHAnsi"/>
                <w:sz w:val="24"/>
                <w:szCs w:val="24"/>
              </w:rPr>
            </w:pPr>
            <w:r>
              <w:rPr>
                <w:rFonts w:asciiTheme="majorHAnsi" w:eastAsia="Roboto" w:hAnsiTheme="majorHAnsi" w:cstheme="majorHAnsi"/>
                <w:sz w:val="24"/>
                <w:szCs w:val="24"/>
              </w:rPr>
              <w:t xml:space="preserve">Support </w:t>
            </w:r>
            <w:r w:rsidR="00C0210D">
              <w:rPr>
                <w:rFonts w:asciiTheme="majorHAnsi" w:eastAsia="Roboto" w:hAnsiTheme="majorHAnsi" w:cstheme="majorHAnsi"/>
                <w:sz w:val="24"/>
                <w:szCs w:val="24"/>
              </w:rPr>
              <w:t xml:space="preserve">data from </w:t>
            </w:r>
            <w:r>
              <w:rPr>
                <w:rFonts w:asciiTheme="majorHAnsi" w:eastAsia="Roboto" w:hAnsiTheme="majorHAnsi" w:cstheme="majorHAnsi"/>
                <w:sz w:val="24"/>
                <w:szCs w:val="24"/>
              </w:rPr>
              <w:t>databases, csv</w:t>
            </w:r>
            <w:r w:rsidR="00C0210D">
              <w:rPr>
                <w:rFonts w:asciiTheme="majorHAnsi" w:eastAsia="Roboto" w:hAnsiTheme="majorHAnsi" w:cstheme="majorHAnsi"/>
                <w:sz w:val="24"/>
                <w:szCs w:val="24"/>
              </w:rPr>
              <w:t>, web but not efficient for large &amp; complex data</w:t>
            </w:r>
          </w:p>
        </w:tc>
        <w:tc>
          <w:tcPr>
            <w:tcW w:w="4249" w:type="dxa"/>
          </w:tcPr>
          <w:p w14:paraId="7F39DEFB" w14:textId="012235B8" w:rsidR="009C619D" w:rsidRPr="00912D22" w:rsidRDefault="00C0210D" w:rsidP="00483273">
            <w:pPr>
              <w:rPr>
                <w:rFonts w:asciiTheme="majorHAnsi" w:eastAsia="Roboto" w:hAnsiTheme="majorHAnsi" w:cstheme="majorHAnsi"/>
                <w:sz w:val="24"/>
                <w:szCs w:val="24"/>
              </w:rPr>
            </w:pPr>
            <w:r>
              <w:rPr>
                <w:rFonts w:asciiTheme="majorHAnsi" w:eastAsia="Roboto" w:hAnsiTheme="majorHAnsi" w:cstheme="majorHAnsi"/>
                <w:sz w:val="24"/>
                <w:szCs w:val="24"/>
              </w:rPr>
              <w:t xml:space="preserve">Supports data from </w:t>
            </w:r>
            <w:r w:rsidR="005C7BBC">
              <w:rPr>
                <w:rFonts w:asciiTheme="majorHAnsi" w:eastAsia="Roboto" w:hAnsiTheme="majorHAnsi" w:cstheme="majorHAnsi"/>
                <w:sz w:val="24"/>
                <w:szCs w:val="24"/>
              </w:rPr>
              <w:t>databases, web, clouds and more than 20 different sources</w:t>
            </w:r>
          </w:p>
        </w:tc>
      </w:tr>
      <w:tr w:rsidR="009C619D" w14:paraId="22256C02" w14:textId="77777777" w:rsidTr="009C619D">
        <w:tc>
          <w:tcPr>
            <w:tcW w:w="2689" w:type="dxa"/>
          </w:tcPr>
          <w:p w14:paraId="407AEF31" w14:textId="22D2FF0B" w:rsidR="009C619D" w:rsidRPr="00912D22" w:rsidRDefault="009C619D" w:rsidP="00483273">
            <w:pPr>
              <w:rPr>
                <w:rFonts w:asciiTheme="majorHAnsi" w:eastAsia="Roboto" w:hAnsiTheme="majorHAnsi" w:cstheme="majorHAnsi"/>
                <w:sz w:val="24"/>
                <w:szCs w:val="24"/>
              </w:rPr>
            </w:pPr>
            <w:r w:rsidRPr="00912D22">
              <w:rPr>
                <w:rFonts w:asciiTheme="majorHAnsi" w:eastAsia="Roboto" w:hAnsiTheme="majorHAnsi" w:cstheme="majorHAnsi"/>
                <w:sz w:val="24"/>
                <w:szCs w:val="24"/>
              </w:rPr>
              <w:t>Data Transformation</w:t>
            </w:r>
          </w:p>
        </w:tc>
        <w:tc>
          <w:tcPr>
            <w:tcW w:w="3969" w:type="dxa"/>
          </w:tcPr>
          <w:p w14:paraId="47370F5B" w14:textId="2A1E9551" w:rsidR="009C619D" w:rsidRPr="00912D22" w:rsidRDefault="005C7BBC" w:rsidP="00483273">
            <w:pPr>
              <w:rPr>
                <w:rFonts w:asciiTheme="majorHAnsi" w:eastAsia="Roboto" w:hAnsiTheme="majorHAnsi" w:cstheme="majorHAnsi"/>
                <w:sz w:val="24"/>
                <w:szCs w:val="24"/>
              </w:rPr>
            </w:pPr>
            <w:r>
              <w:rPr>
                <w:rFonts w:asciiTheme="majorHAnsi" w:eastAsia="Roboto" w:hAnsiTheme="majorHAnsi" w:cstheme="majorHAnsi"/>
                <w:sz w:val="24"/>
                <w:szCs w:val="24"/>
              </w:rPr>
              <w:t xml:space="preserve">Limited data transformation through functions and </w:t>
            </w:r>
            <w:r w:rsidR="00385E85">
              <w:rPr>
                <w:rFonts w:asciiTheme="majorHAnsi" w:eastAsia="Roboto" w:hAnsiTheme="majorHAnsi" w:cstheme="majorHAnsi"/>
                <w:sz w:val="24"/>
                <w:szCs w:val="24"/>
              </w:rPr>
              <w:t xml:space="preserve">complex </w:t>
            </w:r>
            <w:r>
              <w:rPr>
                <w:rFonts w:asciiTheme="majorHAnsi" w:eastAsia="Roboto" w:hAnsiTheme="majorHAnsi" w:cstheme="majorHAnsi"/>
                <w:sz w:val="24"/>
                <w:szCs w:val="24"/>
              </w:rPr>
              <w:t>formulae</w:t>
            </w:r>
          </w:p>
        </w:tc>
        <w:tc>
          <w:tcPr>
            <w:tcW w:w="4249" w:type="dxa"/>
          </w:tcPr>
          <w:p w14:paraId="2654E6C2" w14:textId="4D1F965B" w:rsidR="009C619D" w:rsidRPr="00912D22" w:rsidRDefault="00385E85" w:rsidP="00483273">
            <w:pPr>
              <w:rPr>
                <w:rFonts w:asciiTheme="majorHAnsi" w:eastAsia="Roboto" w:hAnsiTheme="majorHAnsi" w:cstheme="majorHAnsi"/>
                <w:sz w:val="24"/>
                <w:szCs w:val="24"/>
              </w:rPr>
            </w:pPr>
            <w:r>
              <w:rPr>
                <w:rFonts w:asciiTheme="majorHAnsi" w:eastAsia="Roboto" w:hAnsiTheme="majorHAnsi" w:cstheme="majorHAnsi"/>
                <w:sz w:val="24"/>
                <w:szCs w:val="24"/>
              </w:rPr>
              <w:t>Advanced data transformation through Power Editor Query with super-fast easy clicks</w:t>
            </w:r>
          </w:p>
        </w:tc>
      </w:tr>
      <w:tr w:rsidR="009C619D" w14:paraId="2DC3125A" w14:textId="77777777" w:rsidTr="009C619D">
        <w:tc>
          <w:tcPr>
            <w:tcW w:w="2689" w:type="dxa"/>
          </w:tcPr>
          <w:p w14:paraId="10AD3FCD" w14:textId="7E2E41E6" w:rsidR="009C619D" w:rsidRPr="00912D22" w:rsidRDefault="009C619D" w:rsidP="00483273">
            <w:pPr>
              <w:rPr>
                <w:rFonts w:asciiTheme="majorHAnsi" w:eastAsia="Roboto" w:hAnsiTheme="majorHAnsi" w:cstheme="majorHAnsi"/>
                <w:sz w:val="24"/>
                <w:szCs w:val="24"/>
              </w:rPr>
            </w:pPr>
            <w:r w:rsidRPr="00912D22">
              <w:rPr>
                <w:rFonts w:asciiTheme="majorHAnsi" w:eastAsia="Roboto" w:hAnsiTheme="majorHAnsi" w:cstheme="majorHAnsi"/>
                <w:sz w:val="24"/>
                <w:szCs w:val="24"/>
              </w:rPr>
              <w:t>Modeling</w:t>
            </w:r>
          </w:p>
        </w:tc>
        <w:tc>
          <w:tcPr>
            <w:tcW w:w="3969" w:type="dxa"/>
          </w:tcPr>
          <w:p w14:paraId="6175625A" w14:textId="382537BA" w:rsidR="009C619D" w:rsidRPr="00912D22" w:rsidRDefault="00B37D70" w:rsidP="00483273">
            <w:pPr>
              <w:rPr>
                <w:rFonts w:asciiTheme="majorHAnsi" w:eastAsia="Roboto" w:hAnsiTheme="majorHAnsi" w:cstheme="majorHAnsi"/>
                <w:sz w:val="24"/>
                <w:szCs w:val="24"/>
              </w:rPr>
            </w:pPr>
            <w:r>
              <w:rPr>
                <w:rFonts w:asciiTheme="majorHAnsi" w:eastAsia="Roboto" w:hAnsiTheme="majorHAnsi" w:cstheme="majorHAnsi"/>
                <w:sz w:val="24"/>
                <w:szCs w:val="24"/>
              </w:rPr>
              <w:t>Basic data modeling capabilities through PivotCharts, PivotTables, etc</w:t>
            </w:r>
          </w:p>
        </w:tc>
        <w:tc>
          <w:tcPr>
            <w:tcW w:w="4249" w:type="dxa"/>
          </w:tcPr>
          <w:p w14:paraId="6F4B1074" w14:textId="1F4ED3EE" w:rsidR="009C619D" w:rsidRPr="00912D22" w:rsidRDefault="00B37D70" w:rsidP="00483273">
            <w:pPr>
              <w:rPr>
                <w:rFonts w:asciiTheme="majorHAnsi" w:eastAsia="Roboto" w:hAnsiTheme="majorHAnsi" w:cstheme="majorHAnsi"/>
                <w:sz w:val="24"/>
                <w:szCs w:val="24"/>
              </w:rPr>
            </w:pPr>
            <w:r>
              <w:rPr>
                <w:rFonts w:asciiTheme="majorHAnsi" w:eastAsia="Roboto" w:hAnsiTheme="majorHAnsi" w:cstheme="majorHAnsi"/>
                <w:sz w:val="24"/>
                <w:szCs w:val="24"/>
              </w:rPr>
              <w:t xml:space="preserve">Advanced data modeling </w:t>
            </w:r>
            <w:r w:rsidR="00687E5A">
              <w:rPr>
                <w:rFonts w:asciiTheme="majorHAnsi" w:eastAsia="Roboto" w:hAnsiTheme="majorHAnsi" w:cstheme="majorHAnsi"/>
                <w:sz w:val="24"/>
                <w:szCs w:val="24"/>
              </w:rPr>
              <w:t>using relationships, hierarchies</w:t>
            </w:r>
          </w:p>
        </w:tc>
      </w:tr>
      <w:tr w:rsidR="009C619D" w14:paraId="2EAA95FB" w14:textId="77777777" w:rsidTr="009C619D">
        <w:tc>
          <w:tcPr>
            <w:tcW w:w="2689" w:type="dxa"/>
          </w:tcPr>
          <w:p w14:paraId="2FA3C2DD" w14:textId="71F1DE29" w:rsidR="009C619D" w:rsidRPr="00912D22" w:rsidRDefault="009C619D" w:rsidP="00483273">
            <w:pPr>
              <w:rPr>
                <w:rFonts w:asciiTheme="majorHAnsi" w:eastAsia="Roboto" w:hAnsiTheme="majorHAnsi" w:cstheme="majorHAnsi"/>
                <w:sz w:val="24"/>
                <w:szCs w:val="24"/>
              </w:rPr>
            </w:pPr>
            <w:r w:rsidRPr="00912D22">
              <w:rPr>
                <w:rFonts w:asciiTheme="majorHAnsi" w:eastAsia="Roboto" w:hAnsiTheme="majorHAnsi" w:cstheme="majorHAnsi"/>
                <w:sz w:val="24"/>
                <w:szCs w:val="24"/>
              </w:rPr>
              <w:t>Reporting</w:t>
            </w:r>
          </w:p>
        </w:tc>
        <w:tc>
          <w:tcPr>
            <w:tcW w:w="3969" w:type="dxa"/>
          </w:tcPr>
          <w:p w14:paraId="38776CA8" w14:textId="684C4C55" w:rsidR="009C619D" w:rsidRPr="00912D22" w:rsidRDefault="00A919C5" w:rsidP="00483273">
            <w:pPr>
              <w:rPr>
                <w:rFonts w:asciiTheme="majorHAnsi" w:eastAsia="Roboto" w:hAnsiTheme="majorHAnsi" w:cstheme="majorHAnsi"/>
                <w:sz w:val="24"/>
                <w:szCs w:val="24"/>
              </w:rPr>
            </w:pPr>
            <w:r>
              <w:rPr>
                <w:rFonts w:asciiTheme="majorHAnsi" w:eastAsia="Roboto" w:hAnsiTheme="majorHAnsi" w:cstheme="majorHAnsi"/>
                <w:sz w:val="24"/>
                <w:szCs w:val="24"/>
              </w:rPr>
              <w:t>Creates reports with charts, tables, and formatting options</w:t>
            </w:r>
          </w:p>
        </w:tc>
        <w:tc>
          <w:tcPr>
            <w:tcW w:w="4249" w:type="dxa"/>
          </w:tcPr>
          <w:p w14:paraId="589030BD" w14:textId="028D86C9" w:rsidR="009C619D" w:rsidRPr="00912D22" w:rsidRDefault="00150E0B" w:rsidP="00483273">
            <w:pPr>
              <w:rPr>
                <w:rFonts w:asciiTheme="majorHAnsi" w:eastAsia="Roboto" w:hAnsiTheme="majorHAnsi" w:cstheme="majorHAnsi"/>
                <w:sz w:val="24"/>
                <w:szCs w:val="24"/>
              </w:rPr>
            </w:pPr>
            <w:r>
              <w:rPr>
                <w:rFonts w:asciiTheme="majorHAnsi" w:eastAsia="Roboto" w:hAnsiTheme="majorHAnsi" w:cstheme="majorHAnsi"/>
                <w:sz w:val="24"/>
                <w:szCs w:val="24"/>
              </w:rPr>
              <w:t>Offers advanced features like drill-down, live interactive reports</w:t>
            </w:r>
          </w:p>
        </w:tc>
      </w:tr>
      <w:tr w:rsidR="009C619D" w14:paraId="6DEC6218" w14:textId="77777777" w:rsidTr="009C619D">
        <w:tc>
          <w:tcPr>
            <w:tcW w:w="2689" w:type="dxa"/>
          </w:tcPr>
          <w:p w14:paraId="6148976C" w14:textId="23183688" w:rsidR="009C619D" w:rsidRPr="00912D22" w:rsidRDefault="009C619D" w:rsidP="00483273">
            <w:pPr>
              <w:rPr>
                <w:rFonts w:asciiTheme="majorHAnsi" w:eastAsia="Roboto" w:hAnsiTheme="majorHAnsi" w:cstheme="majorHAnsi"/>
                <w:sz w:val="24"/>
                <w:szCs w:val="24"/>
              </w:rPr>
            </w:pPr>
            <w:r w:rsidRPr="00912D22">
              <w:rPr>
                <w:rFonts w:asciiTheme="majorHAnsi" w:eastAsia="Roboto" w:hAnsiTheme="majorHAnsi" w:cstheme="majorHAnsi"/>
                <w:sz w:val="24"/>
                <w:szCs w:val="24"/>
              </w:rPr>
              <w:t>Server Deployment</w:t>
            </w:r>
          </w:p>
        </w:tc>
        <w:tc>
          <w:tcPr>
            <w:tcW w:w="3969" w:type="dxa"/>
          </w:tcPr>
          <w:p w14:paraId="38E5F0E3" w14:textId="14758276" w:rsidR="009C619D" w:rsidRPr="00912D22" w:rsidRDefault="00566161" w:rsidP="00483273">
            <w:pPr>
              <w:rPr>
                <w:rFonts w:asciiTheme="majorHAnsi" w:eastAsia="Roboto" w:hAnsiTheme="majorHAnsi" w:cstheme="majorHAnsi"/>
                <w:sz w:val="24"/>
                <w:szCs w:val="24"/>
              </w:rPr>
            </w:pPr>
            <w:r>
              <w:rPr>
                <w:rFonts w:asciiTheme="majorHAnsi" w:eastAsia="Roboto" w:hAnsiTheme="majorHAnsi" w:cstheme="majorHAnsi"/>
                <w:sz w:val="24"/>
                <w:szCs w:val="24"/>
              </w:rPr>
              <w:t>Does not have a native server to publish, files are share via mail or SharePoint</w:t>
            </w:r>
          </w:p>
        </w:tc>
        <w:tc>
          <w:tcPr>
            <w:tcW w:w="4249" w:type="dxa"/>
          </w:tcPr>
          <w:p w14:paraId="68570875" w14:textId="3C200BFB" w:rsidR="009C619D" w:rsidRPr="00912D22" w:rsidRDefault="00D01D75" w:rsidP="00483273">
            <w:pPr>
              <w:rPr>
                <w:rFonts w:asciiTheme="majorHAnsi" w:eastAsia="Roboto" w:hAnsiTheme="majorHAnsi" w:cstheme="majorHAnsi"/>
                <w:sz w:val="24"/>
                <w:szCs w:val="24"/>
              </w:rPr>
            </w:pPr>
            <w:r>
              <w:rPr>
                <w:rFonts w:asciiTheme="majorHAnsi" w:eastAsia="Roboto" w:hAnsiTheme="majorHAnsi" w:cstheme="majorHAnsi"/>
                <w:sz w:val="24"/>
                <w:szCs w:val="24"/>
              </w:rPr>
              <w:t>Allow publishing reports via Power BI Service and servers</w:t>
            </w:r>
          </w:p>
        </w:tc>
      </w:tr>
      <w:tr w:rsidR="009C619D" w14:paraId="4A978267" w14:textId="77777777" w:rsidTr="009C619D">
        <w:tc>
          <w:tcPr>
            <w:tcW w:w="2689" w:type="dxa"/>
          </w:tcPr>
          <w:p w14:paraId="207C1AA6" w14:textId="7E0E6DE3" w:rsidR="009C619D" w:rsidRPr="00912D22" w:rsidRDefault="009C619D" w:rsidP="00483273">
            <w:pPr>
              <w:rPr>
                <w:rFonts w:asciiTheme="majorHAnsi" w:eastAsia="Roboto" w:hAnsiTheme="majorHAnsi" w:cstheme="majorHAnsi"/>
                <w:sz w:val="24"/>
                <w:szCs w:val="24"/>
              </w:rPr>
            </w:pPr>
            <w:r w:rsidRPr="00912D22">
              <w:rPr>
                <w:rFonts w:asciiTheme="majorHAnsi" w:eastAsia="Roboto" w:hAnsiTheme="majorHAnsi" w:cstheme="majorHAnsi"/>
                <w:sz w:val="24"/>
                <w:szCs w:val="24"/>
              </w:rPr>
              <w:t>Convert Models</w:t>
            </w:r>
          </w:p>
        </w:tc>
        <w:tc>
          <w:tcPr>
            <w:tcW w:w="3969" w:type="dxa"/>
          </w:tcPr>
          <w:p w14:paraId="54170362" w14:textId="61FDF491" w:rsidR="009C619D" w:rsidRPr="00912D22" w:rsidRDefault="00644C2E" w:rsidP="00483273">
            <w:pPr>
              <w:rPr>
                <w:rFonts w:asciiTheme="majorHAnsi" w:eastAsia="Roboto" w:hAnsiTheme="majorHAnsi" w:cstheme="majorHAnsi"/>
                <w:sz w:val="24"/>
                <w:szCs w:val="24"/>
              </w:rPr>
            </w:pPr>
            <w:r>
              <w:rPr>
                <w:rFonts w:asciiTheme="majorHAnsi" w:eastAsia="Roboto" w:hAnsiTheme="majorHAnsi" w:cstheme="majorHAnsi"/>
                <w:sz w:val="24"/>
                <w:szCs w:val="24"/>
              </w:rPr>
              <w:t>Cannon directly converts excel models to Power BI</w:t>
            </w:r>
          </w:p>
        </w:tc>
        <w:tc>
          <w:tcPr>
            <w:tcW w:w="4249" w:type="dxa"/>
          </w:tcPr>
          <w:p w14:paraId="11E99F78" w14:textId="6FF80CA8" w:rsidR="009C619D" w:rsidRPr="00912D22" w:rsidRDefault="0032140F" w:rsidP="00483273">
            <w:pPr>
              <w:rPr>
                <w:rFonts w:asciiTheme="majorHAnsi" w:eastAsia="Roboto" w:hAnsiTheme="majorHAnsi" w:cstheme="majorHAnsi"/>
                <w:sz w:val="24"/>
                <w:szCs w:val="24"/>
              </w:rPr>
            </w:pPr>
            <w:r>
              <w:rPr>
                <w:rFonts w:asciiTheme="majorHAnsi" w:eastAsia="Roboto" w:hAnsiTheme="majorHAnsi" w:cstheme="majorHAnsi"/>
                <w:sz w:val="24"/>
                <w:szCs w:val="24"/>
              </w:rPr>
              <w:t>Supports model conversion</w:t>
            </w:r>
          </w:p>
        </w:tc>
      </w:tr>
      <w:tr w:rsidR="009C619D" w14:paraId="151513D6" w14:textId="77777777" w:rsidTr="009C619D">
        <w:tc>
          <w:tcPr>
            <w:tcW w:w="2689" w:type="dxa"/>
          </w:tcPr>
          <w:p w14:paraId="31729205" w14:textId="508C6BB6" w:rsidR="009C619D" w:rsidRPr="00912D22" w:rsidRDefault="009C619D" w:rsidP="00483273">
            <w:pPr>
              <w:rPr>
                <w:rFonts w:asciiTheme="majorHAnsi" w:eastAsia="Roboto" w:hAnsiTheme="majorHAnsi" w:cstheme="majorHAnsi"/>
                <w:sz w:val="24"/>
                <w:szCs w:val="24"/>
              </w:rPr>
            </w:pPr>
            <w:r w:rsidRPr="00912D22">
              <w:rPr>
                <w:rFonts w:asciiTheme="majorHAnsi" w:eastAsia="Roboto" w:hAnsiTheme="majorHAnsi" w:cstheme="majorHAnsi"/>
                <w:sz w:val="24"/>
                <w:szCs w:val="24"/>
              </w:rPr>
              <w:t>Cost</w:t>
            </w:r>
          </w:p>
        </w:tc>
        <w:tc>
          <w:tcPr>
            <w:tcW w:w="3969" w:type="dxa"/>
          </w:tcPr>
          <w:p w14:paraId="1358932D" w14:textId="55F99E47" w:rsidR="009C619D" w:rsidRPr="00912D22" w:rsidRDefault="0032140F" w:rsidP="00483273">
            <w:pPr>
              <w:rPr>
                <w:rFonts w:asciiTheme="majorHAnsi" w:eastAsia="Roboto" w:hAnsiTheme="majorHAnsi" w:cstheme="majorHAnsi"/>
                <w:sz w:val="24"/>
                <w:szCs w:val="24"/>
              </w:rPr>
            </w:pPr>
            <w:r>
              <w:rPr>
                <w:rFonts w:asciiTheme="majorHAnsi" w:eastAsia="Roboto" w:hAnsiTheme="majorHAnsi" w:cstheme="majorHAnsi"/>
                <w:sz w:val="24"/>
                <w:szCs w:val="24"/>
              </w:rPr>
              <w:t xml:space="preserve">Part of </w:t>
            </w:r>
            <w:r w:rsidR="004B77A4">
              <w:rPr>
                <w:rFonts w:asciiTheme="majorHAnsi" w:eastAsia="Roboto" w:hAnsiTheme="majorHAnsi" w:cstheme="majorHAnsi"/>
                <w:sz w:val="24"/>
                <w:szCs w:val="24"/>
              </w:rPr>
              <w:t xml:space="preserve">MS Office suite </w:t>
            </w:r>
          </w:p>
        </w:tc>
        <w:tc>
          <w:tcPr>
            <w:tcW w:w="4249" w:type="dxa"/>
          </w:tcPr>
          <w:p w14:paraId="4812D228" w14:textId="2E97D946" w:rsidR="009C619D" w:rsidRPr="00912D22" w:rsidRDefault="004B77A4" w:rsidP="00483273">
            <w:pPr>
              <w:rPr>
                <w:rFonts w:asciiTheme="majorHAnsi" w:eastAsia="Roboto" w:hAnsiTheme="majorHAnsi" w:cstheme="majorHAnsi"/>
                <w:sz w:val="24"/>
                <w:szCs w:val="24"/>
              </w:rPr>
            </w:pPr>
            <w:r>
              <w:rPr>
                <w:rFonts w:asciiTheme="majorHAnsi" w:eastAsia="Roboto" w:hAnsiTheme="majorHAnsi" w:cstheme="majorHAnsi"/>
                <w:sz w:val="24"/>
                <w:szCs w:val="24"/>
              </w:rPr>
              <w:t>Desktop version is free to use, Pro and Premium versions are paid having extra features</w:t>
            </w:r>
          </w:p>
        </w:tc>
      </w:tr>
    </w:tbl>
    <w:p w14:paraId="4B266C8C" w14:textId="77777777" w:rsidR="00836D32" w:rsidRPr="008B6BF7" w:rsidRDefault="00836D32" w:rsidP="00483273">
      <w:pPr>
        <w:rPr>
          <w:rFonts w:asciiTheme="majorHAnsi" w:eastAsia="Roboto" w:hAnsiTheme="majorHAnsi" w:cstheme="majorHAnsi"/>
          <w:sz w:val="26"/>
          <w:szCs w:val="26"/>
        </w:rPr>
      </w:pPr>
    </w:p>
    <w:p w14:paraId="28CAF410" w14:textId="77777777" w:rsidR="00483273" w:rsidRPr="008B6BF7" w:rsidRDefault="00483273" w:rsidP="00483273">
      <w:pPr>
        <w:rPr>
          <w:rFonts w:asciiTheme="majorHAnsi" w:eastAsia="Roboto" w:hAnsiTheme="majorHAnsi" w:cstheme="majorHAnsi"/>
          <w:sz w:val="26"/>
          <w:szCs w:val="26"/>
        </w:rPr>
      </w:pPr>
    </w:p>
    <w:p w14:paraId="196DF309" w14:textId="77777777" w:rsidR="00483273" w:rsidRPr="008B6BF7" w:rsidRDefault="00483273" w:rsidP="00483273">
      <w:pPr>
        <w:rPr>
          <w:rFonts w:asciiTheme="majorHAnsi" w:eastAsia="Roboto" w:hAnsiTheme="majorHAnsi" w:cstheme="majorHAnsi"/>
          <w:sz w:val="26"/>
          <w:szCs w:val="26"/>
        </w:rPr>
      </w:pPr>
    </w:p>
    <w:p w14:paraId="00000005" w14:textId="4BD96161" w:rsidR="00DF5105" w:rsidRDefault="002F7BE8" w:rsidP="002F7BE8">
      <w:pPr>
        <w:numPr>
          <w:ilvl w:val="0"/>
          <w:numId w:val="1"/>
        </w:numPr>
        <w:rPr>
          <w:rFonts w:asciiTheme="majorHAnsi" w:eastAsia="Roboto" w:hAnsiTheme="majorHAnsi" w:cstheme="majorHAnsi"/>
          <w:b/>
          <w:bCs/>
          <w:sz w:val="28"/>
          <w:szCs w:val="28"/>
        </w:rPr>
      </w:pPr>
      <w:r w:rsidRPr="00924C50">
        <w:rPr>
          <w:rFonts w:asciiTheme="majorHAnsi" w:eastAsia="Roboto" w:hAnsiTheme="majorHAnsi" w:cstheme="majorHAnsi"/>
          <w:b/>
          <w:bCs/>
          <w:sz w:val="28"/>
          <w:szCs w:val="28"/>
        </w:rPr>
        <w:t>List 20 data sources supported by Power Bi desktop.</w:t>
      </w:r>
    </w:p>
    <w:p w14:paraId="47721677" w14:textId="77777777" w:rsidR="00D14E6B" w:rsidRPr="00924C50" w:rsidRDefault="00D14E6B" w:rsidP="00D14E6B">
      <w:pPr>
        <w:ind w:left="720"/>
        <w:rPr>
          <w:rFonts w:asciiTheme="majorHAnsi" w:eastAsia="Roboto" w:hAnsiTheme="majorHAnsi" w:cstheme="majorHAnsi"/>
          <w:b/>
          <w:bCs/>
          <w:sz w:val="28"/>
          <w:szCs w:val="28"/>
        </w:rPr>
      </w:pPr>
    </w:p>
    <w:p w14:paraId="25766EAB" w14:textId="6B8DC4BC" w:rsidR="00A66073" w:rsidRPr="00924C50" w:rsidRDefault="00A66073" w:rsidP="00A66073">
      <w:pPr>
        <w:rPr>
          <w:rFonts w:asciiTheme="majorHAnsi" w:eastAsia="Roboto" w:hAnsiTheme="majorHAnsi" w:cstheme="majorHAnsi"/>
          <w:b/>
          <w:bCs/>
          <w:sz w:val="26"/>
          <w:szCs w:val="26"/>
        </w:rPr>
      </w:pPr>
      <w:r w:rsidRPr="00924C50">
        <w:rPr>
          <w:rFonts w:asciiTheme="majorHAnsi" w:eastAsia="Roboto" w:hAnsiTheme="majorHAnsi" w:cstheme="majorHAnsi"/>
          <w:b/>
          <w:bCs/>
          <w:sz w:val="26"/>
          <w:szCs w:val="26"/>
          <w:highlight w:val="yellow"/>
        </w:rPr>
        <w:t>Answer:</w:t>
      </w:r>
      <w:r w:rsidRPr="00924C50">
        <w:rPr>
          <w:rFonts w:asciiTheme="majorHAnsi" w:eastAsia="Roboto" w:hAnsiTheme="majorHAnsi" w:cstheme="majorHAnsi"/>
          <w:b/>
          <w:bCs/>
          <w:sz w:val="26"/>
          <w:szCs w:val="26"/>
        </w:rPr>
        <w:t xml:space="preserve"> </w:t>
      </w:r>
    </w:p>
    <w:p w14:paraId="25ABC304" w14:textId="77777777" w:rsidR="00AC7875" w:rsidRPr="00924C50" w:rsidRDefault="00AC7875" w:rsidP="00A66073">
      <w:pPr>
        <w:rPr>
          <w:rFonts w:asciiTheme="majorHAnsi" w:eastAsia="Roboto" w:hAnsiTheme="majorHAnsi" w:cstheme="majorHAnsi"/>
          <w:sz w:val="26"/>
          <w:szCs w:val="26"/>
        </w:rPr>
      </w:pPr>
    </w:p>
    <w:p w14:paraId="49782261" w14:textId="77777777" w:rsidR="00AC7875" w:rsidRPr="00924C50" w:rsidRDefault="00AC7875" w:rsidP="00623940">
      <w:pPr>
        <w:pStyle w:val="ListParagraph"/>
        <w:numPr>
          <w:ilvl w:val="0"/>
          <w:numId w:val="3"/>
        </w:numPr>
        <w:rPr>
          <w:rFonts w:asciiTheme="majorHAnsi" w:eastAsia="Roboto" w:hAnsiTheme="majorHAnsi" w:cstheme="majorHAnsi"/>
          <w:sz w:val="26"/>
          <w:szCs w:val="26"/>
        </w:rPr>
      </w:pPr>
      <w:r w:rsidRPr="00924C50">
        <w:rPr>
          <w:rFonts w:asciiTheme="majorHAnsi" w:eastAsia="Roboto" w:hAnsiTheme="majorHAnsi" w:cstheme="majorHAnsi"/>
          <w:sz w:val="26"/>
          <w:szCs w:val="26"/>
        </w:rPr>
        <w:t>Excel</w:t>
      </w:r>
    </w:p>
    <w:p w14:paraId="20CBB2D0" w14:textId="77777777" w:rsidR="00AC7875" w:rsidRPr="00924C50" w:rsidRDefault="00AC7875" w:rsidP="00623940">
      <w:pPr>
        <w:pStyle w:val="ListParagraph"/>
        <w:numPr>
          <w:ilvl w:val="0"/>
          <w:numId w:val="3"/>
        </w:numPr>
        <w:rPr>
          <w:rFonts w:asciiTheme="majorHAnsi" w:eastAsia="Roboto" w:hAnsiTheme="majorHAnsi" w:cstheme="majorHAnsi"/>
          <w:sz w:val="26"/>
          <w:szCs w:val="26"/>
        </w:rPr>
      </w:pPr>
      <w:r w:rsidRPr="00924C50">
        <w:rPr>
          <w:rFonts w:asciiTheme="majorHAnsi" w:eastAsia="Roboto" w:hAnsiTheme="majorHAnsi" w:cstheme="majorHAnsi"/>
          <w:sz w:val="26"/>
          <w:szCs w:val="26"/>
        </w:rPr>
        <w:t>Text/CSV</w:t>
      </w:r>
    </w:p>
    <w:p w14:paraId="4197ABA8" w14:textId="77777777" w:rsidR="00AC7875" w:rsidRPr="00924C50" w:rsidRDefault="00AC7875" w:rsidP="00623940">
      <w:pPr>
        <w:pStyle w:val="ListParagraph"/>
        <w:numPr>
          <w:ilvl w:val="0"/>
          <w:numId w:val="3"/>
        </w:numPr>
        <w:rPr>
          <w:rFonts w:asciiTheme="majorHAnsi" w:eastAsia="Roboto" w:hAnsiTheme="majorHAnsi" w:cstheme="majorHAnsi"/>
          <w:sz w:val="26"/>
          <w:szCs w:val="26"/>
        </w:rPr>
      </w:pPr>
      <w:r w:rsidRPr="00924C50">
        <w:rPr>
          <w:rFonts w:asciiTheme="majorHAnsi" w:eastAsia="Roboto" w:hAnsiTheme="majorHAnsi" w:cstheme="majorHAnsi"/>
          <w:sz w:val="26"/>
          <w:szCs w:val="26"/>
        </w:rPr>
        <w:t>XML</w:t>
      </w:r>
    </w:p>
    <w:p w14:paraId="72A11A8E" w14:textId="77777777" w:rsidR="00AC7875" w:rsidRPr="00924C50" w:rsidRDefault="00AC7875" w:rsidP="00623940">
      <w:pPr>
        <w:pStyle w:val="ListParagraph"/>
        <w:numPr>
          <w:ilvl w:val="0"/>
          <w:numId w:val="3"/>
        </w:numPr>
        <w:rPr>
          <w:rFonts w:asciiTheme="majorHAnsi" w:eastAsia="Roboto" w:hAnsiTheme="majorHAnsi" w:cstheme="majorHAnsi"/>
          <w:sz w:val="26"/>
          <w:szCs w:val="26"/>
        </w:rPr>
      </w:pPr>
      <w:r w:rsidRPr="00924C50">
        <w:rPr>
          <w:rFonts w:asciiTheme="majorHAnsi" w:eastAsia="Roboto" w:hAnsiTheme="majorHAnsi" w:cstheme="majorHAnsi"/>
          <w:sz w:val="26"/>
          <w:szCs w:val="26"/>
        </w:rPr>
        <w:t>JSON</w:t>
      </w:r>
    </w:p>
    <w:p w14:paraId="2984A137" w14:textId="77777777" w:rsidR="00AC7875" w:rsidRPr="00924C50" w:rsidRDefault="00AC7875" w:rsidP="00623940">
      <w:pPr>
        <w:pStyle w:val="ListParagraph"/>
        <w:numPr>
          <w:ilvl w:val="0"/>
          <w:numId w:val="3"/>
        </w:numPr>
        <w:rPr>
          <w:rFonts w:asciiTheme="majorHAnsi" w:eastAsia="Roboto" w:hAnsiTheme="majorHAnsi" w:cstheme="majorHAnsi"/>
          <w:sz w:val="26"/>
          <w:szCs w:val="26"/>
        </w:rPr>
      </w:pPr>
      <w:r w:rsidRPr="00924C50">
        <w:rPr>
          <w:rFonts w:asciiTheme="majorHAnsi" w:eastAsia="Roboto" w:hAnsiTheme="majorHAnsi" w:cstheme="majorHAnsi"/>
          <w:sz w:val="26"/>
          <w:szCs w:val="26"/>
        </w:rPr>
        <w:t>Oracle Database</w:t>
      </w:r>
    </w:p>
    <w:p w14:paraId="6029768C" w14:textId="77777777" w:rsidR="00AC7875" w:rsidRPr="00924C50" w:rsidRDefault="00AC7875" w:rsidP="00623940">
      <w:pPr>
        <w:pStyle w:val="ListParagraph"/>
        <w:numPr>
          <w:ilvl w:val="0"/>
          <w:numId w:val="3"/>
        </w:numPr>
        <w:rPr>
          <w:rFonts w:asciiTheme="majorHAnsi" w:eastAsia="Roboto" w:hAnsiTheme="majorHAnsi" w:cstheme="majorHAnsi"/>
          <w:sz w:val="26"/>
          <w:szCs w:val="26"/>
        </w:rPr>
      </w:pPr>
      <w:r w:rsidRPr="00924C50">
        <w:rPr>
          <w:rFonts w:asciiTheme="majorHAnsi" w:eastAsia="Roboto" w:hAnsiTheme="majorHAnsi" w:cstheme="majorHAnsi"/>
          <w:sz w:val="26"/>
          <w:szCs w:val="26"/>
        </w:rPr>
        <w:t>IBM DB2 Database</w:t>
      </w:r>
    </w:p>
    <w:p w14:paraId="31B5C236" w14:textId="77777777" w:rsidR="00AC7875" w:rsidRPr="00924C50" w:rsidRDefault="00AC7875" w:rsidP="00623940">
      <w:pPr>
        <w:pStyle w:val="ListParagraph"/>
        <w:numPr>
          <w:ilvl w:val="0"/>
          <w:numId w:val="3"/>
        </w:numPr>
        <w:rPr>
          <w:rFonts w:asciiTheme="majorHAnsi" w:eastAsia="Roboto" w:hAnsiTheme="majorHAnsi" w:cstheme="majorHAnsi"/>
          <w:sz w:val="26"/>
          <w:szCs w:val="26"/>
        </w:rPr>
      </w:pPr>
      <w:r w:rsidRPr="00924C50">
        <w:rPr>
          <w:rFonts w:asciiTheme="majorHAnsi" w:eastAsia="Roboto" w:hAnsiTheme="majorHAnsi" w:cstheme="majorHAnsi"/>
          <w:sz w:val="26"/>
          <w:szCs w:val="26"/>
        </w:rPr>
        <w:t>MySQL Database</w:t>
      </w:r>
    </w:p>
    <w:p w14:paraId="24E853EE" w14:textId="77777777" w:rsidR="00AC7875" w:rsidRPr="00924C50" w:rsidRDefault="00AC7875" w:rsidP="00623940">
      <w:pPr>
        <w:pStyle w:val="ListParagraph"/>
        <w:numPr>
          <w:ilvl w:val="0"/>
          <w:numId w:val="3"/>
        </w:numPr>
        <w:rPr>
          <w:rFonts w:asciiTheme="majorHAnsi" w:eastAsia="Roboto" w:hAnsiTheme="majorHAnsi" w:cstheme="majorHAnsi"/>
          <w:sz w:val="26"/>
          <w:szCs w:val="26"/>
        </w:rPr>
      </w:pPr>
      <w:r w:rsidRPr="00924C50">
        <w:rPr>
          <w:rFonts w:asciiTheme="majorHAnsi" w:eastAsia="Roboto" w:hAnsiTheme="majorHAnsi" w:cstheme="majorHAnsi"/>
          <w:sz w:val="26"/>
          <w:szCs w:val="26"/>
        </w:rPr>
        <w:t>PostgreSQL Database</w:t>
      </w:r>
    </w:p>
    <w:p w14:paraId="7FE8A1C8" w14:textId="77777777" w:rsidR="00AC7875" w:rsidRPr="00924C50" w:rsidRDefault="00AC7875" w:rsidP="00623940">
      <w:pPr>
        <w:pStyle w:val="ListParagraph"/>
        <w:numPr>
          <w:ilvl w:val="0"/>
          <w:numId w:val="3"/>
        </w:numPr>
        <w:rPr>
          <w:rFonts w:asciiTheme="majorHAnsi" w:eastAsia="Roboto" w:hAnsiTheme="majorHAnsi" w:cstheme="majorHAnsi"/>
          <w:sz w:val="26"/>
          <w:szCs w:val="26"/>
        </w:rPr>
      </w:pPr>
      <w:r w:rsidRPr="00924C50">
        <w:rPr>
          <w:rFonts w:asciiTheme="majorHAnsi" w:eastAsia="Roboto" w:hAnsiTheme="majorHAnsi" w:cstheme="majorHAnsi"/>
          <w:sz w:val="26"/>
          <w:szCs w:val="26"/>
        </w:rPr>
        <w:t>Sybase Database</w:t>
      </w:r>
    </w:p>
    <w:p w14:paraId="1A936B12" w14:textId="77777777" w:rsidR="00AC7875" w:rsidRPr="00924C50" w:rsidRDefault="00AC7875" w:rsidP="00623940">
      <w:pPr>
        <w:pStyle w:val="ListParagraph"/>
        <w:numPr>
          <w:ilvl w:val="0"/>
          <w:numId w:val="3"/>
        </w:numPr>
        <w:rPr>
          <w:rFonts w:asciiTheme="majorHAnsi" w:eastAsia="Roboto" w:hAnsiTheme="majorHAnsi" w:cstheme="majorHAnsi"/>
          <w:sz w:val="26"/>
          <w:szCs w:val="26"/>
        </w:rPr>
      </w:pPr>
      <w:r w:rsidRPr="00924C50">
        <w:rPr>
          <w:rFonts w:asciiTheme="majorHAnsi" w:eastAsia="Roboto" w:hAnsiTheme="majorHAnsi" w:cstheme="majorHAnsi"/>
          <w:sz w:val="26"/>
          <w:szCs w:val="26"/>
        </w:rPr>
        <w:t>Teradata Database</w:t>
      </w:r>
    </w:p>
    <w:p w14:paraId="247F5D4B" w14:textId="77777777" w:rsidR="00AC7875" w:rsidRPr="00924C50" w:rsidRDefault="00AC7875" w:rsidP="00623940">
      <w:pPr>
        <w:pStyle w:val="ListParagraph"/>
        <w:numPr>
          <w:ilvl w:val="0"/>
          <w:numId w:val="3"/>
        </w:numPr>
        <w:rPr>
          <w:rFonts w:asciiTheme="majorHAnsi" w:eastAsia="Roboto" w:hAnsiTheme="majorHAnsi" w:cstheme="majorHAnsi"/>
          <w:sz w:val="26"/>
          <w:szCs w:val="26"/>
        </w:rPr>
      </w:pPr>
      <w:r w:rsidRPr="00924C50">
        <w:rPr>
          <w:rFonts w:asciiTheme="majorHAnsi" w:eastAsia="Roboto" w:hAnsiTheme="majorHAnsi" w:cstheme="majorHAnsi"/>
          <w:sz w:val="26"/>
          <w:szCs w:val="26"/>
        </w:rPr>
        <w:t>SAP HANA Database</w:t>
      </w:r>
    </w:p>
    <w:p w14:paraId="452AD239" w14:textId="77777777" w:rsidR="00AC7875" w:rsidRPr="00924C50" w:rsidRDefault="00AC7875" w:rsidP="00623940">
      <w:pPr>
        <w:pStyle w:val="ListParagraph"/>
        <w:numPr>
          <w:ilvl w:val="0"/>
          <w:numId w:val="3"/>
        </w:numPr>
        <w:rPr>
          <w:rFonts w:asciiTheme="majorHAnsi" w:eastAsia="Roboto" w:hAnsiTheme="majorHAnsi" w:cstheme="majorHAnsi"/>
          <w:sz w:val="26"/>
          <w:szCs w:val="26"/>
        </w:rPr>
      </w:pPr>
      <w:r w:rsidRPr="00924C50">
        <w:rPr>
          <w:rFonts w:asciiTheme="majorHAnsi" w:eastAsia="Roboto" w:hAnsiTheme="majorHAnsi" w:cstheme="majorHAnsi"/>
          <w:sz w:val="26"/>
          <w:szCs w:val="26"/>
        </w:rPr>
        <w:lastRenderedPageBreak/>
        <w:t>SAP Business Warehouse server</w:t>
      </w:r>
    </w:p>
    <w:p w14:paraId="16CFB598" w14:textId="77777777" w:rsidR="00AC7875" w:rsidRPr="00924C50" w:rsidRDefault="00AC7875" w:rsidP="00623940">
      <w:pPr>
        <w:pStyle w:val="ListParagraph"/>
        <w:numPr>
          <w:ilvl w:val="0"/>
          <w:numId w:val="3"/>
        </w:numPr>
        <w:rPr>
          <w:rFonts w:asciiTheme="majorHAnsi" w:eastAsia="Roboto" w:hAnsiTheme="majorHAnsi" w:cstheme="majorHAnsi"/>
          <w:sz w:val="26"/>
          <w:szCs w:val="26"/>
        </w:rPr>
      </w:pPr>
      <w:r w:rsidRPr="00924C50">
        <w:rPr>
          <w:rFonts w:asciiTheme="majorHAnsi" w:eastAsia="Roboto" w:hAnsiTheme="majorHAnsi" w:cstheme="majorHAnsi"/>
          <w:sz w:val="26"/>
          <w:szCs w:val="26"/>
        </w:rPr>
        <w:t>Amazon Redshift</w:t>
      </w:r>
    </w:p>
    <w:p w14:paraId="39763660" w14:textId="77777777" w:rsidR="00AC7875" w:rsidRPr="00924C50" w:rsidRDefault="00AC7875" w:rsidP="00623940">
      <w:pPr>
        <w:pStyle w:val="ListParagraph"/>
        <w:numPr>
          <w:ilvl w:val="0"/>
          <w:numId w:val="3"/>
        </w:numPr>
        <w:rPr>
          <w:rFonts w:asciiTheme="majorHAnsi" w:eastAsia="Roboto" w:hAnsiTheme="majorHAnsi" w:cstheme="majorHAnsi"/>
          <w:sz w:val="26"/>
          <w:szCs w:val="26"/>
        </w:rPr>
      </w:pPr>
      <w:r w:rsidRPr="00924C50">
        <w:rPr>
          <w:rFonts w:asciiTheme="majorHAnsi" w:eastAsia="Roboto" w:hAnsiTheme="majorHAnsi" w:cstheme="majorHAnsi"/>
          <w:sz w:val="26"/>
          <w:szCs w:val="26"/>
        </w:rPr>
        <w:t>Impala</w:t>
      </w:r>
    </w:p>
    <w:p w14:paraId="0710D686" w14:textId="77777777" w:rsidR="00AC7875" w:rsidRPr="00924C50" w:rsidRDefault="00AC7875" w:rsidP="00623940">
      <w:pPr>
        <w:pStyle w:val="ListParagraph"/>
        <w:numPr>
          <w:ilvl w:val="0"/>
          <w:numId w:val="3"/>
        </w:numPr>
        <w:rPr>
          <w:rFonts w:asciiTheme="majorHAnsi" w:eastAsia="Roboto" w:hAnsiTheme="majorHAnsi" w:cstheme="majorHAnsi"/>
          <w:sz w:val="26"/>
          <w:szCs w:val="26"/>
        </w:rPr>
      </w:pPr>
      <w:r w:rsidRPr="00924C50">
        <w:rPr>
          <w:rFonts w:asciiTheme="majorHAnsi" w:eastAsia="Roboto" w:hAnsiTheme="majorHAnsi" w:cstheme="majorHAnsi"/>
          <w:sz w:val="26"/>
          <w:szCs w:val="26"/>
        </w:rPr>
        <w:t>Google BigQuery (Beta)</w:t>
      </w:r>
    </w:p>
    <w:p w14:paraId="2C027765" w14:textId="77777777" w:rsidR="00AC7875" w:rsidRPr="00924C50" w:rsidRDefault="00AC7875" w:rsidP="00623940">
      <w:pPr>
        <w:pStyle w:val="ListParagraph"/>
        <w:numPr>
          <w:ilvl w:val="0"/>
          <w:numId w:val="3"/>
        </w:numPr>
        <w:rPr>
          <w:rFonts w:asciiTheme="majorHAnsi" w:eastAsia="Roboto" w:hAnsiTheme="majorHAnsi" w:cstheme="majorHAnsi"/>
          <w:sz w:val="26"/>
          <w:szCs w:val="26"/>
        </w:rPr>
      </w:pPr>
      <w:r w:rsidRPr="00924C50">
        <w:rPr>
          <w:rFonts w:asciiTheme="majorHAnsi" w:eastAsia="Roboto" w:hAnsiTheme="majorHAnsi" w:cstheme="majorHAnsi"/>
          <w:sz w:val="26"/>
          <w:szCs w:val="26"/>
        </w:rPr>
        <w:t>Azure SQL Database</w:t>
      </w:r>
    </w:p>
    <w:p w14:paraId="75AB37AD" w14:textId="77777777" w:rsidR="00AC7875" w:rsidRPr="00924C50" w:rsidRDefault="00AC7875" w:rsidP="00623940">
      <w:pPr>
        <w:pStyle w:val="ListParagraph"/>
        <w:numPr>
          <w:ilvl w:val="0"/>
          <w:numId w:val="3"/>
        </w:numPr>
        <w:rPr>
          <w:rFonts w:asciiTheme="majorHAnsi" w:eastAsia="Roboto" w:hAnsiTheme="majorHAnsi" w:cstheme="majorHAnsi"/>
          <w:sz w:val="26"/>
          <w:szCs w:val="26"/>
        </w:rPr>
      </w:pPr>
      <w:r w:rsidRPr="00924C50">
        <w:rPr>
          <w:rFonts w:asciiTheme="majorHAnsi" w:eastAsia="Roboto" w:hAnsiTheme="majorHAnsi" w:cstheme="majorHAnsi"/>
          <w:sz w:val="26"/>
          <w:szCs w:val="26"/>
        </w:rPr>
        <w:t>Salesforce Reports</w:t>
      </w:r>
    </w:p>
    <w:p w14:paraId="4483EDD2" w14:textId="77777777" w:rsidR="00AC7875" w:rsidRPr="00924C50" w:rsidRDefault="00AC7875" w:rsidP="00623940">
      <w:pPr>
        <w:pStyle w:val="ListParagraph"/>
        <w:numPr>
          <w:ilvl w:val="0"/>
          <w:numId w:val="3"/>
        </w:numPr>
        <w:rPr>
          <w:rFonts w:asciiTheme="majorHAnsi" w:eastAsia="Roboto" w:hAnsiTheme="majorHAnsi" w:cstheme="majorHAnsi"/>
          <w:sz w:val="26"/>
          <w:szCs w:val="26"/>
        </w:rPr>
      </w:pPr>
      <w:r w:rsidRPr="00924C50">
        <w:rPr>
          <w:rFonts w:asciiTheme="majorHAnsi" w:eastAsia="Roboto" w:hAnsiTheme="majorHAnsi" w:cstheme="majorHAnsi"/>
          <w:sz w:val="26"/>
          <w:szCs w:val="26"/>
        </w:rPr>
        <w:t>Google Analytics</w:t>
      </w:r>
    </w:p>
    <w:p w14:paraId="14476270" w14:textId="77777777" w:rsidR="00AC7875" w:rsidRPr="00924C50" w:rsidRDefault="00AC7875" w:rsidP="00623940">
      <w:pPr>
        <w:pStyle w:val="ListParagraph"/>
        <w:numPr>
          <w:ilvl w:val="0"/>
          <w:numId w:val="3"/>
        </w:numPr>
        <w:rPr>
          <w:rFonts w:asciiTheme="majorHAnsi" w:eastAsia="Roboto" w:hAnsiTheme="majorHAnsi" w:cstheme="majorHAnsi"/>
          <w:sz w:val="26"/>
          <w:szCs w:val="26"/>
        </w:rPr>
      </w:pPr>
      <w:r w:rsidRPr="00924C50">
        <w:rPr>
          <w:rFonts w:asciiTheme="majorHAnsi" w:eastAsia="Roboto" w:hAnsiTheme="majorHAnsi" w:cstheme="majorHAnsi"/>
          <w:sz w:val="26"/>
          <w:szCs w:val="26"/>
        </w:rPr>
        <w:t>Facebook</w:t>
      </w:r>
    </w:p>
    <w:p w14:paraId="485C906B" w14:textId="119831AA" w:rsidR="00AC7875" w:rsidRPr="00924C50" w:rsidRDefault="00AC7875" w:rsidP="00623940">
      <w:pPr>
        <w:pStyle w:val="ListParagraph"/>
        <w:numPr>
          <w:ilvl w:val="0"/>
          <w:numId w:val="3"/>
        </w:numPr>
        <w:rPr>
          <w:rFonts w:asciiTheme="majorHAnsi" w:eastAsia="Roboto" w:hAnsiTheme="majorHAnsi" w:cstheme="majorHAnsi"/>
          <w:sz w:val="26"/>
          <w:szCs w:val="26"/>
        </w:rPr>
      </w:pPr>
      <w:r w:rsidRPr="00924C50">
        <w:rPr>
          <w:rFonts w:asciiTheme="majorHAnsi" w:eastAsia="Roboto" w:hAnsiTheme="majorHAnsi" w:cstheme="majorHAnsi"/>
          <w:sz w:val="26"/>
          <w:szCs w:val="26"/>
        </w:rPr>
        <w:t>GitHub</w:t>
      </w:r>
    </w:p>
    <w:p w14:paraId="00000006" w14:textId="77777777" w:rsidR="00DF5105" w:rsidRPr="00924C50" w:rsidRDefault="00DF5105">
      <w:pPr>
        <w:rPr>
          <w:rFonts w:asciiTheme="majorHAnsi" w:eastAsia="Roboto" w:hAnsiTheme="majorHAnsi" w:cstheme="majorHAnsi"/>
          <w:b/>
          <w:sz w:val="26"/>
          <w:szCs w:val="26"/>
        </w:rPr>
      </w:pPr>
    </w:p>
    <w:p w14:paraId="00000007" w14:textId="77777777" w:rsidR="00DF5105" w:rsidRPr="00924C50" w:rsidRDefault="00DF5105">
      <w:pPr>
        <w:rPr>
          <w:rFonts w:asciiTheme="majorHAnsi" w:eastAsia="Roboto" w:hAnsiTheme="majorHAnsi" w:cstheme="majorHAnsi"/>
          <w:b/>
          <w:sz w:val="26"/>
          <w:szCs w:val="26"/>
        </w:rPr>
      </w:pPr>
    </w:p>
    <w:sectPr w:rsidR="00DF5105" w:rsidRPr="00924C50">
      <w:headerReference w:type="default" r:id="rId7"/>
      <w:footerReference w:type="default" r:id="rId8"/>
      <w:pgSz w:w="11909" w:h="16834"/>
      <w:pgMar w:top="141" w:right="426" w:bottom="410" w:left="566" w:header="15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F5389" w14:textId="77777777" w:rsidR="000B6444" w:rsidRDefault="000B6444">
      <w:pPr>
        <w:spacing w:line="240" w:lineRule="auto"/>
      </w:pPr>
      <w:r>
        <w:separator/>
      </w:r>
    </w:p>
  </w:endnote>
  <w:endnote w:type="continuationSeparator" w:id="0">
    <w:p w14:paraId="5924D542" w14:textId="77777777" w:rsidR="000B6444" w:rsidRDefault="000B64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0B" w14:textId="77777777" w:rsidR="00DF5105" w:rsidRDefault="00DF5105"/>
  <w:p w14:paraId="0000000C" w14:textId="77777777" w:rsidR="00DF5105" w:rsidRDefault="004B77A4">
    <w:r>
      <w:pict w14:anchorId="7E4B83F8">
        <v:rect id="_x0000_i1026" style="width:0;height:1.5pt" o:hralign="center" o:hrstd="t" o:hr="t" fillcolor="#a0a0a0" stroked="f"/>
      </w:pict>
    </w:r>
  </w:p>
  <w:p w14:paraId="0000000D" w14:textId="77777777" w:rsidR="00DF5105" w:rsidRDefault="00DF510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F47D1" w14:textId="77777777" w:rsidR="000B6444" w:rsidRDefault="000B6444">
      <w:pPr>
        <w:spacing w:line="240" w:lineRule="auto"/>
      </w:pPr>
      <w:r>
        <w:separator/>
      </w:r>
    </w:p>
  </w:footnote>
  <w:footnote w:type="continuationSeparator" w:id="0">
    <w:p w14:paraId="2C0AE0C8" w14:textId="77777777" w:rsidR="000B6444" w:rsidRDefault="000B64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08" w14:textId="77777777" w:rsidR="00DF5105" w:rsidRDefault="00DF5105"/>
  <w:p w14:paraId="00000009" w14:textId="77777777" w:rsidR="00DF5105" w:rsidRDefault="004B77A4">
    <w:r>
      <w:pict w14:anchorId="366B92B2">
        <v:rect id="_x0000_i1025" style="width:0;height:1.5pt" o:hralign="center" o:hrstd="t" o:hr="t" fillcolor="#a0a0a0" stroked="f"/>
      </w:pict>
    </w:r>
  </w:p>
  <w:p w14:paraId="0000000A" w14:textId="77777777" w:rsidR="00DF5105" w:rsidRDefault="004B77A4">
    <w:r>
      <w:pict w14:anchorId="6AF2A7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36.9pt;margin-top:301.55pt;width:471.75pt;height:128.05pt;z-index:-251658752;mso-position-horizontal:absolute;mso-position-horizontal-relative:margin;mso-position-vertical:absolute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56976"/>
    <w:multiLevelType w:val="multilevel"/>
    <w:tmpl w:val="29E0FB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0241C4C"/>
    <w:multiLevelType w:val="hybridMultilevel"/>
    <w:tmpl w:val="6D0AA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9768A"/>
    <w:multiLevelType w:val="hybridMultilevel"/>
    <w:tmpl w:val="9C62D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73501C"/>
    <w:multiLevelType w:val="hybridMultilevel"/>
    <w:tmpl w:val="27C072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32D62F4"/>
    <w:multiLevelType w:val="hybridMultilevel"/>
    <w:tmpl w:val="D250E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A14CE6"/>
    <w:multiLevelType w:val="hybridMultilevel"/>
    <w:tmpl w:val="93A47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88989">
    <w:abstractNumId w:val="0"/>
  </w:num>
  <w:num w:numId="2" w16cid:durableId="1843275052">
    <w:abstractNumId w:val="3"/>
  </w:num>
  <w:num w:numId="3" w16cid:durableId="1138568991">
    <w:abstractNumId w:val="4"/>
  </w:num>
  <w:num w:numId="4" w16cid:durableId="1103837901">
    <w:abstractNumId w:val="5"/>
  </w:num>
  <w:num w:numId="5" w16cid:durableId="1826509503">
    <w:abstractNumId w:val="2"/>
  </w:num>
  <w:num w:numId="6" w16cid:durableId="1427505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0NDEzNDU3NDKysDRS0lEKTi0uzszPAykwrAUAjVXy7iwAAAA="/>
  </w:docVars>
  <w:rsids>
    <w:rsidRoot w:val="00DF5105"/>
    <w:rsid w:val="00015332"/>
    <w:rsid w:val="00041171"/>
    <w:rsid w:val="0004697F"/>
    <w:rsid w:val="00092AFC"/>
    <w:rsid w:val="000B0078"/>
    <w:rsid w:val="000B6444"/>
    <w:rsid w:val="000E00B7"/>
    <w:rsid w:val="00150E0B"/>
    <w:rsid w:val="0015777C"/>
    <w:rsid w:val="00187436"/>
    <w:rsid w:val="00224812"/>
    <w:rsid w:val="00232FE4"/>
    <w:rsid w:val="00265899"/>
    <w:rsid w:val="002F7BE8"/>
    <w:rsid w:val="0032140F"/>
    <w:rsid w:val="00330BA7"/>
    <w:rsid w:val="0034099C"/>
    <w:rsid w:val="00345485"/>
    <w:rsid w:val="0036748C"/>
    <w:rsid w:val="00385E85"/>
    <w:rsid w:val="00396BEA"/>
    <w:rsid w:val="003A4360"/>
    <w:rsid w:val="00483150"/>
    <w:rsid w:val="00483273"/>
    <w:rsid w:val="004B77A4"/>
    <w:rsid w:val="00521184"/>
    <w:rsid w:val="00566161"/>
    <w:rsid w:val="00566393"/>
    <w:rsid w:val="005C7BBC"/>
    <w:rsid w:val="006227EB"/>
    <w:rsid w:val="00623940"/>
    <w:rsid w:val="00644C2E"/>
    <w:rsid w:val="00682069"/>
    <w:rsid w:val="00687E5A"/>
    <w:rsid w:val="00693686"/>
    <w:rsid w:val="0069604B"/>
    <w:rsid w:val="006976D7"/>
    <w:rsid w:val="006A7575"/>
    <w:rsid w:val="006E5478"/>
    <w:rsid w:val="00771B09"/>
    <w:rsid w:val="00836D32"/>
    <w:rsid w:val="008B5FC1"/>
    <w:rsid w:val="008B6BF7"/>
    <w:rsid w:val="008F0D24"/>
    <w:rsid w:val="00912D22"/>
    <w:rsid w:val="00924C50"/>
    <w:rsid w:val="0093530B"/>
    <w:rsid w:val="00967B72"/>
    <w:rsid w:val="009C619D"/>
    <w:rsid w:val="009D0AE5"/>
    <w:rsid w:val="009E2866"/>
    <w:rsid w:val="00A162AF"/>
    <w:rsid w:val="00A35145"/>
    <w:rsid w:val="00A5363D"/>
    <w:rsid w:val="00A66073"/>
    <w:rsid w:val="00A919C5"/>
    <w:rsid w:val="00AA5144"/>
    <w:rsid w:val="00AC7875"/>
    <w:rsid w:val="00AE1033"/>
    <w:rsid w:val="00B008B1"/>
    <w:rsid w:val="00B250BC"/>
    <w:rsid w:val="00B37D70"/>
    <w:rsid w:val="00C0210D"/>
    <w:rsid w:val="00C626C2"/>
    <w:rsid w:val="00CB6D4A"/>
    <w:rsid w:val="00CF1329"/>
    <w:rsid w:val="00CF7878"/>
    <w:rsid w:val="00D01D75"/>
    <w:rsid w:val="00D14E6B"/>
    <w:rsid w:val="00D40571"/>
    <w:rsid w:val="00DF5105"/>
    <w:rsid w:val="00EB6F8A"/>
    <w:rsid w:val="00EC5FED"/>
    <w:rsid w:val="00ED58A3"/>
    <w:rsid w:val="00F0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C87CF5"/>
  <w15:docId w15:val="{4C654DDA-C809-46A1-B0F8-490E7CE5C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F7BE8"/>
    <w:pPr>
      <w:ind w:left="720"/>
      <w:contextualSpacing/>
    </w:pPr>
  </w:style>
  <w:style w:type="table" w:styleId="TableGrid">
    <w:name w:val="Table Grid"/>
    <w:basedOn w:val="TableNormal"/>
    <w:uiPriority w:val="39"/>
    <w:rsid w:val="009C61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C619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Mukul Varshney</cp:lastModifiedBy>
  <cp:revision>70</cp:revision>
  <dcterms:created xsi:type="dcterms:W3CDTF">2023-12-21T08:35:00Z</dcterms:created>
  <dcterms:modified xsi:type="dcterms:W3CDTF">2023-12-21T11:18:00Z</dcterms:modified>
</cp:coreProperties>
</file>