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B927C6" w14:textId="77777777" w:rsidR="003B5B99" w:rsidRPr="00E04CD3" w:rsidRDefault="00000000" w:rsidP="002862FD">
      <w:pPr>
        <w:jc w:val="both"/>
        <w:rPr>
          <w:rFonts w:asciiTheme="minorHAnsi" w:hAnsiTheme="minorHAnsi" w:cstheme="minorHAnsi"/>
          <w:b/>
          <w:bCs/>
          <w:sz w:val="22"/>
          <w:szCs w:val="22"/>
        </w:rPr>
      </w:pPr>
      <w:r w:rsidRPr="00E04CD3">
        <w:rPr>
          <w:rFonts w:asciiTheme="minorHAnsi" w:hAnsiTheme="minorHAnsi" w:cstheme="minorHAnsi"/>
          <w:b/>
          <w:bCs/>
          <w:sz w:val="22"/>
          <w:szCs w:val="22"/>
        </w:rPr>
        <w:t>1. What is the concept of an abstract superclass?</w:t>
      </w:r>
    </w:p>
    <w:p w14:paraId="0C37B232" w14:textId="2FEA3009" w:rsidR="003B5B99" w:rsidRPr="00E04CD3" w:rsidRDefault="00E04CD3" w:rsidP="002862FD">
      <w:pPr>
        <w:jc w:val="both"/>
        <w:rPr>
          <w:rFonts w:asciiTheme="minorHAnsi" w:hAnsiTheme="minorHAnsi" w:cstheme="minorHAnsi"/>
          <w:sz w:val="22"/>
          <w:szCs w:val="22"/>
        </w:rPr>
      </w:pPr>
      <w:r w:rsidRPr="00E04CD3">
        <w:rPr>
          <w:rFonts w:asciiTheme="minorHAnsi" w:hAnsiTheme="minorHAnsi" w:cstheme="minorHAnsi"/>
          <w:b/>
          <w:bCs/>
          <w:sz w:val="22"/>
          <w:szCs w:val="22"/>
          <w:highlight w:val="yellow"/>
        </w:rPr>
        <w:t>Answer 1:</w:t>
      </w:r>
      <w:r w:rsidRPr="00E04CD3">
        <w:rPr>
          <w:rFonts w:asciiTheme="minorHAnsi" w:hAnsiTheme="minorHAnsi" w:cstheme="minorHAnsi"/>
          <w:sz w:val="22"/>
          <w:szCs w:val="22"/>
          <w:highlight w:val="yellow"/>
        </w:rPr>
        <w:t xml:space="preserve"> </w:t>
      </w:r>
      <w:r w:rsidRPr="00E04CD3">
        <w:rPr>
          <w:rFonts w:asciiTheme="minorHAnsi" w:hAnsiTheme="minorHAnsi" w:cstheme="minorHAnsi"/>
          <w:sz w:val="22"/>
          <w:szCs w:val="22"/>
        </w:rPr>
        <w:t xml:space="preserve">The concept of an abstract superclass refers to a class that is designed to be subclassed but not instantiated itself. It often contains abstract methods, which are methods without a complete implementation, leaving it to the subclasses to provide concrete implementations. Instances of abstract </w:t>
      </w:r>
      <w:proofErr w:type="spellStart"/>
      <w:r w:rsidRPr="00E04CD3">
        <w:rPr>
          <w:rFonts w:asciiTheme="minorHAnsi" w:hAnsiTheme="minorHAnsi" w:cstheme="minorHAnsi"/>
          <w:sz w:val="22"/>
          <w:szCs w:val="22"/>
        </w:rPr>
        <w:t>superclasses</w:t>
      </w:r>
      <w:proofErr w:type="spellEnd"/>
      <w:r w:rsidRPr="00E04CD3">
        <w:rPr>
          <w:rFonts w:asciiTheme="minorHAnsi" w:hAnsiTheme="minorHAnsi" w:cstheme="minorHAnsi"/>
          <w:sz w:val="22"/>
          <w:szCs w:val="22"/>
        </w:rPr>
        <w:t xml:space="preserve"> cannot be created.</w:t>
      </w:r>
    </w:p>
    <w:p w14:paraId="4FBBE4C8" w14:textId="77777777" w:rsidR="003B5B99" w:rsidRPr="00E04CD3" w:rsidRDefault="003B5B99" w:rsidP="002862FD">
      <w:pPr>
        <w:jc w:val="both"/>
        <w:rPr>
          <w:rFonts w:asciiTheme="minorHAnsi" w:hAnsiTheme="minorHAnsi" w:cstheme="minorHAnsi"/>
          <w:sz w:val="22"/>
          <w:szCs w:val="22"/>
        </w:rPr>
      </w:pPr>
    </w:p>
    <w:p w14:paraId="7644A478" w14:textId="77777777" w:rsidR="003B5B99" w:rsidRPr="00E04CD3" w:rsidRDefault="003B5B99" w:rsidP="002862FD">
      <w:pPr>
        <w:jc w:val="both"/>
        <w:rPr>
          <w:rFonts w:asciiTheme="minorHAnsi" w:hAnsiTheme="minorHAnsi" w:cstheme="minorHAnsi"/>
          <w:sz w:val="22"/>
          <w:szCs w:val="22"/>
        </w:rPr>
      </w:pPr>
    </w:p>
    <w:p w14:paraId="42668B4D" w14:textId="77777777" w:rsidR="003B5B99" w:rsidRPr="00E04CD3" w:rsidRDefault="00000000" w:rsidP="002862FD">
      <w:pPr>
        <w:jc w:val="both"/>
        <w:rPr>
          <w:rFonts w:asciiTheme="minorHAnsi" w:hAnsiTheme="minorHAnsi" w:cstheme="minorHAnsi"/>
          <w:b/>
          <w:bCs/>
          <w:sz w:val="22"/>
          <w:szCs w:val="22"/>
        </w:rPr>
      </w:pPr>
      <w:r w:rsidRPr="00E04CD3">
        <w:rPr>
          <w:rFonts w:asciiTheme="minorHAnsi" w:hAnsiTheme="minorHAnsi" w:cstheme="minorHAnsi"/>
          <w:b/>
          <w:bCs/>
          <w:sz w:val="22"/>
          <w:szCs w:val="22"/>
        </w:rPr>
        <w:t>2. What happens when a class statement's top level contains a basic assignment statement?</w:t>
      </w:r>
    </w:p>
    <w:p w14:paraId="5AEB0B15" w14:textId="7BCA62A6" w:rsidR="00E04CD3" w:rsidRPr="00E04CD3" w:rsidRDefault="00E04CD3" w:rsidP="002862FD">
      <w:pPr>
        <w:jc w:val="both"/>
        <w:rPr>
          <w:rFonts w:asciiTheme="minorHAnsi" w:hAnsiTheme="minorHAnsi" w:cstheme="minorHAnsi"/>
          <w:sz w:val="22"/>
          <w:szCs w:val="22"/>
        </w:rPr>
      </w:pPr>
      <w:r w:rsidRPr="00E04CD3">
        <w:rPr>
          <w:rFonts w:asciiTheme="minorHAnsi" w:hAnsiTheme="minorHAnsi" w:cstheme="minorHAnsi"/>
          <w:b/>
          <w:bCs/>
          <w:sz w:val="22"/>
          <w:szCs w:val="22"/>
          <w:highlight w:val="yellow"/>
        </w:rPr>
        <w:t>Answer 2:</w:t>
      </w:r>
      <w:r w:rsidRPr="00E04CD3">
        <w:rPr>
          <w:rFonts w:asciiTheme="minorHAnsi" w:hAnsiTheme="minorHAnsi" w:cstheme="minorHAnsi"/>
          <w:sz w:val="22"/>
          <w:szCs w:val="22"/>
          <w:highlight w:val="yellow"/>
        </w:rPr>
        <w:t xml:space="preserve"> </w:t>
      </w:r>
      <w:r w:rsidRPr="00E04CD3">
        <w:rPr>
          <w:rFonts w:asciiTheme="minorHAnsi" w:hAnsiTheme="minorHAnsi" w:cstheme="minorHAnsi"/>
          <w:sz w:val="22"/>
          <w:szCs w:val="22"/>
        </w:rPr>
        <w:t>When a class statement's top level contains a basic assignment statement, it defines a class-level attribute. This attribute is shared among all instances of the class, and it can be accessed using the class name or any instance of that class.</w:t>
      </w:r>
    </w:p>
    <w:p w14:paraId="72FADE9D" w14:textId="77777777" w:rsidR="003B5B99" w:rsidRPr="00E04CD3" w:rsidRDefault="003B5B99" w:rsidP="002862FD">
      <w:pPr>
        <w:jc w:val="both"/>
        <w:rPr>
          <w:rFonts w:asciiTheme="minorHAnsi" w:hAnsiTheme="minorHAnsi" w:cstheme="minorHAnsi"/>
          <w:sz w:val="22"/>
          <w:szCs w:val="22"/>
        </w:rPr>
      </w:pPr>
    </w:p>
    <w:p w14:paraId="1D3B1E7B" w14:textId="77777777" w:rsidR="003B5B99" w:rsidRPr="00E04CD3" w:rsidRDefault="003B5B99" w:rsidP="002862FD">
      <w:pPr>
        <w:jc w:val="both"/>
        <w:rPr>
          <w:rFonts w:asciiTheme="minorHAnsi" w:hAnsiTheme="minorHAnsi" w:cstheme="minorHAnsi"/>
          <w:sz w:val="22"/>
          <w:szCs w:val="22"/>
        </w:rPr>
      </w:pPr>
    </w:p>
    <w:p w14:paraId="000D0877" w14:textId="77777777" w:rsidR="003B5B99" w:rsidRPr="00E04CD3" w:rsidRDefault="003B5B99" w:rsidP="002862FD">
      <w:pPr>
        <w:jc w:val="both"/>
        <w:rPr>
          <w:rFonts w:asciiTheme="minorHAnsi" w:hAnsiTheme="minorHAnsi" w:cstheme="minorHAnsi"/>
          <w:sz w:val="22"/>
          <w:szCs w:val="22"/>
        </w:rPr>
      </w:pPr>
    </w:p>
    <w:p w14:paraId="0F0A5E0D" w14:textId="77777777" w:rsidR="003B5B99" w:rsidRPr="00E04CD3" w:rsidRDefault="00000000" w:rsidP="002862FD">
      <w:pPr>
        <w:jc w:val="both"/>
        <w:rPr>
          <w:rFonts w:asciiTheme="minorHAnsi" w:hAnsiTheme="minorHAnsi" w:cstheme="minorHAnsi"/>
          <w:b/>
          <w:bCs/>
          <w:sz w:val="22"/>
          <w:szCs w:val="22"/>
        </w:rPr>
      </w:pPr>
      <w:r w:rsidRPr="00E04CD3">
        <w:rPr>
          <w:rFonts w:asciiTheme="minorHAnsi" w:hAnsiTheme="minorHAnsi" w:cstheme="minorHAnsi"/>
          <w:b/>
          <w:bCs/>
          <w:sz w:val="22"/>
          <w:szCs w:val="22"/>
        </w:rPr>
        <w:t>3. Why does a class need to manually call a superclass's __</w:t>
      </w:r>
      <w:proofErr w:type="spellStart"/>
      <w:r w:rsidRPr="00E04CD3">
        <w:rPr>
          <w:rFonts w:asciiTheme="minorHAnsi" w:hAnsiTheme="minorHAnsi" w:cstheme="minorHAnsi"/>
          <w:b/>
          <w:bCs/>
          <w:sz w:val="22"/>
          <w:szCs w:val="22"/>
        </w:rPr>
        <w:t>init</w:t>
      </w:r>
      <w:proofErr w:type="spellEnd"/>
      <w:r w:rsidRPr="00E04CD3">
        <w:rPr>
          <w:rFonts w:asciiTheme="minorHAnsi" w:hAnsiTheme="minorHAnsi" w:cstheme="minorHAnsi"/>
          <w:b/>
          <w:bCs/>
          <w:sz w:val="22"/>
          <w:szCs w:val="22"/>
        </w:rPr>
        <w:t>__ method?</w:t>
      </w:r>
    </w:p>
    <w:p w14:paraId="4DBA8922" w14:textId="2A0AAFA4" w:rsidR="00E04CD3" w:rsidRPr="00E04CD3" w:rsidRDefault="00E04CD3" w:rsidP="002862FD">
      <w:pPr>
        <w:jc w:val="both"/>
        <w:rPr>
          <w:rFonts w:asciiTheme="minorHAnsi" w:hAnsiTheme="minorHAnsi" w:cstheme="minorHAnsi"/>
          <w:sz w:val="22"/>
          <w:szCs w:val="22"/>
        </w:rPr>
      </w:pPr>
      <w:r w:rsidRPr="00E04CD3">
        <w:rPr>
          <w:rFonts w:asciiTheme="minorHAnsi" w:hAnsiTheme="minorHAnsi" w:cstheme="minorHAnsi"/>
          <w:b/>
          <w:bCs/>
          <w:sz w:val="22"/>
          <w:szCs w:val="22"/>
          <w:highlight w:val="yellow"/>
        </w:rPr>
        <w:t>Answer 3:</w:t>
      </w:r>
      <w:r w:rsidRPr="00E04CD3">
        <w:rPr>
          <w:rFonts w:asciiTheme="minorHAnsi" w:hAnsiTheme="minorHAnsi" w:cstheme="minorHAnsi"/>
          <w:sz w:val="22"/>
          <w:szCs w:val="22"/>
          <w:highlight w:val="yellow"/>
        </w:rPr>
        <w:t xml:space="preserve"> </w:t>
      </w:r>
      <w:r w:rsidRPr="00E04CD3">
        <w:rPr>
          <w:rFonts w:asciiTheme="minorHAnsi" w:hAnsiTheme="minorHAnsi" w:cstheme="minorHAnsi"/>
          <w:sz w:val="22"/>
          <w:szCs w:val="22"/>
        </w:rPr>
        <w:t>A class needs to manually call a superclass's __</w:t>
      </w:r>
      <w:proofErr w:type="spellStart"/>
      <w:r w:rsidRPr="00E04CD3">
        <w:rPr>
          <w:rFonts w:asciiTheme="minorHAnsi" w:hAnsiTheme="minorHAnsi" w:cstheme="minorHAnsi"/>
          <w:sz w:val="22"/>
          <w:szCs w:val="22"/>
        </w:rPr>
        <w:t>init</w:t>
      </w:r>
      <w:proofErr w:type="spellEnd"/>
      <w:r w:rsidRPr="00E04CD3">
        <w:rPr>
          <w:rFonts w:asciiTheme="minorHAnsi" w:hAnsiTheme="minorHAnsi" w:cstheme="minorHAnsi"/>
          <w:sz w:val="22"/>
          <w:szCs w:val="22"/>
        </w:rPr>
        <w:t xml:space="preserve">__ method when it wants to invoke the constructor of its superclass. This is typically done using the </w:t>
      </w:r>
      <w:proofErr w:type="gramStart"/>
      <w:r w:rsidRPr="00E04CD3">
        <w:rPr>
          <w:rFonts w:asciiTheme="minorHAnsi" w:hAnsiTheme="minorHAnsi" w:cstheme="minorHAnsi"/>
          <w:sz w:val="22"/>
          <w:szCs w:val="22"/>
        </w:rPr>
        <w:t>super(</w:t>
      </w:r>
      <w:proofErr w:type="gramEnd"/>
      <w:r w:rsidRPr="00E04CD3">
        <w:rPr>
          <w:rFonts w:asciiTheme="minorHAnsi" w:hAnsiTheme="minorHAnsi" w:cstheme="minorHAnsi"/>
          <w:sz w:val="22"/>
          <w:szCs w:val="22"/>
        </w:rPr>
        <w:t>) function within the subclass's __</w:t>
      </w:r>
      <w:proofErr w:type="spellStart"/>
      <w:r w:rsidRPr="00E04CD3">
        <w:rPr>
          <w:rFonts w:asciiTheme="minorHAnsi" w:hAnsiTheme="minorHAnsi" w:cstheme="minorHAnsi"/>
          <w:sz w:val="22"/>
          <w:szCs w:val="22"/>
        </w:rPr>
        <w:t>init</w:t>
      </w:r>
      <w:proofErr w:type="spellEnd"/>
      <w:r w:rsidRPr="00E04CD3">
        <w:rPr>
          <w:rFonts w:asciiTheme="minorHAnsi" w:hAnsiTheme="minorHAnsi" w:cstheme="minorHAnsi"/>
          <w:sz w:val="22"/>
          <w:szCs w:val="22"/>
        </w:rPr>
        <w:t>__ method. It ensures that the initialization code in the superclass is executed before the subclass's initialization.</w:t>
      </w:r>
    </w:p>
    <w:p w14:paraId="1BC6E1A2" w14:textId="77777777" w:rsidR="003B5B99" w:rsidRPr="00E04CD3" w:rsidRDefault="003B5B99" w:rsidP="002862FD">
      <w:pPr>
        <w:jc w:val="both"/>
        <w:rPr>
          <w:rFonts w:asciiTheme="minorHAnsi" w:hAnsiTheme="minorHAnsi" w:cstheme="minorHAnsi"/>
          <w:sz w:val="22"/>
          <w:szCs w:val="22"/>
        </w:rPr>
      </w:pPr>
    </w:p>
    <w:p w14:paraId="37CABADE" w14:textId="77777777" w:rsidR="003B5B99" w:rsidRPr="00E04CD3" w:rsidRDefault="003B5B99" w:rsidP="002862FD">
      <w:pPr>
        <w:jc w:val="both"/>
        <w:rPr>
          <w:rFonts w:asciiTheme="minorHAnsi" w:hAnsiTheme="minorHAnsi" w:cstheme="minorHAnsi"/>
          <w:sz w:val="22"/>
          <w:szCs w:val="22"/>
        </w:rPr>
      </w:pPr>
    </w:p>
    <w:p w14:paraId="776FB50E" w14:textId="77777777" w:rsidR="003B5B99" w:rsidRPr="00E04CD3" w:rsidRDefault="003B5B99" w:rsidP="002862FD">
      <w:pPr>
        <w:jc w:val="both"/>
        <w:rPr>
          <w:rFonts w:asciiTheme="minorHAnsi" w:hAnsiTheme="minorHAnsi" w:cstheme="minorHAnsi"/>
          <w:sz w:val="22"/>
          <w:szCs w:val="22"/>
        </w:rPr>
      </w:pPr>
    </w:p>
    <w:p w14:paraId="1381D532" w14:textId="77777777" w:rsidR="003B5B99" w:rsidRPr="00E04CD3" w:rsidRDefault="00000000" w:rsidP="002862FD">
      <w:pPr>
        <w:jc w:val="both"/>
        <w:rPr>
          <w:rFonts w:asciiTheme="minorHAnsi" w:hAnsiTheme="minorHAnsi" w:cstheme="minorHAnsi"/>
          <w:b/>
          <w:bCs/>
          <w:sz w:val="22"/>
          <w:szCs w:val="22"/>
        </w:rPr>
      </w:pPr>
      <w:r w:rsidRPr="00E04CD3">
        <w:rPr>
          <w:rFonts w:asciiTheme="minorHAnsi" w:hAnsiTheme="minorHAnsi" w:cstheme="minorHAnsi"/>
          <w:b/>
          <w:bCs/>
          <w:sz w:val="22"/>
          <w:szCs w:val="22"/>
        </w:rPr>
        <w:t>4. How can you augment, instead of completely replacing, an inherited method?</w:t>
      </w:r>
    </w:p>
    <w:p w14:paraId="76DCA36C" w14:textId="1467F07F" w:rsidR="003B5B99" w:rsidRPr="00E04CD3" w:rsidRDefault="00E04CD3" w:rsidP="002862FD">
      <w:pPr>
        <w:jc w:val="both"/>
        <w:rPr>
          <w:rFonts w:asciiTheme="minorHAnsi" w:hAnsiTheme="minorHAnsi" w:cstheme="minorHAnsi"/>
          <w:sz w:val="22"/>
          <w:szCs w:val="22"/>
        </w:rPr>
      </w:pPr>
      <w:r w:rsidRPr="00E04CD3">
        <w:rPr>
          <w:rFonts w:asciiTheme="minorHAnsi" w:hAnsiTheme="minorHAnsi" w:cstheme="minorHAnsi"/>
          <w:b/>
          <w:bCs/>
          <w:sz w:val="22"/>
          <w:szCs w:val="22"/>
          <w:highlight w:val="yellow"/>
        </w:rPr>
        <w:t>Answer 4:</w:t>
      </w:r>
      <w:r w:rsidRPr="00E04CD3">
        <w:rPr>
          <w:rFonts w:asciiTheme="minorHAnsi" w:hAnsiTheme="minorHAnsi" w:cstheme="minorHAnsi"/>
          <w:sz w:val="22"/>
          <w:szCs w:val="22"/>
          <w:highlight w:val="yellow"/>
        </w:rPr>
        <w:t xml:space="preserve"> </w:t>
      </w:r>
      <w:r w:rsidRPr="00E04CD3">
        <w:rPr>
          <w:rFonts w:asciiTheme="minorHAnsi" w:hAnsiTheme="minorHAnsi" w:cstheme="minorHAnsi"/>
          <w:sz w:val="22"/>
          <w:szCs w:val="22"/>
        </w:rPr>
        <w:t xml:space="preserve">To augment, rather than completely replace, an inherited method, you can override the method in the subclass and then call the superclass's method using </w:t>
      </w:r>
      <w:proofErr w:type="gramStart"/>
      <w:r w:rsidRPr="00E04CD3">
        <w:rPr>
          <w:rFonts w:asciiTheme="minorHAnsi" w:hAnsiTheme="minorHAnsi" w:cstheme="minorHAnsi"/>
          <w:sz w:val="22"/>
          <w:szCs w:val="22"/>
        </w:rPr>
        <w:t>super(</w:t>
      </w:r>
      <w:proofErr w:type="gramEnd"/>
      <w:r w:rsidRPr="00E04CD3">
        <w:rPr>
          <w:rFonts w:asciiTheme="minorHAnsi" w:hAnsiTheme="minorHAnsi" w:cstheme="minorHAnsi"/>
          <w:sz w:val="22"/>
          <w:szCs w:val="22"/>
        </w:rPr>
        <w:t>). This allows you to add extra functionality while preserving the behavior of the inherited method.</w:t>
      </w:r>
    </w:p>
    <w:p w14:paraId="09765249" w14:textId="77777777" w:rsidR="003B5B99" w:rsidRPr="00E04CD3" w:rsidRDefault="003B5B99" w:rsidP="002862FD">
      <w:pPr>
        <w:jc w:val="both"/>
        <w:rPr>
          <w:rFonts w:asciiTheme="minorHAnsi" w:hAnsiTheme="minorHAnsi" w:cstheme="minorHAnsi"/>
          <w:sz w:val="22"/>
          <w:szCs w:val="22"/>
        </w:rPr>
      </w:pPr>
    </w:p>
    <w:p w14:paraId="1B3F6B4D" w14:textId="77777777" w:rsidR="003B5B99" w:rsidRPr="00E04CD3" w:rsidRDefault="003B5B99" w:rsidP="002862FD">
      <w:pPr>
        <w:jc w:val="both"/>
        <w:rPr>
          <w:rFonts w:asciiTheme="minorHAnsi" w:hAnsiTheme="minorHAnsi" w:cstheme="minorHAnsi"/>
          <w:sz w:val="22"/>
          <w:szCs w:val="22"/>
        </w:rPr>
      </w:pPr>
    </w:p>
    <w:p w14:paraId="6B0425F6" w14:textId="77777777" w:rsidR="003B5B99" w:rsidRPr="00E04CD3" w:rsidRDefault="00000000" w:rsidP="002862FD">
      <w:pPr>
        <w:jc w:val="both"/>
        <w:rPr>
          <w:rFonts w:asciiTheme="minorHAnsi" w:hAnsiTheme="minorHAnsi" w:cstheme="minorHAnsi"/>
          <w:b/>
          <w:bCs/>
          <w:sz w:val="22"/>
          <w:szCs w:val="22"/>
        </w:rPr>
      </w:pPr>
      <w:r w:rsidRPr="00E04CD3">
        <w:rPr>
          <w:rFonts w:asciiTheme="minorHAnsi" w:hAnsiTheme="minorHAnsi" w:cstheme="minorHAnsi"/>
          <w:b/>
          <w:bCs/>
          <w:sz w:val="22"/>
          <w:szCs w:val="22"/>
        </w:rPr>
        <w:t>5. How is the local scope of a class different from that of a function?</w:t>
      </w:r>
    </w:p>
    <w:p w14:paraId="016047DC" w14:textId="7A901895" w:rsidR="00E04CD3" w:rsidRPr="00E04CD3" w:rsidRDefault="00E04CD3" w:rsidP="002862FD">
      <w:pPr>
        <w:jc w:val="both"/>
        <w:rPr>
          <w:rFonts w:asciiTheme="minorHAnsi" w:hAnsiTheme="minorHAnsi" w:cstheme="minorHAnsi"/>
          <w:sz w:val="22"/>
          <w:szCs w:val="22"/>
        </w:rPr>
      </w:pPr>
      <w:r w:rsidRPr="00E04CD3">
        <w:rPr>
          <w:rFonts w:asciiTheme="minorHAnsi" w:hAnsiTheme="minorHAnsi" w:cstheme="minorHAnsi"/>
          <w:b/>
          <w:bCs/>
          <w:sz w:val="22"/>
          <w:szCs w:val="22"/>
          <w:highlight w:val="yellow"/>
        </w:rPr>
        <w:t>Answer 5:</w:t>
      </w:r>
      <w:r w:rsidRPr="00E04CD3">
        <w:rPr>
          <w:rFonts w:asciiTheme="minorHAnsi" w:hAnsiTheme="minorHAnsi" w:cstheme="minorHAnsi"/>
          <w:sz w:val="22"/>
          <w:szCs w:val="22"/>
          <w:highlight w:val="yellow"/>
        </w:rPr>
        <w:t xml:space="preserve"> </w:t>
      </w:r>
      <w:r w:rsidRPr="00E04CD3">
        <w:rPr>
          <w:rFonts w:asciiTheme="minorHAnsi" w:hAnsiTheme="minorHAnsi" w:cstheme="minorHAnsi"/>
          <w:sz w:val="22"/>
          <w:szCs w:val="22"/>
        </w:rPr>
        <w:t>The local scope of a class is different from that of a function in terms of accessibility and lifespan. In a class, variables defined within methods are accessible throughout the entire class (instance variables). In a function, variables defined within the function are only accessible within that function (local variables). Additionally, class variables persist as long as the instance exists, while function local variables are created and destroyed with each function call.</w:t>
      </w:r>
    </w:p>
    <w:sectPr w:rsidR="00E04CD3" w:rsidRPr="00E04CD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E1AAE" w14:textId="77777777" w:rsidR="00181FBD" w:rsidRDefault="00181FBD">
      <w:r>
        <w:separator/>
      </w:r>
    </w:p>
  </w:endnote>
  <w:endnote w:type="continuationSeparator" w:id="0">
    <w:p w14:paraId="0B12B425" w14:textId="77777777" w:rsidR="00181FBD" w:rsidRDefault="00181F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499D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7F9D9" w14:textId="77777777" w:rsidR="00181FBD" w:rsidRDefault="00181FBD">
      <w:r>
        <w:separator/>
      </w:r>
    </w:p>
  </w:footnote>
  <w:footnote w:type="continuationSeparator" w:id="0">
    <w:p w14:paraId="5B33E71A" w14:textId="77777777" w:rsidR="00181FBD" w:rsidRDefault="00181F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69590"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F1BB3"/>
    <w:multiLevelType w:val="hybridMultilevel"/>
    <w:tmpl w:val="A30A44FC"/>
    <w:lvl w:ilvl="0" w:tplc="F050EAF2">
      <w:start w:val="1"/>
      <w:numFmt w:val="bullet"/>
      <w:lvlText w:val="●"/>
      <w:lvlJc w:val="left"/>
      <w:pPr>
        <w:ind w:left="720" w:hanging="360"/>
      </w:pPr>
    </w:lvl>
    <w:lvl w:ilvl="1" w:tplc="037263E4">
      <w:start w:val="1"/>
      <w:numFmt w:val="bullet"/>
      <w:lvlText w:val="○"/>
      <w:lvlJc w:val="left"/>
      <w:pPr>
        <w:ind w:left="1440" w:hanging="360"/>
      </w:pPr>
    </w:lvl>
    <w:lvl w:ilvl="2" w:tplc="B43E3230">
      <w:start w:val="1"/>
      <w:numFmt w:val="bullet"/>
      <w:lvlText w:val="■"/>
      <w:lvlJc w:val="left"/>
      <w:pPr>
        <w:ind w:left="2160" w:hanging="360"/>
      </w:pPr>
    </w:lvl>
    <w:lvl w:ilvl="3" w:tplc="B5C48F2E">
      <w:start w:val="1"/>
      <w:numFmt w:val="bullet"/>
      <w:lvlText w:val="●"/>
      <w:lvlJc w:val="left"/>
      <w:pPr>
        <w:ind w:left="2880" w:hanging="360"/>
      </w:pPr>
    </w:lvl>
    <w:lvl w:ilvl="4" w:tplc="3F26FB64">
      <w:start w:val="1"/>
      <w:numFmt w:val="bullet"/>
      <w:lvlText w:val="○"/>
      <w:lvlJc w:val="left"/>
      <w:pPr>
        <w:ind w:left="3600" w:hanging="360"/>
      </w:pPr>
    </w:lvl>
    <w:lvl w:ilvl="5" w:tplc="C9E4A7FA">
      <w:start w:val="1"/>
      <w:numFmt w:val="bullet"/>
      <w:lvlText w:val="■"/>
      <w:lvlJc w:val="left"/>
      <w:pPr>
        <w:ind w:left="4320" w:hanging="360"/>
      </w:pPr>
    </w:lvl>
    <w:lvl w:ilvl="6" w:tplc="ABD8F96A">
      <w:start w:val="1"/>
      <w:numFmt w:val="bullet"/>
      <w:lvlText w:val="●"/>
      <w:lvlJc w:val="left"/>
      <w:pPr>
        <w:ind w:left="5040" w:hanging="360"/>
      </w:pPr>
    </w:lvl>
    <w:lvl w:ilvl="7" w:tplc="15C6B504">
      <w:start w:val="1"/>
      <w:numFmt w:val="bullet"/>
      <w:lvlText w:val="●"/>
      <w:lvlJc w:val="left"/>
      <w:pPr>
        <w:ind w:left="5760" w:hanging="360"/>
      </w:pPr>
    </w:lvl>
    <w:lvl w:ilvl="8" w:tplc="EFCC124A">
      <w:start w:val="1"/>
      <w:numFmt w:val="bullet"/>
      <w:lvlText w:val="●"/>
      <w:lvlJc w:val="left"/>
      <w:pPr>
        <w:ind w:left="6480" w:hanging="360"/>
      </w:pPr>
    </w:lvl>
  </w:abstractNum>
  <w:num w:numId="1" w16cid:durableId="1819028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B5B99"/>
    <w:rsid w:val="00181FBD"/>
    <w:rsid w:val="002862FD"/>
    <w:rsid w:val="003B5B99"/>
    <w:rsid w:val="00E04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32C4E"/>
  <w15:docId w15:val="{A41B218F-3693-45EC-8EDD-1ACAADF2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306</Words>
  <Characters>1747</Characters>
  <Application>Microsoft Office Word</Application>
  <DocSecurity>0</DocSecurity>
  <Lines>14</Lines>
  <Paragraphs>4</Paragraphs>
  <ScaleCrop>false</ScaleCrop>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Mukul Varshney</cp:lastModifiedBy>
  <cp:revision>3</cp:revision>
  <dcterms:created xsi:type="dcterms:W3CDTF">2021-03-04T00:04:00Z</dcterms:created>
  <dcterms:modified xsi:type="dcterms:W3CDTF">2024-01-23T06:21:00Z</dcterms:modified>
</cp:coreProperties>
</file>