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6F03" w:rsidRDefault="008C5574" w:rsidP="008C5574">
      <w:pPr>
        <w:ind w:firstLine="720"/>
        <w:rPr>
          <w:b/>
          <w:color w:val="4472C4" w:themeColor="accent1"/>
        </w:rPr>
      </w:pPr>
      <w:r w:rsidRPr="008C5574">
        <w:rPr>
          <w:b/>
          <w:color w:val="4472C4" w:themeColor="accent1"/>
        </w:rPr>
        <w:t xml:space="preserve">Hierarchical Tree Representation of Categories(L1, L2 and L3) for AJIO and </w:t>
      </w:r>
      <w:proofErr w:type="spellStart"/>
      <w:r w:rsidRPr="008C5574">
        <w:rPr>
          <w:b/>
          <w:color w:val="4472C4" w:themeColor="accent1"/>
        </w:rPr>
        <w:t>Jiomart</w:t>
      </w:r>
      <w:proofErr w:type="spellEnd"/>
    </w:p>
    <w:p w:rsidR="008C5574" w:rsidRPr="008C5574" w:rsidRDefault="008C5574" w:rsidP="008C5574">
      <w:pPr>
        <w:ind w:firstLine="720"/>
        <w:rPr>
          <w:b/>
          <w:color w:val="4472C4" w:themeColor="accent1"/>
        </w:rPr>
      </w:pPr>
    </w:p>
    <w:p w:rsidR="008C5574" w:rsidRDefault="008C5574" w:rsidP="008C5574">
      <w:pPr>
        <w:ind w:firstLine="720"/>
        <w:rPr>
          <w:color w:val="4472C4" w:themeColor="accent1"/>
        </w:rPr>
      </w:pPr>
    </w:p>
    <w:p w:rsidR="00844AC6" w:rsidRDefault="008C5574" w:rsidP="008C5574">
      <w:pPr>
        <w:rPr>
          <w:color w:val="000000" w:themeColor="text1"/>
        </w:rPr>
      </w:pPr>
      <w:r w:rsidRPr="00844AC6">
        <w:rPr>
          <w:color w:val="000000" w:themeColor="text1"/>
        </w:rPr>
        <w:t xml:space="preserve">Below is the radial  BFS tree diagram of L1, L2 and L3 categories for </w:t>
      </w:r>
      <w:proofErr w:type="spellStart"/>
      <w:r w:rsidRPr="00844AC6">
        <w:rPr>
          <w:color w:val="000000" w:themeColor="text1"/>
        </w:rPr>
        <w:t>Jiomart</w:t>
      </w:r>
      <w:proofErr w:type="spellEnd"/>
      <w:r w:rsidR="00BC0908" w:rsidRPr="00844AC6">
        <w:rPr>
          <w:color w:val="000000" w:themeColor="text1"/>
        </w:rPr>
        <w:t xml:space="preserve"> </w:t>
      </w:r>
      <w:proofErr w:type="spellStart"/>
      <w:r w:rsidR="00BC0908" w:rsidRPr="00844AC6">
        <w:rPr>
          <w:color w:val="000000" w:themeColor="text1"/>
        </w:rPr>
        <w:t>catalog</w:t>
      </w:r>
      <w:proofErr w:type="spellEnd"/>
      <w:r w:rsidR="00BC0908" w:rsidRPr="00844AC6">
        <w:rPr>
          <w:color w:val="000000" w:themeColor="text1"/>
        </w:rPr>
        <w:t xml:space="preserve"> data.</w:t>
      </w:r>
    </w:p>
    <w:p w:rsidR="00844AC6" w:rsidRPr="00844AC6" w:rsidRDefault="00844AC6" w:rsidP="008C5574">
      <w:pPr>
        <w:rPr>
          <w:color w:val="000000" w:themeColor="text1"/>
        </w:rPr>
      </w:pPr>
      <w:r>
        <w:rPr>
          <w:color w:val="000000" w:themeColor="text1"/>
        </w:rPr>
        <w:t>Main purpose of this tree is visualize the product distribution across different categories and sub-categories.(Below image is not clear due to larger data density. Can be shared as separate image file).</w:t>
      </w:r>
    </w:p>
    <w:p w:rsidR="00844AC6" w:rsidRDefault="00844AC6" w:rsidP="008C5574">
      <w:pPr>
        <w:rPr>
          <w:color w:val="4472C4" w:themeColor="accent1"/>
        </w:rPr>
      </w:pPr>
    </w:p>
    <w:p w:rsidR="00844AC6" w:rsidRDefault="00844AC6" w:rsidP="008C5574">
      <w:pPr>
        <w:rPr>
          <w:color w:val="4472C4" w:themeColor="accent1"/>
        </w:rPr>
      </w:pPr>
    </w:p>
    <w:p w:rsidR="00BC0908" w:rsidRDefault="00BC0908" w:rsidP="008C5574">
      <w:pPr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>
            <wp:extent cx="5861420" cy="572743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iomart_ontology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843" cy="57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08" w:rsidRDefault="00BC0908" w:rsidP="008C5574">
      <w:pPr>
        <w:rPr>
          <w:color w:val="000000" w:themeColor="text1"/>
        </w:rPr>
      </w:pPr>
    </w:p>
    <w:p w:rsidR="00BC0908" w:rsidRDefault="00BC0908" w:rsidP="008C5574">
      <w:pPr>
        <w:rPr>
          <w:color w:val="000000" w:themeColor="text1"/>
        </w:rPr>
      </w:pPr>
      <w:r>
        <w:rPr>
          <w:color w:val="000000" w:themeColor="text1"/>
        </w:rPr>
        <w:t>Although image is not clear, but we will go through some key observations from this image.</w:t>
      </w:r>
    </w:p>
    <w:p w:rsidR="00BC0908" w:rsidRDefault="00BC0908" w:rsidP="008C5574">
      <w:pPr>
        <w:rPr>
          <w:color w:val="000000" w:themeColor="text1"/>
        </w:rPr>
      </w:pPr>
      <w:r>
        <w:rPr>
          <w:color w:val="000000" w:themeColor="text1"/>
        </w:rPr>
        <w:t>Most of the radial graph is organized except few random edges inside the graph.</w:t>
      </w:r>
    </w:p>
    <w:p w:rsidR="00BC0908" w:rsidRDefault="00BC0908" w:rsidP="008C5574">
      <w:pPr>
        <w:rPr>
          <w:color w:val="000000" w:themeColor="text1"/>
        </w:rPr>
      </w:pPr>
      <w:r>
        <w:rPr>
          <w:color w:val="000000" w:themeColor="text1"/>
        </w:rPr>
        <w:t>We will cover each of them one by one.</w:t>
      </w:r>
    </w:p>
    <w:p w:rsidR="00BC0908" w:rsidRDefault="00BC0908" w:rsidP="008C5574">
      <w:pPr>
        <w:rPr>
          <w:color w:val="000000" w:themeColor="text1"/>
        </w:rPr>
      </w:pPr>
    </w:p>
    <w:p w:rsidR="00BC0908" w:rsidRDefault="00BC0908" w:rsidP="008C5574">
      <w:pPr>
        <w:rPr>
          <w:color w:val="000000" w:themeColor="text1"/>
        </w:rPr>
      </w:pPr>
      <w:r>
        <w:rPr>
          <w:color w:val="000000" w:themeColor="text1"/>
        </w:rPr>
        <w:lastRenderedPageBreak/>
        <w:t>“Category” is the central node and all L1 categories are connected to that. All L2 categories are connected to their corresponding L1 and all L3 categories are connected to their corresponding L2.</w:t>
      </w:r>
    </w:p>
    <w:p w:rsidR="00BC0908" w:rsidRDefault="00BC0908" w:rsidP="008C5574">
      <w:pPr>
        <w:rPr>
          <w:color w:val="000000" w:themeColor="text1"/>
        </w:rPr>
      </w:pPr>
    </w:p>
    <w:p w:rsidR="00BC0908" w:rsidRDefault="00BC0908" w:rsidP="008C5574">
      <w:pPr>
        <w:rPr>
          <w:color w:val="000000" w:themeColor="text1"/>
        </w:rPr>
      </w:pPr>
      <w:r>
        <w:rPr>
          <w:color w:val="000000" w:themeColor="text1"/>
        </w:rPr>
        <w:t xml:space="preserve">“Category”  </w:t>
      </w:r>
      <w:r w:rsidRPr="00BC090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L1 </w:t>
      </w:r>
      <w:r w:rsidRPr="00BC090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L2 </w:t>
      </w:r>
      <w:r w:rsidRPr="00BC090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L3</w:t>
      </w:r>
    </w:p>
    <w:p w:rsidR="001A615D" w:rsidRDefault="001A615D" w:rsidP="008C5574">
      <w:pPr>
        <w:rPr>
          <w:color w:val="000000" w:themeColor="text1"/>
        </w:rPr>
      </w:pPr>
    </w:p>
    <w:p w:rsidR="001A615D" w:rsidRDefault="001A615D" w:rsidP="008C5574">
      <w:pPr>
        <w:rPr>
          <w:color w:val="000000" w:themeColor="text1"/>
        </w:rPr>
      </w:pPr>
      <w:r>
        <w:rPr>
          <w:color w:val="000000" w:themeColor="text1"/>
        </w:rPr>
        <w:t>Let us go through some small observations.</w:t>
      </w:r>
    </w:p>
    <w:p w:rsidR="006B6637" w:rsidRDefault="006B6637" w:rsidP="008C5574">
      <w:pPr>
        <w:rPr>
          <w:color w:val="000000" w:themeColor="text1"/>
        </w:rPr>
      </w:pPr>
    </w:p>
    <w:p w:rsidR="006B6637" w:rsidRDefault="006B6637" w:rsidP="008C5574">
      <w:pPr>
        <w:rPr>
          <w:color w:val="000000" w:themeColor="text1"/>
        </w:rPr>
      </w:pPr>
    </w:p>
    <w:p w:rsidR="006B6637" w:rsidRDefault="006B6637" w:rsidP="006B6637">
      <w:pPr>
        <w:pStyle w:val="ListParagraph"/>
        <w:numPr>
          <w:ilvl w:val="0"/>
          <w:numId w:val="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Batter&amp;Chutney</w:t>
      </w:r>
      <w:proofErr w:type="spellEnd"/>
      <w:r>
        <w:rPr>
          <w:color w:val="000000" w:themeColor="text1"/>
        </w:rPr>
        <w:t xml:space="preserve">(L2) is connected </w:t>
      </w:r>
      <w:proofErr w:type="spellStart"/>
      <w:r>
        <w:rPr>
          <w:color w:val="000000" w:themeColor="text1"/>
        </w:rPr>
        <w:t>Dairy&amp;Bakery</w:t>
      </w:r>
      <w:proofErr w:type="spellEnd"/>
      <w:r>
        <w:rPr>
          <w:color w:val="000000" w:themeColor="text1"/>
        </w:rPr>
        <w:t>(L1).</w:t>
      </w:r>
    </w:p>
    <w:p w:rsidR="006B6637" w:rsidRDefault="006B6637" w:rsidP="006B6637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Fresh Batter i</w:t>
      </w:r>
      <w:r w:rsidR="003D62D1">
        <w:rPr>
          <w:color w:val="000000" w:themeColor="text1"/>
        </w:rPr>
        <w:t xml:space="preserve">s connected to </w:t>
      </w:r>
      <w:proofErr w:type="spellStart"/>
      <w:r w:rsidR="003D62D1">
        <w:rPr>
          <w:color w:val="000000" w:themeColor="text1"/>
        </w:rPr>
        <w:t>FrozenVeggies</w:t>
      </w:r>
      <w:r>
        <w:rPr>
          <w:color w:val="000000" w:themeColor="text1"/>
        </w:rPr>
        <w:t>&amp;Snacks</w:t>
      </w:r>
      <w:proofErr w:type="spellEnd"/>
      <w:r w:rsidR="00364667">
        <w:rPr>
          <w:color w:val="000000" w:themeColor="text1"/>
        </w:rPr>
        <w:t>.</w:t>
      </w:r>
    </w:p>
    <w:p w:rsidR="00364667" w:rsidRDefault="00364667" w:rsidP="00364667">
      <w:pPr>
        <w:rPr>
          <w:color w:val="000000" w:themeColor="text1"/>
        </w:rPr>
      </w:pPr>
    </w:p>
    <w:p w:rsidR="00364667" w:rsidRDefault="00364667" w:rsidP="00364667">
      <w:pPr>
        <w:rPr>
          <w:color w:val="000000" w:themeColor="text1"/>
        </w:rPr>
      </w:pPr>
    </w:p>
    <w:p w:rsidR="00364667" w:rsidRPr="00F1724B" w:rsidRDefault="00364667" w:rsidP="00364667">
      <w:pPr>
        <w:rPr>
          <w:color w:val="000000" w:themeColor="text1"/>
          <w:vertAlign w:val="subscript"/>
        </w:rPr>
      </w:pPr>
    </w:p>
    <w:p w:rsidR="00364667" w:rsidRPr="00364667" w:rsidRDefault="00364667" w:rsidP="00364667">
      <w:pPr>
        <w:rPr>
          <w:color w:val="000000" w:themeColor="text1"/>
        </w:rPr>
      </w:pPr>
    </w:p>
    <w:p w:rsidR="00F11F81" w:rsidRDefault="00F11F81" w:rsidP="008C5574">
      <w:pPr>
        <w:rPr>
          <w:color w:val="000000" w:themeColor="text1"/>
        </w:rPr>
      </w:pPr>
    </w:p>
    <w:p w:rsidR="00F11F81" w:rsidRDefault="00F11F81" w:rsidP="008C5574">
      <w:pPr>
        <w:rPr>
          <w:color w:val="000000" w:themeColor="text1"/>
        </w:rPr>
      </w:pPr>
    </w:p>
    <w:p w:rsidR="006B6637" w:rsidRDefault="006B6637" w:rsidP="008C5574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6237027" cy="4871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10-15 at 1.17.33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852" cy="48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637" w:rsidRDefault="006B6637" w:rsidP="008C5574">
      <w:pPr>
        <w:rPr>
          <w:color w:val="000000" w:themeColor="text1"/>
        </w:rPr>
      </w:pPr>
    </w:p>
    <w:p w:rsidR="006B6637" w:rsidRDefault="006B6637" w:rsidP="008C5574">
      <w:pPr>
        <w:rPr>
          <w:color w:val="000000" w:themeColor="text1"/>
        </w:rPr>
      </w:pPr>
    </w:p>
    <w:p w:rsidR="006B6637" w:rsidRDefault="006B6637" w:rsidP="008C5574">
      <w:pPr>
        <w:rPr>
          <w:color w:val="000000" w:themeColor="text1"/>
        </w:rPr>
      </w:pPr>
    </w:p>
    <w:p w:rsidR="006B6637" w:rsidRDefault="006B6637" w:rsidP="008C5574">
      <w:pPr>
        <w:rPr>
          <w:color w:val="000000" w:themeColor="text1"/>
        </w:rPr>
      </w:pPr>
    </w:p>
    <w:p w:rsidR="006B6637" w:rsidRDefault="006B6637" w:rsidP="008C5574">
      <w:pPr>
        <w:rPr>
          <w:color w:val="000000" w:themeColor="text1"/>
        </w:rPr>
      </w:pPr>
    </w:p>
    <w:p w:rsidR="006B6637" w:rsidRDefault="006B6637" w:rsidP="008C5574">
      <w:pPr>
        <w:rPr>
          <w:color w:val="000000" w:themeColor="text1"/>
        </w:rPr>
      </w:pPr>
    </w:p>
    <w:p w:rsidR="006B6637" w:rsidRDefault="006B6637" w:rsidP="008C5574">
      <w:pPr>
        <w:rPr>
          <w:color w:val="000000" w:themeColor="text1"/>
        </w:rPr>
      </w:pPr>
    </w:p>
    <w:p w:rsidR="006B6637" w:rsidRDefault="006B6637" w:rsidP="008C5574">
      <w:pPr>
        <w:rPr>
          <w:color w:val="000000" w:themeColor="text1"/>
        </w:rPr>
      </w:pPr>
    </w:p>
    <w:p w:rsidR="006B6637" w:rsidRDefault="006B6637" w:rsidP="008C5574">
      <w:pPr>
        <w:rPr>
          <w:color w:val="000000" w:themeColor="text1"/>
        </w:rPr>
      </w:pPr>
    </w:p>
    <w:p w:rsidR="006B6637" w:rsidRDefault="006B6637" w:rsidP="008C5574">
      <w:pPr>
        <w:rPr>
          <w:color w:val="000000" w:themeColor="text1"/>
        </w:rPr>
      </w:pPr>
    </w:p>
    <w:p w:rsidR="006B6637" w:rsidRDefault="006B6637" w:rsidP="008C5574">
      <w:pPr>
        <w:rPr>
          <w:color w:val="000000" w:themeColor="text1"/>
        </w:rPr>
      </w:pPr>
    </w:p>
    <w:p w:rsidR="00364667" w:rsidRDefault="00364667" w:rsidP="008C5574">
      <w:pPr>
        <w:rPr>
          <w:color w:val="000000" w:themeColor="text1"/>
        </w:rPr>
      </w:pPr>
    </w:p>
    <w:p w:rsidR="00364667" w:rsidRDefault="00364667" w:rsidP="008C5574">
      <w:pPr>
        <w:rPr>
          <w:color w:val="000000" w:themeColor="text1"/>
        </w:rPr>
      </w:pPr>
    </w:p>
    <w:p w:rsidR="00364667" w:rsidRDefault="00364667" w:rsidP="008C5574">
      <w:pPr>
        <w:rPr>
          <w:color w:val="000000" w:themeColor="text1"/>
        </w:rPr>
      </w:pPr>
    </w:p>
    <w:p w:rsidR="00364667" w:rsidRDefault="00364667" w:rsidP="008C5574">
      <w:pPr>
        <w:rPr>
          <w:color w:val="000000" w:themeColor="text1"/>
        </w:rPr>
      </w:pPr>
    </w:p>
    <w:p w:rsidR="00364667" w:rsidRDefault="00364667" w:rsidP="008C5574">
      <w:pPr>
        <w:rPr>
          <w:color w:val="000000" w:themeColor="text1"/>
        </w:rPr>
      </w:pPr>
    </w:p>
    <w:p w:rsidR="00364667" w:rsidRPr="00364667" w:rsidRDefault="00364667" w:rsidP="00364667">
      <w:pPr>
        <w:pStyle w:val="ListParagraph"/>
        <w:numPr>
          <w:ilvl w:val="0"/>
          <w:numId w:val="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FrozenVeggies&amp;Snacks</w:t>
      </w:r>
      <w:proofErr w:type="spellEnd"/>
      <w:r>
        <w:rPr>
          <w:color w:val="000000" w:themeColor="text1"/>
        </w:rPr>
        <w:t xml:space="preserve"> is present in both L1 and L2 categories.</w:t>
      </w:r>
    </w:p>
    <w:p w:rsidR="00364667" w:rsidRDefault="00364667" w:rsidP="008C5574">
      <w:pPr>
        <w:rPr>
          <w:color w:val="000000" w:themeColor="text1"/>
        </w:rPr>
      </w:pPr>
    </w:p>
    <w:p w:rsidR="00364667" w:rsidRDefault="00364667" w:rsidP="008C5574">
      <w:pPr>
        <w:rPr>
          <w:color w:val="000000" w:themeColor="text1"/>
        </w:rPr>
      </w:pPr>
    </w:p>
    <w:p w:rsidR="00283E5E" w:rsidRDefault="00283E5E" w:rsidP="008C5574">
      <w:pPr>
        <w:rPr>
          <w:color w:val="000000" w:themeColor="text1"/>
        </w:rPr>
      </w:pPr>
    </w:p>
    <w:p w:rsidR="00283E5E" w:rsidRDefault="00283E5E" w:rsidP="008C5574">
      <w:pPr>
        <w:rPr>
          <w:color w:val="000000" w:themeColor="text1"/>
        </w:rPr>
      </w:pPr>
    </w:p>
    <w:p w:rsidR="00283E5E" w:rsidRDefault="00283E5E" w:rsidP="008C5574">
      <w:pPr>
        <w:rPr>
          <w:color w:val="000000" w:themeColor="text1"/>
        </w:rPr>
      </w:pPr>
    </w:p>
    <w:p w:rsidR="00283E5E" w:rsidRDefault="00283E5E" w:rsidP="008C5574">
      <w:pPr>
        <w:rPr>
          <w:color w:val="000000" w:themeColor="text1"/>
        </w:rPr>
      </w:pPr>
    </w:p>
    <w:p w:rsidR="00364667" w:rsidRDefault="00364667" w:rsidP="008C5574">
      <w:pPr>
        <w:rPr>
          <w:color w:val="000000" w:themeColor="text1"/>
        </w:rPr>
      </w:pPr>
    </w:p>
    <w:p w:rsidR="00364667" w:rsidRDefault="00364667" w:rsidP="008C5574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727700" cy="43630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10-15 at 1.19.03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637" w:rsidRDefault="006B6637" w:rsidP="008C5574">
      <w:pPr>
        <w:rPr>
          <w:color w:val="000000" w:themeColor="text1"/>
        </w:rPr>
      </w:pPr>
    </w:p>
    <w:p w:rsidR="00283E5E" w:rsidRDefault="00283E5E" w:rsidP="008C5574">
      <w:pPr>
        <w:rPr>
          <w:color w:val="000000" w:themeColor="text1"/>
        </w:rPr>
      </w:pPr>
    </w:p>
    <w:p w:rsidR="00283E5E" w:rsidRDefault="00283E5E" w:rsidP="008C5574">
      <w:pPr>
        <w:rPr>
          <w:color w:val="000000" w:themeColor="text1"/>
        </w:rPr>
      </w:pPr>
    </w:p>
    <w:p w:rsidR="00283E5E" w:rsidRDefault="00283E5E" w:rsidP="008C5574">
      <w:pPr>
        <w:rPr>
          <w:color w:val="000000" w:themeColor="text1"/>
        </w:rPr>
      </w:pPr>
    </w:p>
    <w:p w:rsidR="00283E5E" w:rsidRDefault="00283E5E" w:rsidP="008C5574">
      <w:pPr>
        <w:rPr>
          <w:color w:val="000000" w:themeColor="text1"/>
        </w:rPr>
      </w:pPr>
    </w:p>
    <w:p w:rsidR="00283E5E" w:rsidRPr="00283E5E" w:rsidRDefault="001C77B9" w:rsidP="00283E5E">
      <w:pPr>
        <w:pStyle w:val="ListParagraph"/>
        <w:numPr>
          <w:ilvl w:val="0"/>
          <w:numId w:val="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Branded</w:t>
      </w:r>
      <w:r w:rsidR="00283E5E">
        <w:rPr>
          <w:color w:val="000000" w:themeColor="text1"/>
        </w:rPr>
        <w:t>_Confectionary</w:t>
      </w:r>
      <w:proofErr w:type="spellEnd"/>
      <w:r w:rsidR="00283E5E">
        <w:rPr>
          <w:color w:val="000000" w:themeColor="text1"/>
        </w:rPr>
        <w:t xml:space="preserve"> is a different L1 category although this category already exists with different name (can be renamed).</w:t>
      </w:r>
    </w:p>
    <w:p w:rsidR="00283E5E" w:rsidRDefault="00283E5E" w:rsidP="008C5574">
      <w:pPr>
        <w:rPr>
          <w:color w:val="000000" w:themeColor="text1"/>
        </w:rPr>
      </w:pPr>
    </w:p>
    <w:p w:rsidR="00283E5E" w:rsidRDefault="00283E5E" w:rsidP="008C5574">
      <w:pPr>
        <w:rPr>
          <w:color w:val="000000" w:themeColor="text1"/>
        </w:rPr>
      </w:pPr>
    </w:p>
    <w:p w:rsidR="00283E5E" w:rsidRDefault="00283E5E" w:rsidP="008C5574">
      <w:pPr>
        <w:rPr>
          <w:color w:val="000000" w:themeColor="text1"/>
        </w:rPr>
      </w:pPr>
    </w:p>
    <w:p w:rsidR="00283E5E" w:rsidRDefault="00283E5E" w:rsidP="008C5574">
      <w:pPr>
        <w:rPr>
          <w:color w:val="000000" w:themeColor="text1"/>
        </w:rPr>
      </w:pPr>
    </w:p>
    <w:p w:rsidR="00283E5E" w:rsidRDefault="00283E5E" w:rsidP="008C5574">
      <w:pPr>
        <w:rPr>
          <w:color w:val="000000" w:themeColor="text1"/>
        </w:rPr>
      </w:pPr>
    </w:p>
    <w:p w:rsidR="00283E5E" w:rsidRDefault="00283E5E" w:rsidP="008C5574">
      <w:pPr>
        <w:rPr>
          <w:color w:val="000000" w:themeColor="text1"/>
        </w:rPr>
      </w:pPr>
    </w:p>
    <w:p w:rsidR="00283E5E" w:rsidRDefault="00283E5E" w:rsidP="008C5574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727700" cy="58159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10-15 at 1.20.59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4C" w:rsidRDefault="0026234C" w:rsidP="008C5574">
      <w:pPr>
        <w:rPr>
          <w:color w:val="000000" w:themeColor="text1"/>
        </w:rPr>
      </w:pPr>
    </w:p>
    <w:p w:rsidR="0026234C" w:rsidRDefault="0026234C" w:rsidP="008C5574">
      <w:pPr>
        <w:rPr>
          <w:color w:val="000000" w:themeColor="text1"/>
        </w:rPr>
      </w:pPr>
    </w:p>
    <w:p w:rsidR="0026234C" w:rsidRDefault="0026234C" w:rsidP="008C5574">
      <w:pPr>
        <w:rPr>
          <w:color w:val="000000" w:themeColor="text1"/>
        </w:rPr>
      </w:pPr>
    </w:p>
    <w:p w:rsidR="0026234C" w:rsidRDefault="0026234C" w:rsidP="008C5574">
      <w:pPr>
        <w:rPr>
          <w:color w:val="000000" w:themeColor="text1"/>
        </w:rPr>
      </w:pPr>
    </w:p>
    <w:p w:rsidR="0026234C" w:rsidRDefault="0026234C" w:rsidP="008C5574">
      <w:pPr>
        <w:rPr>
          <w:color w:val="000000" w:themeColor="text1"/>
        </w:rPr>
      </w:pPr>
    </w:p>
    <w:p w:rsidR="0026234C" w:rsidRDefault="0026234C" w:rsidP="008C5574">
      <w:pPr>
        <w:rPr>
          <w:color w:val="000000" w:themeColor="text1"/>
        </w:rPr>
      </w:pPr>
    </w:p>
    <w:p w:rsidR="0026234C" w:rsidRDefault="0026234C" w:rsidP="008C5574">
      <w:pPr>
        <w:rPr>
          <w:color w:val="000000" w:themeColor="text1"/>
        </w:rPr>
      </w:pPr>
    </w:p>
    <w:p w:rsidR="0026234C" w:rsidRPr="0026234C" w:rsidRDefault="0026234C" w:rsidP="0026234C">
      <w:pPr>
        <w:rPr>
          <w:color w:val="000000" w:themeColor="text1"/>
        </w:rPr>
      </w:pPr>
      <w:bookmarkStart w:id="0" w:name="_GoBack"/>
      <w:bookmarkEnd w:id="0"/>
      <w:r>
        <w:rPr>
          <w:color w:val="000000" w:themeColor="text1"/>
        </w:rPr>
        <w:lastRenderedPageBreak/>
        <w:t xml:space="preserve">Same redundancy problem exists here also. Different categories like “Dry </w:t>
      </w:r>
      <w:proofErr w:type="spellStart"/>
      <w:r>
        <w:rPr>
          <w:color w:val="000000" w:themeColor="text1"/>
        </w:rPr>
        <w:t>Druits&amp;Nuts</w:t>
      </w:r>
      <w:proofErr w:type="spellEnd"/>
      <w:r>
        <w:rPr>
          <w:color w:val="000000" w:themeColor="text1"/>
        </w:rPr>
        <w:t>”, “</w:t>
      </w:r>
      <w:proofErr w:type="spellStart"/>
      <w:r>
        <w:rPr>
          <w:color w:val="000000" w:themeColor="text1"/>
        </w:rPr>
        <w:t>Oils&amp;Ghee</w:t>
      </w:r>
      <w:proofErr w:type="spellEnd"/>
      <w:r>
        <w:rPr>
          <w:color w:val="000000" w:themeColor="text1"/>
        </w:rPr>
        <w:t>”, “</w:t>
      </w:r>
      <w:proofErr w:type="spellStart"/>
      <w:r>
        <w:rPr>
          <w:color w:val="000000" w:themeColor="text1"/>
        </w:rPr>
        <w:t>Atta&amp;Flour</w:t>
      </w:r>
      <w:proofErr w:type="spellEnd"/>
      <w:r>
        <w:rPr>
          <w:color w:val="000000" w:themeColor="text1"/>
        </w:rPr>
        <w:t>”, “</w:t>
      </w:r>
      <w:proofErr w:type="spellStart"/>
      <w:r>
        <w:rPr>
          <w:color w:val="000000" w:themeColor="text1"/>
        </w:rPr>
        <w:t>Salt&amp;Sugar</w:t>
      </w:r>
      <w:proofErr w:type="spellEnd"/>
      <w:r>
        <w:rPr>
          <w:color w:val="000000" w:themeColor="text1"/>
        </w:rPr>
        <w:t>” etc. have been created separately although they already exist.</w:t>
      </w:r>
    </w:p>
    <w:p w:rsidR="0026234C" w:rsidRDefault="0026234C" w:rsidP="008C5574">
      <w:pPr>
        <w:rPr>
          <w:color w:val="000000" w:themeColor="text1"/>
        </w:rPr>
      </w:pPr>
    </w:p>
    <w:p w:rsidR="0026234C" w:rsidRDefault="0026234C" w:rsidP="008C5574">
      <w:pPr>
        <w:rPr>
          <w:color w:val="000000" w:themeColor="text1"/>
        </w:rPr>
      </w:pPr>
    </w:p>
    <w:p w:rsidR="0026234C" w:rsidRDefault="0026234C" w:rsidP="008C5574">
      <w:pPr>
        <w:rPr>
          <w:color w:val="000000" w:themeColor="text1"/>
        </w:rPr>
      </w:pPr>
    </w:p>
    <w:p w:rsidR="0026234C" w:rsidRDefault="0026234C" w:rsidP="008C5574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727700" cy="4196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10-15 at 1.22.26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4C" w:rsidRDefault="0026234C" w:rsidP="008C5574">
      <w:pPr>
        <w:rPr>
          <w:color w:val="000000" w:themeColor="text1"/>
        </w:rPr>
      </w:pPr>
    </w:p>
    <w:p w:rsidR="00AF1745" w:rsidRDefault="00AF1745" w:rsidP="008C5574">
      <w:pPr>
        <w:rPr>
          <w:color w:val="000000" w:themeColor="text1"/>
        </w:rPr>
      </w:pPr>
    </w:p>
    <w:p w:rsidR="00AF1745" w:rsidRDefault="00AF1745" w:rsidP="008C5574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6148316" cy="30911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10-15 at 1.23.32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3" cy="309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8C" w:rsidRPr="0003378C" w:rsidRDefault="0003378C" w:rsidP="0003378C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Pending </w:t>
      </w:r>
      <w:proofErr w:type="spellStart"/>
      <w:r>
        <w:rPr>
          <w:color w:val="000000" w:themeColor="text1"/>
        </w:rPr>
        <w:t>Catgeories</w:t>
      </w:r>
      <w:proofErr w:type="spellEnd"/>
    </w:p>
    <w:p w:rsidR="00F11F81" w:rsidRDefault="006B6637" w:rsidP="008C5574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727700" cy="7722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10-15 at 1.16.49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72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C6" w:rsidRDefault="00844AC6" w:rsidP="008C5574">
      <w:pPr>
        <w:rPr>
          <w:color w:val="000000" w:themeColor="text1"/>
        </w:rPr>
      </w:pPr>
    </w:p>
    <w:p w:rsidR="00844AC6" w:rsidRDefault="00844AC6" w:rsidP="008C5574">
      <w:pPr>
        <w:rPr>
          <w:color w:val="000000" w:themeColor="text1"/>
        </w:rPr>
      </w:pPr>
    </w:p>
    <w:p w:rsidR="00844AC6" w:rsidRDefault="00844AC6" w:rsidP="008C5574">
      <w:pPr>
        <w:rPr>
          <w:color w:val="000000" w:themeColor="text1"/>
        </w:rPr>
      </w:pPr>
    </w:p>
    <w:p w:rsidR="00844AC6" w:rsidRDefault="00844AC6" w:rsidP="008C5574">
      <w:pPr>
        <w:rPr>
          <w:color w:val="000000" w:themeColor="text1"/>
        </w:rPr>
      </w:pPr>
    </w:p>
    <w:p w:rsidR="00844AC6" w:rsidRDefault="00844AC6" w:rsidP="008C5574">
      <w:pPr>
        <w:rPr>
          <w:color w:val="000000" w:themeColor="text1"/>
        </w:rPr>
      </w:pPr>
    </w:p>
    <w:p w:rsidR="00844AC6" w:rsidRDefault="00844AC6" w:rsidP="008C5574">
      <w:pPr>
        <w:rPr>
          <w:color w:val="000000" w:themeColor="text1"/>
        </w:rPr>
      </w:pPr>
      <w:r>
        <w:rPr>
          <w:color w:val="000000" w:themeColor="text1"/>
        </w:rPr>
        <w:lastRenderedPageBreak/>
        <w:t>Below is the radial BFS tree for AJIO categories.</w:t>
      </w:r>
    </w:p>
    <w:p w:rsidR="00844AC6" w:rsidRDefault="00844AC6" w:rsidP="008C5574">
      <w:pPr>
        <w:rPr>
          <w:color w:val="000000" w:themeColor="text1"/>
        </w:rPr>
      </w:pPr>
    </w:p>
    <w:p w:rsidR="00844AC6" w:rsidRDefault="00844AC6" w:rsidP="008C5574">
      <w:pPr>
        <w:rPr>
          <w:color w:val="000000" w:themeColor="text1"/>
        </w:rPr>
      </w:pPr>
      <w:r>
        <w:rPr>
          <w:color w:val="000000" w:themeColor="text1"/>
        </w:rPr>
        <w:t xml:space="preserve">Some noise can be seen here also but will be clear with the integration of mapping of </w:t>
      </w:r>
      <w:proofErr w:type="spellStart"/>
      <w:r>
        <w:rPr>
          <w:color w:val="000000" w:themeColor="text1"/>
        </w:rPr>
        <w:t>category_id</w:t>
      </w:r>
      <w:proofErr w:type="spellEnd"/>
      <w:r>
        <w:rPr>
          <w:color w:val="000000" w:themeColor="text1"/>
        </w:rPr>
        <w:t xml:space="preserve"> with their corresponding category names.</w:t>
      </w:r>
    </w:p>
    <w:p w:rsidR="00844AC6" w:rsidRDefault="00844AC6" w:rsidP="008C5574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6468745" cy="7055893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jio_ontology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507" cy="70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24B" w:rsidRDefault="00F1724B" w:rsidP="008C5574">
      <w:pPr>
        <w:rPr>
          <w:color w:val="000000" w:themeColor="text1"/>
        </w:rPr>
      </w:pPr>
    </w:p>
    <w:p w:rsidR="00F1724B" w:rsidRDefault="00F1724B" w:rsidP="008C5574">
      <w:pPr>
        <w:rPr>
          <w:color w:val="000000" w:themeColor="text1"/>
        </w:rPr>
      </w:pPr>
    </w:p>
    <w:p w:rsidR="00F1724B" w:rsidRDefault="00F1724B" w:rsidP="008C5574">
      <w:pPr>
        <w:rPr>
          <w:color w:val="000000" w:themeColor="text1"/>
        </w:rPr>
      </w:pPr>
    </w:p>
    <w:p w:rsidR="00F1724B" w:rsidRDefault="00F1724B" w:rsidP="008C5574">
      <w:pPr>
        <w:rPr>
          <w:color w:val="000000" w:themeColor="text1"/>
        </w:rPr>
      </w:pPr>
    </w:p>
    <w:p w:rsidR="00F1724B" w:rsidRDefault="00F1724B" w:rsidP="008C5574">
      <w:pPr>
        <w:rPr>
          <w:color w:val="000000" w:themeColor="text1"/>
        </w:rPr>
      </w:pPr>
    </w:p>
    <w:p w:rsidR="00F1724B" w:rsidRDefault="00F1724B" w:rsidP="008C5574">
      <w:pPr>
        <w:rPr>
          <w:color w:val="000000" w:themeColor="text1"/>
        </w:rPr>
      </w:pPr>
    </w:p>
    <w:p w:rsidR="00F1724B" w:rsidRDefault="00F1724B" w:rsidP="00F1724B">
      <w:pPr>
        <w:pStyle w:val="Heading1"/>
        <w:ind w:left="1440" w:firstLine="720"/>
      </w:pPr>
      <w:r>
        <w:t>Product Catalogue Health Checker</w:t>
      </w:r>
    </w:p>
    <w:p w:rsidR="00F1724B" w:rsidRDefault="00F1724B" w:rsidP="00F1724B"/>
    <w:p w:rsidR="00F1724B" w:rsidRDefault="00F1724B" w:rsidP="00F1724B"/>
    <w:p w:rsidR="00F1724B" w:rsidRDefault="00F1724B" w:rsidP="00F1724B">
      <w:r>
        <w:t>Main steps in checking health of the current uploaded product catalogue will be :</w:t>
      </w:r>
    </w:p>
    <w:p w:rsidR="00F1724B" w:rsidRDefault="00F1724B" w:rsidP="00F1724B"/>
    <w:p w:rsidR="00F1724B" w:rsidRDefault="00F1724B" w:rsidP="00F1724B">
      <w:pPr>
        <w:pStyle w:val="ListParagraph"/>
        <w:numPr>
          <w:ilvl w:val="0"/>
          <w:numId w:val="2"/>
        </w:numPr>
      </w:pPr>
      <w:r>
        <w:t xml:space="preserve">Identification of missing or “Pending” marked L1, L2 and L3 categories for </w:t>
      </w:r>
      <w:proofErr w:type="spellStart"/>
      <w:r>
        <w:t>Jiomart</w:t>
      </w:r>
      <w:proofErr w:type="spellEnd"/>
      <w:r>
        <w:t xml:space="preserve"> and </w:t>
      </w:r>
      <w:proofErr w:type="spellStart"/>
      <w:r>
        <w:t>Ajio</w:t>
      </w:r>
      <w:proofErr w:type="spellEnd"/>
      <w:r>
        <w:t>(can be used for other verticals also) and also auto-suggest their corresponding categories based on the product description.</w:t>
      </w:r>
    </w:p>
    <w:p w:rsidR="00EC6DA9" w:rsidRDefault="00EC6DA9" w:rsidP="00EC6DA9">
      <w:pPr>
        <w:pStyle w:val="ListParagraph"/>
      </w:pPr>
    </w:p>
    <w:p w:rsidR="00EC6DA9" w:rsidRDefault="00EC6DA9" w:rsidP="00EC6DA9">
      <w:pPr>
        <w:pStyle w:val="ListParagraph"/>
      </w:pPr>
      <w:r w:rsidRPr="00243340">
        <w:rPr>
          <w:color w:val="FF0000"/>
        </w:rPr>
        <w:t xml:space="preserve">L1, L2 </w:t>
      </w:r>
      <w:r w:rsidRPr="00243340">
        <w:t>and</w:t>
      </w:r>
      <w:r w:rsidRPr="00243340">
        <w:rPr>
          <w:color w:val="FF0000"/>
        </w:rPr>
        <w:t xml:space="preserve"> L3</w:t>
      </w:r>
      <w:r>
        <w:t xml:space="preserve"> categories are must fields as they are the first door to product search and their relevancy.</w:t>
      </w:r>
    </w:p>
    <w:p w:rsidR="00F1724B" w:rsidRDefault="00F1724B" w:rsidP="00F1724B"/>
    <w:p w:rsidR="00F1724B" w:rsidRDefault="00F1724B" w:rsidP="00F1724B">
      <w:pPr>
        <w:pStyle w:val="ListParagraph"/>
      </w:pPr>
    </w:p>
    <w:p w:rsidR="00F1724B" w:rsidRDefault="00F1724B" w:rsidP="00F1724B">
      <w:pPr>
        <w:pStyle w:val="ListParagraph"/>
        <w:numPr>
          <w:ilvl w:val="0"/>
          <w:numId w:val="2"/>
        </w:numPr>
      </w:pPr>
      <w:r>
        <w:t xml:space="preserve">Identification of other missing </w:t>
      </w:r>
      <w:r w:rsidR="00EC6DA9">
        <w:t>fields.</w:t>
      </w:r>
    </w:p>
    <w:p w:rsidR="00EC6DA9" w:rsidRDefault="00EC6DA9" w:rsidP="00C65741">
      <w:pPr>
        <w:pStyle w:val="ListParagraph"/>
        <w:numPr>
          <w:ilvl w:val="2"/>
          <w:numId w:val="4"/>
        </w:numPr>
      </w:pPr>
      <w:r w:rsidRPr="00243340">
        <w:rPr>
          <w:color w:val="FF0000"/>
        </w:rPr>
        <w:t>Description</w:t>
      </w:r>
      <w:r>
        <w:t xml:space="preserve"> – Missing description can reduce the user trust over product and hence </w:t>
      </w:r>
      <w:r w:rsidR="00CA1E17">
        <w:t xml:space="preserve">its presence is very important.  </w:t>
      </w:r>
    </w:p>
    <w:p w:rsidR="00CA1E17" w:rsidRDefault="00CA1E17" w:rsidP="00C65741">
      <w:pPr>
        <w:pStyle w:val="ListParagraph"/>
        <w:numPr>
          <w:ilvl w:val="6"/>
          <w:numId w:val="4"/>
        </w:numPr>
      </w:pPr>
      <w:r>
        <w:t>Description auto-generation can be done using copying the description of most similar product (if similarity&gt; threshold) .</w:t>
      </w:r>
    </w:p>
    <w:p w:rsidR="00243340" w:rsidRDefault="00243340" w:rsidP="00243340">
      <w:pPr>
        <w:ind w:left="2160"/>
      </w:pPr>
    </w:p>
    <w:p w:rsidR="00CA1E17" w:rsidRDefault="00243340" w:rsidP="00C65741">
      <w:pPr>
        <w:pStyle w:val="ListParagraph"/>
        <w:numPr>
          <w:ilvl w:val="2"/>
          <w:numId w:val="4"/>
        </w:numPr>
      </w:pPr>
      <w:r w:rsidRPr="00243340">
        <w:rPr>
          <w:color w:val="FF0000"/>
        </w:rPr>
        <w:t>Images</w:t>
      </w:r>
      <w:r>
        <w:rPr>
          <w:color w:val="FF0000"/>
        </w:rPr>
        <w:t>, Price</w:t>
      </w:r>
      <w:r>
        <w:t xml:space="preserve"> and </w:t>
      </w:r>
      <w:r w:rsidRPr="00243340">
        <w:rPr>
          <w:color w:val="FF0000"/>
        </w:rPr>
        <w:t>Brands</w:t>
      </w:r>
      <w:r>
        <w:t xml:space="preserve"> – Missing images can again reduce user trust and should be present there. Health checker will identify and suggest using similar algorithm like description.</w:t>
      </w:r>
    </w:p>
    <w:p w:rsidR="00243340" w:rsidRDefault="00243340" w:rsidP="00243340">
      <w:pPr>
        <w:pStyle w:val="ListParagraph"/>
        <w:ind w:left="2160"/>
      </w:pPr>
    </w:p>
    <w:p w:rsidR="002953CE" w:rsidRDefault="00243340" w:rsidP="00C65741">
      <w:pPr>
        <w:pStyle w:val="ListParagraph"/>
        <w:numPr>
          <w:ilvl w:val="2"/>
          <w:numId w:val="4"/>
        </w:numPr>
      </w:pPr>
      <w:r w:rsidRPr="005D7F42">
        <w:rPr>
          <w:color w:val="ED7D31" w:themeColor="accent2"/>
        </w:rPr>
        <w:t xml:space="preserve">Quantity </w:t>
      </w:r>
      <w:r>
        <w:t>– Missing quantity can confuse user during purchase and hence, that’s an important field.</w:t>
      </w:r>
      <w:r w:rsidR="002953CE">
        <w:t xml:space="preserve"> Quantity can be estimated based on the same product value for other quantities considering their brand, quality details and product type.</w:t>
      </w:r>
    </w:p>
    <w:p w:rsidR="002953CE" w:rsidRPr="0096646C" w:rsidRDefault="002953CE" w:rsidP="002953CE">
      <w:pPr>
        <w:pStyle w:val="ListParagraph"/>
        <w:rPr>
          <w:color w:val="FF0000"/>
        </w:rPr>
      </w:pPr>
    </w:p>
    <w:p w:rsidR="002953CE" w:rsidRPr="00A31E88" w:rsidRDefault="002953CE" w:rsidP="00C65741">
      <w:pPr>
        <w:pStyle w:val="ListParagraph"/>
        <w:numPr>
          <w:ilvl w:val="2"/>
          <w:numId w:val="4"/>
        </w:numPr>
      </w:pPr>
      <w:r w:rsidRPr="002953CE">
        <w:rPr>
          <w:color w:val="ED7D31" w:themeColor="accent2"/>
        </w:rPr>
        <w:t xml:space="preserve">Merchants Name and other fields </w:t>
      </w:r>
    </w:p>
    <w:p w:rsidR="00A31E88" w:rsidRDefault="00A31E88" w:rsidP="00A31E88">
      <w:pPr>
        <w:pStyle w:val="ListParagraph"/>
      </w:pPr>
    </w:p>
    <w:p w:rsidR="00C65741" w:rsidRDefault="00C65741" w:rsidP="00C65741">
      <w:pPr>
        <w:pStyle w:val="ListParagraph"/>
        <w:numPr>
          <w:ilvl w:val="0"/>
          <w:numId w:val="5"/>
        </w:numPr>
      </w:pPr>
      <w:r>
        <w:t>We can also check the validity of each of these fields if these are actually correct or not. It’s kind of verification of each field for a product and identification of any mismatch or error in the catalogue.</w:t>
      </w:r>
    </w:p>
    <w:p w:rsidR="00C65741" w:rsidRDefault="00C65741" w:rsidP="00C65741">
      <w:pPr>
        <w:pStyle w:val="ListParagraph"/>
        <w:numPr>
          <w:ilvl w:val="2"/>
          <w:numId w:val="5"/>
        </w:numPr>
      </w:pPr>
      <w:r>
        <w:t>One type of verification is kind of produced in the previous section of document related to L1, L2 and L3 categories.</w:t>
      </w:r>
    </w:p>
    <w:p w:rsidR="00C65741" w:rsidRDefault="00C65741" w:rsidP="00C65741">
      <w:pPr>
        <w:pStyle w:val="ListParagraph"/>
        <w:numPr>
          <w:ilvl w:val="2"/>
          <w:numId w:val="5"/>
        </w:numPr>
      </w:pPr>
      <w:r>
        <w:t xml:space="preserve">As we can see the discrepancies and redundancies in the product categories. Many categories are tagged to multiple super-categories while many of them are present in both of them. </w:t>
      </w:r>
    </w:p>
    <w:p w:rsidR="00C65741" w:rsidRPr="0096646C" w:rsidRDefault="00C65741" w:rsidP="00C65741">
      <w:pPr>
        <w:pStyle w:val="ListParagraph"/>
      </w:pPr>
    </w:p>
    <w:p w:rsidR="0096646C" w:rsidRDefault="0096646C" w:rsidP="0096646C">
      <w:pPr>
        <w:pStyle w:val="ListParagraph"/>
      </w:pPr>
    </w:p>
    <w:p w:rsidR="0096646C" w:rsidRDefault="0096646C" w:rsidP="0096646C"/>
    <w:p w:rsidR="0096646C" w:rsidRDefault="0096646C" w:rsidP="0096646C">
      <w:r w:rsidRPr="0096646C">
        <w:rPr>
          <w:color w:val="FF0000"/>
        </w:rPr>
        <w:t xml:space="preserve">Red </w:t>
      </w:r>
      <w:r>
        <w:t>indicates that these are must fields and they are affecting business seriously and hence, they should be fixed ASAP.</w:t>
      </w:r>
    </w:p>
    <w:p w:rsidR="0096646C" w:rsidRDefault="0096646C" w:rsidP="0096646C"/>
    <w:p w:rsidR="0096646C" w:rsidRPr="002953CE" w:rsidRDefault="0096646C" w:rsidP="0096646C">
      <w:r w:rsidRPr="0096646C">
        <w:rPr>
          <w:color w:val="ED7D31" w:themeColor="accent2"/>
        </w:rPr>
        <w:t xml:space="preserve">Orange </w:t>
      </w:r>
      <w:r>
        <w:t>indicates comparatively lower priority fields.</w:t>
      </w:r>
    </w:p>
    <w:sectPr w:rsidR="0096646C" w:rsidRPr="002953CE" w:rsidSect="00D3739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1EEF" w:rsidRDefault="002C1EEF" w:rsidP="00F11F81">
      <w:r>
        <w:separator/>
      </w:r>
    </w:p>
  </w:endnote>
  <w:endnote w:type="continuationSeparator" w:id="0">
    <w:p w:rsidR="002C1EEF" w:rsidRDefault="002C1EEF" w:rsidP="00F11F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1EEF" w:rsidRDefault="002C1EEF" w:rsidP="00F11F81">
      <w:r>
        <w:separator/>
      </w:r>
    </w:p>
  </w:footnote>
  <w:footnote w:type="continuationSeparator" w:id="0">
    <w:p w:rsidR="002C1EEF" w:rsidRDefault="002C1EEF" w:rsidP="00F11F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577E0F"/>
    <w:multiLevelType w:val="hybridMultilevel"/>
    <w:tmpl w:val="5964B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2C6A1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D341119"/>
    <w:multiLevelType w:val="hybridMultilevel"/>
    <w:tmpl w:val="69A2C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816739"/>
    <w:multiLevelType w:val="hybridMultilevel"/>
    <w:tmpl w:val="64C0A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21207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574"/>
    <w:rsid w:val="0003378C"/>
    <w:rsid w:val="001A615D"/>
    <w:rsid w:val="001C77B9"/>
    <w:rsid w:val="00243340"/>
    <w:rsid w:val="0026234C"/>
    <w:rsid w:val="00283E5E"/>
    <w:rsid w:val="00291E0F"/>
    <w:rsid w:val="002953CE"/>
    <w:rsid w:val="002C1EEF"/>
    <w:rsid w:val="00364667"/>
    <w:rsid w:val="003D62D1"/>
    <w:rsid w:val="00491FF2"/>
    <w:rsid w:val="0059171B"/>
    <w:rsid w:val="005D7F42"/>
    <w:rsid w:val="006B6637"/>
    <w:rsid w:val="00760592"/>
    <w:rsid w:val="007F7723"/>
    <w:rsid w:val="00844AC6"/>
    <w:rsid w:val="008C5574"/>
    <w:rsid w:val="0096646C"/>
    <w:rsid w:val="00A31E88"/>
    <w:rsid w:val="00AF1745"/>
    <w:rsid w:val="00BC0908"/>
    <w:rsid w:val="00C22F85"/>
    <w:rsid w:val="00C65741"/>
    <w:rsid w:val="00CA1E17"/>
    <w:rsid w:val="00CC01C3"/>
    <w:rsid w:val="00D3739F"/>
    <w:rsid w:val="00DB3259"/>
    <w:rsid w:val="00EC6DA9"/>
    <w:rsid w:val="00EF6D17"/>
    <w:rsid w:val="00EF79E8"/>
    <w:rsid w:val="00F11F81"/>
    <w:rsid w:val="00F17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689CE0"/>
  <w15:chartTrackingRefBased/>
  <w15:docId w15:val="{BC32AF9E-5DAD-F946-BD92-4D65CDDC7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724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1F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1F81"/>
  </w:style>
  <w:style w:type="paragraph" w:styleId="Footer">
    <w:name w:val="footer"/>
    <w:basedOn w:val="Normal"/>
    <w:link w:val="FooterChar"/>
    <w:uiPriority w:val="99"/>
    <w:unhideWhenUsed/>
    <w:rsid w:val="00F11F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1F81"/>
  </w:style>
  <w:style w:type="paragraph" w:styleId="ListParagraph">
    <w:name w:val="List Paragraph"/>
    <w:basedOn w:val="Normal"/>
    <w:uiPriority w:val="34"/>
    <w:qFormat/>
    <w:rsid w:val="006B663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172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522</Words>
  <Characters>2978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61</cp:revision>
  <dcterms:created xsi:type="dcterms:W3CDTF">2020-10-14T19:55:00Z</dcterms:created>
  <dcterms:modified xsi:type="dcterms:W3CDTF">2020-11-08T18:40:00Z</dcterms:modified>
</cp:coreProperties>
</file>