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2DB7" w14:textId="15DAC499" w:rsidR="00526399" w:rsidRPr="00D007E3" w:rsidRDefault="00526399" w:rsidP="00526399">
      <w:pPr>
        <w:pStyle w:val="Standard"/>
        <w:jc w:val="right"/>
        <w:rPr>
          <w:rFonts w:ascii="Times New Roman" w:hAnsi="Times New Roman" w:cs="Times New Roman"/>
        </w:rPr>
      </w:pPr>
      <w:r w:rsidRPr="00D007E3">
        <w:rPr>
          <w:rFonts w:ascii="Times New Roman" w:hAnsi="Times New Roman" w:cs="Times New Roman"/>
        </w:rPr>
        <w:t>Name: Mukund Dhar</w:t>
      </w:r>
    </w:p>
    <w:p w14:paraId="23C4BE31" w14:textId="589CC17B" w:rsidR="00526399" w:rsidRPr="00D007E3" w:rsidRDefault="00526399" w:rsidP="00526399">
      <w:pPr>
        <w:pStyle w:val="Standard"/>
        <w:jc w:val="right"/>
        <w:rPr>
          <w:rFonts w:ascii="Times New Roman" w:hAnsi="Times New Roman" w:cs="Times New Roman"/>
        </w:rPr>
      </w:pPr>
      <w:r w:rsidRPr="00D007E3">
        <w:rPr>
          <w:rFonts w:ascii="Times New Roman" w:hAnsi="Times New Roman" w:cs="Times New Roman"/>
        </w:rPr>
        <w:t>UCF ID: 5499369</w:t>
      </w:r>
    </w:p>
    <w:p w14:paraId="4DC12941" w14:textId="77777777" w:rsidR="00526399" w:rsidRPr="00D007E3" w:rsidRDefault="00526399" w:rsidP="00526399">
      <w:pPr>
        <w:pStyle w:val="Standard"/>
        <w:jc w:val="right"/>
        <w:rPr>
          <w:rFonts w:ascii="Times New Roman" w:hAnsi="Times New Roman" w:cs="Times New Roman"/>
        </w:rPr>
      </w:pPr>
    </w:p>
    <w:p w14:paraId="06587916" w14:textId="267E811A" w:rsidR="00526399" w:rsidRPr="00D007E3" w:rsidRDefault="00526399" w:rsidP="007D2944">
      <w:pPr>
        <w:pStyle w:val="Standard"/>
        <w:jc w:val="center"/>
        <w:rPr>
          <w:rFonts w:ascii="Times New Roman" w:hAnsi="Times New Roman" w:cs="Times New Roman"/>
        </w:rPr>
      </w:pPr>
      <w:r w:rsidRPr="00D007E3">
        <w:rPr>
          <w:rFonts w:ascii="Times New Roman" w:hAnsi="Times New Roman" w:cs="Times New Roman"/>
        </w:rPr>
        <w:t xml:space="preserve">Report on </w:t>
      </w:r>
      <w:r w:rsidRPr="00D007E3">
        <w:rPr>
          <w:rFonts w:ascii="Times New Roman" w:hAnsi="Times New Roman" w:cs="Times New Roman"/>
          <w:b/>
          <w:bCs/>
        </w:rPr>
        <w:t>“</w:t>
      </w:r>
      <w:r w:rsidR="007D2944" w:rsidRPr="00D007E3">
        <w:rPr>
          <w:rFonts w:ascii="Times New Roman" w:hAnsi="Times New Roman" w:cs="Times New Roman"/>
          <w:b/>
          <w:bCs/>
        </w:rPr>
        <w:t>Dreamix: Video Diffusion Models are General Video Editors</w:t>
      </w:r>
      <w:r w:rsidRPr="00D007E3">
        <w:rPr>
          <w:rFonts w:ascii="Times New Roman" w:hAnsi="Times New Roman" w:cs="Times New Roman"/>
          <w:b/>
          <w:bCs/>
        </w:rPr>
        <w:t>”</w:t>
      </w:r>
    </w:p>
    <w:p w14:paraId="0B29E5A3" w14:textId="77777777" w:rsidR="00526399" w:rsidRPr="00D007E3" w:rsidRDefault="00526399" w:rsidP="00526399">
      <w:pPr>
        <w:pStyle w:val="Standard"/>
        <w:jc w:val="center"/>
        <w:rPr>
          <w:rFonts w:ascii="Times New Roman" w:hAnsi="Times New Roman" w:cs="Times New Roman"/>
        </w:rPr>
      </w:pPr>
    </w:p>
    <w:p w14:paraId="065430BF" w14:textId="286F7210" w:rsidR="00526399" w:rsidRPr="00D007E3" w:rsidRDefault="007372CF" w:rsidP="007372CF">
      <w:pPr>
        <w:pStyle w:val="Standard"/>
        <w:rPr>
          <w:rFonts w:ascii="Times New Roman" w:hAnsi="Times New Roman" w:cs="Times New Roman"/>
        </w:rPr>
      </w:pPr>
      <w:r w:rsidRPr="00D007E3">
        <w:rPr>
          <w:rFonts w:ascii="Times New Roman" w:hAnsi="Times New Roman" w:cs="Times New Roman"/>
        </w:rPr>
        <w:t xml:space="preserve">The paper presents Dreamix, a novel method for text-based video editing and image animation using a video diffusion model (VDM). Unlike </w:t>
      </w:r>
      <w:r w:rsidR="000E2BFA">
        <w:rPr>
          <w:rFonts w:ascii="Times New Roman" w:hAnsi="Times New Roman" w:cs="Times New Roman"/>
        </w:rPr>
        <w:t xml:space="preserve">the </w:t>
      </w:r>
      <w:r w:rsidRPr="00D007E3">
        <w:rPr>
          <w:rFonts w:ascii="Times New Roman" w:hAnsi="Times New Roman" w:cs="Times New Roman"/>
        </w:rPr>
        <w:t>previous</w:t>
      </w:r>
      <w:r w:rsidR="000E2BFA">
        <w:rPr>
          <w:rFonts w:ascii="Times New Roman" w:hAnsi="Times New Roman" w:cs="Times New Roman"/>
        </w:rPr>
        <w:t>ly existing</w:t>
      </w:r>
      <w:r w:rsidRPr="00D007E3">
        <w:rPr>
          <w:rFonts w:ascii="Times New Roman" w:hAnsi="Times New Roman" w:cs="Times New Roman"/>
        </w:rPr>
        <w:t xml:space="preserve"> methods, it allows for general text-based appearance and motion editing of real-world videos. The method is inspired by UniTune and enables a </w:t>
      </w:r>
      <w:r w:rsidR="00D007E3" w:rsidRPr="00D007E3">
        <w:rPr>
          <w:rFonts w:ascii="Times New Roman" w:hAnsi="Times New Roman" w:cs="Times New Roman"/>
        </w:rPr>
        <w:t>text-conditioned</w:t>
      </w:r>
      <w:r w:rsidRPr="00D007E3">
        <w:rPr>
          <w:rFonts w:ascii="Times New Roman" w:hAnsi="Times New Roman" w:cs="Times New Roman"/>
        </w:rPr>
        <w:t xml:space="preserve"> VDM maintain high fidelity </w:t>
      </w:r>
      <w:r w:rsidR="00D007E3" w:rsidRPr="00D007E3">
        <w:rPr>
          <w:rFonts w:ascii="Times New Roman" w:hAnsi="Times New Roman" w:cs="Times New Roman"/>
        </w:rPr>
        <w:t>by</w:t>
      </w:r>
      <w:r w:rsidRPr="00D007E3">
        <w:rPr>
          <w:rFonts w:ascii="Times New Roman" w:hAnsi="Times New Roman" w:cs="Times New Roman"/>
        </w:rPr>
        <w:t xml:space="preserve"> using a degraded version of the original video as initialization for the VDM </w:t>
      </w:r>
      <w:r w:rsidR="00D007E3" w:rsidRPr="00D007E3">
        <w:rPr>
          <w:rFonts w:ascii="Times New Roman" w:hAnsi="Times New Roman" w:cs="Times New Roman"/>
        </w:rPr>
        <w:t>as well as</w:t>
      </w:r>
      <w:r w:rsidRPr="00D007E3">
        <w:rPr>
          <w:rFonts w:ascii="Times New Roman" w:hAnsi="Times New Roman" w:cs="Times New Roman"/>
        </w:rPr>
        <w:t xml:space="preserve"> finetuning the </w:t>
      </w:r>
      <w:r w:rsidR="00D007E3" w:rsidRPr="00D007E3">
        <w:rPr>
          <w:rFonts w:ascii="Times New Roman" w:hAnsi="Times New Roman" w:cs="Times New Roman"/>
        </w:rPr>
        <w:t xml:space="preserve">generation </w:t>
      </w:r>
      <w:r w:rsidRPr="00D007E3">
        <w:rPr>
          <w:rFonts w:ascii="Times New Roman" w:hAnsi="Times New Roman" w:cs="Times New Roman"/>
        </w:rPr>
        <w:t xml:space="preserve">model. To further enhance the quality of motion edits, the authors propose a novel mixed finetuning approach that trains the VDM on individual frames while masking the temporal attention. The paper also presents a new framework for image animation, which involves creating a coarse video from the image using simple image processing operations and then editing it with the Dreamix video editor. Additionally, the authors </w:t>
      </w:r>
      <w:r w:rsidR="00D007E3">
        <w:rPr>
          <w:rFonts w:ascii="Times New Roman" w:hAnsi="Times New Roman" w:cs="Times New Roman"/>
        </w:rPr>
        <w:t>use this finetuning approach</w:t>
      </w:r>
      <w:r w:rsidRPr="00D007E3">
        <w:rPr>
          <w:rFonts w:ascii="Times New Roman" w:hAnsi="Times New Roman" w:cs="Times New Roman"/>
        </w:rPr>
        <w:t xml:space="preserve"> in subject-driven video generation. The paper presents extensive qualitative and numerical experiments to showcase the remarkable editing ability of Dreamix and establish its superior performance compared to baseline methods. The main contributions of the paper include the proposal of the first method for general text-based appearance and motion editing of real-world videos, a novel mixed finetuning model that significantly improves the quality of motion edits, a new framework for text-guided image animation, and the demonstration of subject-driven video generation from a collection</w:t>
      </w:r>
      <w:r w:rsidR="00D007E3">
        <w:rPr>
          <w:rFonts w:ascii="Times New Roman" w:hAnsi="Times New Roman" w:cs="Times New Roman"/>
        </w:rPr>
        <w:t xml:space="preserve"> of images</w:t>
      </w:r>
      <w:r w:rsidRPr="00D007E3">
        <w:rPr>
          <w:rFonts w:ascii="Times New Roman" w:hAnsi="Times New Roman" w:cs="Times New Roman"/>
        </w:rPr>
        <w:t>.</w:t>
      </w:r>
    </w:p>
    <w:p w14:paraId="4751B00B" w14:textId="77777777" w:rsidR="007372CF" w:rsidRPr="00D007E3" w:rsidRDefault="007372CF" w:rsidP="007372CF">
      <w:pPr>
        <w:pStyle w:val="Standard"/>
        <w:rPr>
          <w:rFonts w:ascii="Times New Roman" w:hAnsi="Times New Roman" w:cs="Times New Roman"/>
        </w:rPr>
      </w:pPr>
    </w:p>
    <w:p w14:paraId="2625704C" w14:textId="77777777" w:rsidR="007372CF" w:rsidRPr="00D007E3" w:rsidRDefault="00526399" w:rsidP="007372CF">
      <w:pPr>
        <w:pStyle w:val="Standard"/>
        <w:jc w:val="both"/>
        <w:rPr>
          <w:rFonts w:ascii="Times New Roman" w:hAnsi="Times New Roman" w:cs="Times New Roman"/>
          <w:b/>
          <w:bCs/>
        </w:rPr>
      </w:pPr>
      <w:r w:rsidRPr="00D007E3">
        <w:rPr>
          <w:rFonts w:ascii="Times New Roman" w:hAnsi="Times New Roman" w:cs="Times New Roman"/>
          <w:b/>
          <w:bCs/>
        </w:rPr>
        <w:t xml:space="preserve">Strengths: </w:t>
      </w:r>
    </w:p>
    <w:p w14:paraId="2FA54DC4" w14:textId="77777777" w:rsidR="007372CF" w:rsidRPr="00D007E3" w:rsidRDefault="007372CF" w:rsidP="007372CF">
      <w:pPr>
        <w:pStyle w:val="Standard"/>
        <w:jc w:val="both"/>
        <w:rPr>
          <w:rFonts w:ascii="Times New Roman" w:hAnsi="Times New Roman" w:cs="Times New Roman"/>
        </w:rPr>
      </w:pPr>
    </w:p>
    <w:p w14:paraId="06171E81" w14:textId="029044B4" w:rsidR="007372CF" w:rsidRPr="00D007E3" w:rsidRDefault="007372CF" w:rsidP="007372CF">
      <w:pPr>
        <w:pStyle w:val="Standard"/>
        <w:numPr>
          <w:ilvl w:val="0"/>
          <w:numId w:val="3"/>
        </w:numPr>
        <w:jc w:val="both"/>
        <w:rPr>
          <w:rFonts w:ascii="Times New Roman" w:hAnsi="Times New Roman" w:cs="Times New Roman"/>
        </w:rPr>
      </w:pPr>
      <w:r w:rsidRPr="00D007E3">
        <w:rPr>
          <w:rFonts w:ascii="Times New Roman" w:hAnsi="Times New Roman" w:cs="Times New Roman"/>
        </w:rPr>
        <w:t>Dreamix is the first method for general text-based appearance and motion editing of real-world videos</w:t>
      </w:r>
      <w:r w:rsidR="003743DB">
        <w:rPr>
          <w:rFonts w:ascii="Times New Roman" w:hAnsi="Times New Roman" w:cs="Times New Roman"/>
        </w:rPr>
        <w:t xml:space="preserve"> using a Diffusion model</w:t>
      </w:r>
      <w:r w:rsidRPr="00D007E3">
        <w:rPr>
          <w:rFonts w:ascii="Times New Roman" w:hAnsi="Times New Roman" w:cs="Times New Roman"/>
        </w:rPr>
        <w:t>.</w:t>
      </w:r>
    </w:p>
    <w:p w14:paraId="3FF9F78E" w14:textId="120FD7A9" w:rsidR="007372CF" w:rsidRPr="00D007E3" w:rsidRDefault="007372CF" w:rsidP="007372CF">
      <w:pPr>
        <w:pStyle w:val="Standard"/>
        <w:numPr>
          <w:ilvl w:val="0"/>
          <w:numId w:val="3"/>
        </w:numPr>
        <w:jc w:val="both"/>
        <w:rPr>
          <w:rFonts w:ascii="Times New Roman" w:hAnsi="Times New Roman" w:cs="Times New Roman"/>
        </w:rPr>
      </w:pPr>
      <w:r w:rsidRPr="00D007E3">
        <w:rPr>
          <w:rFonts w:ascii="Times New Roman" w:hAnsi="Times New Roman" w:cs="Times New Roman"/>
        </w:rPr>
        <w:t xml:space="preserve">The novel mixed finetuning approach </w:t>
      </w:r>
      <w:r w:rsidR="00E91BA8" w:rsidRPr="00D007E3">
        <w:rPr>
          <w:rFonts w:ascii="Times New Roman" w:hAnsi="Times New Roman" w:cs="Times New Roman"/>
        </w:rPr>
        <w:t>has significantly</w:t>
      </w:r>
      <w:r w:rsidRPr="00D007E3">
        <w:rPr>
          <w:rFonts w:ascii="Times New Roman" w:hAnsi="Times New Roman" w:cs="Times New Roman"/>
        </w:rPr>
        <w:t xml:space="preserve"> improve</w:t>
      </w:r>
      <w:r w:rsidR="00882EDC">
        <w:rPr>
          <w:rFonts w:ascii="Times New Roman" w:hAnsi="Times New Roman" w:cs="Times New Roman"/>
        </w:rPr>
        <w:t>d</w:t>
      </w:r>
      <w:r w:rsidRPr="00D007E3">
        <w:rPr>
          <w:rFonts w:ascii="Times New Roman" w:hAnsi="Times New Roman" w:cs="Times New Roman"/>
        </w:rPr>
        <w:t xml:space="preserve"> the quality of </w:t>
      </w:r>
      <w:r w:rsidR="000E2BFA">
        <w:rPr>
          <w:rFonts w:ascii="Times New Roman" w:hAnsi="Times New Roman" w:cs="Times New Roman"/>
        </w:rPr>
        <w:t xml:space="preserve">the </w:t>
      </w:r>
      <w:r w:rsidRPr="00D007E3">
        <w:rPr>
          <w:rFonts w:ascii="Times New Roman" w:hAnsi="Times New Roman" w:cs="Times New Roman"/>
        </w:rPr>
        <w:t>motion edits.</w:t>
      </w:r>
    </w:p>
    <w:p w14:paraId="739AE15E" w14:textId="202FFD79" w:rsidR="007372CF" w:rsidRPr="00D007E3" w:rsidRDefault="007372CF" w:rsidP="007372CF">
      <w:pPr>
        <w:pStyle w:val="Standard"/>
        <w:numPr>
          <w:ilvl w:val="0"/>
          <w:numId w:val="3"/>
        </w:numPr>
        <w:jc w:val="both"/>
        <w:rPr>
          <w:rFonts w:ascii="Times New Roman" w:hAnsi="Times New Roman" w:cs="Times New Roman"/>
        </w:rPr>
      </w:pPr>
      <w:r w:rsidRPr="00D007E3">
        <w:rPr>
          <w:rFonts w:ascii="Times New Roman" w:hAnsi="Times New Roman" w:cs="Times New Roman"/>
        </w:rPr>
        <w:t xml:space="preserve">The framework for image animation </w:t>
      </w:r>
      <w:r w:rsidR="00D007E3">
        <w:rPr>
          <w:rFonts w:ascii="Times New Roman" w:hAnsi="Times New Roman" w:cs="Times New Roman"/>
        </w:rPr>
        <w:t xml:space="preserve">and subject-driven video generation are </w:t>
      </w:r>
      <w:r w:rsidRPr="00D007E3">
        <w:rPr>
          <w:rFonts w:ascii="Times New Roman" w:hAnsi="Times New Roman" w:cs="Times New Roman"/>
        </w:rPr>
        <w:t>useful addition</w:t>
      </w:r>
      <w:r w:rsidR="00D007E3">
        <w:rPr>
          <w:rFonts w:ascii="Times New Roman" w:hAnsi="Times New Roman" w:cs="Times New Roman"/>
        </w:rPr>
        <w:t>s</w:t>
      </w:r>
      <w:r w:rsidR="000E2BFA">
        <w:rPr>
          <w:rFonts w:ascii="Times New Roman" w:hAnsi="Times New Roman" w:cs="Times New Roman"/>
        </w:rPr>
        <w:t xml:space="preserve"> to the paper</w:t>
      </w:r>
      <w:r w:rsidRPr="00D007E3">
        <w:rPr>
          <w:rFonts w:ascii="Times New Roman" w:hAnsi="Times New Roman" w:cs="Times New Roman"/>
        </w:rPr>
        <w:t xml:space="preserve"> </w:t>
      </w:r>
      <w:r w:rsidR="00E91BA8">
        <w:rPr>
          <w:rFonts w:ascii="Times New Roman" w:hAnsi="Times New Roman" w:cs="Times New Roman"/>
        </w:rPr>
        <w:t>and</w:t>
      </w:r>
      <w:r w:rsidRPr="00D007E3">
        <w:rPr>
          <w:rFonts w:ascii="Times New Roman" w:hAnsi="Times New Roman" w:cs="Times New Roman"/>
        </w:rPr>
        <w:t xml:space="preserve"> ha</w:t>
      </w:r>
      <w:r w:rsidR="00D007E3">
        <w:rPr>
          <w:rFonts w:ascii="Times New Roman" w:hAnsi="Times New Roman" w:cs="Times New Roman"/>
        </w:rPr>
        <w:t xml:space="preserve">ve </w:t>
      </w:r>
      <w:r w:rsidRPr="00D007E3">
        <w:rPr>
          <w:rFonts w:ascii="Times New Roman" w:hAnsi="Times New Roman" w:cs="Times New Roman"/>
        </w:rPr>
        <w:t>several applications.</w:t>
      </w:r>
    </w:p>
    <w:p w14:paraId="66DEB9CB" w14:textId="2DDDFC12" w:rsidR="00526399" w:rsidRPr="00D007E3" w:rsidRDefault="00D007E3" w:rsidP="007372CF">
      <w:pPr>
        <w:pStyle w:val="Standard"/>
        <w:numPr>
          <w:ilvl w:val="0"/>
          <w:numId w:val="3"/>
        </w:numPr>
        <w:jc w:val="both"/>
        <w:rPr>
          <w:rFonts w:ascii="Times New Roman" w:hAnsi="Times New Roman" w:cs="Times New Roman"/>
        </w:rPr>
      </w:pPr>
      <w:r>
        <w:rPr>
          <w:rFonts w:ascii="Times New Roman" w:hAnsi="Times New Roman" w:cs="Times New Roman"/>
        </w:rPr>
        <w:t>T</w:t>
      </w:r>
      <w:r w:rsidR="007372CF" w:rsidRPr="00D007E3">
        <w:rPr>
          <w:rFonts w:ascii="Times New Roman" w:hAnsi="Times New Roman" w:cs="Times New Roman"/>
        </w:rPr>
        <w:t xml:space="preserve">he remarkable editing ability of Dreamix </w:t>
      </w:r>
      <w:r>
        <w:rPr>
          <w:rFonts w:ascii="Times New Roman" w:hAnsi="Times New Roman" w:cs="Times New Roman"/>
        </w:rPr>
        <w:t>is showcased by the e</w:t>
      </w:r>
      <w:r w:rsidRPr="00D007E3">
        <w:rPr>
          <w:rFonts w:ascii="Times New Roman" w:hAnsi="Times New Roman" w:cs="Times New Roman"/>
        </w:rPr>
        <w:t xml:space="preserve">xtensive qualitative and numerical experiments </w:t>
      </w:r>
      <w:r>
        <w:rPr>
          <w:rFonts w:ascii="Times New Roman" w:hAnsi="Times New Roman" w:cs="Times New Roman"/>
        </w:rPr>
        <w:t xml:space="preserve">and </w:t>
      </w:r>
      <w:r w:rsidR="007372CF" w:rsidRPr="00D007E3">
        <w:rPr>
          <w:rFonts w:ascii="Times New Roman" w:hAnsi="Times New Roman" w:cs="Times New Roman"/>
        </w:rPr>
        <w:t>establish</w:t>
      </w:r>
      <w:r>
        <w:rPr>
          <w:rFonts w:ascii="Times New Roman" w:hAnsi="Times New Roman" w:cs="Times New Roman"/>
        </w:rPr>
        <w:t>es</w:t>
      </w:r>
      <w:r w:rsidR="007372CF" w:rsidRPr="00D007E3">
        <w:rPr>
          <w:rFonts w:ascii="Times New Roman" w:hAnsi="Times New Roman" w:cs="Times New Roman"/>
        </w:rPr>
        <w:t xml:space="preserve"> its superior performance compared to baseline methods.</w:t>
      </w:r>
    </w:p>
    <w:p w14:paraId="098A999C" w14:textId="77777777" w:rsidR="00526399" w:rsidRPr="00D007E3" w:rsidRDefault="00526399" w:rsidP="00526399">
      <w:pPr>
        <w:pStyle w:val="Standard"/>
        <w:rPr>
          <w:rFonts w:ascii="Times New Roman" w:hAnsi="Times New Roman" w:cs="Times New Roman"/>
          <w:b/>
          <w:bCs/>
        </w:rPr>
      </w:pPr>
    </w:p>
    <w:p w14:paraId="0B0E6B32" w14:textId="77777777" w:rsidR="000E2BFA" w:rsidRDefault="00526399" w:rsidP="00AF60C5">
      <w:pPr>
        <w:pStyle w:val="Standard"/>
        <w:jc w:val="both"/>
        <w:rPr>
          <w:rFonts w:ascii="Times New Roman" w:hAnsi="Times New Roman" w:cs="Times New Roman"/>
        </w:rPr>
      </w:pPr>
      <w:r w:rsidRPr="00D007E3">
        <w:rPr>
          <w:rFonts w:ascii="Times New Roman" w:hAnsi="Times New Roman" w:cs="Times New Roman"/>
          <w:b/>
          <w:bCs/>
        </w:rPr>
        <w:t xml:space="preserve">Weaknesses: </w:t>
      </w:r>
      <w:r w:rsidR="00EF1BD2" w:rsidRPr="00D007E3">
        <w:rPr>
          <w:rFonts w:ascii="Times New Roman" w:hAnsi="Times New Roman" w:cs="Times New Roman"/>
        </w:rPr>
        <w:t xml:space="preserve">The </w:t>
      </w:r>
      <w:r w:rsidR="000E2BFA">
        <w:rPr>
          <w:rFonts w:ascii="Times New Roman" w:hAnsi="Times New Roman" w:cs="Times New Roman"/>
        </w:rPr>
        <w:t>following limitations were pointed out by the paper:</w:t>
      </w:r>
    </w:p>
    <w:p w14:paraId="409BF58F" w14:textId="42169923" w:rsidR="000E2BFA" w:rsidRDefault="000E2BFA" w:rsidP="000E2BFA">
      <w:pPr>
        <w:pStyle w:val="Standard"/>
        <w:numPr>
          <w:ilvl w:val="0"/>
          <w:numId w:val="4"/>
        </w:numPr>
        <w:jc w:val="both"/>
        <w:rPr>
          <w:rFonts w:ascii="Times New Roman" w:hAnsi="Times New Roman" w:cs="Times New Roman"/>
        </w:rPr>
      </w:pPr>
      <w:r w:rsidRPr="000E2BFA">
        <w:rPr>
          <w:rFonts w:ascii="Times New Roman" w:hAnsi="Times New Roman" w:cs="Times New Roman"/>
        </w:rPr>
        <w:t>The edits are not successful for all prompt-video pairs.</w:t>
      </w:r>
      <w:r>
        <w:rPr>
          <w:rFonts w:ascii="Times New Roman" w:hAnsi="Times New Roman" w:cs="Times New Roman"/>
        </w:rPr>
        <w:t xml:space="preserve"> There is a bias towards objects and actions that occurred more in the training dataset to have more successful edits.</w:t>
      </w:r>
    </w:p>
    <w:p w14:paraId="01F73836" w14:textId="77777777" w:rsidR="000E2BFA" w:rsidRPr="000E2BFA" w:rsidRDefault="000E2BFA" w:rsidP="000E2BFA">
      <w:pPr>
        <w:pStyle w:val="Standard"/>
        <w:numPr>
          <w:ilvl w:val="0"/>
          <w:numId w:val="4"/>
        </w:numPr>
        <w:jc w:val="both"/>
        <w:rPr>
          <w:rFonts w:ascii="Times New Roman" w:hAnsi="Times New Roman" w:cs="Times New Roman"/>
          <w:b/>
          <w:bCs/>
        </w:rPr>
      </w:pPr>
      <w:r>
        <w:rPr>
          <w:rFonts w:ascii="Times New Roman" w:hAnsi="Times New Roman" w:cs="Times New Roman"/>
        </w:rPr>
        <w:t>Tedious h</w:t>
      </w:r>
      <w:r w:rsidRPr="000E2BFA">
        <w:rPr>
          <w:rFonts w:ascii="Times New Roman" w:hAnsi="Times New Roman" w:cs="Times New Roman"/>
        </w:rPr>
        <w:t xml:space="preserve">yperparameter </w:t>
      </w:r>
      <w:r>
        <w:rPr>
          <w:rFonts w:ascii="Times New Roman" w:hAnsi="Times New Roman" w:cs="Times New Roman"/>
        </w:rPr>
        <w:t>s</w:t>
      </w:r>
      <w:r w:rsidRPr="000E2BFA">
        <w:rPr>
          <w:rFonts w:ascii="Times New Roman" w:hAnsi="Times New Roman" w:cs="Times New Roman"/>
        </w:rPr>
        <w:t>election</w:t>
      </w:r>
      <w:r w:rsidRPr="00D007E3">
        <w:rPr>
          <w:rFonts w:ascii="Times New Roman" w:hAnsi="Times New Roman" w:cs="Times New Roman"/>
        </w:rPr>
        <w:t xml:space="preserve"> </w:t>
      </w:r>
      <w:r>
        <w:rPr>
          <w:rFonts w:ascii="Times New Roman" w:hAnsi="Times New Roman" w:cs="Times New Roman"/>
        </w:rPr>
        <w:t>and biased evaluation metrics. These can have impact on the experiment results and highly require automation.</w:t>
      </w:r>
    </w:p>
    <w:p w14:paraId="57BECBDD" w14:textId="20D47B35" w:rsidR="000E2BFA" w:rsidRPr="000E2BFA" w:rsidRDefault="000E2BFA" w:rsidP="000E2BFA">
      <w:pPr>
        <w:pStyle w:val="Standard"/>
        <w:numPr>
          <w:ilvl w:val="0"/>
          <w:numId w:val="4"/>
        </w:numPr>
        <w:jc w:val="both"/>
        <w:rPr>
          <w:rFonts w:ascii="Times New Roman" w:hAnsi="Times New Roman" w:cs="Times New Roman"/>
        </w:rPr>
      </w:pPr>
      <w:r>
        <w:rPr>
          <w:rFonts w:ascii="Times New Roman" w:hAnsi="Times New Roman" w:cs="Times New Roman"/>
        </w:rPr>
        <w:t>The computational resources required for such a model are very large and expensive.</w:t>
      </w:r>
    </w:p>
    <w:p w14:paraId="49D8C962" w14:textId="77777777" w:rsidR="00526399" w:rsidRPr="00D007E3" w:rsidRDefault="00526399" w:rsidP="00526399">
      <w:pPr>
        <w:pStyle w:val="Standard"/>
        <w:rPr>
          <w:rFonts w:ascii="Times New Roman" w:hAnsi="Times New Roman" w:cs="Times New Roman"/>
          <w:b/>
          <w:bCs/>
        </w:rPr>
      </w:pPr>
    </w:p>
    <w:p w14:paraId="6C5DF4C2" w14:textId="77777777" w:rsidR="003318FC" w:rsidRPr="00D007E3" w:rsidRDefault="00526399" w:rsidP="003318FC">
      <w:pPr>
        <w:pStyle w:val="Standard"/>
        <w:rPr>
          <w:rFonts w:ascii="Times New Roman" w:hAnsi="Times New Roman" w:cs="Times New Roman"/>
          <w:b/>
          <w:bCs/>
        </w:rPr>
      </w:pPr>
      <w:r w:rsidRPr="00D007E3">
        <w:rPr>
          <w:rFonts w:ascii="Times New Roman" w:hAnsi="Times New Roman" w:cs="Times New Roman"/>
          <w:b/>
          <w:bCs/>
        </w:rPr>
        <w:t>Questions:</w:t>
      </w:r>
      <w:r w:rsidR="003318FC" w:rsidRPr="00D007E3">
        <w:rPr>
          <w:rFonts w:ascii="Times New Roman" w:hAnsi="Times New Roman" w:cs="Times New Roman"/>
          <w:b/>
          <w:bCs/>
        </w:rPr>
        <w:t xml:space="preserve"> </w:t>
      </w:r>
    </w:p>
    <w:p w14:paraId="71C0C8CE" w14:textId="0C59DF9C" w:rsidR="00462A37" w:rsidRPr="00DB151F" w:rsidRDefault="00DB151F" w:rsidP="00E35631">
      <w:pPr>
        <w:pStyle w:val="Standard"/>
        <w:numPr>
          <w:ilvl w:val="0"/>
          <w:numId w:val="4"/>
        </w:numPr>
        <w:jc w:val="both"/>
        <w:rPr>
          <w:rFonts w:ascii="Times New Roman" w:hAnsi="Times New Roman" w:cs="Times New Roman"/>
        </w:rPr>
      </w:pPr>
      <w:r>
        <w:rPr>
          <w:rFonts w:ascii="Times New Roman" w:hAnsi="Times New Roman" w:cs="Times New Roman"/>
        </w:rPr>
        <w:t>H</w:t>
      </w:r>
      <w:r w:rsidR="00462A37" w:rsidRPr="00DB151F">
        <w:rPr>
          <w:rFonts w:ascii="Times New Roman" w:hAnsi="Times New Roman" w:cs="Times New Roman"/>
        </w:rPr>
        <w:t xml:space="preserve">ow can </w:t>
      </w:r>
      <w:r w:rsidRPr="00DB151F">
        <w:rPr>
          <w:rFonts w:ascii="Times New Roman" w:hAnsi="Times New Roman" w:cs="Times New Roman"/>
        </w:rPr>
        <w:t xml:space="preserve">we prevent </w:t>
      </w:r>
      <w:r>
        <w:rPr>
          <w:rFonts w:ascii="Times New Roman" w:hAnsi="Times New Roman" w:cs="Times New Roman"/>
        </w:rPr>
        <w:t>m</w:t>
      </w:r>
      <w:r w:rsidRPr="00DB151F">
        <w:rPr>
          <w:rFonts w:ascii="Times New Roman" w:hAnsi="Times New Roman" w:cs="Times New Roman"/>
        </w:rPr>
        <w:t>alicious parties that may try to use edited</w:t>
      </w:r>
      <w:r>
        <w:rPr>
          <w:rFonts w:ascii="Times New Roman" w:hAnsi="Times New Roman" w:cs="Times New Roman"/>
        </w:rPr>
        <w:t xml:space="preserve"> misleading </w:t>
      </w:r>
      <w:r w:rsidRPr="00DB151F">
        <w:rPr>
          <w:rFonts w:ascii="Times New Roman" w:hAnsi="Times New Roman" w:cs="Times New Roman"/>
        </w:rPr>
        <w:t>videos to engage in targeted harassment</w:t>
      </w:r>
      <w:r>
        <w:rPr>
          <w:rFonts w:ascii="Times New Roman" w:hAnsi="Times New Roman" w:cs="Times New Roman"/>
        </w:rPr>
        <w:t>?</w:t>
      </w:r>
    </w:p>
    <w:p w14:paraId="616FA0D6" w14:textId="26BFB561" w:rsidR="00526399" w:rsidRDefault="00DB151F" w:rsidP="00462A37">
      <w:pPr>
        <w:pStyle w:val="Standard"/>
        <w:numPr>
          <w:ilvl w:val="0"/>
          <w:numId w:val="4"/>
        </w:numPr>
        <w:jc w:val="both"/>
        <w:rPr>
          <w:rFonts w:ascii="Times New Roman" w:hAnsi="Times New Roman" w:cs="Times New Roman"/>
        </w:rPr>
      </w:pPr>
      <w:r>
        <w:rPr>
          <w:rFonts w:ascii="Times New Roman" w:hAnsi="Times New Roman" w:cs="Times New Roman"/>
        </w:rPr>
        <w:t>How c</w:t>
      </w:r>
      <w:r w:rsidR="00462A37">
        <w:rPr>
          <w:rFonts w:ascii="Times New Roman" w:hAnsi="Times New Roman" w:cs="Times New Roman"/>
        </w:rPr>
        <w:t>an</w:t>
      </w:r>
      <w:r w:rsidR="00462A37" w:rsidRPr="00462A37">
        <w:rPr>
          <w:rFonts w:ascii="Times New Roman" w:hAnsi="Times New Roman" w:cs="Times New Roman"/>
        </w:rPr>
        <w:t xml:space="preserve"> Dreamix be applied in real-world settings, such as in </w:t>
      </w:r>
      <w:r w:rsidR="00462A37">
        <w:rPr>
          <w:rFonts w:ascii="Times New Roman" w:hAnsi="Times New Roman" w:cs="Times New Roman"/>
        </w:rPr>
        <w:t>film</w:t>
      </w:r>
      <w:r w:rsidR="00462A37" w:rsidRPr="00462A37">
        <w:rPr>
          <w:rFonts w:ascii="Times New Roman" w:hAnsi="Times New Roman" w:cs="Times New Roman"/>
        </w:rPr>
        <w:t xml:space="preserve"> production or social media content creation?</w:t>
      </w:r>
    </w:p>
    <w:p w14:paraId="3EFFC27C" w14:textId="77777777" w:rsidR="00DB151F" w:rsidRPr="00462A37" w:rsidRDefault="00DB151F" w:rsidP="00DB151F">
      <w:pPr>
        <w:pStyle w:val="Standard"/>
        <w:ind w:left="720"/>
        <w:jc w:val="both"/>
        <w:rPr>
          <w:rFonts w:ascii="Times New Roman" w:hAnsi="Times New Roman" w:cs="Times New Roman"/>
        </w:rPr>
      </w:pPr>
    </w:p>
    <w:p w14:paraId="127A2BE1" w14:textId="16A93F29" w:rsidR="00526399" w:rsidRPr="00D007E3" w:rsidRDefault="00526399" w:rsidP="00526399">
      <w:pPr>
        <w:pStyle w:val="Standard"/>
        <w:rPr>
          <w:rFonts w:ascii="Times New Roman" w:hAnsi="Times New Roman" w:cs="Times New Roman"/>
          <w:b/>
          <w:bCs/>
        </w:rPr>
      </w:pPr>
      <w:r w:rsidRPr="00D007E3">
        <w:rPr>
          <w:rFonts w:ascii="Times New Roman" w:hAnsi="Times New Roman" w:cs="Times New Roman"/>
          <w:b/>
          <w:bCs/>
        </w:rPr>
        <w:t xml:space="preserve">Possible ideas: </w:t>
      </w:r>
    </w:p>
    <w:p w14:paraId="1C79765B" w14:textId="0240E573" w:rsidR="003C573D" w:rsidRDefault="000E2BFA" w:rsidP="000E2BFA">
      <w:pPr>
        <w:pStyle w:val="Standard"/>
        <w:numPr>
          <w:ilvl w:val="0"/>
          <w:numId w:val="5"/>
        </w:numPr>
        <w:jc w:val="both"/>
        <w:rPr>
          <w:rFonts w:ascii="Times New Roman" w:hAnsi="Times New Roman" w:cs="Times New Roman"/>
        </w:rPr>
      </w:pPr>
      <w:r>
        <w:rPr>
          <w:rFonts w:ascii="Times New Roman" w:hAnsi="Times New Roman" w:cs="Times New Roman"/>
        </w:rPr>
        <w:t>M</w:t>
      </w:r>
      <w:r w:rsidRPr="000E2BFA">
        <w:rPr>
          <w:rFonts w:ascii="Times New Roman" w:hAnsi="Times New Roman" w:cs="Times New Roman"/>
        </w:rPr>
        <w:t>otion interpolation</w:t>
      </w:r>
      <w:r>
        <w:rPr>
          <w:rFonts w:ascii="Times New Roman" w:hAnsi="Times New Roman" w:cs="Times New Roman"/>
        </w:rPr>
        <w:t xml:space="preserve"> </w:t>
      </w:r>
      <w:r w:rsidRPr="000E2BFA">
        <w:rPr>
          <w:rFonts w:ascii="Times New Roman" w:hAnsi="Times New Roman" w:cs="Times New Roman"/>
        </w:rPr>
        <w:t>between an image pair</w:t>
      </w:r>
      <w:r>
        <w:rPr>
          <w:rFonts w:ascii="Times New Roman" w:hAnsi="Times New Roman" w:cs="Times New Roman"/>
        </w:rPr>
        <w:t>.</w:t>
      </w:r>
    </w:p>
    <w:p w14:paraId="71DF337B" w14:textId="067C4955" w:rsidR="000E2BFA" w:rsidRDefault="00EB33F8" w:rsidP="00EB33F8">
      <w:pPr>
        <w:pStyle w:val="Standard"/>
        <w:numPr>
          <w:ilvl w:val="0"/>
          <w:numId w:val="5"/>
        </w:numPr>
        <w:jc w:val="both"/>
        <w:rPr>
          <w:rFonts w:ascii="Times New Roman" w:hAnsi="Times New Roman" w:cs="Times New Roman"/>
        </w:rPr>
      </w:pPr>
      <w:r>
        <w:rPr>
          <w:rFonts w:ascii="Times New Roman" w:hAnsi="Times New Roman" w:cs="Times New Roman"/>
        </w:rPr>
        <w:t>T</w:t>
      </w:r>
      <w:r w:rsidRPr="00EB33F8">
        <w:rPr>
          <w:rFonts w:ascii="Times New Roman" w:hAnsi="Times New Roman" w:cs="Times New Roman"/>
        </w:rPr>
        <w:t>ext-guided inpainting</w:t>
      </w:r>
      <w:r>
        <w:rPr>
          <w:rFonts w:ascii="Times New Roman" w:hAnsi="Times New Roman" w:cs="Times New Roman"/>
        </w:rPr>
        <w:t xml:space="preserve"> </w:t>
      </w:r>
      <w:r w:rsidRPr="00EB33F8">
        <w:rPr>
          <w:rFonts w:ascii="Times New Roman" w:hAnsi="Times New Roman" w:cs="Times New Roman"/>
        </w:rPr>
        <w:t>and outpainting.</w:t>
      </w:r>
    </w:p>
    <w:p w14:paraId="09810099" w14:textId="1D921F7E" w:rsidR="00EB33F8" w:rsidRPr="00EB33F8" w:rsidRDefault="00EB33F8" w:rsidP="00EB33F8">
      <w:pPr>
        <w:pStyle w:val="Standard"/>
        <w:numPr>
          <w:ilvl w:val="0"/>
          <w:numId w:val="5"/>
        </w:numPr>
        <w:jc w:val="both"/>
        <w:rPr>
          <w:rFonts w:ascii="Times New Roman" w:hAnsi="Times New Roman" w:cs="Times New Roman"/>
        </w:rPr>
      </w:pPr>
      <w:r>
        <w:rPr>
          <w:rFonts w:ascii="Times New Roman" w:hAnsi="Times New Roman" w:cs="Times New Roman"/>
        </w:rPr>
        <w:t>Prompt engineering and automation for video text-editing metrics and hyperparameter selection.</w:t>
      </w:r>
    </w:p>
    <w:sectPr w:rsidR="00EB33F8" w:rsidRPr="00EB33F8" w:rsidSect="003318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0A48"/>
    <w:multiLevelType w:val="hybridMultilevel"/>
    <w:tmpl w:val="4D56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820A3"/>
    <w:multiLevelType w:val="multilevel"/>
    <w:tmpl w:val="75EA35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B914872"/>
    <w:multiLevelType w:val="hybridMultilevel"/>
    <w:tmpl w:val="03E2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79E7"/>
    <w:multiLevelType w:val="hybridMultilevel"/>
    <w:tmpl w:val="E2EC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1636B"/>
    <w:multiLevelType w:val="hybridMultilevel"/>
    <w:tmpl w:val="81E2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6655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507632">
    <w:abstractNumId w:val="4"/>
  </w:num>
  <w:num w:numId="3" w16cid:durableId="55276676">
    <w:abstractNumId w:val="2"/>
  </w:num>
  <w:num w:numId="4" w16cid:durableId="1479180243">
    <w:abstractNumId w:val="0"/>
  </w:num>
  <w:num w:numId="5" w16cid:durableId="947392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3C"/>
    <w:rsid w:val="000658BB"/>
    <w:rsid w:val="000E2BFA"/>
    <w:rsid w:val="000F4CDA"/>
    <w:rsid w:val="001860AD"/>
    <w:rsid w:val="00255EF2"/>
    <w:rsid w:val="00315044"/>
    <w:rsid w:val="003318FC"/>
    <w:rsid w:val="003743DB"/>
    <w:rsid w:val="003C573D"/>
    <w:rsid w:val="00462A37"/>
    <w:rsid w:val="004747EF"/>
    <w:rsid w:val="004755D3"/>
    <w:rsid w:val="00526399"/>
    <w:rsid w:val="005400EC"/>
    <w:rsid w:val="005E349F"/>
    <w:rsid w:val="006E2F01"/>
    <w:rsid w:val="007365DD"/>
    <w:rsid w:val="007372CF"/>
    <w:rsid w:val="00765AB2"/>
    <w:rsid w:val="007D2944"/>
    <w:rsid w:val="00882EDC"/>
    <w:rsid w:val="00AF60C5"/>
    <w:rsid w:val="00BD6E3C"/>
    <w:rsid w:val="00C2568A"/>
    <w:rsid w:val="00CD3CA6"/>
    <w:rsid w:val="00D007E3"/>
    <w:rsid w:val="00DB151F"/>
    <w:rsid w:val="00E17213"/>
    <w:rsid w:val="00E91BA8"/>
    <w:rsid w:val="00EB33F8"/>
    <w:rsid w:val="00ED100D"/>
    <w:rsid w:val="00EF1BD2"/>
    <w:rsid w:val="00FD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66EE"/>
  <w15:chartTrackingRefBased/>
  <w15:docId w15:val="{7870C345-2245-4089-970F-52C936E9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26399"/>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36307">
      <w:bodyDiv w:val="1"/>
      <w:marLeft w:val="0"/>
      <w:marRight w:val="0"/>
      <w:marTop w:val="0"/>
      <w:marBottom w:val="0"/>
      <w:divBdr>
        <w:top w:val="none" w:sz="0" w:space="0" w:color="auto"/>
        <w:left w:val="none" w:sz="0" w:space="0" w:color="auto"/>
        <w:bottom w:val="none" w:sz="0" w:space="0" w:color="auto"/>
        <w:right w:val="none" w:sz="0" w:space="0" w:color="auto"/>
      </w:divBdr>
    </w:div>
    <w:div w:id="539898796">
      <w:bodyDiv w:val="1"/>
      <w:marLeft w:val="0"/>
      <w:marRight w:val="0"/>
      <w:marTop w:val="0"/>
      <w:marBottom w:val="0"/>
      <w:divBdr>
        <w:top w:val="none" w:sz="0" w:space="0" w:color="auto"/>
        <w:left w:val="none" w:sz="0" w:space="0" w:color="auto"/>
        <w:bottom w:val="none" w:sz="0" w:space="0" w:color="auto"/>
        <w:right w:val="none" w:sz="0" w:space="0" w:color="auto"/>
      </w:divBdr>
    </w:div>
    <w:div w:id="1279726985">
      <w:bodyDiv w:val="1"/>
      <w:marLeft w:val="0"/>
      <w:marRight w:val="0"/>
      <w:marTop w:val="0"/>
      <w:marBottom w:val="0"/>
      <w:divBdr>
        <w:top w:val="none" w:sz="0" w:space="0" w:color="auto"/>
        <w:left w:val="none" w:sz="0" w:space="0" w:color="auto"/>
        <w:bottom w:val="none" w:sz="0" w:space="0" w:color="auto"/>
        <w:right w:val="none" w:sz="0" w:space="0" w:color="auto"/>
      </w:divBdr>
    </w:div>
    <w:div w:id="158494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Dhar</dc:creator>
  <cp:keywords/>
  <dc:description/>
  <cp:lastModifiedBy>Mukund Dhar</cp:lastModifiedBy>
  <cp:revision>16</cp:revision>
  <cp:lastPrinted>2023-04-19T17:59:00Z</cp:lastPrinted>
  <dcterms:created xsi:type="dcterms:W3CDTF">2023-02-01T11:35:00Z</dcterms:created>
  <dcterms:modified xsi:type="dcterms:W3CDTF">2023-04-19T17:59:00Z</dcterms:modified>
</cp:coreProperties>
</file>