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8672D" w14:textId="77777777" w:rsidR="002703B9" w:rsidRDefault="002703B9" w:rsidP="00D8535F">
      <w:pPr>
        <w:spacing w:after="389" w:line="360" w:lineRule="auto"/>
        <w:ind w:right="777"/>
        <w:jc w:val="center"/>
      </w:pPr>
      <w:r>
        <w:rPr>
          <w:noProof/>
        </w:rPr>
        <w:drawing>
          <wp:anchor distT="0" distB="0" distL="114300" distR="114300" simplePos="0" relativeHeight="251659264" behindDoc="0" locked="0" layoutInCell="1" allowOverlap="0" wp14:anchorId="7FF0A585" wp14:editId="4E0AD57A">
            <wp:simplePos x="0" y="0"/>
            <wp:positionH relativeFrom="column">
              <wp:posOffset>0</wp:posOffset>
            </wp:positionH>
            <wp:positionV relativeFrom="paragraph">
              <wp:posOffset>-429780</wp:posOffset>
            </wp:positionV>
            <wp:extent cx="1638300" cy="1638300"/>
            <wp:effectExtent l="0" t="0" r="0" b="0"/>
            <wp:wrapSquare wrapText="bothSides"/>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6"/>
                    <a:stretch>
                      <a:fillRect/>
                    </a:stretch>
                  </pic:blipFill>
                  <pic:spPr>
                    <a:xfrm>
                      <a:off x="0" y="0"/>
                      <a:ext cx="1638300" cy="1638300"/>
                    </a:xfrm>
                    <a:prstGeom prst="rect">
                      <a:avLst/>
                    </a:prstGeom>
                  </pic:spPr>
                </pic:pic>
              </a:graphicData>
            </a:graphic>
          </wp:anchor>
        </w:drawing>
      </w:r>
      <w:r>
        <w:rPr>
          <w:rFonts w:ascii="Arial" w:eastAsia="Arial" w:hAnsi="Arial" w:cs="Arial"/>
          <w:sz w:val="52"/>
        </w:rPr>
        <w:t>Project Abstract</w:t>
      </w:r>
    </w:p>
    <w:p w14:paraId="58CB0D13" w14:textId="6BE0E728" w:rsidR="002703B9" w:rsidRPr="001A07F0" w:rsidRDefault="002703B9" w:rsidP="00427E86">
      <w:pPr>
        <w:spacing w:after="550" w:line="360" w:lineRule="auto"/>
        <w:jc w:val="center"/>
        <w:rPr>
          <w:sz w:val="48"/>
          <w:szCs w:val="48"/>
        </w:rPr>
      </w:pPr>
      <w:r w:rsidRPr="001A07F0">
        <w:rPr>
          <w:rFonts w:ascii="Arial" w:eastAsia="Arial" w:hAnsi="Arial" w:cs="Arial"/>
          <w:sz w:val="48"/>
          <w:szCs w:val="48"/>
        </w:rPr>
        <w:t>Dimensional</w:t>
      </w:r>
      <w:r w:rsidR="00427E86">
        <w:rPr>
          <w:rFonts w:ascii="Arial" w:eastAsia="Arial" w:hAnsi="Arial" w:cs="Arial"/>
          <w:sz w:val="48"/>
          <w:szCs w:val="48"/>
        </w:rPr>
        <w:t xml:space="preserve"> </w:t>
      </w:r>
      <w:r w:rsidRPr="001A07F0">
        <w:rPr>
          <w:rFonts w:ascii="Arial" w:eastAsia="Arial" w:hAnsi="Arial" w:cs="Arial"/>
          <w:sz w:val="48"/>
          <w:szCs w:val="48"/>
        </w:rPr>
        <w:t>Image Transformation</w:t>
      </w:r>
    </w:p>
    <w:p w14:paraId="1BB5F701" w14:textId="77777777" w:rsidR="002703B9" w:rsidRDefault="002703B9" w:rsidP="00D8535F">
      <w:pPr>
        <w:spacing w:after="480" w:line="360" w:lineRule="auto"/>
        <w:ind w:left="-5" w:hanging="10"/>
      </w:pPr>
      <w:r>
        <w:rPr>
          <w:rFonts w:ascii="Arial" w:eastAsia="Arial" w:hAnsi="Arial" w:cs="Arial"/>
          <w:sz w:val="40"/>
        </w:rPr>
        <w:t>Team Name -AI Avengers</w:t>
      </w:r>
    </w:p>
    <w:p w14:paraId="2ED19032" w14:textId="77777777" w:rsidR="002703B9" w:rsidRDefault="002703B9" w:rsidP="00D8535F">
      <w:pPr>
        <w:spacing w:after="57" w:line="360" w:lineRule="auto"/>
        <w:ind w:left="-5" w:hanging="10"/>
      </w:pPr>
      <w:r>
        <w:rPr>
          <w:rFonts w:ascii="Arial" w:eastAsia="Arial" w:hAnsi="Arial" w:cs="Arial"/>
          <w:sz w:val="40"/>
        </w:rPr>
        <w:t>Team Members -</w:t>
      </w:r>
    </w:p>
    <w:p w14:paraId="3895A14C" w14:textId="47913DD4" w:rsidR="002703B9" w:rsidRDefault="0060776E" w:rsidP="00D8535F">
      <w:pPr>
        <w:numPr>
          <w:ilvl w:val="0"/>
          <w:numId w:val="1"/>
        </w:numPr>
        <w:spacing w:after="46" w:line="360" w:lineRule="auto"/>
        <w:ind w:hanging="360"/>
      </w:pPr>
      <w:r>
        <w:rPr>
          <w:rFonts w:ascii="Arial" w:eastAsia="Arial" w:hAnsi="Arial" w:cs="Arial"/>
          <w:sz w:val="26"/>
        </w:rPr>
        <w:t>&lt;</w:t>
      </w:r>
      <w:r w:rsidR="002703B9">
        <w:rPr>
          <w:rFonts w:ascii="Arial" w:eastAsia="Arial" w:hAnsi="Arial" w:cs="Arial"/>
          <w:sz w:val="26"/>
        </w:rPr>
        <w:t>Mukund Bihari Gupta</w:t>
      </w:r>
      <w:r>
        <w:rPr>
          <w:rFonts w:ascii="Arial" w:eastAsia="Arial" w:hAnsi="Arial" w:cs="Arial"/>
          <w:sz w:val="26"/>
        </w:rPr>
        <w:t>&gt;&lt;</w:t>
      </w:r>
      <w:r w:rsidR="002703B9">
        <w:rPr>
          <w:rFonts w:ascii="Arial" w:eastAsia="Arial" w:hAnsi="Arial" w:cs="Arial"/>
          <w:sz w:val="26"/>
        </w:rPr>
        <w:t>CSE</w:t>
      </w:r>
      <w:r>
        <w:rPr>
          <w:rFonts w:ascii="Arial" w:eastAsia="Arial" w:hAnsi="Arial" w:cs="Arial"/>
          <w:sz w:val="26"/>
        </w:rPr>
        <w:t>&gt;&lt;</w:t>
      </w:r>
      <w:r w:rsidR="002703B9">
        <w:rPr>
          <w:rFonts w:ascii="Arial" w:eastAsia="Arial" w:hAnsi="Arial" w:cs="Arial"/>
          <w:sz w:val="26"/>
        </w:rPr>
        <w:t>20233191</w:t>
      </w:r>
      <w:r>
        <w:rPr>
          <w:rFonts w:ascii="Arial" w:eastAsia="Arial" w:hAnsi="Arial" w:cs="Arial"/>
          <w:sz w:val="26"/>
        </w:rPr>
        <w:t>&gt;</w:t>
      </w:r>
    </w:p>
    <w:p w14:paraId="5F59BB9C" w14:textId="42A7B87C" w:rsidR="002703B9" w:rsidRDefault="0060776E" w:rsidP="00D8535F">
      <w:pPr>
        <w:numPr>
          <w:ilvl w:val="0"/>
          <w:numId w:val="1"/>
        </w:numPr>
        <w:spacing w:after="46" w:line="360" w:lineRule="auto"/>
        <w:ind w:hanging="360"/>
      </w:pPr>
      <w:r>
        <w:rPr>
          <w:rFonts w:ascii="Arial" w:eastAsia="Arial" w:hAnsi="Arial" w:cs="Arial"/>
          <w:sz w:val="26"/>
        </w:rPr>
        <w:t>&lt;</w:t>
      </w:r>
      <w:r w:rsidR="002703B9">
        <w:rPr>
          <w:rFonts w:ascii="Arial" w:eastAsia="Arial" w:hAnsi="Arial" w:cs="Arial"/>
          <w:sz w:val="26"/>
        </w:rPr>
        <w:t>Sachin</w:t>
      </w:r>
      <w:r>
        <w:rPr>
          <w:rFonts w:ascii="Arial" w:eastAsia="Arial" w:hAnsi="Arial" w:cs="Arial"/>
          <w:sz w:val="26"/>
        </w:rPr>
        <w:t xml:space="preserve"> </w:t>
      </w:r>
      <w:r w:rsidR="002703B9">
        <w:rPr>
          <w:rFonts w:ascii="Arial" w:eastAsia="Arial" w:hAnsi="Arial" w:cs="Arial"/>
          <w:sz w:val="26"/>
        </w:rPr>
        <w:t>Patel</w:t>
      </w:r>
      <w:r>
        <w:rPr>
          <w:rFonts w:ascii="Arial" w:eastAsia="Arial" w:hAnsi="Arial" w:cs="Arial"/>
          <w:sz w:val="26"/>
        </w:rPr>
        <w:t>&gt;&lt;</w:t>
      </w:r>
      <w:r w:rsidR="002703B9">
        <w:rPr>
          <w:rFonts w:ascii="Arial" w:eastAsia="Arial" w:hAnsi="Arial" w:cs="Arial"/>
          <w:sz w:val="26"/>
        </w:rPr>
        <w:t>CSE</w:t>
      </w:r>
      <w:r>
        <w:rPr>
          <w:rFonts w:ascii="Arial" w:eastAsia="Arial" w:hAnsi="Arial" w:cs="Arial"/>
          <w:sz w:val="26"/>
        </w:rPr>
        <w:t>&gt;&lt;</w:t>
      </w:r>
      <w:r w:rsidR="002703B9">
        <w:rPr>
          <w:rFonts w:ascii="Arial" w:eastAsia="Arial" w:hAnsi="Arial" w:cs="Arial"/>
          <w:sz w:val="26"/>
        </w:rPr>
        <w:t>20233237</w:t>
      </w:r>
      <w:r>
        <w:rPr>
          <w:rFonts w:ascii="Arial" w:eastAsia="Arial" w:hAnsi="Arial" w:cs="Arial"/>
          <w:sz w:val="26"/>
        </w:rPr>
        <w:t>&gt;</w:t>
      </w:r>
    </w:p>
    <w:p w14:paraId="107F2D7C" w14:textId="6B9DCFFD" w:rsidR="002703B9" w:rsidRDefault="0060776E" w:rsidP="00D8535F">
      <w:pPr>
        <w:numPr>
          <w:ilvl w:val="0"/>
          <w:numId w:val="1"/>
        </w:numPr>
        <w:spacing w:after="46" w:line="360" w:lineRule="auto"/>
        <w:ind w:hanging="360"/>
      </w:pPr>
      <w:r>
        <w:rPr>
          <w:rFonts w:ascii="Arial" w:eastAsia="Arial" w:hAnsi="Arial" w:cs="Arial"/>
          <w:sz w:val="26"/>
        </w:rPr>
        <w:t>&lt;</w:t>
      </w:r>
      <w:r w:rsidR="002703B9">
        <w:rPr>
          <w:rFonts w:ascii="Arial" w:eastAsia="Arial" w:hAnsi="Arial" w:cs="Arial"/>
          <w:sz w:val="26"/>
        </w:rPr>
        <w:t>Sahil Kumar Singh</w:t>
      </w:r>
      <w:r>
        <w:rPr>
          <w:rFonts w:ascii="Arial" w:eastAsia="Arial" w:hAnsi="Arial" w:cs="Arial"/>
          <w:sz w:val="26"/>
        </w:rPr>
        <w:t>&gt;&lt;</w:t>
      </w:r>
      <w:r w:rsidR="002703B9">
        <w:rPr>
          <w:rFonts w:ascii="Arial" w:eastAsia="Arial" w:hAnsi="Arial" w:cs="Arial"/>
          <w:sz w:val="26"/>
        </w:rPr>
        <w:t>CSE</w:t>
      </w:r>
      <w:r>
        <w:rPr>
          <w:rFonts w:ascii="Arial" w:eastAsia="Arial" w:hAnsi="Arial" w:cs="Arial"/>
          <w:sz w:val="26"/>
        </w:rPr>
        <w:t>&gt;&lt;</w:t>
      </w:r>
      <w:r w:rsidR="002703B9">
        <w:rPr>
          <w:rFonts w:ascii="Arial" w:eastAsia="Arial" w:hAnsi="Arial" w:cs="Arial"/>
          <w:sz w:val="26"/>
        </w:rPr>
        <w:t>20233239</w:t>
      </w:r>
      <w:r>
        <w:rPr>
          <w:rFonts w:ascii="Arial" w:eastAsia="Arial" w:hAnsi="Arial" w:cs="Arial"/>
          <w:sz w:val="26"/>
        </w:rPr>
        <w:t>&gt;</w:t>
      </w:r>
    </w:p>
    <w:p w14:paraId="7A00B167" w14:textId="2E079844" w:rsidR="002703B9" w:rsidRDefault="0060776E" w:rsidP="00D8535F">
      <w:pPr>
        <w:numPr>
          <w:ilvl w:val="0"/>
          <w:numId w:val="1"/>
        </w:numPr>
        <w:spacing w:after="589" w:line="360" w:lineRule="auto"/>
        <w:ind w:hanging="360"/>
      </w:pPr>
      <w:r>
        <w:rPr>
          <w:rFonts w:ascii="Arial" w:eastAsia="Arial" w:hAnsi="Arial" w:cs="Arial"/>
          <w:sz w:val="26"/>
        </w:rPr>
        <w:t>&lt;</w:t>
      </w:r>
      <w:r w:rsidR="002703B9">
        <w:rPr>
          <w:rFonts w:ascii="Arial" w:eastAsia="Arial" w:hAnsi="Arial" w:cs="Arial"/>
          <w:sz w:val="26"/>
        </w:rPr>
        <w:t>Sashwat Barthwal</w:t>
      </w:r>
      <w:r>
        <w:rPr>
          <w:rFonts w:ascii="Arial" w:eastAsia="Arial" w:hAnsi="Arial" w:cs="Arial"/>
          <w:sz w:val="26"/>
        </w:rPr>
        <w:t>&gt;&lt;</w:t>
      </w:r>
      <w:r w:rsidR="002703B9">
        <w:rPr>
          <w:rFonts w:ascii="Arial" w:eastAsia="Arial" w:hAnsi="Arial" w:cs="Arial"/>
          <w:sz w:val="26"/>
        </w:rPr>
        <w:t>CSE</w:t>
      </w:r>
      <w:r>
        <w:rPr>
          <w:rFonts w:ascii="Arial" w:eastAsia="Arial" w:hAnsi="Arial" w:cs="Arial"/>
          <w:sz w:val="26"/>
        </w:rPr>
        <w:t>&gt;&lt;</w:t>
      </w:r>
      <w:r w:rsidR="002703B9">
        <w:rPr>
          <w:rFonts w:ascii="Arial" w:eastAsia="Arial" w:hAnsi="Arial" w:cs="Arial"/>
          <w:sz w:val="26"/>
        </w:rPr>
        <w:t>20233558</w:t>
      </w:r>
      <w:r>
        <w:rPr>
          <w:rFonts w:ascii="Arial" w:eastAsia="Arial" w:hAnsi="Arial" w:cs="Arial"/>
          <w:sz w:val="26"/>
        </w:rPr>
        <w:t>&gt;</w:t>
      </w:r>
    </w:p>
    <w:p w14:paraId="55DF0C57" w14:textId="77777777" w:rsidR="007B6997" w:rsidRDefault="002703B9" w:rsidP="00D8535F">
      <w:pPr>
        <w:spacing w:after="3" w:line="360" w:lineRule="auto"/>
        <w:ind w:left="-14"/>
        <w:rPr>
          <w:rFonts w:ascii="Arial" w:eastAsia="Arial" w:hAnsi="Arial" w:cs="Arial"/>
          <w:sz w:val="40"/>
        </w:rPr>
      </w:pPr>
      <w:r>
        <w:rPr>
          <w:rFonts w:ascii="Arial" w:eastAsia="Arial" w:hAnsi="Arial" w:cs="Arial"/>
          <w:sz w:val="40"/>
        </w:rPr>
        <w:t>Objective-</w:t>
      </w:r>
    </w:p>
    <w:p w14:paraId="59A94DC3" w14:textId="77777777" w:rsidR="007B6997" w:rsidRDefault="007B6997" w:rsidP="00D8535F">
      <w:pPr>
        <w:spacing w:after="3" w:line="360" w:lineRule="auto"/>
        <w:ind w:left="-14"/>
        <w:rPr>
          <w:rFonts w:ascii="Arial" w:eastAsia="Arial" w:hAnsi="Arial" w:cs="Arial"/>
          <w:sz w:val="40"/>
        </w:rPr>
      </w:pPr>
    </w:p>
    <w:p w14:paraId="45C53876" w14:textId="77777777" w:rsidR="002724F1" w:rsidRPr="002724F1" w:rsidRDefault="002703B9" w:rsidP="002724F1">
      <w:pPr>
        <w:pStyle w:val="ListParagraph"/>
        <w:numPr>
          <w:ilvl w:val="0"/>
          <w:numId w:val="6"/>
        </w:numPr>
        <w:spacing w:after="3" w:line="360" w:lineRule="auto"/>
        <w:rPr>
          <w:rFonts w:ascii="Segoe UI" w:hAnsi="Segoe UI" w:cs="Segoe UI"/>
          <w:color w:val="0D0D0D"/>
          <w:sz w:val="24"/>
          <w:szCs w:val="24"/>
          <w:shd w:val="clear" w:color="auto" w:fill="FFFFFF"/>
        </w:rPr>
      </w:pPr>
      <w:r w:rsidRPr="002724F1">
        <w:rPr>
          <w:rFonts w:ascii="Arial" w:hAnsi="Arial" w:cs="Arial"/>
          <w:color w:val="0D0D0D"/>
          <w:sz w:val="24"/>
          <w:szCs w:val="24"/>
          <w:shd w:val="clear" w:color="auto" w:fill="FFFFFF"/>
        </w:rPr>
        <w:t>To develop an innovative Drowsiness Detection System that surpasses conventional approaches,</w:t>
      </w:r>
      <w:r w:rsidR="007B6997" w:rsidRPr="002724F1">
        <w:rPr>
          <w:rFonts w:ascii="Arial" w:hAnsi="Arial" w:cs="Arial"/>
          <w:color w:val="0D0D0D"/>
          <w:sz w:val="24"/>
          <w:szCs w:val="24"/>
          <w:shd w:val="clear" w:color="auto" w:fill="FFFFFF"/>
        </w:rPr>
        <w:t xml:space="preserve"> </w:t>
      </w:r>
      <w:r w:rsidRPr="002724F1">
        <w:rPr>
          <w:rFonts w:ascii="Arial" w:hAnsi="Arial" w:cs="Arial"/>
          <w:color w:val="0D0D0D"/>
          <w:sz w:val="24"/>
          <w:szCs w:val="24"/>
          <w:shd w:val="clear" w:color="auto" w:fill="FFFFFF"/>
        </w:rPr>
        <w:t xml:space="preserve">our project aims to </w:t>
      </w:r>
      <w:r w:rsidR="00875095" w:rsidRPr="002724F1">
        <w:rPr>
          <w:rFonts w:ascii="Arial" w:hAnsi="Arial" w:cs="Arial"/>
          <w:color w:val="0D0D0D"/>
          <w:sz w:val="24"/>
          <w:szCs w:val="24"/>
          <w:shd w:val="clear" w:color="auto" w:fill="FFFFFF"/>
        </w:rPr>
        <w:t xml:space="preserve">take </w:t>
      </w:r>
      <w:r w:rsidRPr="002724F1">
        <w:rPr>
          <w:rFonts w:ascii="Arial" w:hAnsi="Arial" w:cs="Arial"/>
          <w:color w:val="0D0D0D"/>
          <w:sz w:val="24"/>
          <w:szCs w:val="24"/>
          <w:shd w:val="clear" w:color="auto" w:fill="FFFFFF"/>
        </w:rPr>
        <w:t xml:space="preserve">significant </w:t>
      </w:r>
      <w:r w:rsidR="00875095" w:rsidRPr="002724F1">
        <w:rPr>
          <w:rFonts w:ascii="Arial" w:hAnsi="Arial" w:cs="Arial"/>
          <w:color w:val="0D0D0D"/>
          <w:sz w:val="24"/>
          <w:szCs w:val="24"/>
          <w:shd w:val="clear" w:color="auto" w:fill="FFFFFF"/>
        </w:rPr>
        <w:t xml:space="preserve">steps </w:t>
      </w:r>
      <w:r w:rsidRPr="002724F1">
        <w:rPr>
          <w:rFonts w:ascii="Arial" w:hAnsi="Arial" w:cs="Arial"/>
          <w:color w:val="0D0D0D"/>
          <w:sz w:val="24"/>
          <w:szCs w:val="24"/>
          <w:shd w:val="clear" w:color="auto" w:fill="FFFFFF"/>
        </w:rPr>
        <w:t>in reducing the risks associated with drowsy driving, ultimately saving lives and reducing</w:t>
      </w:r>
      <w:r w:rsidR="007B6997" w:rsidRPr="002724F1">
        <w:rPr>
          <w:rFonts w:ascii="Arial" w:hAnsi="Arial" w:cs="Arial"/>
          <w:color w:val="0D0D0D"/>
          <w:sz w:val="24"/>
          <w:szCs w:val="24"/>
          <w:shd w:val="clear" w:color="auto" w:fill="FFFFFF"/>
        </w:rPr>
        <w:t xml:space="preserve"> </w:t>
      </w:r>
      <w:r w:rsidRPr="002724F1">
        <w:rPr>
          <w:rFonts w:ascii="Arial" w:hAnsi="Arial" w:cs="Arial"/>
          <w:color w:val="0D0D0D"/>
          <w:sz w:val="24"/>
          <w:szCs w:val="24"/>
          <w:shd w:val="clear" w:color="auto" w:fill="FFFFFF"/>
        </w:rPr>
        <w:t xml:space="preserve">accidents </w:t>
      </w:r>
      <w:r w:rsidR="007B6997" w:rsidRPr="002724F1">
        <w:rPr>
          <w:rFonts w:ascii="Arial" w:hAnsi="Arial" w:cs="Arial"/>
          <w:color w:val="0D0D0D"/>
          <w:sz w:val="24"/>
          <w:szCs w:val="24"/>
          <w:shd w:val="clear" w:color="auto" w:fill="FFFFFF"/>
        </w:rPr>
        <w:t>happening on the</w:t>
      </w:r>
      <w:r w:rsidRPr="002724F1">
        <w:rPr>
          <w:rFonts w:ascii="Arial" w:hAnsi="Arial" w:cs="Arial"/>
          <w:color w:val="0D0D0D"/>
          <w:sz w:val="24"/>
          <w:szCs w:val="24"/>
          <w:shd w:val="clear" w:color="auto" w:fill="FFFFFF"/>
        </w:rPr>
        <w:t xml:space="preserve"> road. Through the deployment of this solution, we aspire to contribute to a safer and more secure transportation ecosystem, </w:t>
      </w:r>
      <w:r w:rsidR="007B6997" w:rsidRPr="002724F1">
        <w:rPr>
          <w:rFonts w:ascii="Arial" w:hAnsi="Arial" w:cs="Arial"/>
          <w:color w:val="0D0D0D"/>
          <w:sz w:val="24"/>
          <w:szCs w:val="24"/>
          <w:shd w:val="clear" w:color="auto" w:fill="FFFFFF"/>
        </w:rPr>
        <w:t xml:space="preserve">promoting </w:t>
      </w:r>
      <w:r w:rsidRPr="002724F1">
        <w:rPr>
          <w:rFonts w:ascii="Arial" w:hAnsi="Arial" w:cs="Arial"/>
          <w:color w:val="0D0D0D"/>
          <w:sz w:val="24"/>
          <w:szCs w:val="24"/>
          <w:shd w:val="clear" w:color="auto" w:fill="FFFFFF"/>
        </w:rPr>
        <w:t xml:space="preserve">greater public awareness and </w:t>
      </w:r>
      <w:r w:rsidR="007B6997" w:rsidRPr="002724F1">
        <w:rPr>
          <w:rFonts w:ascii="Arial" w:hAnsi="Arial" w:cs="Arial"/>
          <w:color w:val="0D0D0D"/>
          <w:sz w:val="24"/>
          <w:szCs w:val="24"/>
          <w:shd w:val="clear" w:color="auto" w:fill="FFFFFF"/>
        </w:rPr>
        <w:t>obedience</w:t>
      </w:r>
      <w:r w:rsidRPr="002724F1">
        <w:rPr>
          <w:rFonts w:ascii="Arial" w:hAnsi="Arial" w:cs="Arial"/>
          <w:color w:val="0D0D0D"/>
          <w:sz w:val="24"/>
          <w:szCs w:val="24"/>
          <w:shd w:val="clear" w:color="auto" w:fill="FFFFFF"/>
        </w:rPr>
        <w:t xml:space="preserve"> to road safety regulations</w:t>
      </w:r>
      <w:r w:rsidRPr="002724F1">
        <w:rPr>
          <w:rFonts w:ascii="Segoe UI" w:hAnsi="Segoe UI" w:cs="Segoe UI"/>
          <w:color w:val="0D0D0D"/>
          <w:sz w:val="24"/>
          <w:szCs w:val="24"/>
          <w:shd w:val="clear" w:color="auto" w:fill="FFFFFF"/>
        </w:rPr>
        <w:t>.</w:t>
      </w:r>
      <w:r w:rsidR="00154F59" w:rsidRPr="002724F1">
        <w:rPr>
          <w:rFonts w:ascii="Segoe UI" w:hAnsi="Segoe UI" w:cs="Segoe UI"/>
          <w:color w:val="0D0D0D"/>
          <w:sz w:val="24"/>
          <w:szCs w:val="24"/>
          <w:shd w:val="clear" w:color="auto" w:fill="FFFFFF"/>
        </w:rPr>
        <w:t xml:space="preserve"> </w:t>
      </w:r>
    </w:p>
    <w:p w14:paraId="6ACD17DD" w14:textId="4E7FA668" w:rsidR="007B6997" w:rsidRPr="002724F1" w:rsidRDefault="00154F59" w:rsidP="002724F1">
      <w:pPr>
        <w:pStyle w:val="ListParagraph"/>
        <w:numPr>
          <w:ilvl w:val="0"/>
          <w:numId w:val="6"/>
        </w:numPr>
        <w:spacing w:after="3" w:line="360" w:lineRule="auto"/>
        <w:rPr>
          <w:rFonts w:ascii="Arial" w:eastAsia="Arial" w:hAnsi="Arial" w:cs="Arial"/>
          <w:sz w:val="40"/>
        </w:rPr>
      </w:pPr>
      <w:r w:rsidRPr="002724F1">
        <w:rPr>
          <w:rFonts w:ascii="Segoe UI" w:hAnsi="Segoe UI" w:cs="Segoe UI"/>
          <w:color w:val="0D0D0D"/>
          <w:sz w:val="24"/>
          <w:szCs w:val="24"/>
          <w:shd w:val="clear" w:color="auto" w:fill="FFFFFF"/>
        </w:rPr>
        <w:lastRenderedPageBreak/>
        <w:t>T</w:t>
      </w:r>
      <w:r w:rsidRPr="002724F1">
        <w:rPr>
          <w:rFonts w:ascii="Arial" w:hAnsi="Arial" w:cs="Arial"/>
          <w:color w:val="0D0D0D"/>
          <w:sz w:val="24"/>
          <w:szCs w:val="24"/>
          <w:shd w:val="clear" w:color="auto" w:fill="FFFFFF"/>
        </w:rPr>
        <w:t xml:space="preserve">o create a model that reconstructs 3D scenes from 2D images, employ computer vision techniques to create a detailed and accurate 3D representation of the objects and scenes captured in the images. </w:t>
      </w:r>
      <w:r w:rsidR="002703B9" w:rsidRPr="002724F1">
        <w:rPr>
          <w:rFonts w:ascii="Arial" w:eastAsia="Arial" w:hAnsi="Arial" w:cs="Arial"/>
          <w:sz w:val="40"/>
        </w:rPr>
        <w:t xml:space="preserve">                                               </w:t>
      </w:r>
    </w:p>
    <w:p w14:paraId="7466E87A" w14:textId="77777777" w:rsidR="007B6997" w:rsidRDefault="007B6997" w:rsidP="00D8535F">
      <w:pPr>
        <w:spacing w:after="3" w:line="360" w:lineRule="auto"/>
        <w:ind w:left="-14"/>
        <w:rPr>
          <w:rFonts w:ascii="Arial" w:eastAsia="Arial" w:hAnsi="Arial" w:cs="Arial"/>
          <w:sz w:val="40"/>
        </w:rPr>
      </w:pPr>
    </w:p>
    <w:p w14:paraId="30CF96B4" w14:textId="3DD237FA" w:rsidR="007B6997" w:rsidRDefault="002703B9" w:rsidP="00D8535F">
      <w:pPr>
        <w:spacing w:after="3" w:line="360" w:lineRule="auto"/>
        <w:rPr>
          <w:rFonts w:ascii="Arial" w:eastAsia="Arial" w:hAnsi="Arial" w:cs="Arial"/>
          <w:sz w:val="40"/>
        </w:rPr>
      </w:pPr>
      <w:r>
        <w:rPr>
          <w:rFonts w:ascii="Arial" w:eastAsia="Arial" w:hAnsi="Arial" w:cs="Arial"/>
          <w:sz w:val="40"/>
        </w:rPr>
        <w:t>Description-</w:t>
      </w:r>
    </w:p>
    <w:p w14:paraId="35A3DE5D" w14:textId="77777777" w:rsidR="007B6997" w:rsidRDefault="007B6997" w:rsidP="00D8535F">
      <w:pPr>
        <w:spacing w:after="3" w:line="360" w:lineRule="auto"/>
        <w:ind w:left="-14"/>
        <w:rPr>
          <w:rFonts w:ascii="Arial" w:eastAsia="Arial" w:hAnsi="Arial" w:cs="Arial"/>
          <w:sz w:val="40"/>
        </w:rPr>
      </w:pPr>
    </w:p>
    <w:p w14:paraId="4D5E687B" w14:textId="77777777" w:rsidR="00B35E1D" w:rsidRPr="00B35E1D" w:rsidRDefault="007B6997" w:rsidP="00B35E1D">
      <w:pPr>
        <w:pStyle w:val="ListParagraph"/>
        <w:numPr>
          <w:ilvl w:val="0"/>
          <w:numId w:val="7"/>
        </w:numPr>
        <w:spacing w:after="3" w:line="360" w:lineRule="auto"/>
        <w:rPr>
          <w:rFonts w:ascii="Arial" w:eastAsia="Arial" w:hAnsi="Arial" w:cs="Arial"/>
          <w:sz w:val="40"/>
        </w:rPr>
      </w:pPr>
      <w:r w:rsidRPr="002724F1">
        <w:rPr>
          <w:rFonts w:ascii="Arial" w:hAnsi="Arial" w:cs="Arial"/>
          <w:color w:val="0D0D0D"/>
          <w:sz w:val="24"/>
          <w:szCs w:val="24"/>
          <w:shd w:val="clear" w:color="auto" w:fill="FFFFFF"/>
        </w:rPr>
        <w:t>The Drowsiness Detection System is a crucial application aimed at enhancing road safety by detecting signs of driver drowsiness in real-time. Leveraging computer vision techniques, the system analyzes live video feeds to monitor facial features and eye movements, accurately identifying indicators such as heavy eyelids or prolonged eye closures. Upon detecting drowsiness, the system prompts timely interventions to prevent potential accidents, thereby safeguarding lives on the road</w:t>
      </w:r>
      <w:r w:rsidR="00CD63B2" w:rsidRPr="002724F1">
        <w:rPr>
          <w:rFonts w:ascii="Arial" w:hAnsi="Arial" w:cs="Arial"/>
          <w:color w:val="0D0D0D"/>
          <w:sz w:val="24"/>
          <w:szCs w:val="24"/>
          <w:shd w:val="clear" w:color="auto" w:fill="FFFFFF"/>
        </w:rPr>
        <w:t>.</w:t>
      </w:r>
    </w:p>
    <w:p w14:paraId="511B3120" w14:textId="5685A019" w:rsidR="005E59BE" w:rsidRPr="00B35E1D" w:rsidRDefault="005E59BE" w:rsidP="00B35E1D">
      <w:pPr>
        <w:pStyle w:val="ListParagraph"/>
        <w:numPr>
          <w:ilvl w:val="0"/>
          <w:numId w:val="7"/>
        </w:numPr>
        <w:spacing w:after="3" w:line="360" w:lineRule="auto"/>
        <w:rPr>
          <w:rFonts w:ascii="Arial" w:eastAsia="Arial" w:hAnsi="Arial" w:cs="Arial"/>
          <w:sz w:val="40"/>
        </w:rPr>
      </w:pPr>
      <w:r w:rsidRPr="00B35E1D">
        <w:rPr>
          <w:rFonts w:ascii="Arial" w:hAnsi="Arial" w:cs="Arial"/>
          <w:color w:val="0D0D0D"/>
          <w:sz w:val="24"/>
          <w:szCs w:val="24"/>
          <w:shd w:val="clear" w:color="auto" w:fill="FFFFFF"/>
        </w:rPr>
        <w:t xml:space="preserve">Our approach commences by acquiring depth images, enabling us to extract crucial depth information. Subsequently, leveraging this depth data, we derive a set of 3D points corresponding to the spatial layout of the depicted scene or object. Employing triangulation techniques, we </w:t>
      </w:r>
      <w:r w:rsidR="00781929">
        <w:rPr>
          <w:rFonts w:ascii="Arial" w:hAnsi="Arial" w:cs="Arial"/>
          <w:color w:val="0D0D0D"/>
          <w:sz w:val="24"/>
          <w:szCs w:val="24"/>
          <w:shd w:val="clear" w:color="auto" w:fill="FFFFFF"/>
        </w:rPr>
        <w:t xml:space="preserve">carefully </w:t>
      </w:r>
      <w:r w:rsidRPr="00B35E1D">
        <w:rPr>
          <w:rFonts w:ascii="Arial" w:hAnsi="Arial" w:cs="Arial"/>
          <w:color w:val="0D0D0D"/>
          <w:sz w:val="24"/>
          <w:szCs w:val="24"/>
          <w:shd w:val="clear" w:color="auto" w:fill="FFFFFF"/>
        </w:rPr>
        <w:t>reconstruct the 3D model. Finally, we present the generated 3D model through visualization tools, facilitating comprehensive analysis and interpretation of the underlying data.</w:t>
      </w:r>
    </w:p>
    <w:p w14:paraId="67721B21" w14:textId="77777777" w:rsidR="007B6997" w:rsidRDefault="007B6997" w:rsidP="00D8535F">
      <w:pPr>
        <w:spacing w:after="3" w:line="360" w:lineRule="auto"/>
        <w:ind w:left="-14"/>
        <w:rPr>
          <w:rFonts w:ascii="Arial" w:eastAsia="Arial" w:hAnsi="Arial" w:cs="Arial"/>
          <w:sz w:val="40"/>
        </w:rPr>
      </w:pPr>
    </w:p>
    <w:p w14:paraId="55C1794A" w14:textId="77777777" w:rsidR="007B6997" w:rsidRPr="007B6997" w:rsidRDefault="007B6997" w:rsidP="00D8535F">
      <w:pPr>
        <w:spacing w:after="3" w:line="360" w:lineRule="auto"/>
        <w:ind w:left="-14"/>
        <w:rPr>
          <w:rFonts w:ascii="Arial" w:eastAsia="Arial" w:hAnsi="Arial" w:cs="Arial"/>
          <w:sz w:val="26"/>
          <w:szCs w:val="26"/>
        </w:rPr>
      </w:pPr>
    </w:p>
    <w:p w14:paraId="35673726" w14:textId="77777777" w:rsidR="002703B9" w:rsidRDefault="002703B9" w:rsidP="00D8535F">
      <w:pPr>
        <w:spacing w:after="3" w:line="360" w:lineRule="auto"/>
        <w:ind w:right="4761"/>
      </w:pPr>
    </w:p>
    <w:p w14:paraId="3E9050E5" w14:textId="77777777" w:rsidR="005E59BE" w:rsidRDefault="005E59BE" w:rsidP="00D8535F">
      <w:pPr>
        <w:spacing w:after="3" w:line="360" w:lineRule="auto"/>
        <w:ind w:left="-5" w:right="6005" w:hanging="10"/>
        <w:rPr>
          <w:rFonts w:ascii="Arial" w:eastAsia="Arial" w:hAnsi="Arial" w:cs="Arial"/>
          <w:sz w:val="40"/>
        </w:rPr>
      </w:pPr>
    </w:p>
    <w:p w14:paraId="54DD7FFE" w14:textId="77777777" w:rsidR="005E59BE" w:rsidRDefault="005E59BE" w:rsidP="00D8535F">
      <w:pPr>
        <w:spacing w:after="3" w:line="360" w:lineRule="auto"/>
        <w:ind w:left="-5" w:right="6005" w:hanging="10"/>
        <w:rPr>
          <w:rFonts w:ascii="Arial" w:eastAsia="Arial" w:hAnsi="Arial" w:cs="Arial"/>
          <w:sz w:val="40"/>
        </w:rPr>
      </w:pPr>
    </w:p>
    <w:p w14:paraId="76B28F4A" w14:textId="77777777" w:rsidR="005E59BE" w:rsidRDefault="005E59BE" w:rsidP="00D8535F">
      <w:pPr>
        <w:spacing w:after="3" w:line="360" w:lineRule="auto"/>
        <w:ind w:left="-5" w:right="6005" w:hanging="10"/>
        <w:rPr>
          <w:rFonts w:ascii="Arial" w:eastAsia="Arial" w:hAnsi="Arial" w:cs="Arial"/>
          <w:sz w:val="40"/>
        </w:rPr>
      </w:pPr>
    </w:p>
    <w:p w14:paraId="3345466B" w14:textId="508418A7" w:rsidR="007B6997" w:rsidRDefault="002703B9" w:rsidP="00D8535F">
      <w:pPr>
        <w:spacing w:after="3" w:line="360" w:lineRule="auto"/>
        <w:ind w:left="-5" w:right="6005" w:hanging="10"/>
        <w:rPr>
          <w:rFonts w:ascii="Arial" w:eastAsia="Arial" w:hAnsi="Arial" w:cs="Arial"/>
          <w:sz w:val="40"/>
        </w:rPr>
      </w:pPr>
      <w:r>
        <w:rPr>
          <w:rFonts w:ascii="Arial" w:eastAsia="Arial" w:hAnsi="Arial" w:cs="Arial"/>
          <w:sz w:val="40"/>
        </w:rPr>
        <w:lastRenderedPageBreak/>
        <w:t>Features</w:t>
      </w:r>
      <w:r w:rsidR="002018E9">
        <w:rPr>
          <w:rFonts w:ascii="Arial" w:eastAsia="Arial" w:hAnsi="Arial" w:cs="Arial"/>
          <w:sz w:val="40"/>
        </w:rPr>
        <w:t>-</w:t>
      </w:r>
    </w:p>
    <w:p w14:paraId="08A9F911" w14:textId="55E5D436" w:rsidR="002018E9" w:rsidRPr="00B21B3F" w:rsidRDefault="002018E9" w:rsidP="00D8535F">
      <w:pPr>
        <w:pStyle w:val="ListParagraph"/>
        <w:numPr>
          <w:ilvl w:val="0"/>
          <w:numId w:val="3"/>
        </w:numPr>
        <w:spacing w:after="3" w:line="360" w:lineRule="auto"/>
        <w:ind w:right="346"/>
        <w:rPr>
          <w:rFonts w:ascii="Arial" w:hAnsi="Arial" w:cs="Arial"/>
          <w:color w:val="0D0D0D"/>
          <w:sz w:val="24"/>
          <w:szCs w:val="24"/>
          <w:shd w:val="clear" w:color="auto" w:fill="FFFFFF"/>
        </w:rPr>
      </w:pPr>
      <w:r w:rsidRPr="00B21B3F">
        <w:rPr>
          <w:rFonts w:ascii="Arial" w:hAnsi="Arial" w:cs="Arial"/>
          <w:color w:val="0D0D0D"/>
          <w:sz w:val="24"/>
          <w:szCs w:val="24"/>
          <w:shd w:val="clear" w:color="auto" w:fill="FFFFFF"/>
        </w:rPr>
        <w:t>Real-time Drowsiness Detection: Analyzes live video feeds to detect signs of drowsiness in drivers.</w:t>
      </w:r>
    </w:p>
    <w:p w14:paraId="4630E34C" w14:textId="31019D59" w:rsidR="002018E9" w:rsidRPr="00B21B3F" w:rsidRDefault="002018E9" w:rsidP="00D8535F">
      <w:pPr>
        <w:pStyle w:val="ListParagraph"/>
        <w:numPr>
          <w:ilvl w:val="0"/>
          <w:numId w:val="3"/>
        </w:numPr>
        <w:spacing w:after="3" w:line="360" w:lineRule="auto"/>
        <w:ind w:right="346"/>
        <w:rPr>
          <w:rFonts w:ascii="Arial" w:hAnsi="Arial" w:cs="Arial"/>
          <w:color w:val="0D0D0D"/>
          <w:sz w:val="24"/>
          <w:szCs w:val="24"/>
          <w:shd w:val="clear" w:color="auto" w:fill="FFFFFF"/>
        </w:rPr>
      </w:pPr>
      <w:r w:rsidRPr="00B21B3F">
        <w:rPr>
          <w:rFonts w:ascii="Arial" w:hAnsi="Arial" w:cs="Arial"/>
          <w:color w:val="0D0D0D"/>
          <w:sz w:val="24"/>
          <w:szCs w:val="24"/>
          <w:shd w:val="clear" w:color="auto" w:fill="FFFFFF"/>
        </w:rPr>
        <w:t>Facial Feature Monitoring: Focuses on facial landmarks and eye movements for precise detection of drowsiness indicators.</w:t>
      </w:r>
    </w:p>
    <w:p w14:paraId="71BC78FC" w14:textId="698B6FCC" w:rsidR="002018E9" w:rsidRPr="00B21B3F" w:rsidRDefault="002018E9" w:rsidP="00D8535F">
      <w:pPr>
        <w:pStyle w:val="ListParagraph"/>
        <w:numPr>
          <w:ilvl w:val="0"/>
          <w:numId w:val="3"/>
        </w:numPr>
        <w:spacing w:after="3" w:line="360" w:lineRule="auto"/>
        <w:ind w:right="346"/>
        <w:rPr>
          <w:rFonts w:ascii="Arial" w:hAnsi="Arial" w:cs="Arial"/>
          <w:color w:val="0D0D0D"/>
          <w:sz w:val="24"/>
          <w:szCs w:val="24"/>
          <w:shd w:val="clear" w:color="auto" w:fill="FFFFFF"/>
        </w:rPr>
      </w:pPr>
      <w:r w:rsidRPr="00B21B3F">
        <w:rPr>
          <w:rFonts w:ascii="Arial" w:hAnsi="Arial" w:cs="Arial"/>
          <w:color w:val="0D0D0D"/>
          <w:sz w:val="24"/>
          <w:szCs w:val="24"/>
          <w:shd w:val="clear" w:color="auto" w:fill="FFFFFF"/>
        </w:rPr>
        <w:t>Customizable Threshold: Allows users to set a threshold for drowsiness detection, ensuring flexibility and adaptability to different scenarios.</w:t>
      </w:r>
    </w:p>
    <w:p w14:paraId="43BC406F" w14:textId="3DA4752C" w:rsidR="002018E9" w:rsidRPr="00B21B3F" w:rsidRDefault="002018E9" w:rsidP="00D8535F">
      <w:pPr>
        <w:pStyle w:val="ListParagraph"/>
        <w:numPr>
          <w:ilvl w:val="0"/>
          <w:numId w:val="3"/>
        </w:numPr>
        <w:spacing w:after="3" w:line="360" w:lineRule="auto"/>
        <w:ind w:right="346"/>
        <w:rPr>
          <w:rFonts w:ascii="Arial" w:hAnsi="Arial" w:cs="Arial"/>
          <w:color w:val="0D0D0D"/>
          <w:sz w:val="24"/>
          <w:szCs w:val="24"/>
          <w:shd w:val="clear" w:color="auto" w:fill="FFFFFF"/>
        </w:rPr>
      </w:pPr>
      <w:r w:rsidRPr="00B21B3F">
        <w:rPr>
          <w:rFonts w:ascii="Arial" w:hAnsi="Arial" w:cs="Arial"/>
          <w:color w:val="0D0D0D"/>
          <w:sz w:val="24"/>
          <w:szCs w:val="24"/>
          <w:shd w:val="clear" w:color="auto" w:fill="FFFFFF"/>
        </w:rPr>
        <w:t>Interactive Feedback: Provides visual and auditory alerts to notify drivers when drowsiness is detected, promoting immediate corrective actions.</w:t>
      </w:r>
    </w:p>
    <w:p w14:paraId="37F4B29F" w14:textId="046AA323" w:rsidR="002018E9" w:rsidRPr="00B21B3F" w:rsidRDefault="002018E9" w:rsidP="00D8535F">
      <w:pPr>
        <w:pStyle w:val="ListParagraph"/>
        <w:numPr>
          <w:ilvl w:val="0"/>
          <w:numId w:val="3"/>
        </w:numPr>
        <w:spacing w:after="3" w:line="360" w:lineRule="auto"/>
        <w:ind w:right="346"/>
        <w:rPr>
          <w:rFonts w:ascii="Arial" w:hAnsi="Arial" w:cs="Arial"/>
          <w:color w:val="0D0D0D"/>
          <w:sz w:val="24"/>
          <w:szCs w:val="24"/>
          <w:shd w:val="clear" w:color="auto" w:fill="FFFFFF"/>
        </w:rPr>
      </w:pPr>
      <w:r w:rsidRPr="00B21B3F">
        <w:rPr>
          <w:rFonts w:ascii="Arial" w:hAnsi="Arial" w:cs="Arial"/>
          <w:color w:val="0D0D0D"/>
          <w:sz w:val="24"/>
          <w:szCs w:val="24"/>
          <w:shd w:val="clear" w:color="auto" w:fill="FFFFFF"/>
        </w:rPr>
        <w:t>Random Arithmetic Verification: Engages drivers with random arithmetic challenges to ensure alertness and responsiveness during drowsiness episodes.</w:t>
      </w:r>
    </w:p>
    <w:p w14:paraId="077D7561" w14:textId="77777777" w:rsidR="002018E9" w:rsidRPr="002018E9" w:rsidRDefault="002018E9" w:rsidP="00D8535F">
      <w:pPr>
        <w:spacing w:after="3" w:line="360" w:lineRule="auto"/>
        <w:ind w:right="346"/>
        <w:rPr>
          <w:rFonts w:ascii="Arial" w:eastAsia="Arial" w:hAnsi="Arial" w:cs="Arial"/>
          <w:sz w:val="40"/>
        </w:rPr>
      </w:pPr>
    </w:p>
    <w:p w14:paraId="11255EE5" w14:textId="77777777" w:rsidR="00D8535F" w:rsidRDefault="00D8535F" w:rsidP="00D8535F">
      <w:pPr>
        <w:spacing w:after="3" w:line="360" w:lineRule="auto"/>
        <w:ind w:left="-5" w:right="6005" w:hanging="10"/>
        <w:rPr>
          <w:rFonts w:ascii="Arial" w:eastAsia="Arial" w:hAnsi="Arial" w:cs="Arial"/>
          <w:sz w:val="40"/>
        </w:rPr>
      </w:pPr>
    </w:p>
    <w:p w14:paraId="7922D8B6" w14:textId="4AEA149B" w:rsidR="002018E9" w:rsidRDefault="002703B9" w:rsidP="00D8535F">
      <w:pPr>
        <w:spacing w:after="3" w:line="360" w:lineRule="auto"/>
        <w:ind w:left="-5" w:right="6005" w:hanging="10"/>
        <w:rPr>
          <w:rFonts w:ascii="Arial" w:eastAsia="Arial" w:hAnsi="Arial" w:cs="Arial"/>
          <w:sz w:val="40"/>
        </w:rPr>
      </w:pPr>
      <w:r>
        <w:rPr>
          <w:rFonts w:ascii="Arial" w:eastAsia="Arial" w:hAnsi="Arial" w:cs="Arial"/>
          <w:sz w:val="40"/>
        </w:rPr>
        <w:t xml:space="preserve">Tech Stack </w:t>
      </w:r>
      <w:r w:rsidR="002018E9">
        <w:rPr>
          <w:rFonts w:ascii="Arial" w:eastAsia="Arial" w:hAnsi="Arial" w:cs="Arial"/>
          <w:sz w:val="40"/>
        </w:rPr>
        <w:t>–</w:t>
      </w:r>
    </w:p>
    <w:p w14:paraId="5208EE71" w14:textId="1847075E" w:rsidR="002018E9" w:rsidRPr="00B21B3F" w:rsidRDefault="002018E9" w:rsidP="00D8535F">
      <w:pPr>
        <w:pStyle w:val="ListParagraph"/>
        <w:numPr>
          <w:ilvl w:val="0"/>
          <w:numId w:val="4"/>
        </w:numPr>
        <w:spacing w:after="3" w:line="360" w:lineRule="auto"/>
        <w:ind w:left="706" w:right="346"/>
        <w:rPr>
          <w:rFonts w:ascii="Arial" w:eastAsia="Arial" w:hAnsi="Arial" w:cs="Arial"/>
          <w:sz w:val="24"/>
          <w:szCs w:val="24"/>
        </w:rPr>
      </w:pPr>
      <w:r w:rsidRPr="00B21B3F">
        <w:rPr>
          <w:rFonts w:ascii="Arial" w:hAnsi="Arial" w:cs="Arial"/>
          <w:color w:val="0D0D0D"/>
          <w:sz w:val="24"/>
          <w:szCs w:val="24"/>
          <w:shd w:val="clear" w:color="auto" w:fill="FFFFFF"/>
        </w:rPr>
        <w:t>OpenCV: Used for real-time video processing and facial feature extraction.</w:t>
      </w:r>
    </w:p>
    <w:p w14:paraId="6DD78006" w14:textId="70A7A01C" w:rsidR="002018E9" w:rsidRPr="00B21B3F" w:rsidRDefault="002018E9" w:rsidP="00D8535F">
      <w:pPr>
        <w:pStyle w:val="ListParagraph"/>
        <w:numPr>
          <w:ilvl w:val="0"/>
          <w:numId w:val="4"/>
        </w:numPr>
        <w:spacing w:after="3" w:line="360" w:lineRule="auto"/>
        <w:ind w:left="706" w:right="346"/>
        <w:rPr>
          <w:rFonts w:ascii="Arial" w:eastAsia="Arial" w:hAnsi="Arial" w:cs="Arial"/>
          <w:sz w:val="24"/>
          <w:szCs w:val="24"/>
        </w:rPr>
      </w:pPr>
      <w:r w:rsidRPr="00B21B3F">
        <w:rPr>
          <w:rFonts w:ascii="Arial" w:hAnsi="Arial" w:cs="Arial"/>
          <w:color w:val="0D0D0D"/>
          <w:sz w:val="24"/>
          <w:szCs w:val="24"/>
          <w:shd w:val="clear" w:color="auto" w:fill="FFFFFF"/>
        </w:rPr>
        <w:t>Dlib: Utilized for face detection and facial landmark identification.</w:t>
      </w:r>
    </w:p>
    <w:p w14:paraId="66AA7A69" w14:textId="72D5B5D5" w:rsidR="002018E9" w:rsidRPr="00B21B3F" w:rsidRDefault="002018E9" w:rsidP="00D8535F">
      <w:pPr>
        <w:pStyle w:val="ListParagraph"/>
        <w:numPr>
          <w:ilvl w:val="0"/>
          <w:numId w:val="4"/>
        </w:numPr>
        <w:spacing w:after="3" w:line="360" w:lineRule="auto"/>
        <w:ind w:left="706" w:right="346"/>
        <w:rPr>
          <w:rFonts w:ascii="Arial" w:eastAsia="Arial" w:hAnsi="Arial" w:cs="Arial"/>
          <w:sz w:val="24"/>
          <w:szCs w:val="24"/>
        </w:rPr>
      </w:pPr>
      <w:r w:rsidRPr="00B21B3F">
        <w:rPr>
          <w:rFonts w:ascii="Arial" w:hAnsi="Arial" w:cs="Arial"/>
          <w:color w:val="0D0D0D"/>
          <w:sz w:val="24"/>
          <w:szCs w:val="24"/>
          <w:shd w:val="clear" w:color="auto" w:fill="FFFFFF"/>
        </w:rPr>
        <w:t>NumPy: Employed for numerical computations and data manipulation.</w:t>
      </w:r>
    </w:p>
    <w:p w14:paraId="219A3841" w14:textId="1405B2E5" w:rsidR="002018E9" w:rsidRPr="00B21B3F" w:rsidRDefault="002018E9" w:rsidP="00D8535F">
      <w:pPr>
        <w:pStyle w:val="ListParagraph"/>
        <w:numPr>
          <w:ilvl w:val="0"/>
          <w:numId w:val="4"/>
        </w:numPr>
        <w:spacing w:after="3" w:line="360" w:lineRule="auto"/>
        <w:ind w:left="706" w:right="346"/>
        <w:rPr>
          <w:rFonts w:ascii="Arial" w:eastAsia="Arial" w:hAnsi="Arial" w:cs="Arial"/>
          <w:sz w:val="24"/>
          <w:szCs w:val="24"/>
        </w:rPr>
      </w:pPr>
      <w:r w:rsidRPr="00B21B3F">
        <w:rPr>
          <w:rFonts w:ascii="Arial" w:hAnsi="Arial" w:cs="Arial"/>
          <w:color w:val="0D0D0D"/>
          <w:sz w:val="24"/>
          <w:szCs w:val="24"/>
          <w:shd w:val="clear" w:color="auto" w:fill="FFFFFF"/>
        </w:rPr>
        <w:t>Scipy: Used for calculating the Euclidean distance between facial landmarks.</w:t>
      </w:r>
    </w:p>
    <w:p w14:paraId="4016A3B6" w14:textId="451D0B99" w:rsidR="002018E9" w:rsidRPr="00D8535F" w:rsidRDefault="002018E9" w:rsidP="00D8535F">
      <w:pPr>
        <w:pStyle w:val="ListParagraph"/>
        <w:numPr>
          <w:ilvl w:val="0"/>
          <w:numId w:val="4"/>
        </w:numPr>
        <w:spacing w:after="3" w:line="360" w:lineRule="auto"/>
        <w:ind w:left="706" w:right="346"/>
        <w:rPr>
          <w:rFonts w:ascii="Arial" w:eastAsia="Arial" w:hAnsi="Arial" w:cs="Arial"/>
          <w:sz w:val="24"/>
          <w:szCs w:val="24"/>
        </w:rPr>
      </w:pPr>
      <w:r w:rsidRPr="00B21B3F">
        <w:rPr>
          <w:rFonts w:ascii="Arial" w:hAnsi="Arial" w:cs="Arial"/>
          <w:color w:val="0D0D0D"/>
          <w:sz w:val="24"/>
          <w:szCs w:val="24"/>
          <w:shd w:val="clear" w:color="auto" w:fill="FFFFFF"/>
        </w:rPr>
        <w:t>Pygame: Utilized for playing audio alerts</w:t>
      </w:r>
    </w:p>
    <w:p w14:paraId="5E384371" w14:textId="7D1E3593" w:rsidR="00D8535F" w:rsidRPr="00D8535F" w:rsidRDefault="00D8535F" w:rsidP="00D8535F">
      <w:pPr>
        <w:pStyle w:val="ListParagraph"/>
        <w:numPr>
          <w:ilvl w:val="0"/>
          <w:numId w:val="4"/>
        </w:numPr>
        <w:spacing w:after="3" w:line="360" w:lineRule="auto"/>
        <w:ind w:left="706" w:right="346"/>
        <w:rPr>
          <w:rFonts w:ascii="Arial" w:eastAsia="Arial" w:hAnsi="Arial" w:cs="Arial"/>
          <w:sz w:val="24"/>
          <w:szCs w:val="24"/>
        </w:rPr>
      </w:pPr>
      <w:r w:rsidRPr="00D8535F">
        <w:rPr>
          <w:rFonts w:ascii="Arial" w:hAnsi="Arial" w:cs="Arial"/>
          <w:color w:val="0D0D0D"/>
          <w:sz w:val="24"/>
          <w:szCs w:val="24"/>
          <w:shd w:val="clear" w:color="auto" w:fill="FFFFFF"/>
        </w:rPr>
        <w:t>Time: Incorporated for tracking time durations and intervals during drowsiness detection.</w:t>
      </w:r>
    </w:p>
    <w:p w14:paraId="77A78758" w14:textId="644C2ABE" w:rsidR="00D8535F" w:rsidRPr="00D8535F" w:rsidRDefault="00D8535F" w:rsidP="00D8535F">
      <w:pPr>
        <w:pStyle w:val="ListParagraph"/>
        <w:numPr>
          <w:ilvl w:val="0"/>
          <w:numId w:val="4"/>
        </w:numPr>
        <w:spacing w:after="3" w:line="360" w:lineRule="auto"/>
        <w:ind w:left="706" w:right="346"/>
        <w:rPr>
          <w:rFonts w:ascii="Arial" w:eastAsia="Arial" w:hAnsi="Arial" w:cs="Arial"/>
          <w:sz w:val="24"/>
          <w:szCs w:val="24"/>
        </w:rPr>
      </w:pPr>
      <w:r w:rsidRPr="00D8535F">
        <w:rPr>
          <w:rFonts w:ascii="Arial" w:hAnsi="Arial" w:cs="Arial"/>
          <w:color w:val="0D0D0D"/>
          <w:sz w:val="24"/>
          <w:szCs w:val="24"/>
          <w:shd w:val="clear" w:color="auto" w:fill="FFFFFF"/>
        </w:rPr>
        <w:t>Random: Utilized for generating random arithmetic challenges to assess driver alertness.</w:t>
      </w:r>
    </w:p>
    <w:p w14:paraId="7A69C570" w14:textId="77777777" w:rsidR="002018E9" w:rsidRPr="002018E9" w:rsidRDefault="002018E9" w:rsidP="00D8535F">
      <w:pPr>
        <w:spacing w:after="6" w:line="360" w:lineRule="auto"/>
        <w:ind w:left="346" w:right="346"/>
        <w:rPr>
          <w:rFonts w:ascii="Arial" w:eastAsia="Arial" w:hAnsi="Arial" w:cs="Arial"/>
          <w:sz w:val="40"/>
        </w:rPr>
      </w:pPr>
    </w:p>
    <w:p w14:paraId="39CF6478" w14:textId="77777777" w:rsidR="005E59BE" w:rsidRDefault="005E59BE" w:rsidP="00D8535F">
      <w:pPr>
        <w:spacing w:after="3" w:line="360" w:lineRule="auto"/>
        <w:ind w:left="-5" w:hanging="10"/>
        <w:rPr>
          <w:rFonts w:ascii="Arial" w:eastAsia="Arial" w:hAnsi="Arial" w:cs="Arial"/>
          <w:sz w:val="40"/>
        </w:rPr>
      </w:pPr>
    </w:p>
    <w:p w14:paraId="59074928" w14:textId="3B2FF4CE" w:rsidR="002703B9" w:rsidRDefault="002703B9" w:rsidP="00D8535F">
      <w:pPr>
        <w:spacing w:after="3" w:line="360" w:lineRule="auto"/>
        <w:ind w:left="-5" w:hanging="10"/>
        <w:rPr>
          <w:rFonts w:ascii="Arial" w:eastAsia="Arial" w:hAnsi="Arial" w:cs="Arial"/>
          <w:sz w:val="40"/>
        </w:rPr>
      </w:pPr>
      <w:r>
        <w:rPr>
          <w:rFonts w:ascii="Arial" w:eastAsia="Arial" w:hAnsi="Arial" w:cs="Arial"/>
          <w:sz w:val="40"/>
        </w:rPr>
        <w:lastRenderedPageBreak/>
        <w:t xml:space="preserve">Methodology / Work Plan </w:t>
      </w:r>
      <w:r w:rsidR="007B6997">
        <w:rPr>
          <w:rFonts w:ascii="Arial" w:eastAsia="Arial" w:hAnsi="Arial" w:cs="Arial"/>
          <w:sz w:val="40"/>
        </w:rPr>
        <w:t>–</w:t>
      </w:r>
    </w:p>
    <w:p w14:paraId="00AB7E29" w14:textId="77777777" w:rsidR="002018E9" w:rsidRDefault="002018E9" w:rsidP="00D8535F">
      <w:pPr>
        <w:spacing w:after="3" w:line="360" w:lineRule="auto"/>
        <w:ind w:left="-5" w:hanging="10"/>
        <w:rPr>
          <w:rFonts w:ascii="Arial" w:eastAsia="Arial" w:hAnsi="Arial" w:cs="Arial"/>
          <w:sz w:val="40"/>
        </w:rPr>
      </w:pPr>
    </w:p>
    <w:p w14:paraId="62CEE740" w14:textId="39B92196" w:rsidR="002018E9" w:rsidRPr="00B21B3F" w:rsidRDefault="002018E9" w:rsidP="00D8535F">
      <w:pPr>
        <w:spacing w:after="3" w:line="360" w:lineRule="auto"/>
        <w:ind w:left="-5" w:hanging="10"/>
        <w:rPr>
          <w:rFonts w:ascii="Arial" w:eastAsia="Arial" w:hAnsi="Arial" w:cs="Arial"/>
          <w:sz w:val="24"/>
          <w:szCs w:val="24"/>
        </w:rPr>
      </w:pPr>
      <w:r w:rsidRPr="00B21B3F">
        <w:rPr>
          <w:rFonts w:ascii="Arial" w:hAnsi="Arial" w:cs="Arial"/>
          <w:color w:val="0D0D0D"/>
          <w:sz w:val="24"/>
          <w:szCs w:val="24"/>
          <w:shd w:val="clear" w:color="auto" w:fill="FFFFFF"/>
        </w:rPr>
        <w:t>The system begins by capturing live video feeds from a camera connected to the device. It employs OpenCV and Dlib libraries for face detection and facial landmark identification, allowing it to track key features such as eyes. A custom algorithm calculates the Eye Aspect Ratio (EAR) to assess the level of eye closure. When the EAR falls below a predefined threshold for a specified duration, indicating drowsiness, the system triggers visual and auditory alerts to notify the driver. Additionally, random arithmetic challenges are presented to the driver to verify alertness and facilitate timely response.</w:t>
      </w:r>
    </w:p>
    <w:p w14:paraId="23BE0E56" w14:textId="77777777" w:rsidR="005E59BE" w:rsidRDefault="005E59BE" w:rsidP="00D8535F">
      <w:pPr>
        <w:spacing w:after="3" w:line="360" w:lineRule="auto"/>
        <w:ind w:left="-5" w:hanging="10"/>
        <w:rPr>
          <w:rFonts w:ascii="Arial" w:eastAsia="Arial" w:hAnsi="Arial" w:cs="Arial"/>
          <w:sz w:val="40"/>
        </w:rPr>
      </w:pPr>
    </w:p>
    <w:p w14:paraId="078E7A26" w14:textId="644E1D11" w:rsidR="002703B9" w:rsidRDefault="002703B9" w:rsidP="00D8535F">
      <w:pPr>
        <w:spacing w:after="3" w:line="360" w:lineRule="auto"/>
        <w:ind w:left="-5" w:hanging="10"/>
        <w:rPr>
          <w:rFonts w:ascii="Arial" w:eastAsia="Arial" w:hAnsi="Arial" w:cs="Arial"/>
          <w:sz w:val="40"/>
        </w:rPr>
      </w:pPr>
      <w:r>
        <w:rPr>
          <w:rFonts w:ascii="Arial" w:eastAsia="Arial" w:hAnsi="Arial" w:cs="Arial"/>
          <w:sz w:val="40"/>
        </w:rPr>
        <w:t xml:space="preserve">Resources Referred </w:t>
      </w:r>
      <w:r w:rsidR="002018E9">
        <w:rPr>
          <w:rFonts w:ascii="Arial" w:eastAsia="Arial" w:hAnsi="Arial" w:cs="Arial"/>
          <w:sz w:val="40"/>
        </w:rPr>
        <w:t>–</w:t>
      </w:r>
    </w:p>
    <w:p w14:paraId="2F322223" w14:textId="77777777" w:rsidR="00B21B3F" w:rsidRDefault="00B21B3F" w:rsidP="00D8535F">
      <w:pPr>
        <w:spacing w:after="3" w:line="360" w:lineRule="auto"/>
        <w:ind w:left="-5" w:hanging="10"/>
        <w:rPr>
          <w:rFonts w:ascii="Arial" w:eastAsia="Arial" w:hAnsi="Arial" w:cs="Arial"/>
          <w:sz w:val="40"/>
        </w:rPr>
      </w:pPr>
    </w:p>
    <w:p w14:paraId="100BFFA4" w14:textId="4D6D25BE" w:rsidR="00B21B3F" w:rsidRPr="00B21B3F" w:rsidRDefault="00B21B3F" w:rsidP="00D8535F">
      <w:pPr>
        <w:pStyle w:val="ListParagraph"/>
        <w:numPr>
          <w:ilvl w:val="0"/>
          <w:numId w:val="5"/>
        </w:numPr>
        <w:spacing w:after="3" w:line="360" w:lineRule="auto"/>
        <w:rPr>
          <w:rFonts w:ascii="Arial" w:eastAsia="Arial" w:hAnsi="Arial" w:cs="Arial"/>
          <w:sz w:val="24"/>
          <w:szCs w:val="24"/>
        </w:rPr>
      </w:pPr>
      <w:r w:rsidRPr="00B21B3F">
        <w:rPr>
          <w:rFonts w:ascii="Arial" w:hAnsi="Arial" w:cs="Arial"/>
          <w:color w:val="0D0D0D"/>
          <w:sz w:val="24"/>
          <w:szCs w:val="24"/>
          <w:shd w:val="clear" w:color="auto" w:fill="FFFFFF"/>
        </w:rPr>
        <w:t>OpenCV and Dlib documentation for facial feature extraction and manipulation.</w:t>
      </w:r>
    </w:p>
    <w:p w14:paraId="13829C6E" w14:textId="1D19B82E" w:rsidR="00B21B3F" w:rsidRPr="00B21B3F" w:rsidRDefault="00B21B3F" w:rsidP="00D8535F">
      <w:pPr>
        <w:pStyle w:val="ListParagraph"/>
        <w:numPr>
          <w:ilvl w:val="0"/>
          <w:numId w:val="5"/>
        </w:numPr>
        <w:spacing w:after="3" w:line="360" w:lineRule="auto"/>
        <w:rPr>
          <w:rFonts w:ascii="Arial" w:eastAsia="Arial" w:hAnsi="Arial" w:cs="Arial"/>
          <w:sz w:val="24"/>
          <w:szCs w:val="24"/>
        </w:rPr>
      </w:pPr>
      <w:r w:rsidRPr="00B21B3F">
        <w:rPr>
          <w:rFonts w:ascii="Arial" w:hAnsi="Arial" w:cs="Arial"/>
          <w:color w:val="0D0D0D"/>
          <w:sz w:val="24"/>
          <w:szCs w:val="24"/>
          <w:shd w:val="clear" w:color="auto" w:fill="FFFFFF"/>
        </w:rPr>
        <w:t>Scientific literature on drowsiness detection algorithms and methodologies.</w:t>
      </w:r>
    </w:p>
    <w:p w14:paraId="0EA40991" w14:textId="21DBE54B" w:rsidR="00B21B3F" w:rsidRPr="00B21B3F" w:rsidRDefault="00B21B3F" w:rsidP="00D8535F">
      <w:pPr>
        <w:pStyle w:val="ListParagraph"/>
        <w:numPr>
          <w:ilvl w:val="0"/>
          <w:numId w:val="5"/>
        </w:numPr>
        <w:spacing w:after="3" w:line="360" w:lineRule="auto"/>
        <w:rPr>
          <w:rFonts w:ascii="Arial" w:eastAsia="Arial" w:hAnsi="Arial" w:cs="Arial"/>
          <w:sz w:val="24"/>
          <w:szCs w:val="24"/>
        </w:rPr>
      </w:pPr>
      <w:r w:rsidRPr="00B21B3F">
        <w:rPr>
          <w:rFonts w:ascii="Arial" w:hAnsi="Arial" w:cs="Arial"/>
          <w:color w:val="0D0D0D"/>
          <w:sz w:val="24"/>
          <w:szCs w:val="24"/>
          <w:shd w:val="clear" w:color="auto" w:fill="FFFFFF"/>
        </w:rPr>
        <w:t>Online tutorials and forums for implementing real-time computer vision applications.</w:t>
      </w:r>
    </w:p>
    <w:p w14:paraId="2BBA705D" w14:textId="3C28278F" w:rsidR="00B21B3F" w:rsidRPr="00B21B3F" w:rsidRDefault="00B21B3F" w:rsidP="00D8535F">
      <w:pPr>
        <w:pStyle w:val="ListParagraph"/>
        <w:numPr>
          <w:ilvl w:val="0"/>
          <w:numId w:val="5"/>
        </w:numPr>
        <w:spacing w:after="3" w:line="360" w:lineRule="auto"/>
        <w:rPr>
          <w:rFonts w:ascii="Arial" w:eastAsia="Arial" w:hAnsi="Arial" w:cs="Arial"/>
          <w:sz w:val="24"/>
          <w:szCs w:val="24"/>
        </w:rPr>
      </w:pPr>
      <w:r w:rsidRPr="00B21B3F">
        <w:rPr>
          <w:rFonts w:ascii="Arial" w:hAnsi="Arial" w:cs="Arial"/>
          <w:color w:val="0D0D0D"/>
          <w:sz w:val="24"/>
          <w:szCs w:val="24"/>
          <w:shd w:val="clear" w:color="auto" w:fill="FFFFFF"/>
        </w:rPr>
        <w:t>Pygame</w:t>
      </w:r>
      <w:r w:rsidR="0060776E">
        <w:rPr>
          <w:rFonts w:ascii="Arial" w:hAnsi="Arial" w:cs="Arial"/>
          <w:color w:val="0D0D0D"/>
          <w:sz w:val="24"/>
          <w:szCs w:val="24"/>
          <w:shd w:val="clear" w:color="auto" w:fill="FFFFFF"/>
        </w:rPr>
        <w:t>,</w:t>
      </w:r>
      <w:r w:rsidR="00344DCF">
        <w:rPr>
          <w:rFonts w:ascii="Arial" w:hAnsi="Arial" w:cs="Arial"/>
          <w:color w:val="0D0D0D"/>
          <w:sz w:val="24"/>
          <w:szCs w:val="24"/>
          <w:shd w:val="clear" w:color="auto" w:fill="FFFFFF"/>
        </w:rPr>
        <w:t xml:space="preserve"> </w:t>
      </w:r>
      <w:r w:rsidRPr="00B21B3F">
        <w:rPr>
          <w:rFonts w:ascii="Arial" w:hAnsi="Arial" w:cs="Arial"/>
          <w:color w:val="0D0D0D"/>
          <w:sz w:val="24"/>
          <w:szCs w:val="24"/>
          <w:shd w:val="clear" w:color="auto" w:fill="FFFFFF"/>
        </w:rPr>
        <w:t xml:space="preserve">NumPy </w:t>
      </w:r>
      <w:r w:rsidR="0060776E">
        <w:rPr>
          <w:rFonts w:ascii="Arial" w:hAnsi="Arial" w:cs="Arial"/>
          <w:color w:val="0D0D0D"/>
          <w:sz w:val="24"/>
          <w:szCs w:val="24"/>
          <w:shd w:val="clear" w:color="auto" w:fill="FFFFFF"/>
        </w:rPr>
        <w:t xml:space="preserve">and various Python libraries </w:t>
      </w:r>
      <w:r w:rsidRPr="00B21B3F">
        <w:rPr>
          <w:rFonts w:ascii="Arial" w:hAnsi="Arial" w:cs="Arial"/>
          <w:color w:val="0D0D0D"/>
          <w:sz w:val="24"/>
          <w:szCs w:val="24"/>
          <w:shd w:val="clear" w:color="auto" w:fill="FFFFFF"/>
        </w:rPr>
        <w:t>documentation for audio playback and numerical computations.</w:t>
      </w:r>
    </w:p>
    <w:p w14:paraId="1D5E0FAB" w14:textId="77777777" w:rsidR="00B21B3F" w:rsidRDefault="00B21B3F" w:rsidP="00D8535F">
      <w:pPr>
        <w:spacing w:after="3" w:line="360" w:lineRule="auto"/>
        <w:ind w:left="-5" w:hanging="10"/>
        <w:rPr>
          <w:rFonts w:ascii="Arial" w:eastAsia="Arial" w:hAnsi="Arial" w:cs="Arial"/>
          <w:sz w:val="40"/>
        </w:rPr>
      </w:pPr>
    </w:p>
    <w:p w14:paraId="23D3FED9" w14:textId="77777777" w:rsidR="002018E9" w:rsidRDefault="002018E9" w:rsidP="00D8535F">
      <w:pPr>
        <w:spacing w:after="3" w:line="360" w:lineRule="auto"/>
        <w:ind w:left="-5" w:hanging="10"/>
        <w:rPr>
          <w:rFonts w:ascii="Arial" w:eastAsia="Arial" w:hAnsi="Arial" w:cs="Arial"/>
          <w:sz w:val="40"/>
        </w:rPr>
      </w:pPr>
    </w:p>
    <w:p w14:paraId="2A208B96" w14:textId="77777777" w:rsidR="002018E9" w:rsidRDefault="002018E9" w:rsidP="00D8535F">
      <w:pPr>
        <w:spacing w:after="3" w:line="360" w:lineRule="auto"/>
        <w:ind w:left="-5" w:hanging="10"/>
      </w:pPr>
    </w:p>
    <w:p w14:paraId="0961948B" w14:textId="77777777" w:rsidR="00906A4E" w:rsidRDefault="00906A4E" w:rsidP="00D8535F">
      <w:pPr>
        <w:spacing w:line="360" w:lineRule="auto"/>
      </w:pPr>
    </w:p>
    <w:sectPr w:rsidR="00906A4E" w:rsidSect="004439E6">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95B52"/>
    <w:multiLevelType w:val="hybridMultilevel"/>
    <w:tmpl w:val="60B0B1B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93B7CAE"/>
    <w:multiLevelType w:val="hybridMultilevel"/>
    <w:tmpl w:val="EF44A710"/>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 w15:restartNumberingAfterBreak="0">
    <w:nsid w:val="2E7D2DBC"/>
    <w:multiLevelType w:val="hybridMultilevel"/>
    <w:tmpl w:val="A1EC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56935"/>
    <w:multiLevelType w:val="hybridMultilevel"/>
    <w:tmpl w:val="5B72AD86"/>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4" w15:restartNumberingAfterBreak="0">
    <w:nsid w:val="58200DA8"/>
    <w:multiLevelType w:val="hybridMultilevel"/>
    <w:tmpl w:val="519E8C5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5FA76221"/>
    <w:multiLevelType w:val="hybridMultilevel"/>
    <w:tmpl w:val="B6F0855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6FB538D5"/>
    <w:multiLevelType w:val="hybridMultilevel"/>
    <w:tmpl w:val="1E96AFA0"/>
    <w:lvl w:ilvl="0" w:tplc="0276E9D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20DFDA">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564E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74BBE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B028EA">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D618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4224F0">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E4A2B0">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F0281A">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25704051">
    <w:abstractNumId w:val="6"/>
  </w:num>
  <w:num w:numId="2" w16cid:durableId="1415735788">
    <w:abstractNumId w:val="5"/>
  </w:num>
  <w:num w:numId="3" w16cid:durableId="1441994754">
    <w:abstractNumId w:val="2"/>
  </w:num>
  <w:num w:numId="4" w16cid:durableId="863402177">
    <w:abstractNumId w:val="4"/>
  </w:num>
  <w:num w:numId="5" w16cid:durableId="91517920">
    <w:abstractNumId w:val="0"/>
  </w:num>
  <w:num w:numId="6" w16cid:durableId="623584279">
    <w:abstractNumId w:val="3"/>
  </w:num>
  <w:num w:numId="7" w16cid:durableId="1403678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3B9"/>
    <w:rsid w:val="00154F59"/>
    <w:rsid w:val="002018E9"/>
    <w:rsid w:val="002703B9"/>
    <w:rsid w:val="002724F1"/>
    <w:rsid w:val="00344DCF"/>
    <w:rsid w:val="00384E8A"/>
    <w:rsid w:val="003B5FB1"/>
    <w:rsid w:val="00427E86"/>
    <w:rsid w:val="004439E6"/>
    <w:rsid w:val="005E59BE"/>
    <w:rsid w:val="0060776E"/>
    <w:rsid w:val="00781929"/>
    <w:rsid w:val="007B6997"/>
    <w:rsid w:val="00875095"/>
    <w:rsid w:val="00906A4E"/>
    <w:rsid w:val="009224F0"/>
    <w:rsid w:val="00AE2796"/>
    <w:rsid w:val="00B21B3F"/>
    <w:rsid w:val="00B31041"/>
    <w:rsid w:val="00B35E1D"/>
    <w:rsid w:val="00CD63B2"/>
    <w:rsid w:val="00D47CD1"/>
    <w:rsid w:val="00D8535F"/>
    <w:rsid w:val="00D865AB"/>
    <w:rsid w:val="00E9301A"/>
    <w:rsid w:val="00EC1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49A9"/>
  <w15:chartTrackingRefBased/>
  <w15:docId w15:val="{1587959D-483A-425D-B065-65883C2B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3B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48352">
      <w:bodyDiv w:val="1"/>
      <w:marLeft w:val="0"/>
      <w:marRight w:val="0"/>
      <w:marTop w:val="0"/>
      <w:marBottom w:val="0"/>
      <w:divBdr>
        <w:top w:val="none" w:sz="0" w:space="0" w:color="auto"/>
        <w:left w:val="none" w:sz="0" w:space="0" w:color="auto"/>
        <w:bottom w:val="none" w:sz="0" w:space="0" w:color="auto"/>
        <w:right w:val="none" w:sz="0" w:space="0" w:color="auto"/>
      </w:divBdr>
    </w:div>
    <w:div w:id="1047607609">
      <w:bodyDiv w:val="1"/>
      <w:marLeft w:val="0"/>
      <w:marRight w:val="0"/>
      <w:marTop w:val="0"/>
      <w:marBottom w:val="0"/>
      <w:divBdr>
        <w:top w:val="none" w:sz="0" w:space="0" w:color="auto"/>
        <w:left w:val="none" w:sz="0" w:space="0" w:color="auto"/>
        <w:bottom w:val="none" w:sz="0" w:space="0" w:color="auto"/>
        <w:right w:val="none" w:sz="0" w:space="0" w:color="auto"/>
      </w:divBdr>
    </w:div>
    <w:div w:id="1647515274">
      <w:bodyDiv w:val="1"/>
      <w:marLeft w:val="0"/>
      <w:marRight w:val="0"/>
      <w:marTop w:val="0"/>
      <w:marBottom w:val="0"/>
      <w:divBdr>
        <w:top w:val="none" w:sz="0" w:space="0" w:color="auto"/>
        <w:left w:val="none" w:sz="0" w:space="0" w:color="auto"/>
        <w:bottom w:val="none" w:sz="0" w:space="0" w:color="auto"/>
        <w:right w:val="none" w:sz="0" w:space="0" w:color="auto"/>
      </w:divBdr>
      <w:divsChild>
        <w:div w:id="1497263144">
          <w:marLeft w:val="0"/>
          <w:marRight w:val="0"/>
          <w:marTop w:val="0"/>
          <w:marBottom w:val="0"/>
          <w:divBdr>
            <w:top w:val="single" w:sz="2" w:space="0" w:color="E3E3E3"/>
            <w:left w:val="single" w:sz="2" w:space="0" w:color="E3E3E3"/>
            <w:bottom w:val="single" w:sz="2" w:space="0" w:color="E3E3E3"/>
            <w:right w:val="single" w:sz="2" w:space="0" w:color="E3E3E3"/>
          </w:divBdr>
          <w:divsChild>
            <w:div w:id="1787505529">
              <w:marLeft w:val="0"/>
              <w:marRight w:val="0"/>
              <w:marTop w:val="0"/>
              <w:marBottom w:val="0"/>
              <w:divBdr>
                <w:top w:val="single" w:sz="2" w:space="0" w:color="E3E3E3"/>
                <w:left w:val="single" w:sz="2" w:space="0" w:color="E3E3E3"/>
                <w:bottom w:val="single" w:sz="2" w:space="0" w:color="E3E3E3"/>
                <w:right w:val="single" w:sz="2" w:space="0" w:color="E3E3E3"/>
              </w:divBdr>
              <w:divsChild>
                <w:div w:id="826868312">
                  <w:marLeft w:val="0"/>
                  <w:marRight w:val="0"/>
                  <w:marTop w:val="0"/>
                  <w:marBottom w:val="0"/>
                  <w:divBdr>
                    <w:top w:val="single" w:sz="2" w:space="0" w:color="E3E3E3"/>
                    <w:left w:val="single" w:sz="2" w:space="0" w:color="E3E3E3"/>
                    <w:bottom w:val="single" w:sz="2" w:space="0" w:color="E3E3E3"/>
                    <w:right w:val="single" w:sz="2" w:space="0" w:color="E3E3E3"/>
                  </w:divBdr>
                  <w:divsChild>
                    <w:div w:id="78793674">
                      <w:marLeft w:val="0"/>
                      <w:marRight w:val="0"/>
                      <w:marTop w:val="0"/>
                      <w:marBottom w:val="0"/>
                      <w:divBdr>
                        <w:top w:val="single" w:sz="2" w:space="0" w:color="E3E3E3"/>
                        <w:left w:val="single" w:sz="2" w:space="0" w:color="E3E3E3"/>
                        <w:bottom w:val="single" w:sz="2" w:space="0" w:color="E3E3E3"/>
                        <w:right w:val="single" w:sz="2" w:space="0" w:color="E3E3E3"/>
                      </w:divBdr>
                      <w:divsChild>
                        <w:div w:id="1430931021">
                          <w:marLeft w:val="0"/>
                          <w:marRight w:val="0"/>
                          <w:marTop w:val="0"/>
                          <w:marBottom w:val="0"/>
                          <w:divBdr>
                            <w:top w:val="single" w:sz="2" w:space="0" w:color="E3E3E3"/>
                            <w:left w:val="single" w:sz="2" w:space="0" w:color="E3E3E3"/>
                            <w:bottom w:val="single" w:sz="2" w:space="0" w:color="E3E3E3"/>
                            <w:right w:val="single" w:sz="2" w:space="0" w:color="E3E3E3"/>
                          </w:divBdr>
                          <w:divsChild>
                            <w:div w:id="1499078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135017">
                                  <w:marLeft w:val="0"/>
                                  <w:marRight w:val="0"/>
                                  <w:marTop w:val="0"/>
                                  <w:marBottom w:val="0"/>
                                  <w:divBdr>
                                    <w:top w:val="single" w:sz="2" w:space="0" w:color="E3E3E3"/>
                                    <w:left w:val="single" w:sz="2" w:space="0" w:color="E3E3E3"/>
                                    <w:bottom w:val="single" w:sz="2" w:space="0" w:color="E3E3E3"/>
                                    <w:right w:val="single" w:sz="2" w:space="0" w:color="E3E3E3"/>
                                  </w:divBdr>
                                  <w:divsChild>
                                    <w:div w:id="132060640">
                                      <w:marLeft w:val="0"/>
                                      <w:marRight w:val="0"/>
                                      <w:marTop w:val="0"/>
                                      <w:marBottom w:val="0"/>
                                      <w:divBdr>
                                        <w:top w:val="single" w:sz="2" w:space="0" w:color="E3E3E3"/>
                                        <w:left w:val="single" w:sz="2" w:space="0" w:color="E3E3E3"/>
                                        <w:bottom w:val="single" w:sz="2" w:space="0" w:color="E3E3E3"/>
                                        <w:right w:val="single" w:sz="2" w:space="0" w:color="E3E3E3"/>
                                      </w:divBdr>
                                      <w:divsChild>
                                        <w:div w:id="428474712">
                                          <w:marLeft w:val="0"/>
                                          <w:marRight w:val="0"/>
                                          <w:marTop w:val="0"/>
                                          <w:marBottom w:val="0"/>
                                          <w:divBdr>
                                            <w:top w:val="single" w:sz="2" w:space="0" w:color="E3E3E3"/>
                                            <w:left w:val="single" w:sz="2" w:space="0" w:color="E3E3E3"/>
                                            <w:bottom w:val="single" w:sz="2" w:space="0" w:color="E3E3E3"/>
                                            <w:right w:val="single" w:sz="2" w:space="0" w:color="E3E3E3"/>
                                          </w:divBdr>
                                          <w:divsChild>
                                            <w:div w:id="1104114009">
                                              <w:marLeft w:val="0"/>
                                              <w:marRight w:val="0"/>
                                              <w:marTop w:val="0"/>
                                              <w:marBottom w:val="0"/>
                                              <w:divBdr>
                                                <w:top w:val="single" w:sz="2" w:space="0" w:color="E3E3E3"/>
                                                <w:left w:val="single" w:sz="2" w:space="0" w:color="E3E3E3"/>
                                                <w:bottom w:val="single" w:sz="2" w:space="0" w:color="E3E3E3"/>
                                                <w:right w:val="single" w:sz="2" w:space="0" w:color="E3E3E3"/>
                                              </w:divBdr>
                                              <w:divsChild>
                                                <w:div w:id="207642162">
                                                  <w:marLeft w:val="0"/>
                                                  <w:marRight w:val="0"/>
                                                  <w:marTop w:val="0"/>
                                                  <w:marBottom w:val="0"/>
                                                  <w:divBdr>
                                                    <w:top w:val="single" w:sz="2" w:space="0" w:color="E3E3E3"/>
                                                    <w:left w:val="single" w:sz="2" w:space="0" w:color="E3E3E3"/>
                                                    <w:bottom w:val="single" w:sz="2" w:space="0" w:color="E3E3E3"/>
                                                    <w:right w:val="single" w:sz="2" w:space="0" w:color="E3E3E3"/>
                                                  </w:divBdr>
                                                  <w:divsChild>
                                                    <w:div w:id="759761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5739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436F5-37CD-4825-9517-F34E464D9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sashwatbarthwal@gmail.com</dc:creator>
  <cp:keywords/>
  <dc:description/>
  <cp:lastModifiedBy>sashwatbarthwal@gmail.com</cp:lastModifiedBy>
  <cp:revision>25</cp:revision>
  <dcterms:created xsi:type="dcterms:W3CDTF">2024-03-14T10:24:00Z</dcterms:created>
  <dcterms:modified xsi:type="dcterms:W3CDTF">2024-03-14T13:42:00Z</dcterms:modified>
</cp:coreProperties>
</file>