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76D5" w14:textId="77777777" w:rsidR="0061009C" w:rsidRDefault="001D5716" w:rsidP="00980BDF">
      <w:r>
        <w:rPr>
          <w:noProof/>
          <w:lang w:bidi="hi-IN"/>
        </w:rPr>
        <w:drawing>
          <wp:anchor distT="0" distB="0" distL="114300" distR="114300" simplePos="0" relativeHeight="251662336" behindDoc="1" locked="0" layoutInCell="1" allowOverlap="1" wp14:anchorId="46FEF46B" wp14:editId="08D18BF6">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55DF508A" w14:textId="3BB5A4FD" w:rsidR="0077246E" w:rsidRDefault="001D5716" w:rsidP="0077246E">
      <w:pPr>
        <w:pStyle w:val="BGAddressBlock"/>
        <w:framePr w:w="0" w:hRule="auto" w:wrap="auto" w:vAnchor="margin" w:hAnchor="text" w:xAlign="left" w:yAlign="inline"/>
        <w:rPr>
          <w:rFonts w:asciiTheme="minorHAnsi" w:hAnsiTheme="minorHAnsi"/>
          <w:b/>
          <w:bCs/>
          <w:szCs w:val="20"/>
        </w:rPr>
      </w:pPr>
      <w:r>
        <w:rPr>
          <w:noProof/>
          <w:lang w:val="en-US" w:eastAsia="en-US" w:bidi="hi-IN"/>
        </w:rPr>
        <mc:AlternateContent>
          <mc:Choice Requires="wps">
            <w:drawing>
              <wp:anchor distT="0" distB="0" distL="114300" distR="114300" simplePos="0" relativeHeight="251601920" behindDoc="0" locked="0" layoutInCell="1" allowOverlap="1" wp14:anchorId="44E24A80" wp14:editId="592B456F">
                <wp:simplePos x="0" y="0"/>
                <wp:positionH relativeFrom="margin">
                  <wp:align>right</wp:align>
                </wp:positionH>
                <wp:positionV relativeFrom="paragraph">
                  <wp:posOffset>713740</wp:posOffset>
                </wp:positionV>
                <wp:extent cx="5895975" cy="1844565"/>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5895975" cy="1844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3AC02" w14:textId="623B5F49" w:rsidR="00796C60" w:rsidRPr="001D5716" w:rsidRDefault="00796C60" w:rsidP="0090109D">
                            <w:pPr>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88396B">
                              <w:rPr>
                                <w:color w:val="FFFFFF" w:themeColor="background1"/>
                                <w:sz w:val="40"/>
                              </w:rPr>
                              <w:t>DHL</w:t>
                            </w:r>
                            <w:r w:rsidR="0077246E" w:rsidRPr="00A11AB2">
                              <w:rPr>
                                <w:color w:val="FFFFFF" w:themeColor="background1"/>
                                <w:sz w:val="40"/>
                              </w:rPr>
                              <w:t xml:space="preserve"> </w:t>
                            </w:r>
                            <w:r w:rsidRPr="00A11AB2">
                              <w:rPr>
                                <w:color w:val="FFFFFF" w:themeColor="background1"/>
                                <w:sz w:val="40"/>
                              </w:rPr>
                              <w:t xml:space="preserve">for Supply of </w:t>
                            </w:r>
                            <w:r>
                              <w:rPr>
                                <w:color w:val="FFFFFF" w:themeColor="background1"/>
                                <w:sz w:val="40"/>
                              </w:rPr>
                              <w:t>Conveyor Automation System</w:t>
                            </w:r>
                          </w:p>
                          <w:p w14:paraId="783ABF56" w14:textId="74F12C57" w:rsidR="00796C60" w:rsidRPr="001D5716" w:rsidRDefault="00796C60" w:rsidP="0090109D">
                            <w:pPr>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EF00D3">
                              <w:rPr>
                                <w:noProof/>
                                <w:color w:val="FFFFFF" w:themeColor="background1"/>
                                <w:sz w:val="22"/>
                                <w:highlight w:val="darkYellow"/>
                              </w:rPr>
                              <w:t>November 5, 2025</w:t>
                            </w:r>
                            <w:r w:rsidRPr="0090109D">
                              <w:rPr>
                                <w:color w:val="FFFFFF" w:themeColor="background1"/>
                                <w:sz w:val="22"/>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margin-left:413.05pt;margin-top:56.2pt;width:464.25pt;height:145.2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" filled="f" stroked="f" strokeweight=".5pt">
                <v:textbox>
                  <w:txbxContent>
                    <w:p w14:paraId="6C93AC02" w14:textId="623B5F49" w:rsidR="00796C60" w:rsidRPr="001D5716" w:rsidRDefault="00796C60" w:rsidP="0090109D">
                      <w:pPr>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88396B">
                        <w:rPr>
                          <w:color w:val="FFFFFF" w:themeColor="background1"/>
                          <w:sz w:val="40"/>
                        </w:rPr>
                        <w:t>DHL</w:t>
                      </w:r>
                      <w:r w:rsidR="0077246E" w:rsidRPr="00A11AB2">
                        <w:rPr>
                          <w:color w:val="FFFFFF" w:themeColor="background1"/>
                          <w:sz w:val="40"/>
                        </w:rPr>
                        <w:t xml:space="preserve"> </w:t>
                      </w:r>
                      <w:r w:rsidRPr="00A11AB2">
                        <w:rPr>
                          <w:color w:val="FFFFFF" w:themeColor="background1"/>
                          <w:sz w:val="40"/>
                        </w:rPr>
                        <w:t xml:space="preserve">for Supply of </w:t>
                      </w:r>
                      <w:r>
                        <w:rPr>
                          <w:color w:val="FFFFFF" w:themeColor="background1"/>
                          <w:sz w:val="40"/>
                        </w:rPr>
                        <w:t>Conveyor Automation System</w:t>
                      </w:r>
                    </w:p>
                    <w:p w14:paraId="783ABF56" w14:textId="74F12C57" w:rsidR="00796C60" w:rsidRPr="001D5716" w:rsidRDefault="00796C60" w:rsidP="0090109D">
                      <w:pPr>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EF00D3">
                        <w:rPr>
                          <w:noProof/>
                          <w:color w:val="FFFFFF" w:themeColor="background1"/>
                          <w:sz w:val="22"/>
                          <w:highlight w:val="darkYellow"/>
                        </w:rPr>
                        <w:t>November 5, 2025</w:t>
                      </w:r>
                      <w:r w:rsidRPr="0090109D">
                        <w:rPr>
                          <w:color w:val="FFFFFF" w:themeColor="background1"/>
                          <w:sz w:val="22"/>
                          <w:highlight w:val="darkYellow"/>
                        </w:rPr>
                        <w:fldChar w:fldCharType="end"/>
                      </w:r>
                    </w:p>
                  </w:txbxContent>
                </v:textbox>
                <w10:wrap anchorx="margin"/>
              </v:shape>
            </w:pict>
          </mc:Fallback>
        </mc:AlternateContent>
      </w:r>
      <w:r w:rsidR="0061009C">
        <w:br w:type="page"/>
      </w:r>
      <w:r w:rsidR="00FD7386" w:rsidRPr="00FD7386">
        <w:rPr>
          <w:rFonts w:asciiTheme="minorHAnsi" w:hAnsiTheme="minorHAnsi"/>
          <w:b/>
          <w:bCs/>
          <w:szCs w:val="20"/>
        </w:rPr>
        <w:lastRenderedPageBreak/>
        <w:t xml:space="preserve">Kind Attention – </w:t>
      </w:r>
    </w:p>
    <w:p w14:paraId="31729FF3" w14:textId="156F0C5D" w:rsidR="0077246E" w:rsidRDefault="0077246E" w:rsidP="0077246E">
      <w:pPr>
        <w:pStyle w:val="BGAddressBlock"/>
        <w:framePr w:w="0" w:hRule="auto" w:wrap="auto" w:vAnchor="margin" w:hAnchor="text" w:xAlign="left" w:yAlign="inline"/>
        <w:rPr>
          <w:rFonts w:asciiTheme="minorHAnsi" w:hAnsiTheme="minorHAnsi"/>
          <w:b/>
          <w:bCs/>
          <w:szCs w:val="20"/>
        </w:rPr>
      </w:pPr>
    </w:p>
    <w:p w14:paraId="603A1284" w14:textId="6EE2F346" w:rsidR="0077246E" w:rsidRPr="0077246E" w:rsidRDefault="008631CA" w:rsidP="0077246E">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Mr. Nishant Kumar</w:t>
      </w:r>
    </w:p>
    <w:p w14:paraId="3CDB5946" w14:textId="77777777" w:rsidR="00DF46E3" w:rsidRPr="00FD7386" w:rsidRDefault="00DF46E3" w:rsidP="00FD7386">
      <w:pPr>
        <w:pStyle w:val="BGAddressBlock"/>
        <w:framePr w:w="0" w:hRule="auto" w:wrap="auto" w:vAnchor="margin" w:hAnchor="text" w:xAlign="left" w:yAlign="inline"/>
        <w:rPr>
          <w:rFonts w:asciiTheme="minorHAnsi" w:hAnsiTheme="minorHAnsi"/>
          <w:b/>
          <w:bCs/>
          <w:szCs w:val="20"/>
        </w:rPr>
      </w:pPr>
    </w:p>
    <w:p w14:paraId="3808367E" w14:textId="4E92BD79" w:rsidR="00FD7386" w:rsidRPr="00FD7386" w:rsidRDefault="00704A50" w:rsidP="00FD7386">
      <w:pPr>
        <w:pStyle w:val="BGAddressBlock"/>
        <w:framePr w:w="0" w:hRule="auto" w:wrap="auto" w:vAnchor="margin" w:hAnchor="text" w:xAlign="left" w:yAlign="inline"/>
        <w:rPr>
          <w:rFonts w:asciiTheme="minorHAnsi" w:hAnsiTheme="minorHAnsi"/>
          <w:b/>
          <w:bCs/>
          <w:szCs w:val="20"/>
        </w:rPr>
      </w:pPr>
      <w:r w:rsidRPr="0077246E">
        <w:rPr>
          <w:rFonts w:asciiTheme="minorHAnsi" w:hAnsiTheme="minorHAnsi"/>
          <w:b/>
          <w:bCs/>
          <w:szCs w:val="20"/>
        </w:rPr>
        <w:t xml:space="preserve">M/s </w:t>
      </w:r>
      <w:r w:rsidR="00631950">
        <w:rPr>
          <w:rFonts w:asciiTheme="minorHAnsi" w:hAnsiTheme="minorHAnsi"/>
          <w:b/>
          <w:bCs/>
          <w:szCs w:val="20"/>
        </w:rPr>
        <w:t>DHL</w:t>
      </w:r>
    </w:p>
    <w:p w14:paraId="2E1F4648" w14:textId="77777777" w:rsidR="00FD7386" w:rsidRPr="00FD7386" w:rsidRDefault="00FD7386" w:rsidP="00FD7386">
      <w:pPr>
        <w:pStyle w:val="BGAddressBlock"/>
        <w:framePr w:w="0" w:hRule="auto" w:wrap="auto" w:vAnchor="margin" w:hAnchor="text" w:xAlign="left" w:yAlign="inline"/>
        <w:rPr>
          <w:rFonts w:asciiTheme="minorHAnsi" w:hAnsiTheme="minorHAnsi"/>
          <w:szCs w:val="20"/>
        </w:rPr>
      </w:pPr>
    </w:p>
    <w:p w14:paraId="00D80F14" w14:textId="1CAE18D2" w:rsidR="00FD7386" w:rsidRPr="00FD7386" w:rsidRDefault="000C0976" w:rsidP="00FD7386">
      <w:pPr>
        <w:pStyle w:val="BGAddressBlock"/>
        <w:framePr w:w="0" w:hRule="auto" w:wrap="auto" w:vAnchor="margin" w:hAnchor="text" w:xAlign="left" w:yAlign="inline" w:anchorLock="0"/>
        <w:rPr>
          <w:rFonts w:asciiTheme="minorHAnsi" w:hAnsiTheme="minorHAnsi"/>
          <w:b/>
          <w:bCs/>
          <w:szCs w:val="20"/>
        </w:rPr>
      </w:pPr>
      <w:r>
        <w:rPr>
          <w:rFonts w:asciiTheme="minorHAnsi" w:hAnsiTheme="minorHAnsi"/>
          <w:b/>
          <w:bCs/>
          <w:szCs w:val="20"/>
        </w:rPr>
        <w:t xml:space="preserve">Offer Ref: </w:t>
      </w:r>
      <w:r w:rsidRPr="00CE0D18">
        <w:rPr>
          <w:rFonts w:asciiTheme="minorHAnsi" w:hAnsiTheme="minorHAnsi"/>
          <w:b/>
          <w:bCs/>
          <w:szCs w:val="20"/>
        </w:rPr>
        <w:t>F</w:t>
      </w:r>
      <w:r w:rsidR="00CE0D18" w:rsidRPr="00CE0D18">
        <w:rPr>
          <w:rFonts w:asciiTheme="minorHAnsi" w:hAnsiTheme="minorHAnsi"/>
          <w:b/>
          <w:bCs/>
          <w:szCs w:val="20"/>
        </w:rPr>
        <w:t>23</w:t>
      </w:r>
      <w:r w:rsidRPr="00CE0D18">
        <w:rPr>
          <w:rFonts w:asciiTheme="minorHAnsi" w:hAnsiTheme="minorHAnsi"/>
          <w:b/>
          <w:bCs/>
          <w:szCs w:val="20"/>
        </w:rPr>
        <w:t>_0</w:t>
      </w:r>
      <w:r w:rsidR="00CE0D18" w:rsidRPr="00CE0D18">
        <w:rPr>
          <w:rFonts w:asciiTheme="minorHAnsi" w:hAnsiTheme="minorHAnsi"/>
          <w:b/>
          <w:bCs/>
          <w:szCs w:val="20"/>
        </w:rPr>
        <w:t>0167</w:t>
      </w:r>
      <w:r>
        <w:rPr>
          <w:rFonts w:asciiTheme="minorHAnsi" w:hAnsiTheme="minorHAnsi"/>
          <w:b/>
          <w:bCs/>
          <w:szCs w:val="20"/>
        </w:rPr>
        <w:t xml:space="preserve">; Date </w:t>
      </w:r>
      <w:r w:rsidR="00CE0D18">
        <w:rPr>
          <w:rFonts w:asciiTheme="minorHAnsi" w:hAnsiTheme="minorHAnsi"/>
          <w:b/>
          <w:bCs/>
          <w:szCs w:val="20"/>
        </w:rPr>
        <w:t>14.02.2023</w:t>
      </w:r>
    </w:p>
    <w:p w14:paraId="7BC71A59" w14:textId="0D021BCF" w:rsidR="00FD7386" w:rsidRPr="00FD7386" w:rsidRDefault="00FD7386" w:rsidP="00FD7386">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Subject – Techn</w:t>
      </w:r>
      <w:r w:rsidR="00704A50">
        <w:rPr>
          <w:rFonts w:asciiTheme="minorHAnsi" w:hAnsiTheme="minorHAnsi"/>
          <w:b/>
          <w:bCs/>
          <w:szCs w:val="20"/>
        </w:rPr>
        <w:t>o-Commercial</w:t>
      </w:r>
      <w:r w:rsidRPr="00FD7386">
        <w:rPr>
          <w:rFonts w:asciiTheme="minorHAnsi" w:hAnsiTheme="minorHAnsi"/>
          <w:b/>
          <w:bCs/>
          <w:szCs w:val="20"/>
        </w:rPr>
        <w:t xml:space="preserve"> Offer for </w:t>
      </w:r>
      <w:r w:rsidR="00967CE6">
        <w:rPr>
          <w:rFonts w:asciiTheme="minorHAnsi" w:hAnsiTheme="minorHAnsi"/>
          <w:b/>
          <w:bCs/>
          <w:szCs w:val="20"/>
        </w:rPr>
        <w:t xml:space="preserve">Conveyor Automation </w:t>
      </w:r>
    </w:p>
    <w:p w14:paraId="204ACF5B" w14:textId="77777777" w:rsidR="00FD7386" w:rsidRPr="00A65929" w:rsidRDefault="00FD7386" w:rsidP="00FD7386">
      <w:pPr>
        <w:pStyle w:val="BGAddressBlock"/>
        <w:framePr w:w="0" w:hRule="auto" w:wrap="auto" w:vAnchor="margin" w:hAnchor="text" w:xAlign="left" w:yAlign="inline" w:anchorLock="0"/>
        <w:rPr>
          <w:rFonts w:asciiTheme="minorHAnsi" w:hAnsiTheme="minorHAnsi"/>
          <w:sz w:val="22"/>
          <w:szCs w:val="16"/>
        </w:rPr>
      </w:pPr>
    </w:p>
    <w:p w14:paraId="7101A136" w14:textId="5CCE5D8A" w:rsidR="00FD7386" w:rsidRPr="00FD7386" w:rsidRDefault="00FD7386" w:rsidP="00CA6B71">
      <w:pPr>
        <w:pStyle w:val="BGAddressBlock"/>
        <w:framePr w:w="0" w:h="0" w:wrap="auto" w:vAnchor="margin" w:hAnchor="text" w:xAlign="left" w:yAlign="inline"/>
        <w:tabs>
          <w:tab w:val="left" w:pos="3470"/>
        </w:tabs>
        <w:rPr>
          <w:rFonts w:asciiTheme="minorHAnsi" w:hAnsiTheme="minorHAnsi"/>
          <w:szCs w:val="20"/>
        </w:rPr>
      </w:pPr>
      <w:r w:rsidRPr="00FD7386">
        <w:rPr>
          <w:rFonts w:asciiTheme="minorHAnsi" w:hAnsiTheme="minorHAnsi"/>
          <w:szCs w:val="20"/>
        </w:rPr>
        <w:t xml:space="preserve">Dear Team, </w:t>
      </w:r>
      <w:r w:rsidR="00CA6B71">
        <w:rPr>
          <w:rFonts w:asciiTheme="minorHAnsi" w:hAnsiTheme="minorHAnsi"/>
          <w:szCs w:val="20"/>
        </w:rPr>
        <w:tab/>
      </w:r>
    </w:p>
    <w:p w14:paraId="66927593" w14:textId="77777777" w:rsidR="00FD7386" w:rsidRPr="00FD7386" w:rsidRDefault="00FD7386" w:rsidP="00FD7386">
      <w:pPr>
        <w:pStyle w:val="BGAddressBlock"/>
        <w:framePr w:w="0" w:h="0" w:wrap="auto" w:vAnchor="margin" w:hAnchor="text" w:xAlign="left" w:yAlign="inline"/>
        <w:rPr>
          <w:rFonts w:asciiTheme="minorHAnsi" w:hAnsiTheme="minorHAnsi"/>
          <w:szCs w:val="20"/>
        </w:rPr>
      </w:pPr>
    </w:p>
    <w:p w14:paraId="1BB5640B" w14:textId="10447E72" w:rsidR="00FD7386" w:rsidRPr="00FD7386" w:rsidRDefault="00FD7386" w:rsidP="00FD7386">
      <w:r w:rsidRPr="00FD7386">
        <w:t>We are pleased to submit our Techn</w:t>
      </w:r>
      <w:r w:rsidR="009F3371">
        <w:t xml:space="preserve">o-Commercial </w:t>
      </w:r>
      <w:r w:rsidRPr="00FD7386">
        <w:t xml:space="preserve">Offer in response to your RFQ </w:t>
      </w:r>
    </w:p>
    <w:p w14:paraId="18CBB318" w14:textId="54C64076" w:rsidR="00FD7386" w:rsidRPr="00FD7386" w:rsidRDefault="00FD7386" w:rsidP="00FD7386">
      <w:r w:rsidRPr="00FD7386">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77777777" w:rsidR="00FD7386" w:rsidRPr="00FD7386" w:rsidRDefault="00FD7386" w:rsidP="00FD7386">
      <w:r w:rsidRPr="00FD7386">
        <w:t>In subsequent sections, we have highlighted the capabilities and experiences of Falcon Autotech with sections on our Automation Technologies and references.</w:t>
      </w:r>
    </w:p>
    <w:p w14:paraId="45BA1BAD" w14:textId="54A3D5F8" w:rsidR="00FD7386" w:rsidRPr="00FD7386" w:rsidRDefault="00FD7386" w:rsidP="00FD7386">
      <w:r w:rsidRPr="00FD7386">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64002E1B" w14:textId="17BA0AE0" w:rsidR="0061009C" w:rsidRPr="00D92768" w:rsidRDefault="0061009C" w:rsidP="00980BDF">
      <w:pPr>
        <w:rPr>
          <w:b/>
          <w:color w:val="FFFFFF" w:themeColor="background1"/>
          <w:sz w:val="24"/>
        </w:rPr>
      </w:pPr>
      <w:r w:rsidRPr="00D92768">
        <w:rPr>
          <w:b/>
          <w:color w:val="FFFFFF" w:themeColor="background1"/>
          <w:sz w:val="24"/>
        </w:rPr>
        <w:t>tails</w:t>
      </w:r>
    </w:p>
    <w:p w14:paraId="75F5B9B1" w14:textId="3D92B384" w:rsidR="0061009C" w:rsidRPr="0061009C" w:rsidRDefault="0061009C" w:rsidP="00980BDF">
      <w:r w:rsidRPr="0061009C">
        <w:t>Contact Person</w:t>
      </w:r>
      <w:r w:rsidRPr="0061009C">
        <w:tab/>
      </w:r>
      <w:r w:rsidRPr="0061009C">
        <w:tab/>
        <w:t>:</w:t>
      </w:r>
      <w:r w:rsidRPr="0061009C">
        <w:tab/>
      </w:r>
      <w:r w:rsidR="002D7B86">
        <w:t>Sanyog Pratap Singh</w:t>
      </w:r>
    </w:p>
    <w:p w14:paraId="6EE1AD1D" w14:textId="26F4CD73" w:rsidR="0061009C" w:rsidRPr="0061009C" w:rsidRDefault="0061009C" w:rsidP="00980BDF">
      <w:r w:rsidRPr="0061009C">
        <w:t>Title</w:t>
      </w:r>
      <w:r w:rsidRPr="0061009C">
        <w:tab/>
      </w:r>
      <w:r w:rsidRPr="0061009C">
        <w:tab/>
      </w:r>
      <w:r w:rsidRPr="0061009C">
        <w:tab/>
        <w:t>:</w:t>
      </w:r>
      <w:r w:rsidRPr="0061009C">
        <w:tab/>
      </w:r>
      <w:r w:rsidR="002D7B86">
        <w:t>Asst. Manager</w:t>
      </w:r>
    </w:p>
    <w:p w14:paraId="41F17719" w14:textId="32F093F6" w:rsidR="0061009C" w:rsidRPr="0061009C" w:rsidRDefault="0061009C" w:rsidP="00980BDF">
      <w:r w:rsidRPr="0061009C">
        <w:t>Mobile</w:t>
      </w:r>
      <w:r w:rsidRPr="0061009C">
        <w:tab/>
      </w:r>
      <w:r w:rsidRPr="0061009C">
        <w:tab/>
      </w:r>
      <w:r w:rsidRPr="0061009C">
        <w:tab/>
        <w:t xml:space="preserve">:          </w:t>
      </w:r>
      <w:r w:rsidRPr="0061009C">
        <w:tab/>
      </w:r>
      <w:r w:rsidR="00FD7386" w:rsidRPr="0077246E">
        <w:t>+91</w:t>
      </w:r>
      <w:r w:rsidR="00B211D9">
        <w:t>-</w:t>
      </w:r>
      <w:r w:rsidR="0077246E">
        <w:t xml:space="preserve"> </w:t>
      </w:r>
      <w:r w:rsidR="002D7B86">
        <w:t>8750052591</w:t>
      </w:r>
    </w:p>
    <w:p w14:paraId="6772CFF3" w14:textId="0CF69D15" w:rsidR="0061009C" w:rsidRPr="0061009C" w:rsidRDefault="00FD7386" w:rsidP="00980BDF">
      <w:r>
        <w:t>Email</w:t>
      </w:r>
      <w:r>
        <w:tab/>
      </w:r>
      <w:r>
        <w:tab/>
      </w:r>
      <w:r>
        <w:tab/>
        <w:t>:</w:t>
      </w:r>
      <w:r>
        <w:tab/>
      </w:r>
      <w:hyperlink r:id="rId9" w:history="1">
        <w:r w:rsidR="002D7B86" w:rsidRPr="00F92496">
          <w:rPr>
            <w:rStyle w:val="Hyperlink"/>
          </w:rPr>
          <w:t>Sanyog.singh@falconautoonline.com</w:t>
        </w:r>
      </w:hyperlink>
    </w:p>
    <w:p w14:paraId="39F240F7" w14:textId="77777777" w:rsidR="0061009C" w:rsidRPr="00D92768" w:rsidRDefault="0061009C" w:rsidP="00980BDF">
      <w:pPr>
        <w:rPr>
          <w:b/>
          <w:color w:val="FFFFFF" w:themeColor="background1"/>
          <w:sz w:val="24"/>
        </w:rPr>
      </w:pPr>
      <w:r w:rsidRPr="00D92768">
        <w:rPr>
          <w:b/>
          <w:color w:val="FFFFFF" w:themeColor="background1"/>
          <w:sz w:val="24"/>
        </w:rPr>
        <w:t>Company Details</w:t>
      </w:r>
    </w:p>
    <w:p w14:paraId="1DB32477" w14:textId="2EF8D5C6" w:rsidR="0061009C" w:rsidRPr="0061009C" w:rsidRDefault="0061009C" w:rsidP="00980BDF">
      <w:r w:rsidRPr="0061009C">
        <w:t>Company Name</w:t>
      </w:r>
      <w:r w:rsidRPr="0061009C">
        <w:tab/>
        <w:t xml:space="preserve">: </w:t>
      </w:r>
      <w:r w:rsidRPr="0061009C">
        <w:tab/>
      </w:r>
      <w:r w:rsidR="0090109D">
        <w:t>Falcon Autotech</w:t>
      </w:r>
      <w:r w:rsidRPr="0061009C">
        <w:t xml:space="preserve"> Pvt. Ltd.</w:t>
      </w:r>
    </w:p>
    <w:p w14:paraId="7C8AAFCF" w14:textId="3939C965" w:rsidR="0061009C" w:rsidRPr="0061009C" w:rsidRDefault="0090109D" w:rsidP="0090109D">
      <w:r>
        <w:t>Regd. Office</w:t>
      </w:r>
      <w:r w:rsidR="0061009C" w:rsidRPr="0061009C">
        <w:tab/>
      </w:r>
      <w:r w:rsidR="0061009C" w:rsidRPr="0061009C">
        <w:tab/>
        <w:t>:</w:t>
      </w:r>
      <w:r w:rsidR="0061009C" w:rsidRPr="0061009C">
        <w:tab/>
      </w:r>
      <w:r>
        <w:t>57, Nimri Colony, Double Storey Flats, Delhi – 110052</w:t>
      </w:r>
    </w:p>
    <w:p w14:paraId="6F879C72" w14:textId="372CFAE5" w:rsidR="0061009C" w:rsidRPr="0061009C" w:rsidRDefault="0061009C" w:rsidP="00980BDF">
      <w:r w:rsidRPr="0061009C">
        <w:t>Website</w:t>
      </w:r>
      <w:r w:rsidRPr="0061009C">
        <w:tab/>
      </w:r>
      <w:r w:rsidRPr="0061009C">
        <w:tab/>
        <w:t>:</w:t>
      </w:r>
      <w:r w:rsidRPr="0061009C">
        <w:tab/>
      </w:r>
      <w:hyperlink r:id="rId10" w:history="1">
        <w:r w:rsidR="0090109D" w:rsidRPr="003F023F">
          <w:rPr>
            <w:rStyle w:val="Hyperlink"/>
          </w:rPr>
          <w:t>www.falconautotech.com</w:t>
        </w:r>
      </w:hyperlink>
      <w:r w:rsidR="00E85944">
        <w:t xml:space="preserve"> </w:t>
      </w:r>
    </w:p>
    <w:p w14:paraId="588E3DC5" w14:textId="080B820F" w:rsidR="00393022" w:rsidRDefault="00E36CA6" w:rsidP="00980BDF">
      <w:pPr>
        <w:rPr>
          <w:rStyle w:val="Hyperlink"/>
        </w:rPr>
      </w:pPr>
      <w:r w:rsidRPr="0061009C">
        <w:t>LinkedIn</w:t>
      </w:r>
      <w:r>
        <w:t xml:space="preserve"> ID</w:t>
      </w:r>
      <w:r w:rsidR="0061009C" w:rsidRPr="0061009C">
        <w:tab/>
      </w:r>
      <w:r w:rsidR="0061009C" w:rsidRPr="0061009C">
        <w:tab/>
        <w:t>:</w:t>
      </w:r>
      <w:r w:rsidR="0061009C" w:rsidRPr="0061009C">
        <w:tab/>
      </w:r>
      <w:r w:rsidR="008C1CE4" w:rsidRPr="00554241">
        <w:rPr>
          <w:rStyle w:val="Hyperlink"/>
        </w:rPr>
        <w:t>https://www.linkedin.com/company/falconautotech/mycompany/</w:t>
      </w:r>
    </w:p>
    <w:p w14:paraId="7D8576C8" w14:textId="0E1862AD" w:rsidR="0061009C" w:rsidRDefault="00283712" w:rsidP="00980BDF">
      <w:r w:rsidRPr="00D05BD3">
        <w:rPr>
          <w:noProof/>
          <w:highlight w:val="yellow"/>
          <w:lang w:bidi="hi-IN"/>
        </w:rPr>
        <mc:AlternateContent>
          <mc:Choice Requires="wps">
            <w:drawing>
              <wp:anchor distT="0" distB="0" distL="114300" distR="114300" simplePos="0" relativeHeight="251660288" behindDoc="0" locked="0" layoutInCell="1" allowOverlap="1" wp14:anchorId="151527F1" wp14:editId="67AA0624">
                <wp:simplePos x="0" y="0"/>
                <wp:positionH relativeFrom="column">
                  <wp:posOffset>-9525</wp:posOffset>
                </wp:positionH>
                <wp:positionV relativeFrom="paragraph">
                  <wp:posOffset>2664460</wp:posOffset>
                </wp:positionV>
                <wp:extent cx="5867400" cy="933450"/>
                <wp:effectExtent l="0" t="0" r="0" b="0"/>
                <wp:wrapNone/>
                <wp:docPr id="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933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B3F3AF" w14:textId="4DB121E8" w:rsidR="00796C60" w:rsidRPr="0061009C" w:rsidRDefault="00796C60" w:rsidP="00283712">
                            <w:r>
                              <w:t>Copyright © 2022 Falcon Autotech Pvt. Ltd. All rights reserved. Falcon Autotech Pvt. Ltd. and its affiliated and group entities consists of various companies in India and abroad (collectively “Falcon”). All intellectual properties in this document are owned by Falcon in India and abroad. Any use, copying, modification, publication, distribution of contents contained in this document is expressly prohibited.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527F1" id="Rectangle 3" o:spid="_x0000_s1027" style="position:absolute;margin-left:-.75pt;margin-top:209.8pt;width:462pt;height: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" stroked="f">
                <v:textbox inset="0,0,0,0">
                  <w:txbxContent>
                    <w:p w14:paraId="0EB3F3AF" w14:textId="4DB121E8" w:rsidR="00796C60" w:rsidRPr="0061009C" w:rsidRDefault="00796C60" w:rsidP="00283712">
                      <w:r>
                        <w:t>Copyright © 2022 Falcon Autotech Pvt. Ltd. All rights reserved. Falcon Autotech Pvt. Ltd. and its affiliated and group entities consists of various companies in India and abroad (collectively “Falcon”). All intellectual properties in this document are owned by Falcon in India and abroad. Any use, copying, modification, publication, distribution of contents contained in this document is expressly prohibited.</w:t>
                      </w:r>
                    </w:p>
                  </w:txbxContent>
                </v:textbox>
              </v:rect>
            </w:pict>
          </mc:Fallback>
        </mc:AlternateContent>
      </w:r>
      <w:r w:rsidR="0061009C">
        <w:br w:type="page"/>
      </w:r>
    </w:p>
    <w:sdt>
      <w:sdtPr>
        <w:rPr>
          <w:rFonts w:eastAsia="Calibri"/>
          <w:b w:val="0"/>
          <w:bCs w:val="0"/>
          <w:color w:val="3167D0" w:themeColor="text1" w:themeTint="BF"/>
          <w:sz w:val="20"/>
          <w:szCs w:val="20"/>
          <w:lang w:eastAsia="en-US"/>
        </w:rPr>
        <w:id w:val="-992105861"/>
        <w:docPartObj>
          <w:docPartGallery w:val="Table of Contents"/>
          <w:docPartUnique/>
        </w:docPartObj>
      </w:sdtPr>
      <w:sdtEndPr>
        <w:rPr>
          <w:noProof/>
          <w:color w:val="414042" w:themeColor="accent1"/>
        </w:rPr>
      </w:sdtEndPr>
      <w:sdtContent>
        <w:p w14:paraId="042AE254" w14:textId="77777777" w:rsidR="00BC1724" w:rsidRDefault="00BC1724" w:rsidP="00D92768">
          <w:pPr>
            <w:pStyle w:val="TOCHeading"/>
          </w:pPr>
          <w:r>
            <w:t>Table of Contents</w:t>
          </w:r>
        </w:p>
        <w:p w14:paraId="199E74D6" w14:textId="505B2941" w:rsidR="009A25C0" w:rsidRDefault="00BC1724">
          <w:pPr>
            <w:pStyle w:val="TOC1"/>
            <w:tabs>
              <w:tab w:val="left" w:pos="440"/>
              <w:tab w:val="right" w:leader="dot" w:pos="9890"/>
            </w:tabs>
            <w:rPr>
              <w:rFonts w:asciiTheme="minorHAnsi" w:eastAsiaTheme="minorEastAsia" w:hAnsiTheme="minorHAnsi" w:cstheme="minorBidi"/>
              <w:noProof/>
              <w:color w:val="auto"/>
              <w:sz w:val="22"/>
              <w:szCs w:val="22"/>
            </w:rPr>
          </w:pPr>
          <w:r w:rsidRPr="00880591">
            <w:fldChar w:fldCharType="begin"/>
          </w:r>
          <w:r w:rsidRPr="00880591">
            <w:instrText xml:space="preserve"> TOC \o "1-3" \h \z \u </w:instrText>
          </w:r>
          <w:r w:rsidRPr="00880591">
            <w:fldChar w:fldCharType="separate"/>
          </w:r>
          <w:hyperlink w:anchor="_Toc127285350" w:history="1">
            <w:r w:rsidR="009A25C0" w:rsidRPr="00F75511">
              <w:rPr>
                <w:rStyle w:val="Hyperlink"/>
                <w:noProof/>
                <w:lang w:val="en-GB" w:eastAsia="zh-CN"/>
              </w:rPr>
              <w:t>1.</w:t>
            </w:r>
            <w:r w:rsidR="009A25C0">
              <w:rPr>
                <w:rFonts w:asciiTheme="minorHAnsi" w:eastAsiaTheme="minorEastAsia" w:hAnsiTheme="minorHAnsi" w:cstheme="minorBidi"/>
                <w:noProof/>
                <w:color w:val="auto"/>
                <w:sz w:val="22"/>
                <w:szCs w:val="22"/>
              </w:rPr>
              <w:tab/>
            </w:r>
            <w:r w:rsidR="009A25C0" w:rsidRPr="00F75511">
              <w:rPr>
                <w:rStyle w:val="Hyperlink"/>
                <w:rFonts w:eastAsia="SimSun" w:cstheme="majorHAnsi"/>
                <w:noProof/>
                <w:lang w:val="en-GB" w:eastAsia="zh-CN"/>
              </w:rPr>
              <w:t>About Falcon</w:t>
            </w:r>
            <w:r w:rsidR="009A25C0">
              <w:rPr>
                <w:noProof/>
                <w:webHidden/>
              </w:rPr>
              <w:tab/>
            </w:r>
            <w:r w:rsidR="009A25C0">
              <w:rPr>
                <w:noProof/>
                <w:webHidden/>
              </w:rPr>
              <w:fldChar w:fldCharType="begin"/>
            </w:r>
            <w:r w:rsidR="009A25C0">
              <w:rPr>
                <w:noProof/>
                <w:webHidden/>
              </w:rPr>
              <w:instrText xml:space="preserve"> PAGEREF _Toc127285350 \h </w:instrText>
            </w:r>
            <w:r w:rsidR="009A25C0">
              <w:rPr>
                <w:noProof/>
                <w:webHidden/>
              </w:rPr>
            </w:r>
            <w:r w:rsidR="009A25C0">
              <w:rPr>
                <w:noProof/>
                <w:webHidden/>
              </w:rPr>
              <w:fldChar w:fldCharType="separate"/>
            </w:r>
            <w:r w:rsidR="009A25C0">
              <w:rPr>
                <w:noProof/>
                <w:webHidden/>
              </w:rPr>
              <w:t>4</w:t>
            </w:r>
            <w:r w:rsidR="009A25C0">
              <w:rPr>
                <w:noProof/>
                <w:webHidden/>
              </w:rPr>
              <w:fldChar w:fldCharType="end"/>
            </w:r>
          </w:hyperlink>
        </w:p>
        <w:p w14:paraId="6EF4F49B" w14:textId="06AE12F3"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51" w:history="1">
            <w:r w:rsidRPr="00F75511">
              <w:rPr>
                <w:rStyle w:val="Hyperlink"/>
                <w:rFonts w:eastAsia="SimSun" w:cstheme="majorHAnsi"/>
                <w:noProof/>
                <w:lang w:val="en-GB" w:eastAsia="zh-CN"/>
              </w:rPr>
              <w:t>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Handled Parcel Spectrum</w:t>
            </w:r>
            <w:r w:rsidRPr="00F75511">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_Toc127285351 \h </w:instrText>
            </w:r>
            <w:r>
              <w:rPr>
                <w:noProof/>
                <w:webHidden/>
              </w:rPr>
            </w:r>
            <w:r>
              <w:rPr>
                <w:noProof/>
                <w:webHidden/>
              </w:rPr>
              <w:fldChar w:fldCharType="separate"/>
            </w:r>
            <w:r>
              <w:rPr>
                <w:noProof/>
                <w:webHidden/>
              </w:rPr>
              <w:t>11</w:t>
            </w:r>
            <w:r>
              <w:rPr>
                <w:noProof/>
                <w:webHidden/>
              </w:rPr>
              <w:fldChar w:fldCharType="end"/>
            </w:r>
          </w:hyperlink>
        </w:p>
        <w:p w14:paraId="4658C75C" w14:textId="7F38EA48"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2" w:history="1">
            <w:r w:rsidRPr="00F75511">
              <w:rPr>
                <w:rStyle w:val="Hyperlink"/>
                <w:rFonts w:eastAsia="SimSun" w:cstheme="majorHAnsi"/>
                <w:noProof/>
                <w:lang w:val="en-GB" w:eastAsia="zh-CN"/>
              </w:rPr>
              <w:t>2.1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_Toc127285352 \h </w:instrText>
            </w:r>
            <w:r>
              <w:rPr>
                <w:noProof/>
                <w:webHidden/>
              </w:rPr>
            </w:r>
            <w:r>
              <w:rPr>
                <w:noProof/>
                <w:webHidden/>
              </w:rPr>
              <w:fldChar w:fldCharType="separate"/>
            </w:r>
            <w:r>
              <w:rPr>
                <w:noProof/>
                <w:webHidden/>
              </w:rPr>
              <w:t>11</w:t>
            </w:r>
            <w:r>
              <w:rPr>
                <w:noProof/>
                <w:webHidden/>
              </w:rPr>
              <w:fldChar w:fldCharType="end"/>
            </w:r>
          </w:hyperlink>
        </w:p>
        <w:p w14:paraId="56E4E15F" w14:textId="0A23EB35"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3" w:history="1">
            <w:r w:rsidRPr="00F75511">
              <w:rPr>
                <w:rStyle w:val="Hyperlink"/>
                <w:rFonts w:eastAsia="SimSun" w:cstheme="majorHAnsi"/>
                <w:noProof/>
                <w:lang w:val="en-GB" w:eastAsia="zh-CN"/>
              </w:rPr>
              <w:t>2.2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_Toc127285353 \h </w:instrText>
            </w:r>
            <w:r>
              <w:rPr>
                <w:noProof/>
                <w:webHidden/>
              </w:rPr>
            </w:r>
            <w:r>
              <w:rPr>
                <w:noProof/>
                <w:webHidden/>
              </w:rPr>
              <w:fldChar w:fldCharType="separate"/>
            </w:r>
            <w:r>
              <w:rPr>
                <w:noProof/>
                <w:webHidden/>
              </w:rPr>
              <w:t>11</w:t>
            </w:r>
            <w:r>
              <w:rPr>
                <w:noProof/>
                <w:webHidden/>
              </w:rPr>
              <w:fldChar w:fldCharType="end"/>
            </w:r>
          </w:hyperlink>
        </w:p>
        <w:p w14:paraId="25A6E842" w14:textId="372A7BC2"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4" w:history="1">
            <w:r w:rsidRPr="00F75511">
              <w:rPr>
                <w:rStyle w:val="Hyperlink"/>
                <w:rFonts w:eastAsia="SimSun" w:cstheme="majorHAnsi"/>
                <w:noProof/>
                <w:lang w:val="en-GB" w:eastAsia="zh-CN"/>
              </w:rPr>
              <w:t>2.3</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_Toc127285354 \h </w:instrText>
            </w:r>
            <w:r>
              <w:rPr>
                <w:noProof/>
                <w:webHidden/>
              </w:rPr>
            </w:r>
            <w:r>
              <w:rPr>
                <w:noProof/>
                <w:webHidden/>
              </w:rPr>
              <w:fldChar w:fldCharType="separate"/>
            </w:r>
            <w:r>
              <w:rPr>
                <w:noProof/>
                <w:webHidden/>
              </w:rPr>
              <w:t>11</w:t>
            </w:r>
            <w:r>
              <w:rPr>
                <w:noProof/>
                <w:webHidden/>
              </w:rPr>
              <w:fldChar w:fldCharType="end"/>
            </w:r>
          </w:hyperlink>
        </w:p>
        <w:p w14:paraId="0F28F14A" w14:textId="493DB1CF"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55" w:history="1">
            <w:r w:rsidRPr="00F75511">
              <w:rPr>
                <w:rStyle w:val="Hyperlink"/>
                <w:rFonts w:eastAsia="SimSun" w:cstheme="majorHAnsi"/>
                <w:noProof/>
                <w:lang w:val="en-GB" w:eastAsia="zh-CN"/>
              </w:rPr>
              <w:t>3.</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_Toc127285355 \h </w:instrText>
            </w:r>
            <w:r>
              <w:rPr>
                <w:noProof/>
                <w:webHidden/>
              </w:rPr>
            </w:r>
            <w:r>
              <w:rPr>
                <w:noProof/>
                <w:webHidden/>
              </w:rPr>
              <w:fldChar w:fldCharType="separate"/>
            </w:r>
            <w:r>
              <w:rPr>
                <w:noProof/>
                <w:webHidden/>
              </w:rPr>
              <w:t>12</w:t>
            </w:r>
            <w:r>
              <w:rPr>
                <w:noProof/>
                <w:webHidden/>
              </w:rPr>
              <w:fldChar w:fldCharType="end"/>
            </w:r>
          </w:hyperlink>
        </w:p>
        <w:p w14:paraId="30BD5809" w14:textId="2D029FD5"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6" w:history="1">
            <w:r w:rsidRPr="00F75511">
              <w:rPr>
                <w:rStyle w:val="Hyperlink"/>
                <w:rFonts w:eastAsia="SimSun" w:cstheme="majorHAnsi"/>
                <w:noProof/>
                <w:lang w:val="en-GB" w:eastAsia="zh-CN"/>
              </w:rPr>
              <w:t>3.1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_Toc127285356 \h </w:instrText>
            </w:r>
            <w:r>
              <w:rPr>
                <w:noProof/>
                <w:webHidden/>
              </w:rPr>
            </w:r>
            <w:r>
              <w:rPr>
                <w:noProof/>
                <w:webHidden/>
              </w:rPr>
              <w:fldChar w:fldCharType="separate"/>
            </w:r>
            <w:r>
              <w:rPr>
                <w:noProof/>
                <w:webHidden/>
              </w:rPr>
              <w:t>12</w:t>
            </w:r>
            <w:r>
              <w:rPr>
                <w:noProof/>
                <w:webHidden/>
              </w:rPr>
              <w:fldChar w:fldCharType="end"/>
            </w:r>
          </w:hyperlink>
        </w:p>
        <w:p w14:paraId="6AE714ED" w14:textId="39701558"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7" w:history="1">
            <w:r w:rsidRPr="00F75511">
              <w:rPr>
                <w:rStyle w:val="Hyperlink"/>
                <w:rFonts w:eastAsia="SimSun" w:cstheme="majorHAnsi"/>
                <w:noProof/>
                <w:lang w:val="en-GB" w:eastAsia="zh-CN"/>
              </w:rPr>
              <w:t>3.2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_Toc127285357 \h </w:instrText>
            </w:r>
            <w:r>
              <w:rPr>
                <w:noProof/>
                <w:webHidden/>
              </w:rPr>
            </w:r>
            <w:r>
              <w:rPr>
                <w:noProof/>
                <w:webHidden/>
              </w:rPr>
              <w:fldChar w:fldCharType="separate"/>
            </w:r>
            <w:r>
              <w:rPr>
                <w:noProof/>
                <w:webHidden/>
              </w:rPr>
              <w:t>12</w:t>
            </w:r>
            <w:r>
              <w:rPr>
                <w:noProof/>
                <w:webHidden/>
              </w:rPr>
              <w:fldChar w:fldCharType="end"/>
            </w:r>
          </w:hyperlink>
        </w:p>
        <w:p w14:paraId="3E1AC920" w14:textId="58ED8DDA"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58" w:history="1">
            <w:r w:rsidRPr="00F75511">
              <w:rPr>
                <w:rStyle w:val="Hyperlink"/>
                <w:rFonts w:eastAsia="SimSun" w:cstheme="majorHAnsi"/>
                <w:noProof/>
                <w:lang w:val="en-GB" w:eastAsia="zh-CN"/>
              </w:rPr>
              <w:t>3.3</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_Toc127285358 \h </w:instrText>
            </w:r>
            <w:r>
              <w:rPr>
                <w:noProof/>
                <w:webHidden/>
              </w:rPr>
            </w:r>
            <w:r>
              <w:rPr>
                <w:noProof/>
                <w:webHidden/>
              </w:rPr>
              <w:fldChar w:fldCharType="separate"/>
            </w:r>
            <w:r>
              <w:rPr>
                <w:noProof/>
                <w:webHidden/>
              </w:rPr>
              <w:t>12</w:t>
            </w:r>
            <w:r>
              <w:rPr>
                <w:noProof/>
                <w:webHidden/>
              </w:rPr>
              <w:fldChar w:fldCharType="end"/>
            </w:r>
          </w:hyperlink>
        </w:p>
        <w:p w14:paraId="24A2A260" w14:textId="4D5E692C"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59" w:history="1">
            <w:r w:rsidRPr="00F75511">
              <w:rPr>
                <w:rStyle w:val="Hyperlink"/>
                <w:rFonts w:eastAsia="SimSun" w:cstheme="majorHAnsi"/>
                <w:noProof/>
                <w:lang w:val="en-GB" w:eastAsia="zh-CN"/>
              </w:rPr>
              <w:t>4.</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_Toc127285359 \h </w:instrText>
            </w:r>
            <w:r>
              <w:rPr>
                <w:noProof/>
                <w:webHidden/>
              </w:rPr>
            </w:r>
            <w:r>
              <w:rPr>
                <w:noProof/>
                <w:webHidden/>
              </w:rPr>
              <w:fldChar w:fldCharType="separate"/>
            </w:r>
            <w:r>
              <w:rPr>
                <w:noProof/>
                <w:webHidden/>
              </w:rPr>
              <w:t>13</w:t>
            </w:r>
            <w:r>
              <w:rPr>
                <w:noProof/>
                <w:webHidden/>
              </w:rPr>
              <w:fldChar w:fldCharType="end"/>
            </w:r>
          </w:hyperlink>
        </w:p>
        <w:p w14:paraId="0E3BF6DF" w14:textId="24AB5599"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60" w:history="1">
            <w:r w:rsidRPr="00F75511">
              <w:rPr>
                <w:rStyle w:val="Hyperlink"/>
                <w:rFonts w:eastAsia="SimSun" w:cstheme="majorHAnsi"/>
                <w:noProof/>
                <w:lang w:val="en-GB" w:eastAsia="zh-CN"/>
              </w:rPr>
              <w:t>4.1</w:t>
            </w:r>
            <w:r>
              <w:rPr>
                <w:rFonts w:asciiTheme="minorHAnsi" w:eastAsiaTheme="minorEastAsia" w:hAnsiTheme="minorHAnsi" w:cstheme="minorBidi"/>
                <w:noProof/>
                <w:color w:val="auto"/>
                <w:sz w:val="22"/>
                <w:szCs w:val="22"/>
              </w:rPr>
              <w:tab/>
            </w:r>
            <w:r>
              <w:rPr>
                <w:noProof/>
                <w:webHidden/>
              </w:rPr>
              <w:tab/>
            </w:r>
            <w:r>
              <w:rPr>
                <w:noProof/>
                <w:webHidden/>
              </w:rPr>
              <w:fldChar w:fldCharType="begin"/>
            </w:r>
            <w:r>
              <w:rPr>
                <w:noProof/>
                <w:webHidden/>
              </w:rPr>
              <w:instrText xml:space="preserve"> PAGEREF _Toc127285360 \h </w:instrText>
            </w:r>
            <w:r>
              <w:rPr>
                <w:noProof/>
                <w:webHidden/>
              </w:rPr>
            </w:r>
            <w:r>
              <w:rPr>
                <w:noProof/>
                <w:webHidden/>
              </w:rPr>
              <w:fldChar w:fldCharType="separate"/>
            </w:r>
            <w:r>
              <w:rPr>
                <w:noProof/>
                <w:webHidden/>
              </w:rPr>
              <w:t>13</w:t>
            </w:r>
            <w:r>
              <w:rPr>
                <w:noProof/>
                <w:webHidden/>
              </w:rPr>
              <w:fldChar w:fldCharType="end"/>
            </w:r>
          </w:hyperlink>
        </w:p>
        <w:p w14:paraId="2D7A931E" w14:textId="6660C6DA"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61" w:history="1">
            <w:r w:rsidRPr="00F75511">
              <w:rPr>
                <w:rStyle w:val="Hyperlink"/>
                <w:rFonts w:eastAsia="SimSun" w:cstheme="majorHAnsi"/>
                <w:noProof/>
                <w:lang w:val="en-GB" w:eastAsia="zh-CN"/>
              </w:rPr>
              <w:t>5.</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_Toc127285361 \h </w:instrText>
            </w:r>
            <w:r>
              <w:rPr>
                <w:noProof/>
                <w:webHidden/>
              </w:rPr>
            </w:r>
            <w:r>
              <w:rPr>
                <w:noProof/>
                <w:webHidden/>
              </w:rPr>
              <w:fldChar w:fldCharType="separate"/>
            </w:r>
            <w:r>
              <w:rPr>
                <w:noProof/>
                <w:webHidden/>
              </w:rPr>
              <w:t>13</w:t>
            </w:r>
            <w:r>
              <w:rPr>
                <w:noProof/>
                <w:webHidden/>
              </w:rPr>
              <w:fldChar w:fldCharType="end"/>
            </w:r>
          </w:hyperlink>
        </w:p>
        <w:p w14:paraId="526AB206" w14:textId="5ADAA6BD"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62" w:history="1">
            <w:r w:rsidRPr="00F75511">
              <w:rPr>
                <w:rStyle w:val="Hyperlink"/>
                <w:rFonts w:eastAsia="SimSun" w:cstheme="majorHAnsi"/>
                <w:noProof/>
                <w:lang w:val="en-GB" w:eastAsia="zh-CN"/>
              </w:rPr>
              <w:t>5.1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System Capacity</w:t>
            </w:r>
            <w:r>
              <w:rPr>
                <w:noProof/>
                <w:webHidden/>
              </w:rPr>
              <w:tab/>
            </w:r>
            <w:r>
              <w:rPr>
                <w:noProof/>
                <w:webHidden/>
              </w:rPr>
              <w:fldChar w:fldCharType="begin"/>
            </w:r>
            <w:r>
              <w:rPr>
                <w:noProof/>
                <w:webHidden/>
              </w:rPr>
              <w:instrText xml:space="preserve"> PAGEREF _Toc127285362 \h </w:instrText>
            </w:r>
            <w:r>
              <w:rPr>
                <w:noProof/>
                <w:webHidden/>
              </w:rPr>
            </w:r>
            <w:r>
              <w:rPr>
                <w:noProof/>
                <w:webHidden/>
              </w:rPr>
              <w:fldChar w:fldCharType="separate"/>
            </w:r>
            <w:r>
              <w:rPr>
                <w:noProof/>
                <w:webHidden/>
              </w:rPr>
              <w:t>13</w:t>
            </w:r>
            <w:r>
              <w:rPr>
                <w:noProof/>
                <w:webHidden/>
              </w:rPr>
              <w:fldChar w:fldCharType="end"/>
            </w:r>
          </w:hyperlink>
        </w:p>
        <w:p w14:paraId="623C7EFF" w14:textId="6B65AC3C"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63" w:history="1">
            <w:r w:rsidRPr="00F75511">
              <w:rPr>
                <w:rStyle w:val="Hyperlink"/>
                <w:rFonts w:eastAsia="SimSun" w:cstheme="majorHAnsi"/>
                <w:noProof/>
                <w:lang w:val="en-GB" w:eastAsia="zh-CN"/>
              </w:rPr>
              <w:t>6.</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_Toc127285363 \h </w:instrText>
            </w:r>
            <w:r>
              <w:rPr>
                <w:noProof/>
                <w:webHidden/>
              </w:rPr>
            </w:r>
            <w:r>
              <w:rPr>
                <w:noProof/>
                <w:webHidden/>
              </w:rPr>
              <w:fldChar w:fldCharType="separate"/>
            </w:r>
            <w:r>
              <w:rPr>
                <w:noProof/>
                <w:webHidden/>
              </w:rPr>
              <w:t>14</w:t>
            </w:r>
            <w:r>
              <w:rPr>
                <w:noProof/>
                <w:webHidden/>
              </w:rPr>
              <w:fldChar w:fldCharType="end"/>
            </w:r>
          </w:hyperlink>
        </w:p>
        <w:p w14:paraId="45E0EF47" w14:textId="0D2B85FB"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64" w:history="1">
            <w:r w:rsidRPr="00F75511">
              <w:rPr>
                <w:rStyle w:val="Hyperlink"/>
                <w:rFonts w:eastAsia="SimSun" w:cstheme="majorHAnsi"/>
                <w:noProof/>
                <w:lang w:val="en-GB" w:eastAsia="zh-CN"/>
              </w:rPr>
              <w:t>6.1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_Toc127285364 \h </w:instrText>
            </w:r>
            <w:r>
              <w:rPr>
                <w:noProof/>
                <w:webHidden/>
              </w:rPr>
            </w:r>
            <w:r>
              <w:rPr>
                <w:noProof/>
                <w:webHidden/>
              </w:rPr>
              <w:fldChar w:fldCharType="separate"/>
            </w:r>
            <w:r>
              <w:rPr>
                <w:noProof/>
                <w:webHidden/>
              </w:rPr>
              <w:t>14</w:t>
            </w:r>
            <w:r>
              <w:rPr>
                <w:noProof/>
                <w:webHidden/>
              </w:rPr>
              <w:fldChar w:fldCharType="end"/>
            </w:r>
          </w:hyperlink>
        </w:p>
        <w:p w14:paraId="61484D2F" w14:textId="09FDD6CB"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65" w:history="1">
            <w:r w:rsidRPr="00F75511">
              <w:rPr>
                <w:rStyle w:val="Hyperlink"/>
                <w:rFonts w:eastAsia="SimSun" w:cstheme="majorHAnsi"/>
                <w:noProof/>
                <w:lang w:val="en-GB" w:eastAsia="zh-CN"/>
              </w:rPr>
              <w:t>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_Toc127285365 \h </w:instrText>
            </w:r>
            <w:r>
              <w:rPr>
                <w:noProof/>
                <w:webHidden/>
              </w:rPr>
            </w:r>
            <w:r>
              <w:rPr>
                <w:noProof/>
                <w:webHidden/>
              </w:rPr>
              <w:fldChar w:fldCharType="separate"/>
            </w:r>
            <w:r>
              <w:rPr>
                <w:noProof/>
                <w:webHidden/>
              </w:rPr>
              <w:t>16</w:t>
            </w:r>
            <w:r>
              <w:rPr>
                <w:noProof/>
                <w:webHidden/>
              </w:rPr>
              <w:fldChar w:fldCharType="end"/>
            </w:r>
          </w:hyperlink>
        </w:p>
        <w:p w14:paraId="2DC5EE79" w14:textId="344062B0"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66" w:history="1">
            <w:r w:rsidRPr="00F75511">
              <w:rPr>
                <w:rStyle w:val="Hyperlink"/>
                <w:rFonts w:eastAsia="SimSun" w:cstheme="majorHAnsi"/>
                <w:noProof/>
                <w:lang w:val="en-GB" w:eastAsia="zh-CN"/>
              </w:rPr>
              <w:t>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_Toc127285366 \h </w:instrText>
            </w:r>
            <w:r>
              <w:rPr>
                <w:noProof/>
                <w:webHidden/>
              </w:rPr>
            </w:r>
            <w:r>
              <w:rPr>
                <w:noProof/>
                <w:webHidden/>
              </w:rPr>
              <w:fldChar w:fldCharType="separate"/>
            </w:r>
            <w:r>
              <w:rPr>
                <w:noProof/>
                <w:webHidden/>
              </w:rPr>
              <w:t>16</w:t>
            </w:r>
            <w:r>
              <w:rPr>
                <w:noProof/>
                <w:webHidden/>
              </w:rPr>
              <w:fldChar w:fldCharType="end"/>
            </w:r>
          </w:hyperlink>
        </w:p>
        <w:p w14:paraId="1D5A6F1A" w14:textId="4FA9954C"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67" w:history="1">
            <w:r w:rsidRPr="00F75511">
              <w:rPr>
                <w:rStyle w:val="Hyperlink"/>
                <w:rFonts w:eastAsia="SimSun" w:cstheme="majorHAnsi"/>
                <w:noProof/>
                <w:lang w:val="en-GB" w:eastAsia="zh-CN"/>
              </w:rPr>
              <w:t>3.</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_Toc127285367 \h </w:instrText>
            </w:r>
            <w:r>
              <w:rPr>
                <w:noProof/>
                <w:webHidden/>
              </w:rPr>
            </w:r>
            <w:r>
              <w:rPr>
                <w:noProof/>
                <w:webHidden/>
              </w:rPr>
              <w:fldChar w:fldCharType="separate"/>
            </w:r>
            <w:r>
              <w:rPr>
                <w:noProof/>
                <w:webHidden/>
              </w:rPr>
              <w:t>17</w:t>
            </w:r>
            <w:r>
              <w:rPr>
                <w:noProof/>
                <w:webHidden/>
              </w:rPr>
              <w:fldChar w:fldCharType="end"/>
            </w:r>
          </w:hyperlink>
        </w:p>
        <w:p w14:paraId="3164F570" w14:textId="4F4C6FF3"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68" w:history="1">
            <w:r w:rsidRPr="00F75511">
              <w:rPr>
                <w:rStyle w:val="Hyperlink"/>
                <w:rFonts w:eastAsia="SimSun" w:cstheme="majorHAnsi"/>
                <w:noProof/>
                <w:lang w:val="en-GB" w:eastAsia="zh-CN"/>
              </w:rPr>
              <w:t>3.1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Emergency Pull cord</w:t>
            </w:r>
            <w:r>
              <w:rPr>
                <w:noProof/>
                <w:webHidden/>
              </w:rPr>
              <w:tab/>
            </w:r>
            <w:r>
              <w:rPr>
                <w:noProof/>
                <w:webHidden/>
              </w:rPr>
              <w:fldChar w:fldCharType="begin"/>
            </w:r>
            <w:r>
              <w:rPr>
                <w:noProof/>
                <w:webHidden/>
              </w:rPr>
              <w:instrText xml:space="preserve"> PAGEREF _Toc127285368 \h </w:instrText>
            </w:r>
            <w:r>
              <w:rPr>
                <w:noProof/>
                <w:webHidden/>
              </w:rPr>
            </w:r>
            <w:r>
              <w:rPr>
                <w:noProof/>
                <w:webHidden/>
              </w:rPr>
              <w:fldChar w:fldCharType="separate"/>
            </w:r>
            <w:r>
              <w:rPr>
                <w:noProof/>
                <w:webHidden/>
              </w:rPr>
              <w:t>17</w:t>
            </w:r>
            <w:r>
              <w:rPr>
                <w:noProof/>
                <w:webHidden/>
              </w:rPr>
              <w:fldChar w:fldCharType="end"/>
            </w:r>
          </w:hyperlink>
        </w:p>
        <w:p w14:paraId="09289DFC" w14:textId="2FC9C92D"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69" w:history="1">
            <w:r w:rsidRPr="00F75511">
              <w:rPr>
                <w:rStyle w:val="Hyperlink"/>
                <w:rFonts w:eastAsia="SimSun" w:cstheme="majorHAnsi"/>
                <w:noProof/>
                <w:lang w:val="en-GB" w:eastAsia="zh-CN"/>
              </w:rPr>
              <w:t>3.2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E-Stops</w:t>
            </w:r>
            <w:r>
              <w:rPr>
                <w:noProof/>
                <w:webHidden/>
              </w:rPr>
              <w:tab/>
            </w:r>
            <w:r>
              <w:rPr>
                <w:noProof/>
                <w:webHidden/>
              </w:rPr>
              <w:fldChar w:fldCharType="begin"/>
            </w:r>
            <w:r>
              <w:rPr>
                <w:noProof/>
                <w:webHidden/>
              </w:rPr>
              <w:instrText xml:space="preserve"> PAGEREF _Toc127285369 \h </w:instrText>
            </w:r>
            <w:r>
              <w:rPr>
                <w:noProof/>
                <w:webHidden/>
              </w:rPr>
            </w:r>
            <w:r>
              <w:rPr>
                <w:noProof/>
                <w:webHidden/>
              </w:rPr>
              <w:fldChar w:fldCharType="separate"/>
            </w:r>
            <w:r>
              <w:rPr>
                <w:noProof/>
                <w:webHidden/>
              </w:rPr>
              <w:t>17</w:t>
            </w:r>
            <w:r>
              <w:rPr>
                <w:noProof/>
                <w:webHidden/>
              </w:rPr>
              <w:fldChar w:fldCharType="end"/>
            </w:r>
          </w:hyperlink>
        </w:p>
        <w:p w14:paraId="76418D48" w14:textId="6C834153"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70" w:history="1">
            <w:r w:rsidRPr="00F75511">
              <w:rPr>
                <w:rStyle w:val="Hyperlink"/>
                <w:rFonts w:eastAsia="SimSun" w:cstheme="majorHAnsi"/>
                <w:noProof/>
                <w:lang w:val="en-GB" w:eastAsia="zh-CN"/>
              </w:rPr>
              <w:t>4.</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_Toc127285370 \h </w:instrText>
            </w:r>
            <w:r>
              <w:rPr>
                <w:noProof/>
                <w:webHidden/>
              </w:rPr>
            </w:r>
            <w:r>
              <w:rPr>
                <w:noProof/>
                <w:webHidden/>
              </w:rPr>
              <w:fldChar w:fldCharType="separate"/>
            </w:r>
            <w:r>
              <w:rPr>
                <w:noProof/>
                <w:webHidden/>
              </w:rPr>
              <w:t>18</w:t>
            </w:r>
            <w:r>
              <w:rPr>
                <w:noProof/>
                <w:webHidden/>
              </w:rPr>
              <w:fldChar w:fldCharType="end"/>
            </w:r>
          </w:hyperlink>
        </w:p>
        <w:p w14:paraId="4BD600F6" w14:textId="5838EB59"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71" w:history="1">
            <w:r w:rsidRPr="00F75511">
              <w:rPr>
                <w:rStyle w:val="Hyperlink"/>
                <w:rFonts w:eastAsia="SimSun" w:cstheme="majorHAnsi"/>
                <w:noProof/>
                <w:lang w:val="en-GB" w:eastAsia="zh-CN"/>
              </w:rPr>
              <w:t>4.1</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_Toc127285371 \h </w:instrText>
            </w:r>
            <w:r>
              <w:rPr>
                <w:noProof/>
                <w:webHidden/>
              </w:rPr>
            </w:r>
            <w:r>
              <w:rPr>
                <w:noProof/>
                <w:webHidden/>
              </w:rPr>
              <w:fldChar w:fldCharType="separate"/>
            </w:r>
            <w:r>
              <w:rPr>
                <w:noProof/>
                <w:webHidden/>
              </w:rPr>
              <w:t>18</w:t>
            </w:r>
            <w:r>
              <w:rPr>
                <w:noProof/>
                <w:webHidden/>
              </w:rPr>
              <w:fldChar w:fldCharType="end"/>
            </w:r>
          </w:hyperlink>
        </w:p>
        <w:p w14:paraId="6BEFB64E" w14:textId="7962B253" w:rsidR="009A25C0" w:rsidRDefault="009A25C0">
          <w:pPr>
            <w:pStyle w:val="TOC2"/>
            <w:tabs>
              <w:tab w:val="left" w:pos="880"/>
              <w:tab w:val="right" w:leader="dot" w:pos="9890"/>
            </w:tabs>
            <w:rPr>
              <w:rFonts w:asciiTheme="minorHAnsi" w:eastAsiaTheme="minorEastAsia" w:hAnsiTheme="minorHAnsi" w:cstheme="minorBidi"/>
              <w:noProof/>
              <w:color w:val="auto"/>
              <w:sz w:val="22"/>
              <w:szCs w:val="22"/>
            </w:rPr>
          </w:pPr>
          <w:hyperlink w:anchor="_Toc127285372" w:history="1">
            <w:r w:rsidRPr="00F75511">
              <w:rPr>
                <w:rStyle w:val="Hyperlink"/>
                <w:rFonts w:eastAsia="SimSun" w:cstheme="majorHAnsi"/>
                <w:noProof/>
                <w:lang w:val="en-GB" w:eastAsia="zh-CN"/>
              </w:rPr>
              <w:t>4.2</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_Toc127285372 \h </w:instrText>
            </w:r>
            <w:r>
              <w:rPr>
                <w:noProof/>
                <w:webHidden/>
              </w:rPr>
            </w:r>
            <w:r>
              <w:rPr>
                <w:noProof/>
                <w:webHidden/>
              </w:rPr>
              <w:fldChar w:fldCharType="separate"/>
            </w:r>
            <w:r>
              <w:rPr>
                <w:noProof/>
                <w:webHidden/>
              </w:rPr>
              <w:t>19</w:t>
            </w:r>
            <w:r>
              <w:rPr>
                <w:noProof/>
                <w:webHidden/>
              </w:rPr>
              <w:fldChar w:fldCharType="end"/>
            </w:r>
          </w:hyperlink>
        </w:p>
        <w:p w14:paraId="6631BF7A" w14:textId="4BBC235F"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73" w:history="1">
            <w:r w:rsidRPr="00F75511">
              <w:rPr>
                <w:rStyle w:val="Hyperlink"/>
                <w:rFonts w:eastAsia="SimSun" w:cstheme="majorHAnsi"/>
                <w:noProof/>
                <w:lang w:val="en-GB" w:eastAsia="zh-CN"/>
              </w:rPr>
              <w:t>5.</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_Toc127285373 \h </w:instrText>
            </w:r>
            <w:r>
              <w:rPr>
                <w:noProof/>
                <w:webHidden/>
              </w:rPr>
            </w:r>
            <w:r>
              <w:rPr>
                <w:noProof/>
                <w:webHidden/>
              </w:rPr>
              <w:fldChar w:fldCharType="separate"/>
            </w:r>
            <w:r>
              <w:rPr>
                <w:noProof/>
                <w:webHidden/>
              </w:rPr>
              <w:t>19</w:t>
            </w:r>
            <w:r>
              <w:rPr>
                <w:noProof/>
                <w:webHidden/>
              </w:rPr>
              <w:fldChar w:fldCharType="end"/>
            </w:r>
          </w:hyperlink>
        </w:p>
        <w:p w14:paraId="1D8B8FF4" w14:textId="18E9E472" w:rsidR="009A25C0" w:rsidRDefault="009A25C0">
          <w:pPr>
            <w:pStyle w:val="TOC1"/>
            <w:tabs>
              <w:tab w:val="left" w:pos="440"/>
              <w:tab w:val="right" w:leader="dot" w:pos="9890"/>
            </w:tabs>
            <w:rPr>
              <w:rFonts w:asciiTheme="minorHAnsi" w:eastAsiaTheme="minorEastAsia" w:hAnsiTheme="minorHAnsi" w:cstheme="minorBidi"/>
              <w:noProof/>
              <w:color w:val="auto"/>
              <w:sz w:val="22"/>
              <w:szCs w:val="22"/>
            </w:rPr>
          </w:pPr>
          <w:hyperlink w:anchor="_Toc127285374" w:history="1">
            <w:r w:rsidRPr="00F75511">
              <w:rPr>
                <w:rStyle w:val="Hyperlink"/>
                <w:rFonts w:eastAsia="SimSun" w:cstheme="majorHAnsi"/>
                <w:noProof/>
                <w:lang w:val="en-GB" w:eastAsia="zh-CN"/>
              </w:rPr>
              <w:t>6.</w:t>
            </w:r>
            <w:r>
              <w:rPr>
                <w:rFonts w:asciiTheme="minorHAnsi" w:eastAsiaTheme="minorEastAsia" w:hAnsiTheme="minorHAnsi" w:cstheme="minorBidi"/>
                <w:noProof/>
                <w:color w:val="auto"/>
                <w:sz w:val="22"/>
                <w:szCs w:val="22"/>
              </w:rPr>
              <w:tab/>
            </w:r>
            <w:r w:rsidRPr="00F75511">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_Toc127285374 \h </w:instrText>
            </w:r>
            <w:r>
              <w:rPr>
                <w:noProof/>
                <w:webHidden/>
              </w:rPr>
            </w:r>
            <w:r>
              <w:rPr>
                <w:noProof/>
                <w:webHidden/>
              </w:rPr>
              <w:fldChar w:fldCharType="separate"/>
            </w:r>
            <w:r>
              <w:rPr>
                <w:noProof/>
                <w:webHidden/>
              </w:rPr>
              <w:t>20</w:t>
            </w:r>
            <w:r>
              <w:rPr>
                <w:noProof/>
                <w:webHidden/>
              </w:rPr>
              <w:fldChar w:fldCharType="end"/>
            </w:r>
          </w:hyperlink>
        </w:p>
        <w:p w14:paraId="36013F25" w14:textId="0E1E34F2" w:rsidR="00BC1724" w:rsidRPr="00880591" w:rsidRDefault="00BC1724">
          <w:r w:rsidRPr="00880591">
            <w:rPr>
              <w:b/>
              <w:bCs/>
              <w:noProof/>
            </w:rPr>
            <w:fldChar w:fldCharType="end"/>
          </w:r>
        </w:p>
      </w:sdtContent>
    </w:sdt>
    <w:p w14:paraId="68E03BC4" w14:textId="77777777" w:rsidR="0061009C" w:rsidRPr="00980BDF" w:rsidRDefault="0061009C" w:rsidP="00980BDF">
      <w:r w:rsidRPr="00980BDF">
        <w:br w:type="page"/>
      </w:r>
    </w:p>
    <w:p w14:paraId="4FDB99AC" w14:textId="68744EE1" w:rsidR="00FD7386" w:rsidRPr="007B13AE" w:rsidRDefault="006266D9" w:rsidP="004936BE">
      <w:pPr>
        <w:pStyle w:val="Heading1"/>
        <w:numPr>
          <w:ilvl w:val="0"/>
          <w:numId w:val="8"/>
        </w:numPr>
        <w:spacing w:before="0" w:after="0" w:line="480" w:lineRule="auto"/>
        <w:ind w:left="0"/>
        <w:rPr>
          <w:lang w:val="en-GB" w:eastAsia="zh-CN"/>
        </w:rPr>
      </w:pPr>
      <w:bookmarkStart w:id="0" w:name="_Toc127285350"/>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0"/>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rPr>
          <w:rFonts w:eastAsia="SimSun" w:cstheme="majorHAnsi"/>
          <w:lang w:val="en-GB" w:eastAsia="zh-CN"/>
        </w:rPr>
      </w:pPr>
      <w:bookmarkStart w:id="1" w:name="_Toc109321229"/>
      <w:bookmarkStart w:id="2" w:name="_Toc127285351"/>
      <w:r w:rsidRPr="007B13AE">
        <w:rPr>
          <w:rFonts w:eastAsia="SimSun" w:cstheme="majorHAnsi"/>
          <w:lang w:val="en-GB" w:eastAsia="zh-CN"/>
        </w:rPr>
        <w:lastRenderedPageBreak/>
        <w:t>Handled Parcel Spectru</w:t>
      </w:r>
      <w:bookmarkEnd w:id="1"/>
      <w:r w:rsidR="007B13AE">
        <w:rPr>
          <w:rFonts w:eastAsia="SimSun" w:cstheme="majorHAnsi"/>
          <w:lang w:val="en-GB" w:eastAsia="zh-CN"/>
        </w:rPr>
        <w:t>m</w:t>
      </w:r>
      <w:r w:rsidRPr="007B13AE">
        <w:rPr>
          <w:rFonts w:ascii="Calibri,Bold" w:hAnsi="Calibri,Bold" w:cs="Calibri,Bold"/>
          <w:color w:val="FFFFFF"/>
        </w:rPr>
        <w:t>ions Minimum Maximum</w:t>
      </w:r>
      <w:bookmarkEnd w:id="2"/>
    </w:p>
    <w:p w14:paraId="33DAEA98" w14:textId="536632AB" w:rsidR="00FD7386" w:rsidRPr="003B29B0" w:rsidRDefault="00FD7386" w:rsidP="004936BE">
      <w:pPr>
        <w:pStyle w:val="Heading2"/>
        <w:numPr>
          <w:ilvl w:val="1"/>
          <w:numId w:val="8"/>
        </w:numPr>
        <w:spacing w:before="40" w:after="0" w:line="259" w:lineRule="auto"/>
        <w:ind w:left="0"/>
        <w:rPr>
          <w:rFonts w:eastAsia="SimSun" w:cstheme="majorHAnsi"/>
          <w:sz w:val="22"/>
          <w:szCs w:val="22"/>
          <w:lang w:val="en-GB" w:eastAsia="zh-CN"/>
        </w:rPr>
      </w:pPr>
      <w:bookmarkStart w:id="3" w:name="_Toc109321230"/>
      <w:bookmarkStart w:id="4" w:name="_Toc127285352"/>
      <w:r w:rsidRPr="003B29B0">
        <w:rPr>
          <w:rFonts w:eastAsia="SimSun" w:cstheme="majorHAnsi"/>
          <w:sz w:val="22"/>
          <w:szCs w:val="22"/>
          <w:lang w:val="en-GB" w:eastAsia="zh-CN"/>
        </w:rPr>
        <w:t>P</w:t>
      </w:r>
      <w:r w:rsidR="004E3703" w:rsidRPr="003B29B0">
        <w:rPr>
          <w:rFonts w:eastAsia="SimSun" w:cstheme="majorHAnsi"/>
          <w:sz w:val="22"/>
          <w:szCs w:val="22"/>
          <w:lang w:val="en-GB" w:eastAsia="zh-CN"/>
        </w:rPr>
        <w:t>roduct</w:t>
      </w:r>
      <w:r w:rsidRPr="003B29B0">
        <w:rPr>
          <w:rFonts w:eastAsia="SimSun" w:cstheme="majorHAnsi"/>
          <w:sz w:val="22"/>
          <w:szCs w:val="22"/>
          <w:lang w:val="en-GB" w:eastAsia="zh-CN"/>
        </w:rPr>
        <w:t xml:space="preserve"> size Conveyable on the entire system.</w:t>
      </w:r>
      <w:bookmarkEnd w:id="3"/>
      <w:bookmarkEnd w:id="4"/>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W w:w="8326" w:type="dxa"/>
        <w:tblLook w:val="04A0" w:firstRow="1" w:lastRow="0" w:firstColumn="1" w:lastColumn="0" w:noHBand="0" w:noVBand="1"/>
      </w:tblPr>
      <w:tblGrid>
        <w:gridCol w:w="3240"/>
        <w:gridCol w:w="950"/>
        <w:gridCol w:w="4136"/>
      </w:tblGrid>
      <w:tr w:rsidR="006513EB" w:rsidRPr="004D3BFD" w14:paraId="2666AF03" w14:textId="77777777" w:rsidTr="00957DDD">
        <w:trPr>
          <w:trHeight w:val="346"/>
        </w:trPr>
        <w:tc>
          <w:tcPr>
            <w:tcW w:w="3240" w:type="dxa"/>
            <w:tcBorders>
              <w:top w:val="single" w:sz="8" w:space="0" w:color="auto"/>
              <w:left w:val="single" w:sz="8" w:space="0" w:color="auto"/>
              <w:bottom w:val="single" w:sz="4" w:space="0" w:color="auto"/>
              <w:right w:val="single" w:sz="4" w:space="0" w:color="auto"/>
            </w:tcBorders>
            <w:noWrap/>
            <w:vAlign w:val="bottom"/>
            <w:hideMark/>
          </w:tcPr>
          <w:p w14:paraId="0B628C86" w14:textId="77777777" w:rsidR="006513EB" w:rsidRPr="004D3BFD" w:rsidRDefault="006513EB" w:rsidP="00957DDD">
            <w:pPr>
              <w:spacing w:after="0" w:line="240" w:lineRule="auto"/>
              <w:jc w:val="center"/>
              <w:rPr>
                <w:rFonts w:eastAsia="Times New Roman"/>
                <w:color w:val="000000"/>
                <w:lang w:eastAsia="en-IN"/>
              </w:rPr>
            </w:pPr>
            <w:bookmarkStart w:id="5" w:name="_Hlk94275943"/>
            <w:r w:rsidRPr="004D3BFD">
              <w:rPr>
                <w:rFonts w:eastAsia="Times New Roman"/>
                <w:color w:val="000000"/>
                <w:lang w:eastAsia="en-IN"/>
              </w:rPr>
              <w:t>Max Length</w:t>
            </w:r>
          </w:p>
        </w:tc>
        <w:tc>
          <w:tcPr>
            <w:tcW w:w="950" w:type="dxa"/>
            <w:tcBorders>
              <w:top w:val="single" w:sz="8" w:space="0" w:color="auto"/>
              <w:left w:val="nil"/>
              <w:bottom w:val="single" w:sz="4" w:space="0" w:color="auto"/>
              <w:right w:val="single" w:sz="4" w:space="0" w:color="auto"/>
            </w:tcBorders>
            <w:noWrap/>
            <w:vAlign w:val="bottom"/>
            <w:hideMark/>
          </w:tcPr>
          <w:p w14:paraId="5EB598B1"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single" w:sz="8" w:space="0" w:color="auto"/>
              <w:left w:val="nil"/>
              <w:bottom w:val="single" w:sz="4" w:space="0" w:color="auto"/>
              <w:right w:val="single" w:sz="8" w:space="0" w:color="auto"/>
            </w:tcBorders>
            <w:noWrap/>
            <w:vAlign w:val="bottom"/>
            <w:hideMark/>
          </w:tcPr>
          <w:p w14:paraId="77AF97FD" w14:textId="4F9E6169"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NA</w:t>
            </w:r>
          </w:p>
        </w:tc>
      </w:tr>
      <w:tr w:rsidR="006513EB" w:rsidRPr="004D3BFD" w14:paraId="1A51B886" w14:textId="77777777" w:rsidTr="00957DDD">
        <w:trPr>
          <w:trHeight w:val="346"/>
        </w:trPr>
        <w:tc>
          <w:tcPr>
            <w:tcW w:w="3240" w:type="dxa"/>
            <w:tcBorders>
              <w:top w:val="nil"/>
              <w:left w:val="single" w:sz="8" w:space="0" w:color="auto"/>
              <w:bottom w:val="single" w:sz="4" w:space="0" w:color="auto"/>
              <w:right w:val="single" w:sz="4" w:space="0" w:color="auto"/>
            </w:tcBorders>
            <w:noWrap/>
            <w:vAlign w:val="bottom"/>
            <w:hideMark/>
          </w:tcPr>
          <w:p w14:paraId="4C54C15C"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Max Width</w:t>
            </w:r>
          </w:p>
        </w:tc>
        <w:tc>
          <w:tcPr>
            <w:tcW w:w="950" w:type="dxa"/>
            <w:tcBorders>
              <w:top w:val="nil"/>
              <w:left w:val="nil"/>
              <w:bottom w:val="single" w:sz="4" w:space="0" w:color="auto"/>
              <w:right w:val="single" w:sz="4" w:space="0" w:color="auto"/>
            </w:tcBorders>
            <w:noWrap/>
            <w:vAlign w:val="bottom"/>
            <w:hideMark/>
          </w:tcPr>
          <w:p w14:paraId="6A8AB3E5"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nil"/>
              <w:left w:val="nil"/>
              <w:bottom w:val="single" w:sz="4" w:space="0" w:color="auto"/>
              <w:right w:val="single" w:sz="8" w:space="0" w:color="auto"/>
            </w:tcBorders>
            <w:noWrap/>
            <w:vAlign w:val="bottom"/>
            <w:hideMark/>
          </w:tcPr>
          <w:p w14:paraId="66245159" w14:textId="1F90C7D3"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600</w:t>
            </w:r>
          </w:p>
        </w:tc>
      </w:tr>
      <w:tr w:rsidR="006513EB" w:rsidRPr="004D3BFD" w14:paraId="4205654E" w14:textId="77777777" w:rsidTr="00957DDD">
        <w:trPr>
          <w:trHeight w:val="346"/>
        </w:trPr>
        <w:tc>
          <w:tcPr>
            <w:tcW w:w="3240" w:type="dxa"/>
            <w:tcBorders>
              <w:top w:val="nil"/>
              <w:left w:val="single" w:sz="8" w:space="0" w:color="auto"/>
              <w:bottom w:val="single" w:sz="4" w:space="0" w:color="auto"/>
              <w:right w:val="single" w:sz="4" w:space="0" w:color="auto"/>
            </w:tcBorders>
            <w:noWrap/>
            <w:vAlign w:val="bottom"/>
            <w:hideMark/>
          </w:tcPr>
          <w:p w14:paraId="4C20A374"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Max Height</w:t>
            </w:r>
          </w:p>
        </w:tc>
        <w:tc>
          <w:tcPr>
            <w:tcW w:w="950" w:type="dxa"/>
            <w:tcBorders>
              <w:top w:val="nil"/>
              <w:left w:val="nil"/>
              <w:bottom w:val="single" w:sz="4" w:space="0" w:color="auto"/>
              <w:right w:val="single" w:sz="4" w:space="0" w:color="auto"/>
            </w:tcBorders>
            <w:noWrap/>
            <w:vAlign w:val="bottom"/>
            <w:hideMark/>
          </w:tcPr>
          <w:p w14:paraId="1B2B6A84"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nil"/>
              <w:left w:val="nil"/>
              <w:bottom w:val="single" w:sz="4" w:space="0" w:color="auto"/>
              <w:right w:val="single" w:sz="8" w:space="0" w:color="auto"/>
            </w:tcBorders>
            <w:noWrap/>
            <w:vAlign w:val="bottom"/>
            <w:hideMark/>
          </w:tcPr>
          <w:p w14:paraId="6BA20778" w14:textId="211412BC"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NA</w:t>
            </w:r>
          </w:p>
        </w:tc>
      </w:tr>
      <w:tr w:rsidR="006513EB" w:rsidRPr="004D3BFD" w14:paraId="0CBB614F" w14:textId="77777777" w:rsidTr="00957DDD">
        <w:trPr>
          <w:trHeight w:val="346"/>
        </w:trPr>
        <w:tc>
          <w:tcPr>
            <w:tcW w:w="3240" w:type="dxa"/>
            <w:tcBorders>
              <w:top w:val="single" w:sz="4" w:space="0" w:color="auto"/>
              <w:left w:val="single" w:sz="8" w:space="0" w:color="auto"/>
              <w:bottom w:val="single" w:sz="4" w:space="0" w:color="auto"/>
              <w:right w:val="single" w:sz="4" w:space="0" w:color="auto"/>
            </w:tcBorders>
            <w:noWrap/>
            <w:vAlign w:val="bottom"/>
            <w:hideMark/>
          </w:tcPr>
          <w:p w14:paraId="640C2B97"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Max Weight</w:t>
            </w:r>
          </w:p>
        </w:tc>
        <w:tc>
          <w:tcPr>
            <w:tcW w:w="950" w:type="dxa"/>
            <w:tcBorders>
              <w:top w:val="single" w:sz="4" w:space="0" w:color="auto"/>
              <w:left w:val="nil"/>
              <w:bottom w:val="single" w:sz="4" w:space="0" w:color="auto"/>
              <w:right w:val="single" w:sz="4" w:space="0" w:color="auto"/>
            </w:tcBorders>
            <w:noWrap/>
            <w:vAlign w:val="bottom"/>
            <w:hideMark/>
          </w:tcPr>
          <w:p w14:paraId="41F119EB"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Kg</w:t>
            </w:r>
          </w:p>
        </w:tc>
        <w:tc>
          <w:tcPr>
            <w:tcW w:w="4136" w:type="dxa"/>
            <w:tcBorders>
              <w:top w:val="single" w:sz="4" w:space="0" w:color="auto"/>
              <w:left w:val="nil"/>
              <w:bottom w:val="single" w:sz="4" w:space="0" w:color="auto"/>
              <w:right w:val="single" w:sz="8" w:space="0" w:color="auto"/>
            </w:tcBorders>
            <w:noWrap/>
            <w:vAlign w:val="bottom"/>
            <w:hideMark/>
          </w:tcPr>
          <w:p w14:paraId="597C32F2" w14:textId="3B6DF69C"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08</w:t>
            </w:r>
          </w:p>
        </w:tc>
      </w:tr>
      <w:tr w:rsidR="006513EB" w:rsidRPr="004D3BFD" w14:paraId="23F76B18" w14:textId="77777777" w:rsidTr="00957DDD">
        <w:trPr>
          <w:trHeight w:val="343"/>
        </w:trPr>
        <w:tc>
          <w:tcPr>
            <w:tcW w:w="3240" w:type="dxa"/>
            <w:tcBorders>
              <w:top w:val="nil"/>
              <w:left w:val="single" w:sz="8" w:space="0" w:color="auto"/>
              <w:bottom w:val="single" w:sz="4" w:space="0" w:color="auto"/>
              <w:right w:val="single" w:sz="4" w:space="0" w:color="auto"/>
            </w:tcBorders>
            <w:noWrap/>
            <w:vAlign w:val="bottom"/>
            <w:hideMark/>
          </w:tcPr>
          <w:p w14:paraId="0B90BCB0"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Min length</w:t>
            </w:r>
          </w:p>
        </w:tc>
        <w:tc>
          <w:tcPr>
            <w:tcW w:w="950" w:type="dxa"/>
            <w:tcBorders>
              <w:top w:val="nil"/>
              <w:left w:val="nil"/>
              <w:bottom w:val="single" w:sz="4" w:space="0" w:color="auto"/>
              <w:right w:val="single" w:sz="4" w:space="0" w:color="auto"/>
            </w:tcBorders>
            <w:noWrap/>
            <w:vAlign w:val="bottom"/>
            <w:hideMark/>
          </w:tcPr>
          <w:p w14:paraId="4AA36D20"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nil"/>
              <w:left w:val="nil"/>
              <w:bottom w:val="single" w:sz="4" w:space="0" w:color="auto"/>
              <w:right w:val="single" w:sz="8" w:space="0" w:color="auto"/>
            </w:tcBorders>
            <w:noWrap/>
            <w:vAlign w:val="bottom"/>
            <w:hideMark/>
          </w:tcPr>
          <w:p w14:paraId="7A9E3F83" w14:textId="57FD5E43"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NA</w:t>
            </w:r>
          </w:p>
        </w:tc>
      </w:tr>
      <w:tr w:rsidR="006513EB" w:rsidRPr="004D3BFD" w14:paraId="3934D5DD" w14:textId="77777777" w:rsidTr="00957DDD">
        <w:trPr>
          <w:trHeight w:val="346"/>
        </w:trPr>
        <w:tc>
          <w:tcPr>
            <w:tcW w:w="3240" w:type="dxa"/>
            <w:tcBorders>
              <w:top w:val="nil"/>
              <w:left w:val="single" w:sz="8" w:space="0" w:color="auto"/>
              <w:bottom w:val="single" w:sz="4" w:space="0" w:color="auto"/>
              <w:right w:val="single" w:sz="4" w:space="0" w:color="auto"/>
            </w:tcBorders>
            <w:noWrap/>
            <w:vAlign w:val="bottom"/>
            <w:hideMark/>
          </w:tcPr>
          <w:p w14:paraId="65D43DC6"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Min Width</w:t>
            </w:r>
          </w:p>
        </w:tc>
        <w:tc>
          <w:tcPr>
            <w:tcW w:w="950" w:type="dxa"/>
            <w:tcBorders>
              <w:top w:val="nil"/>
              <w:left w:val="nil"/>
              <w:bottom w:val="single" w:sz="4" w:space="0" w:color="auto"/>
              <w:right w:val="single" w:sz="4" w:space="0" w:color="auto"/>
            </w:tcBorders>
            <w:noWrap/>
            <w:vAlign w:val="bottom"/>
            <w:hideMark/>
          </w:tcPr>
          <w:p w14:paraId="1A52CEC4"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nil"/>
              <w:left w:val="nil"/>
              <w:bottom w:val="single" w:sz="4" w:space="0" w:color="auto"/>
              <w:right w:val="single" w:sz="8" w:space="0" w:color="auto"/>
            </w:tcBorders>
            <w:noWrap/>
            <w:vAlign w:val="bottom"/>
            <w:hideMark/>
          </w:tcPr>
          <w:p w14:paraId="75D2F603" w14:textId="429E39EA"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NA</w:t>
            </w:r>
          </w:p>
        </w:tc>
      </w:tr>
      <w:tr w:rsidR="006513EB" w:rsidRPr="004D3BFD" w14:paraId="7FDBAB6F" w14:textId="77777777" w:rsidTr="00957DDD">
        <w:trPr>
          <w:trHeight w:val="346"/>
        </w:trPr>
        <w:tc>
          <w:tcPr>
            <w:tcW w:w="3240" w:type="dxa"/>
            <w:tcBorders>
              <w:top w:val="nil"/>
              <w:left w:val="single" w:sz="8" w:space="0" w:color="auto"/>
              <w:bottom w:val="single" w:sz="4" w:space="0" w:color="auto"/>
              <w:right w:val="single" w:sz="4" w:space="0" w:color="auto"/>
            </w:tcBorders>
            <w:noWrap/>
            <w:vAlign w:val="bottom"/>
            <w:hideMark/>
          </w:tcPr>
          <w:p w14:paraId="3AFD5408"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Min Height</w:t>
            </w:r>
          </w:p>
        </w:tc>
        <w:tc>
          <w:tcPr>
            <w:tcW w:w="950" w:type="dxa"/>
            <w:tcBorders>
              <w:top w:val="nil"/>
              <w:left w:val="nil"/>
              <w:bottom w:val="single" w:sz="4" w:space="0" w:color="auto"/>
              <w:right w:val="single" w:sz="4" w:space="0" w:color="auto"/>
            </w:tcBorders>
            <w:noWrap/>
            <w:vAlign w:val="bottom"/>
            <w:hideMark/>
          </w:tcPr>
          <w:p w14:paraId="238D7B18" w14:textId="77777777" w:rsidR="006513EB" w:rsidRPr="004D3BFD" w:rsidRDefault="006513EB" w:rsidP="00957DDD">
            <w:pPr>
              <w:spacing w:after="0" w:line="240" w:lineRule="auto"/>
              <w:jc w:val="center"/>
              <w:rPr>
                <w:rFonts w:eastAsia="Times New Roman"/>
                <w:color w:val="000000"/>
                <w:lang w:eastAsia="en-IN"/>
              </w:rPr>
            </w:pPr>
            <w:r w:rsidRPr="004D3BFD">
              <w:rPr>
                <w:rFonts w:eastAsia="Times New Roman"/>
                <w:color w:val="000000"/>
                <w:lang w:eastAsia="en-IN"/>
              </w:rPr>
              <w:t>mm</w:t>
            </w:r>
          </w:p>
        </w:tc>
        <w:tc>
          <w:tcPr>
            <w:tcW w:w="4136" w:type="dxa"/>
            <w:tcBorders>
              <w:top w:val="nil"/>
              <w:left w:val="nil"/>
              <w:bottom w:val="single" w:sz="4" w:space="0" w:color="auto"/>
              <w:right w:val="single" w:sz="8" w:space="0" w:color="auto"/>
            </w:tcBorders>
            <w:noWrap/>
            <w:vAlign w:val="bottom"/>
            <w:hideMark/>
          </w:tcPr>
          <w:p w14:paraId="05B80670" w14:textId="3D25833F"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NA</w:t>
            </w:r>
          </w:p>
        </w:tc>
      </w:tr>
      <w:tr w:rsidR="006513EB" w:rsidRPr="004D3BFD" w14:paraId="0D55D84E" w14:textId="77777777" w:rsidTr="00957DDD">
        <w:trPr>
          <w:trHeight w:val="346"/>
        </w:trPr>
        <w:tc>
          <w:tcPr>
            <w:tcW w:w="3240" w:type="dxa"/>
            <w:tcBorders>
              <w:top w:val="single" w:sz="4" w:space="0" w:color="auto"/>
              <w:left w:val="single" w:sz="8" w:space="0" w:color="auto"/>
              <w:bottom w:val="single" w:sz="4" w:space="0" w:color="auto"/>
              <w:right w:val="single" w:sz="4" w:space="0" w:color="auto"/>
            </w:tcBorders>
            <w:noWrap/>
            <w:vAlign w:val="bottom"/>
          </w:tcPr>
          <w:p w14:paraId="294CBCBC" w14:textId="77777777"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 xml:space="preserve">Min Weight </w:t>
            </w:r>
          </w:p>
        </w:tc>
        <w:tc>
          <w:tcPr>
            <w:tcW w:w="950" w:type="dxa"/>
            <w:tcBorders>
              <w:top w:val="single" w:sz="4" w:space="0" w:color="auto"/>
              <w:left w:val="nil"/>
              <w:bottom w:val="single" w:sz="4" w:space="0" w:color="auto"/>
              <w:right w:val="single" w:sz="4" w:space="0" w:color="auto"/>
            </w:tcBorders>
            <w:noWrap/>
            <w:vAlign w:val="bottom"/>
          </w:tcPr>
          <w:p w14:paraId="7FF13210" w14:textId="5E73FF96"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Kg</w:t>
            </w:r>
          </w:p>
        </w:tc>
        <w:tc>
          <w:tcPr>
            <w:tcW w:w="4136" w:type="dxa"/>
            <w:tcBorders>
              <w:top w:val="single" w:sz="4" w:space="0" w:color="auto"/>
              <w:left w:val="nil"/>
              <w:bottom w:val="single" w:sz="4" w:space="0" w:color="auto"/>
              <w:right w:val="single" w:sz="8" w:space="0" w:color="auto"/>
            </w:tcBorders>
            <w:noWrap/>
            <w:vAlign w:val="bottom"/>
          </w:tcPr>
          <w:p w14:paraId="631A91BD" w14:textId="3E992FA5" w:rsidR="006513EB" w:rsidRPr="004D3BFD" w:rsidRDefault="006513EB" w:rsidP="00957DDD">
            <w:pPr>
              <w:spacing w:after="0" w:line="240" w:lineRule="auto"/>
              <w:jc w:val="center"/>
              <w:rPr>
                <w:rFonts w:eastAsia="Times New Roman"/>
                <w:color w:val="000000"/>
                <w:lang w:eastAsia="en-IN"/>
              </w:rPr>
            </w:pPr>
            <w:r>
              <w:rPr>
                <w:rFonts w:eastAsia="Times New Roman"/>
                <w:color w:val="000000"/>
                <w:lang w:eastAsia="en-IN"/>
              </w:rPr>
              <w:t>02</w:t>
            </w:r>
          </w:p>
        </w:tc>
      </w:tr>
      <w:bookmarkEnd w:id="5"/>
    </w:tbl>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6" w:name="_Toc109321231"/>
      <w:bookmarkStart w:id="7" w:name="_Toc127285353"/>
      <w:r w:rsidRPr="007B13AE">
        <w:rPr>
          <w:rFonts w:eastAsia="SimSun" w:cstheme="majorHAnsi"/>
          <w:sz w:val="22"/>
          <w:szCs w:val="22"/>
          <w:lang w:val="en-GB" w:eastAsia="zh-CN"/>
        </w:rPr>
        <w:t>Parcels to be loaded on Conveyor/Sorter shall have the following characteristics:</w:t>
      </w:r>
      <w:bookmarkEnd w:id="6"/>
      <w:bookmarkEnd w:id="7"/>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otherwise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FCC8170" w14:textId="1E32900E" w:rsidR="007B13AE" w:rsidRDefault="00FD7386" w:rsidP="00CE0AF1">
      <w:pPr>
        <w:pStyle w:val="ListParagraph"/>
        <w:numPr>
          <w:ilvl w:val="0"/>
          <w:numId w:val="4"/>
        </w:numPr>
        <w:autoSpaceDE w:val="0"/>
        <w:autoSpaceDN w:val="0"/>
        <w:adjustRightInd w:val="0"/>
        <w:spacing w:after="0" w:line="240" w:lineRule="auto"/>
        <w:contextualSpacing/>
        <w:rPr>
          <w:rFonts w:cstheme="minorHAnsi"/>
          <w:color w:val="000000"/>
        </w:rPr>
      </w:pPr>
      <w:r w:rsidRPr="006513EB">
        <w:rPr>
          <w:rFonts w:cstheme="minorHAnsi"/>
          <w:color w:val="000000"/>
        </w:rPr>
        <w:t>All usual packaging materials are permitted (including paper, carton, plastics, plastic foil, rope, tape, textile, and wood)</w:t>
      </w:r>
    </w:p>
    <w:p w14:paraId="3D99A5E3" w14:textId="503DF319" w:rsidR="00FD7386" w:rsidRPr="007B13AE" w:rsidRDefault="00FD7386" w:rsidP="004936BE">
      <w:pPr>
        <w:pStyle w:val="Heading2"/>
        <w:numPr>
          <w:ilvl w:val="1"/>
          <w:numId w:val="8"/>
        </w:numPr>
        <w:spacing w:before="40" w:after="0" w:line="480" w:lineRule="auto"/>
        <w:ind w:left="0"/>
        <w:rPr>
          <w:rFonts w:eastAsia="SimSun" w:cstheme="majorHAnsi"/>
          <w:sz w:val="22"/>
          <w:szCs w:val="22"/>
          <w:lang w:val="en-GB" w:eastAsia="zh-CN"/>
        </w:rPr>
      </w:pPr>
      <w:bookmarkStart w:id="8" w:name="_Toc109321232"/>
      <w:bookmarkStart w:id="9" w:name="_Toc127285354"/>
      <w:r w:rsidRPr="007B13AE">
        <w:rPr>
          <w:rFonts w:eastAsia="SimSun" w:cstheme="majorHAnsi"/>
          <w:sz w:val="22"/>
          <w:szCs w:val="22"/>
          <w:lang w:val="en-GB" w:eastAsia="zh-CN"/>
        </w:rPr>
        <w:t>Parcel not loadable on the system</w:t>
      </w:r>
      <w:bookmarkEnd w:id="8"/>
      <w:bookmarkEnd w:id="9"/>
    </w:p>
    <w:p w14:paraId="5689C063" w14:textId="143EC0C0"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A680BC" w14:textId="77777777" w:rsidR="00FD7386" w:rsidRPr="00280DC8"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Electrostatically loaded items.</w:t>
      </w:r>
    </w:p>
    <w:p w14:paraId="1709B639" w14:textId="6102F1C7" w:rsidR="00FD7386" w:rsidRPr="006513EB" w:rsidRDefault="00FD7386" w:rsidP="00FD7386">
      <w:pPr>
        <w:pStyle w:val="ListParagraph"/>
        <w:numPr>
          <w:ilvl w:val="0"/>
          <w:numId w:val="9"/>
        </w:numPr>
        <w:autoSpaceDE w:val="0"/>
        <w:autoSpaceDN w:val="0"/>
        <w:adjustRightInd w:val="0"/>
        <w:spacing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AA06A58" w14:textId="77777777" w:rsidR="00FD7386" w:rsidRPr="007B13AE" w:rsidRDefault="00FD7386" w:rsidP="004936BE">
      <w:pPr>
        <w:pStyle w:val="Heading1"/>
        <w:numPr>
          <w:ilvl w:val="0"/>
          <w:numId w:val="8"/>
        </w:numPr>
        <w:spacing w:before="240" w:after="0" w:line="480" w:lineRule="auto"/>
        <w:ind w:left="0"/>
        <w:rPr>
          <w:rFonts w:eastAsia="SimSun" w:cstheme="majorHAnsi"/>
          <w:lang w:val="en-GB" w:eastAsia="zh-CN"/>
        </w:rPr>
      </w:pPr>
      <w:bookmarkStart w:id="10" w:name="_Toc109321234"/>
      <w:bookmarkStart w:id="11" w:name="_Toc127285355"/>
      <w:r w:rsidRPr="007B13AE">
        <w:rPr>
          <w:rFonts w:eastAsia="SimSun" w:cstheme="majorHAnsi"/>
          <w:lang w:val="en-GB" w:eastAsia="zh-CN"/>
        </w:rPr>
        <w:lastRenderedPageBreak/>
        <w:t>Proposed System Description</w:t>
      </w:r>
      <w:bookmarkEnd w:id="10"/>
      <w:bookmarkEnd w:id="11"/>
    </w:p>
    <w:p w14:paraId="271C904E" w14:textId="30849062" w:rsidR="00FD7386" w:rsidRPr="003B29B0" w:rsidRDefault="00FD7386" w:rsidP="004936BE">
      <w:pPr>
        <w:pStyle w:val="Heading2"/>
        <w:numPr>
          <w:ilvl w:val="1"/>
          <w:numId w:val="8"/>
        </w:numPr>
        <w:spacing w:before="40" w:after="0" w:line="480" w:lineRule="auto"/>
        <w:ind w:left="0"/>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12" w:name="_Toc40053400"/>
      <w:bookmarkStart w:id="13" w:name="_Toc109321235"/>
      <w:bookmarkStart w:id="14" w:name="_Toc127285356"/>
      <w:r w:rsidRPr="003B29B0">
        <w:rPr>
          <w:rFonts w:eastAsia="SimSun" w:cstheme="majorHAnsi"/>
          <w:sz w:val="22"/>
          <w:szCs w:val="22"/>
          <w:lang w:val="en-GB" w:eastAsia="zh-CN"/>
        </w:rPr>
        <w:t>Objective</w:t>
      </w:r>
      <w:bookmarkEnd w:id="12"/>
      <w:bookmarkEnd w:id="13"/>
      <w:bookmarkEnd w:id="14"/>
    </w:p>
    <w:p w14:paraId="0DD8CE1D" w14:textId="7EE348AE" w:rsidR="00FD7386" w:rsidRPr="007B13AE" w:rsidRDefault="00FD7386" w:rsidP="00A44706">
      <w:pPr>
        <w:autoSpaceDE w:val="0"/>
        <w:autoSpaceDN w:val="0"/>
        <w:adjustRightInd w:val="0"/>
        <w:spacing w:after="0" w:line="240" w:lineRule="auto"/>
        <w:ind w:left="360" w:right="54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w:t>
      </w:r>
      <w:r w:rsidR="009B2CDE">
        <w:rPr>
          <w:rFonts w:asciiTheme="minorHAnsi" w:hAnsiTheme="minorHAnsi" w:cstheme="minorHAnsi"/>
        </w:rPr>
        <w:t xml:space="preserve">Conveyor </w:t>
      </w:r>
      <w:r w:rsidRPr="007B13AE">
        <w:rPr>
          <w:rFonts w:asciiTheme="minorHAnsi" w:hAnsiTheme="minorHAnsi" w:cstheme="minorHAnsi"/>
        </w:rPr>
        <w:t xml:space="preserve">automation system to handle </w:t>
      </w:r>
      <w:r w:rsidR="001F3F60">
        <w:rPr>
          <w:rFonts w:asciiTheme="minorHAnsi" w:hAnsiTheme="minorHAnsi" w:cstheme="minorHAnsi"/>
        </w:rPr>
        <w:t>Corrugated boxes</w:t>
      </w:r>
      <w:r w:rsidRPr="007B13AE">
        <w:rPr>
          <w:rFonts w:asciiTheme="minorHAnsi" w:hAnsiTheme="minorHAnsi" w:cstheme="minorHAnsi"/>
        </w:rPr>
        <w:t xml:space="preserve"> as per specifications shared by</w:t>
      </w:r>
      <w:r w:rsidR="009B2CDE">
        <w:rPr>
          <w:rFonts w:asciiTheme="minorHAnsi" w:hAnsiTheme="minorHAnsi" w:cstheme="minorHAnsi"/>
        </w:rPr>
        <w:t xml:space="preserve"> DHL</w:t>
      </w:r>
      <w:r w:rsidR="001F3F60">
        <w:rPr>
          <w:rFonts w:asciiTheme="minorHAnsi" w:hAnsiTheme="minorHAnsi" w:cstheme="minorHAnsi"/>
        </w:rPr>
        <w:t>.</w:t>
      </w:r>
    </w:p>
    <w:p w14:paraId="5167F6D7" w14:textId="21A6A48D" w:rsidR="00FD7386" w:rsidRDefault="009B2CDE" w:rsidP="00FD7386">
      <w:pPr>
        <w:autoSpaceDE w:val="0"/>
        <w:autoSpaceDN w:val="0"/>
        <w:adjustRightInd w:val="0"/>
        <w:spacing w:after="0" w:line="240" w:lineRule="auto"/>
        <w:ind w:left="360"/>
        <w:rPr>
          <w:noProof/>
          <w:lang w:bidi="hi-IN"/>
        </w:rPr>
      </w:pPr>
      <w:r w:rsidRPr="009B2CDE">
        <w:rPr>
          <w:noProof/>
        </w:rPr>
        <w:drawing>
          <wp:anchor distT="0" distB="0" distL="114300" distR="114300" simplePos="0" relativeHeight="252003328" behindDoc="1" locked="0" layoutInCell="1" allowOverlap="1" wp14:anchorId="561B7537" wp14:editId="09C7661F">
            <wp:simplePos x="0" y="0"/>
            <wp:positionH relativeFrom="column">
              <wp:posOffset>-266198</wp:posOffset>
            </wp:positionH>
            <wp:positionV relativeFrom="paragraph">
              <wp:posOffset>358140</wp:posOffset>
            </wp:positionV>
            <wp:extent cx="6286500" cy="3154680"/>
            <wp:effectExtent l="0" t="0" r="0" b="7620"/>
            <wp:wrapTight wrapText="bothSides">
              <wp:wrapPolygon edited="0">
                <wp:start x="0" y="0"/>
                <wp:lineTo x="0" y="21522"/>
                <wp:lineTo x="21535" y="21522"/>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286500" cy="3154680"/>
                    </a:xfrm>
                    <a:prstGeom prst="rect">
                      <a:avLst/>
                    </a:prstGeom>
                  </pic:spPr>
                </pic:pic>
              </a:graphicData>
            </a:graphic>
          </wp:anchor>
        </w:drawing>
      </w:r>
    </w:p>
    <w:p w14:paraId="61F535D5" w14:textId="38A86ABB" w:rsidR="00FD7386" w:rsidRPr="009B2CDE" w:rsidRDefault="0058184F" w:rsidP="009B2CDE">
      <w:pPr>
        <w:autoSpaceDE w:val="0"/>
        <w:autoSpaceDN w:val="0"/>
        <w:adjustRightInd w:val="0"/>
        <w:spacing w:after="0" w:line="240" w:lineRule="auto"/>
        <w:ind w:left="-900"/>
        <w:rPr>
          <w:noProof/>
          <w:lang w:bidi="hi-IN"/>
        </w:rPr>
      </w:pPr>
      <w:r w:rsidRPr="0058184F">
        <w:rPr>
          <w:noProof/>
        </w:rPr>
        <w:t xml:space="preserve"> </w:t>
      </w:r>
    </w:p>
    <w:p w14:paraId="1E9CE8BB" w14:textId="36274D1B" w:rsidR="00FD7386" w:rsidRPr="003B29B0" w:rsidRDefault="000F73CF" w:rsidP="004936BE">
      <w:pPr>
        <w:pStyle w:val="Heading2"/>
        <w:numPr>
          <w:ilvl w:val="1"/>
          <w:numId w:val="8"/>
        </w:numPr>
        <w:spacing w:before="40" w:after="0" w:line="480" w:lineRule="auto"/>
        <w:ind w:left="0"/>
        <w:rPr>
          <w:rFonts w:eastAsia="SimSun" w:cstheme="majorHAnsi"/>
          <w:sz w:val="22"/>
          <w:szCs w:val="22"/>
          <w:lang w:val="en-GB" w:eastAsia="zh-CN"/>
        </w:rPr>
      </w:pPr>
      <w:bookmarkStart w:id="15" w:name="_Toc40053401"/>
      <w:bookmarkStart w:id="16" w:name="_Toc109321236"/>
      <w:r>
        <w:rPr>
          <w:rFonts w:eastAsia="SimSun" w:cstheme="majorHAnsi"/>
          <w:sz w:val="22"/>
          <w:szCs w:val="22"/>
          <w:lang w:val="en-GB" w:eastAsia="zh-CN"/>
        </w:rPr>
        <w:t xml:space="preserve"> </w:t>
      </w:r>
      <w:bookmarkStart w:id="17" w:name="_Toc127285357"/>
      <w:r w:rsidR="00FD7386" w:rsidRPr="003B29B0">
        <w:rPr>
          <w:rFonts w:eastAsia="SimSun" w:cstheme="majorHAnsi"/>
          <w:sz w:val="22"/>
          <w:szCs w:val="22"/>
          <w:lang w:val="en-GB" w:eastAsia="zh-CN"/>
        </w:rPr>
        <w:t>Summary of the System</w:t>
      </w:r>
      <w:bookmarkEnd w:id="15"/>
      <w:bookmarkEnd w:id="16"/>
      <w:bookmarkEnd w:id="17"/>
      <w:r w:rsidR="00FD7386" w:rsidRPr="003B29B0">
        <w:rPr>
          <w:rFonts w:eastAsia="SimSun" w:cstheme="majorHAnsi"/>
          <w:sz w:val="22"/>
          <w:szCs w:val="22"/>
          <w:lang w:val="en-GB" w:eastAsia="zh-CN"/>
        </w:rPr>
        <w:t xml:space="preserve"> </w:t>
      </w:r>
    </w:p>
    <w:p w14:paraId="193AB195" w14:textId="77777777" w:rsidR="003B56EF" w:rsidRDefault="003B56EF" w:rsidP="004936BE">
      <w:pPr>
        <w:pStyle w:val="ListParagraph"/>
        <w:numPr>
          <w:ilvl w:val="0"/>
          <w:numId w:val="5"/>
        </w:numPr>
        <w:autoSpaceDE w:val="0"/>
        <w:autoSpaceDN w:val="0"/>
        <w:adjustRightInd w:val="0"/>
        <w:spacing w:after="0" w:line="240" w:lineRule="auto"/>
        <w:contextualSpacing/>
        <w:rPr>
          <w:rFonts w:asciiTheme="minorHAnsi" w:hAnsiTheme="minorHAnsi" w:cstheme="minorHAnsi"/>
          <w:b/>
          <w:bCs/>
        </w:rPr>
        <w:sectPr w:rsidR="003B56EF" w:rsidSect="006513EB">
          <w:headerReference w:type="default" r:id="rId19"/>
          <w:footerReference w:type="default" r:id="rId20"/>
          <w:pgSz w:w="11906" w:h="16838" w:code="9"/>
          <w:pgMar w:top="1775" w:right="566" w:bottom="1699" w:left="1440" w:header="706" w:footer="706" w:gutter="0"/>
          <w:cols w:space="708"/>
          <w:titlePg/>
          <w:docGrid w:linePitch="360"/>
        </w:sectPr>
      </w:pPr>
      <w:bookmarkStart w:id="18" w:name="_Toc40053402"/>
    </w:p>
    <w:p w14:paraId="7BBB5F51" w14:textId="77D332A9" w:rsidR="003B56EF" w:rsidRDefault="009B2CDE" w:rsidP="009B2CDE">
      <w:pPr>
        <w:autoSpaceDE w:val="0"/>
        <w:autoSpaceDN w:val="0"/>
        <w:adjustRightInd w:val="0"/>
        <w:spacing w:after="0" w:line="480" w:lineRule="auto"/>
        <w:ind w:right="270"/>
        <w:rPr>
          <w:rFonts w:eastAsia="SimSun" w:cstheme="majorHAnsi"/>
          <w:sz w:val="22"/>
          <w:szCs w:val="22"/>
          <w:lang w:val="en-GB" w:eastAsia="zh-CN"/>
        </w:rPr>
        <w:sectPr w:rsidR="003B56EF" w:rsidSect="009B2CDE">
          <w:type w:val="continuous"/>
          <w:pgSz w:w="11906" w:h="16838"/>
          <w:pgMar w:top="1985" w:right="1440" w:bottom="1701" w:left="1440" w:header="709" w:footer="709" w:gutter="0"/>
          <w:cols w:space="1054"/>
          <w:titlePg/>
          <w:docGrid w:linePitch="360"/>
        </w:sectPr>
      </w:pPr>
      <w:bookmarkStart w:id="19" w:name="_Toc109321237"/>
      <w:r w:rsidRPr="009B2CDE">
        <w:rPr>
          <w:rFonts w:asciiTheme="minorHAnsi" w:hAnsiTheme="minorHAnsi" w:cstheme="minorHAnsi"/>
        </w:rPr>
        <w:t>Solution is designed to</w:t>
      </w:r>
      <w:r>
        <w:rPr>
          <w:rFonts w:asciiTheme="minorHAnsi" w:hAnsiTheme="minorHAnsi" w:cstheme="minorHAnsi"/>
        </w:rPr>
        <w:t xml:space="preserve"> </w:t>
      </w:r>
      <w:r w:rsidRPr="009B2CDE">
        <w:rPr>
          <w:rFonts w:asciiTheme="minorHAnsi" w:hAnsiTheme="minorHAnsi" w:cstheme="minorHAnsi"/>
        </w:rPr>
        <w:t>transport the</w:t>
      </w:r>
      <w:r>
        <w:rPr>
          <w:rFonts w:eastAsia="SimSun" w:cstheme="majorHAnsi"/>
          <w:sz w:val="22"/>
          <w:szCs w:val="22"/>
          <w:lang w:val="en-GB" w:eastAsia="zh-CN"/>
        </w:rPr>
        <w:t xml:space="preserve"> corrugated box containing  Electronic devices along its length in specified direction.</w:t>
      </w:r>
    </w:p>
    <w:p w14:paraId="52E94BCE" w14:textId="77777777" w:rsidR="00FD7386" w:rsidRPr="00957E85" w:rsidRDefault="00FD7386" w:rsidP="004936BE">
      <w:pPr>
        <w:pStyle w:val="Heading2"/>
        <w:numPr>
          <w:ilvl w:val="1"/>
          <w:numId w:val="8"/>
        </w:numPr>
        <w:spacing w:before="40" w:after="0" w:line="480" w:lineRule="auto"/>
        <w:ind w:left="0"/>
        <w:rPr>
          <w:rFonts w:eastAsia="SimSun" w:cstheme="majorHAnsi"/>
          <w:sz w:val="22"/>
          <w:szCs w:val="22"/>
          <w:lang w:val="en-GB" w:eastAsia="zh-CN"/>
        </w:rPr>
      </w:pPr>
      <w:bookmarkStart w:id="20" w:name="_Toc127285358"/>
      <w:r w:rsidRPr="00957E85">
        <w:rPr>
          <w:rFonts w:eastAsia="SimSun" w:cstheme="majorHAnsi"/>
          <w:sz w:val="22"/>
          <w:szCs w:val="22"/>
          <w:lang w:val="en-GB" w:eastAsia="zh-CN"/>
        </w:rPr>
        <w:t>Main benefits of the proposed solutio</w:t>
      </w:r>
      <w:bookmarkEnd w:id="18"/>
      <w:r w:rsidRPr="00957E85">
        <w:rPr>
          <w:rFonts w:eastAsia="SimSun" w:cstheme="majorHAnsi"/>
          <w:sz w:val="22"/>
          <w:szCs w:val="22"/>
          <w:lang w:val="en-GB" w:eastAsia="zh-CN"/>
        </w:rPr>
        <w:t>n</w:t>
      </w:r>
      <w:bookmarkEnd w:id="19"/>
      <w:bookmarkEnd w:id="20"/>
    </w:p>
    <w:p w14:paraId="5B0DF7E6" w14:textId="77777777"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506E2A96" w14:textId="77777777" w:rsidR="00FD7386" w:rsidRPr="00957E85" w:rsidRDefault="00FD7386" w:rsidP="004936BE">
      <w:pPr>
        <w:pStyle w:val="ListParagraph"/>
        <w:numPr>
          <w:ilvl w:val="0"/>
          <w:numId w:val="19"/>
        </w:numPr>
        <w:autoSpaceDE w:val="0"/>
        <w:autoSpaceDN w:val="0"/>
        <w:adjustRightInd w:val="0"/>
        <w:spacing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77777777" w:rsidR="00FD7386" w:rsidRPr="00957E85" w:rsidRDefault="00FD7386" w:rsidP="00A44706">
      <w:pPr>
        <w:pStyle w:val="ListParagraph"/>
        <w:numPr>
          <w:ilvl w:val="0"/>
          <w:numId w:val="19"/>
        </w:numPr>
        <w:autoSpaceDE w:val="0"/>
        <w:autoSpaceDN w:val="0"/>
        <w:adjustRightInd w:val="0"/>
        <w:spacing w:after="0" w:line="240" w:lineRule="auto"/>
        <w:ind w:right="720"/>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498D7E12" w14:textId="6838D670" w:rsidR="007B7321" w:rsidRDefault="00FD7386" w:rsidP="00F73CD9">
      <w:pPr>
        <w:pStyle w:val="Heading1"/>
        <w:numPr>
          <w:ilvl w:val="0"/>
          <w:numId w:val="8"/>
        </w:numPr>
        <w:spacing w:before="240" w:after="0" w:line="480" w:lineRule="auto"/>
        <w:ind w:left="0"/>
        <w:rPr>
          <w:rFonts w:eastAsia="SimSun" w:cstheme="majorHAnsi"/>
          <w:lang w:val="en-GB" w:eastAsia="zh-CN"/>
        </w:rPr>
      </w:pPr>
      <w:bookmarkStart w:id="21" w:name="_Toc109321238"/>
      <w:bookmarkStart w:id="22" w:name="_Toc127285359"/>
      <w:r w:rsidRPr="007B7321">
        <w:rPr>
          <w:rFonts w:eastAsia="SimSun" w:cstheme="majorHAnsi"/>
          <w:lang w:val="en-GB" w:eastAsia="zh-CN"/>
        </w:rPr>
        <w:lastRenderedPageBreak/>
        <w:t>Layout Vie</w:t>
      </w:r>
      <w:bookmarkEnd w:id="21"/>
      <w:r w:rsidR="007B7321" w:rsidRPr="007B7321">
        <w:rPr>
          <w:rFonts w:eastAsia="SimSun" w:cstheme="majorHAnsi"/>
          <w:lang w:val="en-GB" w:eastAsia="zh-CN"/>
        </w:rPr>
        <w:t>w</w:t>
      </w:r>
      <w:bookmarkEnd w:id="22"/>
    </w:p>
    <w:p w14:paraId="67878098" w14:textId="3BDB05BB" w:rsidR="007B7321" w:rsidRPr="007B7321" w:rsidRDefault="00012159" w:rsidP="007B7321">
      <w:pPr>
        <w:pStyle w:val="Heading2"/>
        <w:numPr>
          <w:ilvl w:val="1"/>
          <w:numId w:val="8"/>
        </w:numPr>
        <w:spacing w:before="40" w:after="0" w:line="480" w:lineRule="auto"/>
        <w:ind w:left="0"/>
        <w:rPr>
          <w:rFonts w:eastAsia="SimSun" w:cstheme="majorHAnsi"/>
          <w:sz w:val="22"/>
          <w:szCs w:val="22"/>
          <w:lang w:val="en-GB" w:eastAsia="zh-CN"/>
        </w:rPr>
      </w:pPr>
      <w:bookmarkStart w:id="23" w:name="_Toc127285360"/>
      <w:r w:rsidRPr="00064FFA">
        <w:rPr>
          <w:noProof/>
          <w:lang w:bidi="hi-IN"/>
        </w:rPr>
        <mc:AlternateContent>
          <mc:Choice Requires="wps">
            <w:drawing>
              <wp:anchor distT="0" distB="0" distL="114300" distR="114300" simplePos="0" relativeHeight="251935744" behindDoc="1" locked="0" layoutInCell="1" allowOverlap="1" wp14:anchorId="48E1B473" wp14:editId="0A939BF4">
                <wp:simplePos x="0" y="0"/>
                <wp:positionH relativeFrom="margin">
                  <wp:posOffset>3305810</wp:posOffset>
                </wp:positionH>
                <wp:positionV relativeFrom="paragraph">
                  <wp:posOffset>1852930</wp:posOffset>
                </wp:positionV>
                <wp:extent cx="342900" cy="333375"/>
                <wp:effectExtent l="0" t="0" r="19050" b="28575"/>
                <wp:wrapTight wrapText="bothSides">
                  <wp:wrapPolygon edited="0">
                    <wp:start x="4800" y="0"/>
                    <wp:lineTo x="0" y="4937"/>
                    <wp:lineTo x="0" y="17280"/>
                    <wp:lineTo x="3600" y="22217"/>
                    <wp:lineTo x="18000" y="22217"/>
                    <wp:lineTo x="21600" y="17280"/>
                    <wp:lineTo x="21600" y="4937"/>
                    <wp:lineTo x="18000" y="0"/>
                    <wp:lineTo x="4800" y="0"/>
                  </wp:wrapPolygon>
                </wp:wrapTight>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2192C50C" w14:textId="4D1B1AA7" w:rsidR="007B7321" w:rsidRPr="000754B0" w:rsidRDefault="00012159" w:rsidP="007B7321">
                            <w:pPr>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E1B473" id="Oval 13" o:spid="_x0000_s1028" style="position:absolute;left:0;text-align:left;margin-left:260.3pt;margin-top:145.9pt;width:27pt;height:26.25pt;z-index:-25138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">
                <v:textbox>
                  <w:txbxContent>
                    <w:p w14:paraId="2192C50C" w14:textId="4D1B1AA7" w:rsidR="007B7321" w:rsidRPr="000754B0" w:rsidRDefault="00012159" w:rsidP="007B7321">
                      <w:pPr>
                        <w:jc w:val="right"/>
                        <w:rPr>
                          <w:b/>
                          <w:bCs/>
                        </w:rPr>
                      </w:pPr>
                      <w:r>
                        <w:rPr>
                          <w:b/>
                          <w:bCs/>
                        </w:rPr>
                        <w:t>1</w:t>
                      </w:r>
                    </w:p>
                  </w:txbxContent>
                </v:textbox>
                <w10:wrap type="tight" anchorx="margin"/>
              </v:oval>
            </w:pict>
          </mc:Fallback>
        </mc:AlternateContent>
      </w:r>
      <w:r w:rsidRPr="00012159">
        <w:rPr>
          <w:rFonts w:eastAsia="SimSun" w:cstheme="majorHAnsi"/>
          <w:noProof/>
          <w:sz w:val="22"/>
          <w:szCs w:val="22"/>
          <w:lang w:val="en-GB" w:eastAsia="zh-CN"/>
        </w:rPr>
        <w:drawing>
          <wp:anchor distT="0" distB="0" distL="114300" distR="114300" simplePos="0" relativeHeight="251597820" behindDoc="1" locked="0" layoutInCell="1" allowOverlap="1" wp14:anchorId="4B9364B6" wp14:editId="74DCD97E">
            <wp:simplePos x="0" y="0"/>
            <wp:positionH relativeFrom="column">
              <wp:posOffset>-361950</wp:posOffset>
            </wp:positionH>
            <wp:positionV relativeFrom="paragraph">
              <wp:posOffset>456565</wp:posOffset>
            </wp:positionV>
            <wp:extent cx="6406515" cy="3125470"/>
            <wp:effectExtent l="0" t="0" r="0" b="0"/>
            <wp:wrapTight wrapText="bothSides">
              <wp:wrapPolygon edited="0">
                <wp:start x="0" y="0"/>
                <wp:lineTo x="0" y="21460"/>
                <wp:lineTo x="21517" y="21460"/>
                <wp:lineTo x="21517"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406515" cy="3125470"/>
                    </a:xfrm>
                    <a:prstGeom prst="rect">
                      <a:avLst/>
                    </a:prstGeom>
                  </pic:spPr>
                </pic:pic>
              </a:graphicData>
            </a:graphic>
            <wp14:sizeRelH relativeFrom="margin">
              <wp14:pctWidth>0</wp14:pctWidth>
            </wp14:sizeRelH>
            <wp14:sizeRelV relativeFrom="margin">
              <wp14:pctHeight>0</wp14:pctHeight>
            </wp14:sizeRelV>
          </wp:anchor>
        </w:drawing>
      </w:r>
      <w:bookmarkEnd w:id="23"/>
    </w:p>
    <w:p w14:paraId="26C922D0" w14:textId="63595B28" w:rsidR="00FD7386" w:rsidRDefault="00012159" w:rsidP="000F052C">
      <w:pPr>
        <w:ind w:left="-720"/>
      </w:pPr>
      <w:r w:rsidRPr="00DD1AD3">
        <w:rPr>
          <w:noProof/>
          <w:lang w:eastAsia="en-IN"/>
        </w:rPr>
        <mc:AlternateContent>
          <mc:Choice Requires="wps">
            <w:drawing>
              <wp:anchor distT="0" distB="0" distL="114300" distR="114300" simplePos="0" relativeHeight="251723776" behindDoc="0" locked="0" layoutInCell="1" allowOverlap="1" wp14:anchorId="7E5E810F" wp14:editId="7B743B9F">
                <wp:simplePos x="0" y="0"/>
                <wp:positionH relativeFrom="margin">
                  <wp:posOffset>-223505</wp:posOffset>
                </wp:positionH>
                <wp:positionV relativeFrom="paragraph">
                  <wp:posOffset>3510399</wp:posOffset>
                </wp:positionV>
                <wp:extent cx="1828800" cy="669851"/>
                <wp:effectExtent l="0" t="0" r="19050" b="165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69851"/>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0C945A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12159">
                              <w:rPr>
                                <w:rFonts w:asciiTheme="minorHAnsi" w:eastAsia="Calibri" w:hAnsiTheme="minorHAnsi" w:cstheme="minorHAnsi"/>
                                <w:color w:val="20468D" w:themeColor="text1"/>
                                <w:kern w:val="24"/>
                                <w:sz w:val="20"/>
                                <w:szCs w:val="20"/>
                              </w:rPr>
                              <w:t xml:space="preserve">Belt </w:t>
                            </w:r>
                            <w:r w:rsidR="003B29B0">
                              <w:rPr>
                                <w:rFonts w:asciiTheme="minorHAnsi" w:eastAsia="Calibri" w:hAnsiTheme="minorHAnsi" w:cstheme="minorHAnsi"/>
                                <w:color w:val="20468D" w:themeColor="text1"/>
                                <w:kern w:val="24"/>
                                <w:sz w:val="20"/>
                                <w:szCs w:val="20"/>
                              </w:rPr>
                              <w:t>Conveyor</w:t>
                            </w:r>
                          </w:p>
                          <w:p w14:paraId="7E76BADA" w14:textId="3C32D39A" w:rsidR="00012159" w:rsidRPr="00FC11FA" w:rsidRDefault="00012159" w:rsidP="00012159">
                            <w:pPr>
                              <w:pStyle w:val="NormalWeb"/>
                              <w:spacing w:before="0" w:beforeAutospacing="0" w:after="160" w:afterAutospacing="0" w:line="256" w:lineRule="auto"/>
                              <w:rPr>
                                <w:rFonts w:asciiTheme="minorHAnsi" w:hAnsiTheme="minorHAnsi" w:cstheme="minorHAnsi"/>
                                <w:sz w:val="20"/>
                                <w:szCs w:val="20"/>
                              </w:rPr>
                            </w:pPr>
                          </w:p>
                          <w:p w14:paraId="7F69D615" w14:textId="5C77BAA9" w:rsidR="007B7321" w:rsidRPr="00FC11FA" w:rsidRDefault="007B7321" w:rsidP="007B3743">
                            <w:pPr>
                              <w:pStyle w:val="NormalWeb"/>
                              <w:spacing w:before="0" w:beforeAutospacing="0" w:after="160" w:afterAutospacing="0" w:line="256" w:lineRule="auto"/>
                              <w:rPr>
                                <w:rFonts w:asciiTheme="minorHAnsi" w:hAnsiTheme="minorHAnsi" w:cstheme="minorHAnsi"/>
                                <w:sz w:val="20"/>
                                <w:szCs w:val="20"/>
                              </w:rPr>
                            </w:pP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29" type="#_x0000_t202" style="position:absolute;left:0;text-align:left;margin-left:-17.6pt;margin-top:276.4pt;width:2in;height:52.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aCFAIAACY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0C945A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12159">
                        <w:rPr>
                          <w:rFonts w:asciiTheme="minorHAnsi" w:eastAsia="Calibri" w:hAnsiTheme="minorHAnsi" w:cstheme="minorHAnsi"/>
                          <w:color w:val="20468D" w:themeColor="text1"/>
                          <w:kern w:val="24"/>
                          <w:sz w:val="20"/>
                          <w:szCs w:val="20"/>
                        </w:rPr>
                        <w:t xml:space="preserve">Belt </w:t>
                      </w:r>
                      <w:r w:rsidR="003B29B0">
                        <w:rPr>
                          <w:rFonts w:asciiTheme="minorHAnsi" w:eastAsia="Calibri" w:hAnsiTheme="minorHAnsi" w:cstheme="minorHAnsi"/>
                          <w:color w:val="20468D" w:themeColor="text1"/>
                          <w:kern w:val="24"/>
                          <w:sz w:val="20"/>
                          <w:szCs w:val="20"/>
                        </w:rPr>
                        <w:t>Conveyor</w:t>
                      </w:r>
                    </w:p>
                    <w:p w14:paraId="7E76BADA" w14:textId="3C32D39A" w:rsidR="00012159" w:rsidRPr="00FC11FA" w:rsidRDefault="00012159" w:rsidP="00012159">
                      <w:pPr>
                        <w:pStyle w:val="NormalWeb"/>
                        <w:spacing w:before="0" w:beforeAutospacing="0" w:after="160" w:afterAutospacing="0" w:line="256" w:lineRule="auto"/>
                        <w:rPr>
                          <w:rFonts w:asciiTheme="minorHAnsi" w:hAnsiTheme="minorHAnsi" w:cstheme="minorHAnsi"/>
                          <w:sz w:val="20"/>
                          <w:szCs w:val="20"/>
                        </w:rPr>
                      </w:pPr>
                    </w:p>
                    <w:p w14:paraId="7F69D615" w14:textId="5C77BAA9" w:rsidR="007B7321" w:rsidRPr="00FC11FA" w:rsidRDefault="007B7321" w:rsidP="007B3743">
                      <w:pPr>
                        <w:pStyle w:val="NormalWeb"/>
                        <w:spacing w:before="0" w:beforeAutospacing="0" w:after="160" w:afterAutospacing="0" w:line="256" w:lineRule="auto"/>
                        <w:rPr>
                          <w:rFonts w:asciiTheme="minorHAnsi" w:hAnsiTheme="minorHAnsi" w:cstheme="minorHAnsi"/>
                          <w:sz w:val="20"/>
                          <w:szCs w:val="20"/>
                        </w:rPr>
                      </w:pP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3F6514D8" w14:textId="656B6046" w:rsidR="00FD7386" w:rsidRDefault="007B7321" w:rsidP="007B7321">
      <w:pPr>
        <w:rPr>
          <w:b/>
          <w:bCs/>
        </w:rPr>
      </w:pPr>
      <w:r>
        <w:rPr>
          <w:b/>
          <w:bCs/>
        </w:rPr>
        <w:t xml:space="preserve">                                                                 </w:t>
      </w:r>
    </w:p>
    <w:p w14:paraId="17C31A5C" w14:textId="2CB6E187" w:rsidR="0058184F" w:rsidRPr="0058184F" w:rsidRDefault="0058184F" w:rsidP="00FD7386">
      <w:pPr>
        <w:rPr>
          <w:b/>
          <w:bCs/>
        </w:rPr>
      </w:pPr>
    </w:p>
    <w:p w14:paraId="23DD7B69" w14:textId="360B49F2" w:rsidR="00FD7386" w:rsidRDefault="00FD7386" w:rsidP="00FD7386"/>
    <w:p w14:paraId="7158473C" w14:textId="528229D5" w:rsidR="00C74F54" w:rsidRPr="003725F4" w:rsidRDefault="00FD7386" w:rsidP="00C74F54">
      <w:pPr>
        <w:pStyle w:val="Heading1"/>
        <w:numPr>
          <w:ilvl w:val="0"/>
          <w:numId w:val="8"/>
        </w:numPr>
        <w:spacing w:before="240" w:after="0" w:line="480" w:lineRule="auto"/>
        <w:ind w:left="0"/>
        <w:rPr>
          <w:rFonts w:eastAsia="SimSun" w:cstheme="majorHAnsi"/>
          <w:lang w:val="en-GB" w:eastAsia="zh-CN"/>
        </w:rPr>
      </w:pPr>
      <w:bookmarkStart w:id="24" w:name="_Toc109321239"/>
      <w:bookmarkStart w:id="25" w:name="_Toc127285361"/>
      <w:r w:rsidRPr="00957E85">
        <w:rPr>
          <w:rFonts w:eastAsia="SimSun" w:cstheme="majorHAnsi"/>
          <w:lang w:val="en-GB" w:eastAsia="zh-CN"/>
        </w:rPr>
        <w:t>Proposed System Capacity</w:t>
      </w:r>
      <w:bookmarkEnd w:id="24"/>
      <w:bookmarkEnd w:id="25"/>
    </w:p>
    <w:p w14:paraId="56373C40" w14:textId="68088755" w:rsidR="00C74F54" w:rsidRPr="003B29B0" w:rsidRDefault="00FD7386" w:rsidP="00C74F54">
      <w:pPr>
        <w:pStyle w:val="Heading2"/>
        <w:numPr>
          <w:ilvl w:val="1"/>
          <w:numId w:val="8"/>
        </w:numPr>
        <w:spacing w:before="40" w:after="0" w:line="480" w:lineRule="auto"/>
        <w:ind w:left="0"/>
        <w:rPr>
          <w:rFonts w:eastAsia="SimSun" w:cstheme="majorHAnsi"/>
          <w:sz w:val="22"/>
          <w:szCs w:val="22"/>
          <w:lang w:val="en-GB" w:eastAsia="zh-CN"/>
        </w:rPr>
      </w:pPr>
      <w:bookmarkStart w:id="26" w:name="_Toc127285362"/>
      <w:bookmarkStart w:id="27" w:name="_Toc109321240"/>
      <w:r w:rsidRPr="003B29B0">
        <w:rPr>
          <w:rFonts w:eastAsia="SimSun" w:cstheme="majorHAnsi"/>
          <w:sz w:val="22"/>
          <w:szCs w:val="22"/>
          <w:lang w:val="en-GB" w:eastAsia="zh-CN"/>
        </w:rPr>
        <w:t>System Capacity</w:t>
      </w:r>
      <w:bookmarkEnd w:id="26"/>
      <w:r w:rsidRPr="003B29B0">
        <w:rPr>
          <w:rFonts w:eastAsia="SimSun" w:cstheme="majorHAnsi"/>
          <w:sz w:val="22"/>
          <w:szCs w:val="22"/>
          <w:lang w:val="en-GB" w:eastAsia="zh-CN"/>
        </w:rPr>
        <w:t xml:space="preserve"> </w:t>
      </w:r>
      <w:bookmarkEnd w:id="27"/>
    </w:p>
    <w:tbl>
      <w:tblPr>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D7774F">
        <w:trPr>
          <w:trHeight w:val="395"/>
        </w:trPr>
        <w:tc>
          <w:tcPr>
            <w:tcW w:w="3743" w:type="dxa"/>
            <w:tcBorders>
              <w:top w:val="single" w:sz="8" w:space="0" w:color="FFFFFF"/>
              <w:left w:val="single" w:sz="8" w:space="0" w:color="FFFFFF"/>
              <w:bottom w:val="single" w:sz="12" w:space="0" w:color="FFFFFF"/>
              <w:right w:val="single" w:sz="8" w:space="0" w:color="FFFFFF"/>
            </w:tcBorders>
            <w:shd w:val="clear" w:color="000000" w:fill="5B9BD5"/>
            <w:noWrap/>
            <w:vAlign w:val="center"/>
            <w:hideMark/>
          </w:tcPr>
          <w:p w14:paraId="41C74871" w14:textId="77777777" w:rsidR="00D7774F" w:rsidRPr="00A12B24" w:rsidRDefault="00D7774F" w:rsidP="00D7774F">
            <w:pPr>
              <w:spacing w:after="0" w:line="240" w:lineRule="auto"/>
              <w:jc w:val="center"/>
              <w:rPr>
                <w:rFonts w:eastAsia="Times New Roman"/>
                <w:b/>
                <w:bCs/>
                <w:color w:val="FFFFFF"/>
                <w:lang w:val="en-IN" w:eastAsia="en-IN"/>
              </w:rPr>
            </w:pPr>
            <w:r w:rsidRPr="00A12B24">
              <w:rPr>
                <w:rFonts w:eastAsia="Times New Roman"/>
                <w:b/>
                <w:bCs/>
                <w:color w:val="FFFFFF"/>
                <w:lang w:eastAsia="en-IN"/>
              </w:rPr>
              <w:t>Activity</w:t>
            </w:r>
          </w:p>
        </w:tc>
        <w:tc>
          <w:tcPr>
            <w:tcW w:w="2281" w:type="dxa"/>
            <w:tcBorders>
              <w:top w:val="single" w:sz="8" w:space="0" w:color="FFFFFF"/>
              <w:left w:val="nil"/>
              <w:bottom w:val="single" w:sz="12" w:space="0" w:color="FFFFFF"/>
              <w:right w:val="single" w:sz="8" w:space="0" w:color="FFFFFF"/>
            </w:tcBorders>
            <w:shd w:val="clear" w:color="000000" w:fill="5B9BD5"/>
            <w:noWrap/>
            <w:vAlign w:val="center"/>
            <w:hideMark/>
          </w:tcPr>
          <w:p w14:paraId="1532EC06" w14:textId="60DC03F6" w:rsidR="00D7774F" w:rsidRPr="00A12B24" w:rsidRDefault="006513EB" w:rsidP="00D7774F">
            <w:pPr>
              <w:spacing w:after="0" w:line="240" w:lineRule="auto"/>
              <w:jc w:val="center"/>
              <w:rPr>
                <w:rFonts w:eastAsia="Times New Roman"/>
                <w:b/>
                <w:bCs/>
                <w:color w:val="FFFFFF"/>
                <w:lang w:val="en-IN" w:eastAsia="en-IN"/>
              </w:rPr>
            </w:pPr>
            <w:r>
              <w:rPr>
                <w:rFonts w:eastAsia="Times New Roman"/>
                <w:b/>
                <w:bCs/>
                <w:color w:val="FFFFFF"/>
                <w:lang w:eastAsia="en-IN"/>
              </w:rPr>
              <w:t>Max Speed</w:t>
            </w:r>
          </w:p>
        </w:tc>
      </w:tr>
      <w:tr w:rsidR="00D7774F" w:rsidRPr="00A12B24" w14:paraId="703FE131" w14:textId="77777777" w:rsidTr="00D7774F">
        <w:trPr>
          <w:trHeight w:val="395"/>
        </w:trPr>
        <w:tc>
          <w:tcPr>
            <w:tcW w:w="3743" w:type="dxa"/>
            <w:tcBorders>
              <w:top w:val="nil"/>
              <w:left w:val="single" w:sz="8" w:space="0" w:color="FFFFFF"/>
              <w:bottom w:val="single" w:sz="8" w:space="0" w:color="FFFFFF"/>
              <w:right w:val="single" w:sz="8" w:space="0" w:color="FFFFFF"/>
            </w:tcBorders>
            <w:shd w:val="clear" w:color="000000" w:fill="D2DEEF"/>
            <w:noWrap/>
            <w:vAlign w:val="center"/>
            <w:hideMark/>
          </w:tcPr>
          <w:p w14:paraId="1ED878B4" w14:textId="54F79016" w:rsidR="00D7774F" w:rsidRPr="00A12B24" w:rsidRDefault="00012159" w:rsidP="00D7774F">
            <w:pPr>
              <w:spacing w:after="0" w:line="240" w:lineRule="auto"/>
              <w:rPr>
                <w:rFonts w:eastAsia="Times New Roman"/>
                <w:b/>
                <w:bCs/>
                <w:color w:val="000000"/>
                <w:lang w:val="en-IN" w:eastAsia="en-IN"/>
              </w:rPr>
            </w:pPr>
            <w:r>
              <w:rPr>
                <w:rFonts w:eastAsia="Times New Roman"/>
                <w:b/>
                <w:bCs/>
                <w:color w:val="000000"/>
                <w:lang w:eastAsia="en-IN"/>
              </w:rPr>
              <w:t>Belt Conveyor</w:t>
            </w:r>
          </w:p>
        </w:tc>
        <w:tc>
          <w:tcPr>
            <w:tcW w:w="2281" w:type="dxa"/>
            <w:tcBorders>
              <w:top w:val="nil"/>
              <w:left w:val="nil"/>
              <w:bottom w:val="single" w:sz="8" w:space="0" w:color="FFFFFF"/>
              <w:right w:val="single" w:sz="8" w:space="0" w:color="FFFFFF"/>
            </w:tcBorders>
            <w:shd w:val="clear" w:color="000000" w:fill="D2DEEF"/>
            <w:noWrap/>
            <w:vAlign w:val="center"/>
            <w:hideMark/>
          </w:tcPr>
          <w:p w14:paraId="719B5CB1" w14:textId="5552B840" w:rsidR="00D7774F" w:rsidRPr="00A12B24" w:rsidRDefault="006513EB" w:rsidP="00D7774F">
            <w:pPr>
              <w:spacing w:after="0" w:line="240" w:lineRule="auto"/>
              <w:jc w:val="center"/>
              <w:rPr>
                <w:rFonts w:eastAsia="Times New Roman"/>
                <w:color w:val="000000"/>
                <w:lang w:val="en-IN" w:eastAsia="en-IN"/>
              </w:rPr>
            </w:pPr>
            <w:r>
              <w:rPr>
                <w:rFonts w:eastAsia="Times New Roman"/>
                <w:color w:val="000000"/>
                <w:lang w:val="en-IN" w:eastAsia="en-IN"/>
              </w:rPr>
              <w:t>2m/s</w:t>
            </w:r>
          </w:p>
        </w:tc>
      </w:tr>
    </w:tbl>
    <w:p w14:paraId="665F83E7" w14:textId="77777777" w:rsidR="00A12B24" w:rsidRPr="00A12B24" w:rsidRDefault="00A12B24" w:rsidP="00A12B24">
      <w:pPr>
        <w:rPr>
          <w:lang w:val="en-GB" w:eastAsia="zh-CN"/>
        </w:rPr>
      </w:pPr>
    </w:p>
    <w:p w14:paraId="7DD70420" w14:textId="5EAAB419" w:rsidR="00D7774F" w:rsidRDefault="00D7774F" w:rsidP="00C74F54">
      <w:pPr>
        <w:rPr>
          <w:lang w:val="en-GB" w:eastAsia="zh-CN"/>
        </w:rPr>
      </w:pPr>
    </w:p>
    <w:p w14:paraId="55CC1040" w14:textId="77777777" w:rsidR="00D7774F" w:rsidRPr="00C74F54" w:rsidRDefault="00D7774F" w:rsidP="00C74F54">
      <w:pPr>
        <w:rPr>
          <w:lang w:val="en-GB" w:eastAsia="zh-CN"/>
        </w:rPr>
      </w:pPr>
    </w:p>
    <w:p w14:paraId="03290A97" w14:textId="486EEEEB" w:rsidR="0064252D" w:rsidRDefault="0064252D" w:rsidP="00744642">
      <w:pPr>
        <w:rPr>
          <w:b/>
        </w:rPr>
      </w:pPr>
    </w:p>
    <w:p w14:paraId="62D0851C" w14:textId="748F77E8" w:rsidR="00012159" w:rsidRDefault="00012159" w:rsidP="00744642">
      <w:pPr>
        <w:rPr>
          <w:b/>
        </w:rPr>
      </w:pPr>
    </w:p>
    <w:p w14:paraId="3EF7FF56" w14:textId="1B7FE282" w:rsidR="00012159" w:rsidRDefault="00012159" w:rsidP="00744642">
      <w:pPr>
        <w:rPr>
          <w:b/>
        </w:rPr>
      </w:pPr>
    </w:p>
    <w:p w14:paraId="14216866" w14:textId="77777777" w:rsidR="00012159" w:rsidRDefault="00012159" w:rsidP="00744642">
      <w:pPr>
        <w:rPr>
          <w:b/>
        </w:rPr>
      </w:pPr>
    </w:p>
    <w:p w14:paraId="3F61F9A9" w14:textId="0B14CCE4" w:rsidR="003C4043" w:rsidRDefault="00FD7386" w:rsidP="003C4043">
      <w:pPr>
        <w:pStyle w:val="Heading1"/>
        <w:numPr>
          <w:ilvl w:val="0"/>
          <w:numId w:val="8"/>
        </w:numPr>
        <w:spacing w:before="240" w:after="0" w:line="480" w:lineRule="auto"/>
        <w:ind w:left="0"/>
        <w:rPr>
          <w:rFonts w:eastAsia="SimSun" w:cstheme="majorHAnsi"/>
          <w:lang w:val="en-GB" w:eastAsia="zh-CN"/>
        </w:rPr>
      </w:pPr>
      <w:bookmarkStart w:id="28" w:name="_Toc109321249"/>
      <w:bookmarkStart w:id="29" w:name="_Toc127285363"/>
      <w:r w:rsidRPr="00DA366F">
        <w:rPr>
          <w:rFonts w:eastAsia="SimSun" w:cstheme="majorHAnsi"/>
          <w:lang w:val="en-GB" w:eastAsia="zh-CN"/>
        </w:rPr>
        <w:lastRenderedPageBreak/>
        <w:t>System Components</w:t>
      </w:r>
      <w:bookmarkEnd w:id="28"/>
      <w:bookmarkEnd w:id="29"/>
    </w:p>
    <w:p w14:paraId="0C55A378" w14:textId="77777777" w:rsidR="00992CE5" w:rsidRPr="007451A8" w:rsidRDefault="00992CE5" w:rsidP="00992CE5">
      <w:pPr>
        <w:pStyle w:val="Heading2"/>
        <w:numPr>
          <w:ilvl w:val="1"/>
          <w:numId w:val="8"/>
        </w:numPr>
        <w:spacing w:before="40" w:after="0" w:line="480" w:lineRule="auto"/>
        <w:ind w:left="0"/>
        <w:rPr>
          <w:rFonts w:eastAsia="SimSun" w:cstheme="majorHAnsi"/>
          <w:sz w:val="22"/>
          <w:szCs w:val="22"/>
          <w:lang w:val="en-GB" w:eastAsia="zh-CN"/>
        </w:rPr>
      </w:pPr>
      <w:r>
        <w:rPr>
          <w:lang w:val="en-GB" w:eastAsia="zh-CN"/>
        </w:rPr>
        <w:t xml:space="preserve"> </w:t>
      </w:r>
      <w:bookmarkStart w:id="30" w:name="_Toc125570132"/>
      <w:bookmarkStart w:id="31" w:name="_Toc127285364"/>
      <w:r w:rsidRPr="007451A8">
        <w:rPr>
          <w:rFonts w:eastAsia="SimSun" w:cstheme="majorHAnsi"/>
          <w:sz w:val="22"/>
          <w:szCs w:val="22"/>
          <w:lang w:val="en-GB" w:eastAsia="zh-CN"/>
        </w:rPr>
        <w:t>PVC Belt Conveyor</w:t>
      </w:r>
      <w:bookmarkEnd w:id="30"/>
      <w:bookmarkEnd w:id="31"/>
    </w:p>
    <w:p w14:paraId="4C6CE638" w14:textId="77777777" w:rsidR="00992CE5" w:rsidRPr="008C2305" w:rsidRDefault="00992CE5" w:rsidP="00992CE5">
      <w:pPr>
        <w:ind w:left="180"/>
      </w:pPr>
      <w:r w:rsidRPr="008C2305">
        <w:t>Falcon’s Belt Conveyors are modular &amp; robust in design. MS profile is used to build conveyor frame.</w:t>
      </w:r>
    </w:p>
    <w:p w14:paraId="08C8D1F5" w14:textId="77777777" w:rsidR="00992CE5" w:rsidRPr="008C2305" w:rsidRDefault="00992CE5" w:rsidP="00992CE5">
      <w:pPr>
        <w:ind w:left="180" w:firstLine="360"/>
      </w:pPr>
      <w:r>
        <w:rPr>
          <w:noProof/>
          <w:lang w:bidi="hi-IN"/>
        </w:rPr>
        <w:drawing>
          <wp:anchor distT="0" distB="0" distL="114300" distR="114300" simplePos="0" relativeHeight="252005376" behindDoc="1" locked="0" layoutInCell="1" allowOverlap="1" wp14:anchorId="72DC58A5" wp14:editId="0A419BAB">
            <wp:simplePos x="0" y="0"/>
            <wp:positionH relativeFrom="column">
              <wp:posOffset>2882900</wp:posOffset>
            </wp:positionH>
            <wp:positionV relativeFrom="paragraph">
              <wp:posOffset>173990</wp:posOffset>
            </wp:positionV>
            <wp:extent cx="2971800" cy="1572434"/>
            <wp:effectExtent l="0" t="0" r="0" b="21844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2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8C2305">
        <w:t>Some Salient Features of Falcon’s Belt conveyor:</w:t>
      </w:r>
    </w:p>
    <w:p w14:paraId="1B2B4ECA" w14:textId="77777777" w:rsidR="00992CE5" w:rsidRPr="008C2305" w:rsidRDefault="00992CE5" w:rsidP="00992CE5">
      <w:pPr>
        <w:pStyle w:val="ListParagraph"/>
        <w:numPr>
          <w:ilvl w:val="0"/>
          <w:numId w:val="17"/>
        </w:numPr>
        <w:tabs>
          <w:tab w:val="left" w:pos="1440"/>
        </w:tabs>
        <w:spacing w:after="200"/>
        <w:ind w:left="1440"/>
        <w:contextualSpacing/>
      </w:pPr>
      <w:r w:rsidRPr="008C2305">
        <w:t>Low Noise</w:t>
      </w:r>
    </w:p>
    <w:p w14:paraId="677A6A5B" w14:textId="77777777" w:rsidR="00992CE5" w:rsidRPr="008C2305" w:rsidRDefault="00992CE5" w:rsidP="00992CE5">
      <w:pPr>
        <w:pStyle w:val="ListParagraph"/>
        <w:numPr>
          <w:ilvl w:val="0"/>
          <w:numId w:val="17"/>
        </w:numPr>
        <w:tabs>
          <w:tab w:val="left" w:pos="720"/>
          <w:tab w:val="left" w:pos="1440"/>
        </w:tabs>
        <w:spacing w:after="200"/>
        <w:ind w:left="1440"/>
        <w:contextualSpacing/>
      </w:pPr>
      <w:r w:rsidRPr="008C2305">
        <w:t>Maximum uptime.</w:t>
      </w:r>
    </w:p>
    <w:p w14:paraId="5E4F1021" w14:textId="77777777" w:rsidR="00992CE5" w:rsidRPr="008C2305" w:rsidRDefault="00992CE5" w:rsidP="00992CE5">
      <w:pPr>
        <w:pStyle w:val="ListParagraph"/>
        <w:numPr>
          <w:ilvl w:val="0"/>
          <w:numId w:val="17"/>
        </w:numPr>
        <w:tabs>
          <w:tab w:val="left" w:pos="720"/>
          <w:tab w:val="left" w:pos="1440"/>
        </w:tabs>
        <w:spacing w:after="200"/>
        <w:ind w:left="1440"/>
        <w:contextualSpacing/>
      </w:pPr>
      <w:r w:rsidRPr="008C2305">
        <w:t>Minimal maintenance</w:t>
      </w:r>
    </w:p>
    <w:p w14:paraId="1A2AB17C" w14:textId="77777777" w:rsidR="00992CE5" w:rsidRPr="008C2305" w:rsidRDefault="00992CE5" w:rsidP="00992CE5">
      <w:pPr>
        <w:pStyle w:val="ListParagraph"/>
        <w:numPr>
          <w:ilvl w:val="0"/>
          <w:numId w:val="17"/>
        </w:numPr>
        <w:tabs>
          <w:tab w:val="left" w:pos="720"/>
          <w:tab w:val="left" w:pos="1440"/>
        </w:tabs>
        <w:spacing w:after="200"/>
        <w:ind w:left="1440"/>
        <w:contextualSpacing/>
      </w:pPr>
      <w:r w:rsidRPr="008C2305">
        <w:t>High safety standards.</w:t>
      </w:r>
    </w:p>
    <w:p w14:paraId="72E7A04F" w14:textId="77777777" w:rsidR="00992CE5" w:rsidRPr="008C2305" w:rsidRDefault="00992CE5" w:rsidP="00992CE5">
      <w:pPr>
        <w:pStyle w:val="ListParagraph"/>
        <w:numPr>
          <w:ilvl w:val="0"/>
          <w:numId w:val="17"/>
        </w:numPr>
        <w:tabs>
          <w:tab w:val="left" w:pos="720"/>
          <w:tab w:val="left" w:pos="1440"/>
        </w:tabs>
        <w:spacing w:after="200"/>
        <w:ind w:left="1440"/>
        <w:contextualSpacing/>
      </w:pPr>
      <w:r w:rsidRPr="008C2305">
        <w:t>Fastest ROI.</w:t>
      </w:r>
    </w:p>
    <w:p w14:paraId="3AFDF4BB" w14:textId="77777777" w:rsidR="00992CE5" w:rsidRDefault="00992CE5" w:rsidP="00992CE5">
      <w:pPr>
        <w:rPr>
          <w:lang w:val="en-GB" w:eastAsia="zh-CN"/>
        </w:rPr>
      </w:pPr>
    </w:p>
    <w:p w14:paraId="3BA2717E" w14:textId="77777777" w:rsidR="00992CE5" w:rsidRPr="00E561C3" w:rsidRDefault="00992CE5" w:rsidP="00992CE5">
      <w:pPr>
        <w:jc w:val="center"/>
        <w:rPr>
          <w:lang w:val="en-GB" w:eastAsia="zh-CN"/>
        </w:rPr>
      </w:pPr>
    </w:p>
    <w:tbl>
      <w:tblPr>
        <w:tblStyle w:val="GridTable4"/>
        <w:tblW w:w="5000" w:type="pct"/>
        <w:tblLook w:val="04A0" w:firstRow="1" w:lastRow="0" w:firstColumn="1" w:lastColumn="0" w:noHBand="0" w:noVBand="1"/>
      </w:tblPr>
      <w:tblGrid>
        <w:gridCol w:w="3742"/>
        <w:gridCol w:w="781"/>
        <w:gridCol w:w="4647"/>
      </w:tblGrid>
      <w:tr w:rsidR="00992CE5" w:rsidRPr="008C2305" w14:paraId="4D794750" w14:textId="77777777" w:rsidTr="00957DD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tcPr>
          <w:p w14:paraId="61E8B428" w14:textId="77777777" w:rsidR="00992CE5" w:rsidRPr="007451A8" w:rsidRDefault="00992CE5" w:rsidP="00957DDD">
            <w:pPr>
              <w:rPr>
                <w:rFonts w:eastAsia="Times New Roman"/>
                <w:color w:val="FFFFFF" w:themeColor="background1"/>
                <w:lang w:bidi="hi-IN"/>
              </w:rPr>
            </w:pPr>
            <w:r w:rsidRPr="007451A8">
              <w:rPr>
                <w:rFonts w:eastAsia="Times New Roman"/>
                <w:color w:val="FFFFFF" w:themeColor="background1"/>
                <w:lang w:bidi="hi-IN"/>
              </w:rPr>
              <w:t>Specification</w:t>
            </w:r>
          </w:p>
        </w:tc>
        <w:tc>
          <w:tcPr>
            <w:tcW w:w="426" w:type="pct"/>
          </w:tcPr>
          <w:p w14:paraId="37544404" w14:textId="77777777" w:rsidR="00992CE5" w:rsidRPr="007451A8" w:rsidRDefault="00992CE5" w:rsidP="00957DDD">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4" w:type="pct"/>
          </w:tcPr>
          <w:p w14:paraId="36C20CFE" w14:textId="77777777" w:rsidR="00992CE5" w:rsidRPr="007451A8" w:rsidRDefault="00992CE5" w:rsidP="00957DDD">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992CE5" w:rsidRPr="008C2305" w14:paraId="1FB9AD48"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0B19623"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Manufacturer Name</w:t>
            </w:r>
          </w:p>
        </w:tc>
        <w:tc>
          <w:tcPr>
            <w:tcW w:w="426" w:type="pct"/>
            <w:hideMark/>
          </w:tcPr>
          <w:p w14:paraId="77D9A0E4"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4" w:type="pct"/>
            <w:hideMark/>
          </w:tcPr>
          <w:p w14:paraId="72FE4568"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992CE5" w:rsidRPr="008C2305" w14:paraId="66A801A1"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139586E"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Material of Roller</w:t>
            </w:r>
          </w:p>
        </w:tc>
        <w:tc>
          <w:tcPr>
            <w:tcW w:w="426" w:type="pct"/>
            <w:hideMark/>
          </w:tcPr>
          <w:p w14:paraId="0002536C"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4471971"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 with Zinc Plating</w:t>
            </w:r>
          </w:p>
        </w:tc>
      </w:tr>
      <w:tr w:rsidR="00992CE5" w:rsidRPr="008C2305" w14:paraId="474AC290"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65375BF"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MOC of Belt</w:t>
            </w:r>
          </w:p>
        </w:tc>
        <w:tc>
          <w:tcPr>
            <w:tcW w:w="426" w:type="pct"/>
            <w:hideMark/>
          </w:tcPr>
          <w:p w14:paraId="5AD90EAE"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415116F"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992CE5" w:rsidRPr="008C2305" w14:paraId="4F958227"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A16F617"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Belt Thickness</w:t>
            </w:r>
          </w:p>
        </w:tc>
        <w:tc>
          <w:tcPr>
            <w:tcW w:w="426" w:type="pct"/>
            <w:hideMark/>
          </w:tcPr>
          <w:p w14:paraId="7DEB99C8"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52778E28"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992CE5" w:rsidRPr="008C2305" w14:paraId="71F9BCAB"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5AEE20B"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Belt Finish</w:t>
            </w:r>
          </w:p>
        </w:tc>
        <w:tc>
          <w:tcPr>
            <w:tcW w:w="426" w:type="pct"/>
            <w:hideMark/>
          </w:tcPr>
          <w:p w14:paraId="11228B9A"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55250FC"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992CE5" w:rsidRPr="008C2305" w14:paraId="018C0AE5"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4C7E655"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Belt Joint Type</w:t>
            </w:r>
          </w:p>
        </w:tc>
        <w:tc>
          <w:tcPr>
            <w:tcW w:w="426" w:type="pct"/>
            <w:hideMark/>
          </w:tcPr>
          <w:p w14:paraId="53DC083F"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3B3529A9"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992CE5" w:rsidRPr="008C2305" w14:paraId="3CB06F7A"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48AA624"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Belt Make/Model No.</w:t>
            </w:r>
          </w:p>
        </w:tc>
        <w:tc>
          <w:tcPr>
            <w:tcW w:w="426" w:type="pct"/>
            <w:hideMark/>
          </w:tcPr>
          <w:p w14:paraId="0614A0B4"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6065CE83"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992CE5" w:rsidRPr="008C2305" w14:paraId="33BB6679"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7B166C6"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Chassis</w:t>
            </w:r>
          </w:p>
        </w:tc>
        <w:tc>
          <w:tcPr>
            <w:tcW w:w="426" w:type="pct"/>
            <w:hideMark/>
          </w:tcPr>
          <w:p w14:paraId="4BC09066"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3570640F"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992CE5" w:rsidRPr="008C2305" w14:paraId="2864BF89"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756ED53"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26" w:type="pct"/>
            <w:hideMark/>
          </w:tcPr>
          <w:p w14:paraId="1CDB59ED"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2615AB98"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992CE5" w:rsidRPr="008C2305" w14:paraId="66D5405C"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C14B207"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26" w:type="pct"/>
            <w:hideMark/>
          </w:tcPr>
          <w:p w14:paraId="00FE866C"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3F778279"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992CE5" w:rsidRPr="008C2305" w14:paraId="3BBCDC4C"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E12FE03"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Idler Roller Specs</w:t>
            </w:r>
          </w:p>
        </w:tc>
        <w:tc>
          <w:tcPr>
            <w:tcW w:w="426" w:type="pct"/>
            <w:hideMark/>
          </w:tcPr>
          <w:p w14:paraId="59A784D7"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0AA01E73"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Dia.50.8, shaft-12 mm, bearing-6301</w:t>
            </w:r>
          </w:p>
        </w:tc>
      </w:tr>
      <w:tr w:rsidR="00992CE5" w:rsidRPr="008C2305" w14:paraId="2EFAA474"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75C2421"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End Rollers</w:t>
            </w:r>
          </w:p>
        </w:tc>
        <w:tc>
          <w:tcPr>
            <w:tcW w:w="426" w:type="pct"/>
            <w:hideMark/>
          </w:tcPr>
          <w:p w14:paraId="04E2DBA3"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0E10A0EF"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992CE5" w:rsidRPr="008C2305" w14:paraId="48711B4D"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083AF62"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Drive Rollers</w:t>
            </w:r>
          </w:p>
        </w:tc>
        <w:tc>
          <w:tcPr>
            <w:tcW w:w="426" w:type="pct"/>
            <w:hideMark/>
          </w:tcPr>
          <w:p w14:paraId="36EC3A1D"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1F7E3983"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OUTER Dia 178 PIPE Dia 168x5 Thick, 40mm Shaft Dia, &amp; Bearing Size-UCF208D1, MOC(SHAFT)-EN9, NEOPRENE RUBBER COATING  </w:t>
            </w:r>
          </w:p>
        </w:tc>
      </w:tr>
      <w:tr w:rsidR="00992CE5" w:rsidRPr="008C2305" w14:paraId="16CBDC73"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631221B"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Tensioning Rollers</w:t>
            </w:r>
          </w:p>
        </w:tc>
        <w:tc>
          <w:tcPr>
            <w:tcW w:w="426" w:type="pct"/>
            <w:hideMark/>
          </w:tcPr>
          <w:p w14:paraId="15F62414"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1ED2C492"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992CE5" w:rsidRPr="008C2305" w14:paraId="4FFFE6C4"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5D4DF3A"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Take Up Rollers</w:t>
            </w:r>
          </w:p>
        </w:tc>
        <w:tc>
          <w:tcPr>
            <w:tcW w:w="426" w:type="pct"/>
            <w:hideMark/>
          </w:tcPr>
          <w:p w14:paraId="7284776E"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EE69C1D"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Size-6305-LLU, MOC-MS, Zinc Plated -25 microns </w:t>
            </w:r>
          </w:p>
        </w:tc>
      </w:tr>
      <w:tr w:rsidR="00992CE5" w:rsidRPr="008C2305" w14:paraId="450FB466"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744CC10"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15555A02"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066AAA30"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992CE5" w:rsidRPr="008C2305" w14:paraId="399B2828"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6889968"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26" w:type="pct"/>
            <w:hideMark/>
          </w:tcPr>
          <w:p w14:paraId="4171D0EC"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4" w:type="pct"/>
            <w:hideMark/>
          </w:tcPr>
          <w:p w14:paraId="4668B2AB"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992CE5" w:rsidRPr="008C2305" w14:paraId="1063C133"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0605ECD"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lastRenderedPageBreak/>
              <w:t>Motor Shaft</w:t>
            </w:r>
          </w:p>
        </w:tc>
        <w:tc>
          <w:tcPr>
            <w:tcW w:w="426" w:type="pct"/>
            <w:hideMark/>
          </w:tcPr>
          <w:p w14:paraId="5C2190E6"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4" w:type="pct"/>
            <w:hideMark/>
          </w:tcPr>
          <w:p w14:paraId="0EC0AAC3"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992CE5" w:rsidRPr="008C2305" w14:paraId="2DCC36D1"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DF78A82"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Conveyor Under guarding</w:t>
            </w:r>
          </w:p>
        </w:tc>
        <w:tc>
          <w:tcPr>
            <w:tcW w:w="426" w:type="pct"/>
            <w:hideMark/>
          </w:tcPr>
          <w:p w14:paraId="7C8973EA"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4030DE48"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MOC-MS, 0.8 to 1mm thickness, Steel Stiffeners at every 600mm to avoid the sagging due to self-weight</w:t>
            </w:r>
          </w:p>
        </w:tc>
      </w:tr>
      <w:tr w:rsidR="00992CE5" w:rsidRPr="008C2305" w14:paraId="3C6AF26B"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E5FAE6B"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26" w:type="pct"/>
            <w:hideMark/>
          </w:tcPr>
          <w:p w14:paraId="07B30515"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4" w:type="pct"/>
            <w:hideMark/>
          </w:tcPr>
          <w:p w14:paraId="79D6B1AB"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992CE5" w:rsidRPr="008C2305" w14:paraId="5B07B97E"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DE2D21A"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Guides</w:t>
            </w:r>
          </w:p>
        </w:tc>
        <w:tc>
          <w:tcPr>
            <w:tcW w:w="426" w:type="pct"/>
            <w:hideMark/>
          </w:tcPr>
          <w:p w14:paraId="31A32A7B"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BA16E0C"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50mm/400mm height basis the position of conveyor on both sides from Conveyor Belt Surface.</w:t>
            </w:r>
          </w:p>
        </w:tc>
      </w:tr>
      <w:tr w:rsidR="00992CE5" w:rsidRPr="008C2305" w14:paraId="08EC4A9E"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2640FA2"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Drive Power Rating</w:t>
            </w:r>
          </w:p>
        </w:tc>
        <w:tc>
          <w:tcPr>
            <w:tcW w:w="426" w:type="pct"/>
            <w:hideMark/>
          </w:tcPr>
          <w:p w14:paraId="63B8932A"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4" w:type="pct"/>
            <w:hideMark/>
          </w:tcPr>
          <w:p w14:paraId="3AF29FE1"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992CE5" w:rsidRPr="008C2305" w14:paraId="4A3D0373"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BF734A3"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Motor</w:t>
            </w:r>
          </w:p>
        </w:tc>
        <w:tc>
          <w:tcPr>
            <w:tcW w:w="426" w:type="pct"/>
            <w:hideMark/>
          </w:tcPr>
          <w:p w14:paraId="05AB359F"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1434D787"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992CE5" w:rsidRPr="008C2305" w14:paraId="1D397278"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1BA2F77"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Drive System</w:t>
            </w:r>
          </w:p>
        </w:tc>
        <w:tc>
          <w:tcPr>
            <w:tcW w:w="426" w:type="pct"/>
            <w:hideMark/>
          </w:tcPr>
          <w:p w14:paraId="7EBBB627"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0247F2C7"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w:t>
            </w:r>
          </w:p>
        </w:tc>
      </w:tr>
      <w:tr w:rsidR="00992CE5" w:rsidRPr="008C2305" w14:paraId="18601753"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FE92596"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6E53BA9D"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1D2B120C"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Torque Arm type</w:t>
            </w:r>
          </w:p>
        </w:tc>
      </w:tr>
      <w:tr w:rsidR="00992CE5" w:rsidRPr="008C2305" w14:paraId="0988DED5"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96B9123"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Gear Motor</w:t>
            </w:r>
          </w:p>
        </w:tc>
        <w:tc>
          <w:tcPr>
            <w:tcW w:w="426" w:type="pct"/>
            <w:hideMark/>
          </w:tcPr>
          <w:p w14:paraId="6EABB837"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4CC70147"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p>
        </w:tc>
      </w:tr>
      <w:tr w:rsidR="00992CE5" w:rsidRPr="008C2305" w14:paraId="4175179F"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2D94348"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Drive</w:t>
            </w:r>
          </w:p>
        </w:tc>
        <w:tc>
          <w:tcPr>
            <w:tcW w:w="426" w:type="pct"/>
            <w:hideMark/>
          </w:tcPr>
          <w:p w14:paraId="43F6F9F2"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74DF9C1E"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Lenze/Siemens/Omron/Allen Bradly</w:t>
            </w:r>
          </w:p>
        </w:tc>
      </w:tr>
      <w:tr w:rsidR="00992CE5" w:rsidRPr="008C2305" w14:paraId="5D858930"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417F7D1"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Insulation Class</w:t>
            </w:r>
          </w:p>
        </w:tc>
        <w:tc>
          <w:tcPr>
            <w:tcW w:w="426" w:type="pct"/>
            <w:hideMark/>
          </w:tcPr>
          <w:p w14:paraId="668AEA96"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A565847"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992CE5" w:rsidRPr="008C2305" w14:paraId="23D91944" w14:textId="77777777" w:rsidTr="00957DD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6ECD7C4"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Conveyor Speed</w:t>
            </w:r>
          </w:p>
        </w:tc>
        <w:tc>
          <w:tcPr>
            <w:tcW w:w="426" w:type="pct"/>
            <w:hideMark/>
          </w:tcPr>
          <w:p w14:paraId="271E7889"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4" w:type="pct"/>
            <w:hideMark/>
          </w:tcPr>
          <w:p w14:paraId="5702DCAF" w14:textId="77777777" w:rsidR="00992CE5" w:rsidRPr="006E6F04" w:rsidRDefault="00992CE5" w:rsidP="00957DDD">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992CE5" w:rsidRPr="008C2305" w14:paraId="3442B89E" w14:textId="77777777" w:rsidTr="00957DDD">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AAB0A90" w14:textId="77777777" w:rsidR="00992CE5" w:rsidRPr="006E6F04" w:rsidRDefault="00992CE5" w:rsidP="00957DDD">
            <w:pPr>
              <w:rPr>
                <w:rFonts w:eastAsia="Times New Roman"/>
                <w:b w:val="0"/>
                <w:bCs w:val="0"/>
                <w:color w:val="auto"/>
                <w:lang w:bidi="hi-IN"/>
              </w:rPr>
            </w:pPr>
            <w:r w:rsidRPr="006E6F04">
              <w:rPr>
                <w:rFonts w:eastAsia="Times New Roman"/>
                <w:b w:val="0"/>
                <w:bCs w:val="0"/>
                <w:color w:val="auto"/>
                <w:lang w:bidi="hi-IN"/>
              </w:rPr>
              <w:t>Type of Mounts</w:t>
            </w:r>
          </w:p>
        </w:tc>
        <w:tc>
          <w:tcPr>
            <w:tcW w:w="426" w:type="pct"/>
            <w:hideMark/>
          </w:tcPr>
          <w:p w14:paraId="6EC10D60"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F2B1E9F" w14:textId="77777777" w:rsidR="00992CE5" w:rsidRPr="006E6F04" w:rsidRDefault="00992CE5" w:rsidP="00957DDD">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3804F2BD" w14:textId="7EB14CCD" w:rsidR="00012159" w:rsidRPr="00012159" w:rsidRDefault="00012159" w:rsidP="001765D0">
      <w:pPr>
        <w:rPr>
          <w:lang w:val="en-GB" w:eastAsia="zh-CN"/>
        </w:rPr>
      </w:pPr>
    </w:p>
    <w:p w14:paraId="6F6C2BF0" w14:textId="23DE896E" w:rsidR="00DA5405" w:rsidRDefault="00DA5405" w:rsidP="00C619F1">
      <w:pPr>
        <w:rPr>
          <w:lang w:val="en-GB" w:eastAsia="zh-CN"/>
        </w:rPr>
      </w:pPr>
    </w:p>
    <w:p w14:paraId="2B4B0286" w14:textId="77ACA60B" w:rsidR="00DA5405" w:rsidRDefault="00DA5405" w:rsidP="00C619F1">
      <w:pPr>
        <w:rPr>
          <w:lang w:val="en-GB" w:eastAsia="zh-CN"/>
        </w:rPr>
      </w:pPr>
    </w:p>
    <w:p w14:paraId="356AEC42" w14:textId="61F667FB" w:rsidR="00DA5405" w:rsidRDefault="00DA5405" w:rsidP="00C619F1">
      <w:pPr>
        <w:rPr>
          <w:lang w:val="en-GB" w:eastAsia="zh-CN"/>
        </w:rPr>
      </w:pPr>
    </w:p>
    <w:p w14:paraId="44FFF761" w14:textId="77777777" w:rsidR="00DA5405" w:rsidRDefault="00DA5405" w:rsidP="00C619F1">
      <w:pPr>
        <w:rPr>
          <w:lang w:val="en-GB" w:eastAsia="zh-CN"/>
        </w:rPr>
      </w:pPr>
    </w:p>
    <w:p w14:paraId="6F0EFDC3" w14:textId="52F4F98B" w:rsidR="00DA5405" w:rsidRDefault="00DA5405" w:rsidP="00C619F1">
      <w:pPr>
        <w:rPr>
          <w:lang w:val="en-GB" w:eastAsia="zh-CN"/>
        </w:rPr>
      </w:pPr>
    </w:p>
    <w:p w14:paraId="76E85174" w14:textId="1DEE38B9" w:rsidR="000D0B21" w:rsidRDefault="000D0B21" w:rsidP="00C619F1">
      <w:pPr>
        <w:rPr>
          <w:lang w:val="en-GB" w:eastAsia="zh-CN"/>
        </w:rPr>
      </w:pPr>
    </w:p>
    <w:p w14:paraId="5702CAC0" w14:textId="212914C6" w:rsidR="00992CE5" w:rsidRDefault="00992CE5" w:rsidP="00C619F1">
      <w:pPr>
        <w:rPr>
          <w:lang w:val="en-GB" w:eastAsia="zh-CN"/>
        </w:rPr>
      </w:pPr>
    </w:p>
    <w:p w14:paraId="400EAE6C" w14:textId="0E462B72" w:rsidR="00992CE5" w:rsidRDefault="00992CE5" w:rsidP="00C619F1">
      <w:pPr>
        <w:rPr>
          <w:lang w:val="en-GB" w:eastAsia="zh-CN"/>
        </w:rPr>
      </w:pPr>
    </w:p>
    <w:p w14:paraId="34FD6F75" w14:textId="79A9BA6F" w:rsidR="00992CE5" w:rsidRDefault="00992CE5" w:rsidP="00C619F1">
      <w:pPr>
        <w:rPr>
          <w:lang w:val="en-GB" w:eastAsia="zh-CN"/>
        </w:rPr>
      </w:pPr>
    </w:p>
    <w:p w14:paraId="43FD93EC" w14:textId="148A7E54" w:rsidR="00992CE5" w:rsidRDefault="00992CE5" w:rsidP="00C619F1">
      <w:pPr>
        <w:rPr>
          <w:lang w:val="en-GB" w:eastAsia="zh-CN"/>
        </w:rPr>
      </w:pPr>
    </w:p>
    <w:p w14:paraId="201D25DF" w14:textId="77777777" w:rsidR="001765D0" w:rsidRDefault="001765D0" w:rsidP="00C619F1">
      <w:pPr>
        <w:rPr>
          <w:lang w:val="en-GB" w:eastAsia="zh-CN"/>
        </w:rPr>
      </w:pPr>
    </w:p>
    <w:p w14:paraId="4762AF06" w14:textId="309784FA" w:rsidR="000D0B21" w:rsidRDefault="000D0B21" w:rsidP="00C619F1">
      <w:pPr>
        <w:rPr>
          <w:lang w:val="en-GB" w:eastAsia="zh-CN"/>
        </w:rPr>
      </w:pPr>
    </w:p>
    <w:p w14:paraId="3FD53BF8" w14:textId="77777777" w:rsidR="002426EC" w:rsidRDefault="002426EC" w:rsidP="00C619F1">
      <w:pPr>
        <w:rPr>
          <w:lang w:val="en-GB" w:eastAsia="zh-CN"/>
        </w:rPr>
      </w:pPr>
    </w:p>
    <w:p w14:paraId="62A80AA4" w14:textId="77777777" w:rsidR="000D0B21" w:rsidRPr="00C619F1" w:rsidRDefault="000D0B21" w:rsidP="00C619F1">
      <w:pPr>
        <w:rPr>
          <w:lang w:val="en-GB" w:eastAsia="zh-CN"/>
        </w:rPr>
      </w:pPr>
    </w:p>
    <w:p w14:paraId="22608267" w14:textId="064B676E" w:rsidR="00FD7386" w:rsidRDefault="00FD7386" w:rsidP="00DA5405">
      <w:pPr>
        <w:pStyle w:val="Heading1"/>
        <w:numPr>
          <w:ilvl w:val="0"/>
          <w:numId w:val="43"/>
        </w:numPr>
        <w:spacing w:before="240" w:after="0" w:line="480" w:lineRule="auto"/>
        <w:ind w:left="0"/>
        <w:rPr>
          <w:rFonts w:eastAsia="SimSun" w:cstheme="majorHAnsi"/>
          <w:lang w:val="en-GB" w:eastAsia="zh-CN"/>
        </w:rPr>
      </w:pPr>
      <w:bookmarkStart w:id="32" w:name="_Toc109321260"/>
      <w:bookmarkStart w:id="33" w:name="_Toc127285365"/>
      <w:r w:rsidRPr="003A085A">
        <w:rPr>
          <w:rFonts w:eastAsia="SimSun" w:cstheme="majorHAnsi"/>
          <w:lang w:val="en-GB" w:eastAsia="zh-CN"/>
        </w:rPr>
        <w:lastRenderedPageBreak/>
        <w:t>Proposed System Technical Details/BOM</w:t>
      </w:r>
      <w:bookmarkEnd w:id="32"/>
      <w:bookmarkEnd w:id="33"/>
    </w:p>
    <w:p w14:paraId="15CB8E87" w14:textId="1942AF2F" w:rsidR="00592A5F" w:rsidRPr="00592A5F" w:rsidRDefault="00592A5F" w:rsidP="00592A5F">
      <w:pPr>
        <w:rPr>
          <w:b/>
          <w:bCs/>
          <w:sz w:val="24"/>
          <w:szCs w:val="24"/>
          <w:lang w:val="en-GB" w:eastAsia="zh-CN"/>
        </w:rPr>
      </w:pPr>
    </w:p>
    <w:tbl>
      <w:tblPr>
        <w:tblW w:w="8340" w:type="dxa"/>
        <w:tblInd w:w="-10" w:type="dxa"/>
        <w:tblLook w:val="04A0" w:firstRow="1" w:lastRow="0" w:firstColumn="1" w:lastColumn="0" w:noHBand="0" w:noVBand="1"/>
      </w:tblPr>
      <w:tblGrid>
        <w:gridCol w:w="630"/>
        <w:gridCol w:w="5658"/>
        <w:gridCol w:w="2052"/>
      </w:tblGrid>
      <w:tr w:rsidR="00592A5F" w:rsidRPr="00762CCD" w14:paraId="75CA1314" w14:textId="77777777" w:rsidTr="00D0608D">
        <w:trPr>
          <w:trHeight w:val="315"/>
        </w:trPr>
        <w:tc>
          <w:tcPr>
            <w:tcW w:w="8340" w:type="dxa"/>
            <w:gridSpan w:val="3"/>
            <w:tcBorders>
              <w:top w:val="single" w:sz="8" w:space="0" w:color="auto"/>
              <w:left w:val="single" w:sz="8" w:space="0" w:color="auto"/>
              <w:bottom w:val="single" w:sz="8" w:space="0" w:color="auto"/>
              <w:right w:val="single" w:sz="8" w:space="0" w:color="000000"/>
            </w:tcBorders>
            <w:shd w:val="clear" w:color="000000" w:fill="D9D9D9"/>
            <w:vAlign w:val="center"/>
            <w:hideMark/>
          </w:tcPr>
          <w:p w14:paraId="530B5BB5" w14:textId="77777777" w:rsidR="00592A5F" w:rsidRPr="00762CCD" w:rsidRDefault="00592A5F" w:rsidP="00D0608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17447D" w:rsidRPr="00762CCD" w14:paraId="558AC11B" w14:textId="77777777" w:rsidTr="0017447D">
        <w:trPr>
          <w:trHeight w:val="315"/>
        </w:trPr>
        <w:tc>
          <w:tcPr>
            <w:tcW w:w="630" w:type="dxa"/>
            <w:tcBorders>
              <w:top w:val="nil"/>
              <w:left w:val="single" w:sz="8" w:space="0" w:color="auto"/>
              <w:bottom w:val="single" w:sz="8" w:space="0" w:color="auto"/>
              <w:right w:val="single" w:sz="8" w:space="0" w:color="auto"/>
            </w:tcBorders>
            <w:shd w:val="clear" w:color="000000" w:fill="D9D9D9"/>
            <w:vAlign w:val="center"/>
            <w:hideMark/>
          </w:tcPr>
          <w:p w14:paraId="29B76D10" w14:textId="77777777" w:rsidR="0017447D" w:rsidRPr="00762CCD" w:rsidRDefault="0017447D" w:rsidP="00D0608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5658" w:type="dxa"/>
            <w:tcBorders>
              <w:top w:val="nil"/>
              <w:left w:val="nil"/>
              <w:bottom w:val="single" w:sz="8" w:space="0" w:color="auto"/>
              <w:right w:val="single" w:sz="8" w:space="0" w:color="auto"/>
            </w:tcBorders>
            <w:shd w:val="clear" w:color="000000" w:fill="D9D9D9"/>
            <w:vAlign w:val="center"/>
            <w:hideMark/>
          </w:tcPr>
          <w:p w14:paraId="7CDFC2B2" w14:textId="77777777" w:rsidR="0017447D" w:rsidRPr="00762CCD" w:rsidRDefault="0017447D" w:rsidP="00D0608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2F3D163C" w14:textId="77777777" w:rsidR="0017447D" w:rsidRPr="00762CCD" w:rsidRDefault="0017447D" w:rsidP="00D0608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992CE5" w:rsidRPr="00762CCD" w14:paraId="77CF5D76" w14:textId="77777777" w:rsidTr="00992CE5">
        <w:trPr>
          <w:trHeight w:val="164"/>
        </w:trPr>
        <w:tc>
          <w:tcPr>
            <w:tcW w:w="630" w:type="dxa"/>
            <w:tcBorders>
              <w:top w:val="nil"/>
              <w:left w:val="single" w:sz="8" w:space="0" w:color="auto"/>
              <w:bottom w:val="single" w:sz="4" w:space="0" w:color="auto"/>
              <w:right w:val="single" w:sz="8" w:space="0" w:color="auto"/>
            </w:tcBorders>
            <w:vAlign w:val="center"/>
          </w:tcPr>
          <w:p w14:paraId="0BCF4AD1" w14:textId="77777777" w:rsidR="00992CE5" w:rsidRPr="00762CCD" w:rsidRDefault="00992CE5" w:rsidP="00D0608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5658" w:type="dxa"/>
            <w:tcBorders>
              <w:top w:val="nil"/>
              <w:left w:val="nil"/>
              <w:bottom w:val="single" w:sz="4" w:space="0" w:color="auto"/>
              <w:right w:val="single" w:sz="8" w:space="0" w:color="auto"/>
            </w:tcBorders>
            <w:vAlign w:val="center"/>
            <w:hideMark/>
          </w:tcPr>
          <w:p w14:paraId="2A75E83A" w14:textId="77777777" w:rsidR="00992CE5" w:rsidRPr="00762CCD" w:rsidRDefault="00992CE5" w:rsidP="00D0608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p w14:paraId="085ACAAC" w14:textId="641BAB5A" w:rsidR="00992CE5" w:rsidRDefault="00992CE5" w:rsidP="00D0608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01 x Powered Belt conveyor: L-14.9m  </w:t>
            </w:r>
          </w:p>
          <w:p w14:paraId="33C752BF" w14:textId="71FA6E6F" w:rsidR="00992CE5" w:rsidRPr="00762CCD" w:rsidRDefault="00992CE5" w:rsidP="00992CE5">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vAlign w:val="center"/>
            <w:hideMark/>
          </w:tcPr>
          <w:p w14:paraId="00BE33CB" w14:textId="3B2BF797" w:rsidR="00992CE5" w:rsidRDefault="00992CE5" w:rsidP="00D0608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Pr>
                <w:rFonts w:ascii="Calibri" w:eastAsia="Times New Roman" w:hAnsi="Calibri" w:cs="Calibri"/>
                <w:color w:val="000000"/>
                <w:lang w:eastAsia="en-IN"/>
              </w:rPr>
              <w:t>1200 mm</w:t>
            </w:r>
          </w:p>
          <w:p w14:paraId="1BD5B463" w14:textId="781753FF" w:rsidR="00992CE5" w:rsidRDefault="00992CE5" w:rsidP="00D0608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Ht.800 mm</w:t>
            </w:r>
          </w:p>
          <w:p w14:paraId="7075F1EF" w14:textId="77777777" w:rsidR="00992CE5" w:rsidRPr="00762CCD" w:rsidRDefault="00992CE5" w:rsidP="00D0608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592A5F" w:rsidRPr="00762CCD" w14:paraId="5EEB0AFA" w14:textId="77777777" w:rsidTr="00992CE5">
        <w:trPr>
          <w:trHeight w:val="315"/>
        </w:trPr>
        <w:tc>
          <w:tcPr>
            <w:tcW w:w="8340" w:type="dxa"/>
            <w:gridSpan w:val="3"/>
            <w:tcBorders>
              <w:top w:val="single" w:sz="4" w:space="0" w:color="auto"/>
              <w:left w:val="single" w:sz="8" w:space="0" w:color="auto"/>
              <w:bottom w:val="single" w:sz="8" w:space="0" w:color="auto"/>
              <w:right w:val="single" w:sz="8" w:space="0" w:color="000000"/>
            </w:tcBorders>
            <w:shd w:val="clear" w:color="000000" w:fill="D9D9D9"/>
            <w:vAlign w:val="center"/>
            <w:hideMark/>
          </w:tcPr>
          <w:p w14:paraId="630F598B" w14:textId="77777777" w:rsidR="00592A5F" w:rsidRPr="00762CCD" w:rsidRDefault="00592A5F" w:rsidP="00D0608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Controls</w:t>
            </w:r>
          </w:p>
        </w:tc>
      </w:tr>
      <w:tr w:rsidR="0017447D" w:rsidRPr="00762CCD" w14:paraId="71E47D9C" w14:textId="77777777" w:rsidTr="009E27D6">
        <w:trPr>
          <w:trHeight w:val="1271"/>
        </w:trPr>
        <w:tc>
          <w:tcPr>
            <w:tcW w:w="630" w:type="dxa"/>
            <w:tcBorders>
              <w:top w:val="single" w:sz="4" w:space="0" w:color="auto"/>
              <w:left w:val="single" w:sz="8" w:space="0" w:color="auto"/>
              <w:bottom w:val="single" w:sz="4" w:space="0" w:color="auto"/>
              <w:right w:val="single" w:sz="8" w:space="0" w:color="auto"/>
            </w:tcBorders>
            <w:vAlign w:val="center"/>
            <w:hideMark/>
          </w:tcPr>
          <w:p w14:paraId="7908DA3E" w14:textId="77777777" w:rsidR="0017447D" w:rsidRPr="00762CCD" w:rsidRDefault="0017447D" w:rsidP="00D0608D">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5658" w:type="dxa"/>
            <w:tcBorders>
              <w:top w:val="nil"/>
              <w:left w:val="nil"/>
              <w:bottom w:val="single" w:sz="4" w:space="0" w:color="auto"/>
              <w:right w:val="single" w:sz="8" w:space="0" w:color="auto"/>
            </w:tcBorders>
            <w:vAlign w:val="center"/>
            <w:hideMark/>
          </w:tcPr>
          <w:p w14:paraId="63A97109" w14:textId="48619370" w:rsidR="0017447D" w:rsidRPr="00762CCD" w:rsidRDefault="0017447D" w:rsidP="00D0608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w:t>
            </w:r>
            <w:r w:rsidR="009E27D6">
              <w:rPr>
                <w:rFonts w:ascii="Calibri" w:eastAsia="Times New Roman" w:hAnsi="Calibri" w:cs="Calibri"/>
                <w:b/>
                <w:bCs/>
                <w:color w:val="000000"/>
                <w:lang w:eastAsia="en-IN"/>
              </w:rPr>
              <w:t xml:space="preserve"> </w:t>
            </w:r>
            <w:r w:rsidRPr="00762CCD">
              <w:rPr>
                <w:rFonts w:ascii="Calibri" w:eastAsia="Times New Roman" w:hAnsi="Calibri" w:cs="Calibri"/>
                <w:b/>
                <w:bCs/>
                <w:color w:val="000000"/>
                <w:lang w:eastAsia="en-IN"/>
              </w:rPr>
              <w:t>and Wiring</w:t>
            </w:r>
          </w:p>
          <w:p w14:paraId="5E25EAF2" w14:textId="77777777" w:rsidR="0017447D" w:rsidRPr="00762CCD" w:rsidRDefault="0017447D" w:rsidP="00D0608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p w14:paraId="6FB321A0" w14:textId="77777777" w:rsidR="0017447D" w:rsidRPr="00762CCD" w:rsidRDefault="0017447D" w:rsidP="00D0608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p w14:paraId="02C94FC1" w14:textId="77777777" w:rsidR="0017447D" w:rsidRPr="00762CCD" w:rsidRDefault="0017447D" w:rsidP="00D0608D">
            <w:pPr>
              <w:spacing w:after="0" w:line="240" w:lineRule="auto"/>
              <w:rPr>
                <w:rFonts w:ascii="Calibri" w:eastAsia="Times New Roman" w:hAnsi="Calibri" w:cs="Calibri"/>
                <w:b/>
                <w:bCs/>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tcBorders>
              <w:top w:val="nil"/>
              <w:left w:val="nil"/>
              <w:bottom w:val="single" w:sz="4" w:space="0" w:color="auto"/>
              <w:right w:val="single" w:sz="8" w:space="0" w:color="auto"/>
            </w:tcBorders>
            <w:vAlign w:val="center"/>
            <w:hideMark/>
          </w:tcPr>
          <w:p w14:paraId="787CCE78" w14:textId="77777777" w:rsidR="0017447D" w:rsidRPr="00762CCD" w:rsidRDefault="0017447D" w:rsidP="00D0608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p w14:paraId="2B4E3218" w14:textId="35FA4614" w:rsidR="0017447D" w:rsidRPr="00762CCD" w:rsidRDefault="0017447D" w:rsidP="00D0608D">
            <w:pPr>
              <w:spacing w:after="0" w:line="240" w:lineRule="auto"/>
              <w:jc w:val="center"/>
              <w:rPr>
                <w:rFonts w:ascii="Calibri" w:eastAsia="Times New Roman" w:hAnsi="Calibri" w:cs="Calibri"/>
                <w:color w:val="000000"/>
                <w:lang w:eastAsia="en-IN"/>
              </w:rPr>
            </w:pPr>
          </w:p>
        </w:tc>
      </w:tr>
    </w:tbl>
    <w:p w14:paraId="6AE4156A" w14:textId="4B167254" w:rsidR="00833DF4" w:rsidRDefault="00833DF4" w:rsidP="00654CD3">
      <w:pPr>
        <w:rPr>
          <w:lang w:val="en-GB" w:eastAsia="zh-CN"/>
        </w:rPr>
      </w:pPr>
    </w:p>
    <w:p w14:paraId="02D0B2C1" w14:textId="03DD420E" w:rsidR="00425350" w:rsidRPr="003E600E" w:rsidRDefault="00425350" w:rsidP="00DA5405">
      <w:pPr>
        <w:pStyle w:val="Heading1"/>
        <w:numPr>
          <w:ilvl w:val="0"/>
          <w:numId w:val="43"/>
        </w:numPr>
        <w:tabs>
          <w:tab w:val="left" w:pos="90"/>
        </w:tabs>
        <w:spacing w:before="240" w:after="0" w:line="480" w:lineRule="auto"/>
        <w:ind w:left="0"/>
        <w:rPr>
          <w:rFonts w:eastAsia="SimSun" w:cstheme="majorHAnsi"/>
          <w:lang w:val="en-GB" w:eastAsia="zh-CN"/>
        </w:rPr>
      </w:pPr>
      <w:bookmarkStart w:id="34" w:name="_Toc127285366"/>
      <w:r w:rsidRPr="003E600E">
        <w:rPr>
          <w:rFonts w:eastAsia="SimSun" w:cstheme="majorHAnsi"/>
          <w:lang w:val="en-GB" w:eastAsia="zh-CN"/>
        </w:rPr>
        <w:t>Key Component Makes</w:t>
      </w:r>
      <w:bookmarkEnd w:id="34"/>
    </w:p>
    <w:tbl>
      <w:tblPr>
        <w:tblStyle w:val="GridTable4-Accent5"/>
        <w:tblW w:w="5000" w:type="pct"/>
        <w:tblLook w:val="04A0" w:firstRow="1" w:lastRow="0" w:firstColumn="1" w:lastColumn="0" w:noHBand="0" w:noVBand="1"/>
      </w:tblPr>
      <w:tblGrid>
        <w:gridCol w:w="3013"/>
        <w:gridCol w:w="6157"/>
      </w:tblGrid>
      <w:tr w:rsidR="00FD7386" w:rsidRPr="000723A2" w14:paraId="30BB1194" w14:textId="77777777" w:rsidTr="00A27F8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5B75BA7" w:rsidR="00FD7386" w:rsidRPr="00A27F84" w:rsidRDefault="00FD7386" w:rsidP="00FD7386">
            <w:pPr>
              <w:rPr>
                <w:rFonts w:eastAsia="Times New Roman" w:cs="Times New Roman"/>
                <w:color w:val="FFFFFF" w:themeColor="background1"/>
                <w:lang w:bidi="hi-IN"/>
              </w:rPr>
            </w:pPr>
            <w:r w:rsidRPr="00A27F84">
              <w:rPr>
                <w:rFonts w:eastAsia="SimSun" w:cstheme="majorHAnsi"/>
                <w:lang w:val="en-GB" w:eastAsia="zh-CN"/>
              </w:rPr>
              <w:t xml:space="preserve"> </w:t>
            </w: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0F83756B"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421DBFF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FD7386">
            <w:pP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0147B5A" w:rsidR="00392756" w:rsidRPr="000723A2" w:rsidRDefault="00B75B5F" w:rsidP="00FD7386">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392756" w:rsidRPr="000723A2" w14:paraId="23E72EB0"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78E2D2D3" w14:textId="1E715F00" w:rsidR="00392756" w:rsidRPr="00392756" w:rsidRDefault="00392756" w:rsidP="00FD7386">
            <w:pPr>
              <w:rPr>
                <w:rFonts w:eastAsia="Times New Roman" w:cs="Times New Roman"/>
                <w:b w:val="0"/>
                <w:bCs w:val="0"/>
                <w:color w:val="000000"/>
                <w:lang w:bidi="hi-IN"/>
              </w:rPr>
            </w:pPr>
            <w:r w:rsidRPr="00392756">
              <w:rPr>
                <w:rFonts w:eastAsia="Times New Roman" w:cs="Times New Roman"/>
                <w:b w:val="0"/>
                <w:bCs w:val="0"/>
                <w:color w:val="000000"/>
                <w:lang w:bidi="hi-IN"/>
              </w:rPr>
              <w:t>Belt Make</w:t>
            </w:r>
          </w:p>
        </w:tc>
        <w:tc>
          <w:tcPr>
            <w:tcW w:w="3357" w:type="pct"/>
          </w:tcPr>
          <w:p w14:paraId="30BED467" w14:textId="3E991681" w:rsidR="00392756" w:rsidRDefault="00392756" w:rsidP="00FD7386">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Movex/forbo</w:t>
            </w:r>
          </w:p>
        </w:tc>
      </w:tr>
      <w:tr w:rsidR="00392756" w:rsidRPr="000723A2" w14:paraId="16962DB0"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42BB1DF8" w14:textId="705C32D7" w:rsidR="00392756" w:rsidRPr="00392756" w:rsidRDefault="00392756" w:rsidP="00FD7386">
            <w:pPr>
              <w:rPr>
                <w:rFonts w:eastAsia="Times New Roman" w:cs="Times New Roman"/>
                <w:b w:val="0"/>
                <w:bCs w:val="0"/>
                <w:color w:val="000000"/>
                <w:lang w:bidi="hi-IN"/>
              </w:rPr>
            </w:pPr>
            <w:r w:rsidRPr="00392756">
              <w:rPr>
                <w:rFonts w:eastAsia="Times New Roman" w:cs="Times New Roman"/>
                <w:b w:val="0"/>
                <w:bCs w:val="0"/>
                <w:color w:val="000000"/>
                <w:lang w:bidi="hi-IN"/>
              </w:rPr>
              <w:t>Bearings</w:t>
            </w:r>
          </w:p>
        </w:tc>
        <w:tc>
          <w:tcPr>
            <w:tcW w:w="3357" w:type="pct"/>
          </w:tcPr>
          <w:p w14:paraId="1F7996AD" w14:textId="68708292" w:rsidR="00392756" w:rsidRDefault="00392756" w:rsidP="00FD7386">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NTN/SKF</w:t>
            </w:r>
          </w:p>
        </w:tc>
      </w:tr>
    </w:tbl>
    <w:p w14:paraId="3D9C660F" w14:textId="24598529" w:rsidR="00CF35EB" w:rsidRDefault="00CF35EB" w:rsidP="00CF35EB">
      <w:pPr>
        <w:rPr>
          <w:lang w:val="en-GB" w:eastAsia="zh-CN"/>
        </w:rPr>
      </w:pPr>
      <w:bookmarkStart w:id="35" w:name="_Toc109321275"/>
    </w:p>
    <w:p w14:paraId="19563416" w14:textId="1B1900B1" w:rsidR="00892D8C" w:rsidRDefault="00892D8C" w:rsidP="00CF35EB">
      <w:pPr>
        <w:rPr>
          <w:lang w:val="en-GB" w:eastAsia="zh-CN"/>
        </w:rPr>
      </w:pPr>
    </w:p>
    <w:p w14:paraId="293C51D5" w14:textId="47336593" w:rsidR="00892D8C" w:rsidRDefault="00892D8C" w:rsidP="00CF35EB">
      <w:pPr>
        <w:rPr>
          <w:lang w:val="en-GB" w:eastAsia="zh-CN"/>
        </w:rPr>
      </w:pPr>
    </w:p>
    <w:p w14:paraId="19CC98B0" w14:textId="590A5B12" w:rsidR="00892D8C" w:rsidRDefault="00892D8C" w:rsidP="00CF35EB">
      <w:pPr>
        <w:rPr>
          <w:lang w:val="en-GB" w:eastAsia="zh-CN"/>
        </w:rPr>
      </w:pPr>
    </w:p>
    <w:p w14:paraId="7D54B826" w14:textId="36297840" w:rsidR="00892D8C" w:rsidRDefault="00892D8C" w:rsidP="00CF35EB">
      <w:pPr>
        <w:rPr>
          <w:lang w:val="en-GB" w:eastAsia="zh-CN"/>
        </w:rPr>
      </w:pPr>
    </w:p>
    <w:p w14:paraId="6FF6FF32" w14:textId="71A91A18" w:rsidR="00892D8C" w:rsidRDefault="00892D8C" w:rsidP="00CF35EB">
      <w:pPr>
        <w:rPr>
          <w:lang w:val="en-GB" w:eastAsia="zh-CN"/>
        </w:rPr>
      </w:pPr>
    </w:p>
    <w:p w14:paraId="7F5B1183" w14:textId="63BBC619" w:rsidR="00892D8C" w:rsidRDefault="00892D8C" w:rsidP="00CF35EB">
      <w:pPr>
        <w:rPr>
          <w:lang w:val="en-GB" w:eastAsia="zh-CN"/>
        </w:rPr>
      </w:pPr>
    </w:p>
    <w:p w14:paraId="35ABA27F" w14:textId="77777777" w:rsidR="00892D8C" w:rsidRPr="00CF35EB" w:rsidRDefault="00892D8C" w:rsidP="00CF35EB">
      <w:pPr>
        <w:rPr>
          <w:lang w:val="en-GB" w:eastAsia="zh-CN"/>
        </w:rPr>
      </w:pPr>
    </w:p>
    <w:p w14:paraId="168455E3" w14:textId="77777777" w:rsidR="003A085A" w:rsidRPr="003A085A" w:rsidRDefault="003A085A" w:rsidP="003A085A">
      <w:pPr>
        <w:autoSpaceDE w:val="0"/>
        <w:autoSpaceDN w:val="0"/>
        <w:adjustRightInd w:val="0"/>
        <w:spacing w:after="0" w:line="240" w:lineRule="auto"/>
        <w:contextualSpacing/>
        <w:rPr>
          <w:rFonts w:asciiTheme="minorHAnsi" w:hAnsiTheme="minorHAnsi" w:cstheme="minorHAnsi"/>
        </w:rPr>
      </w:pPr>
    </w:p>
    <w:p w14:paraId="4923036F" w14:textId="00CAD846" w:rsidR="00FD7386" w:rsidRPr="00A27F84" w:rsidRDefault="00FD7386" w:rsidP="00DA5405">
      <w:pPr>
        <w:pStyle w:val="Heading1"/>
        <w:numPr>
          <w:ilvl w:val="0"/>
          <w:numId w:val="43"/>
        </w:numPr>
        <w:tabs>
          <w:tab w:val="left" w:pos="90"/>
        </w:tabs>
        <w:spacing w:before="240" w:after="0" w:line="480" w:lineRule="auto"/>
        <w:ind w:left="0"/>
        <w:rPr>
          <w:rFonts w:eastAsia="SimSun" w:cstheme="majorHAnsi"/>
          <w:lang w:val="en-GB" w:eastAsia="zh-CN"/>
        </w:rPr>
      </w:pPr>
      <w:bookmarkStart w:id="36" w:name="_Toc127285370"/>
      <w:r w:rsidRPr="00A27F84">
        <w:rPr>
          <w:rFonts w:eastAsia="SimSun" w:cstheme="majorHAnsi"/>
          <w:lang w:val="en-GB" w:eastAsia="zh-CN"/>
        </w:rPr>
        <w:lastRenderedPageBreak/>
        <w:t>Commercial Terms</w:t>
      </w:r>
      <w:bookmarkEnd w:id="35"/>
      <w:bookmarkEnd w:id="36"/>
    </w:p>
    <w:p w14:paraId="5F479A48" w14:textId="68381D89" w:rsidR="00FD7386" w:rsidRDefault="00FD7386" w:rsidP="00DA5405">
      <w:pPr>
        <w:pStyle w:val="Heading2"/>
        <w:numPr>
          <w:ilvl w:val="1"/>
          <w:numId w:val="43"/>
        </w:numPr>
        <w:tabs>
          <w:tab w:val="left" w:pos="270"/>
        </w:tabs>
        <w:spacing w:before="40" w:after="0" w:line="480" w:lineRule="auto"/>
        <w:ind w:left="0"/>
        <w:rPr>
          <w:rFonts w:eastAsia="SimSun" w:cstheme="majorHAnsi"/>
          <w:sz w:val="22"/>
          <w:szCs w:val="22"/>
          <w:lang w:val="en-GB" w:eastAsia="zh-CN"/>
        </w:rPr>
      </w:pPr>
      <w:bookmarkStart w:id="37" w:name="_Toc109321276"/>
      <w:bookmarkStart w:id="38" w:name="_Toc127285371"/>
      <w:r w:rsidRPr="00A27F84">
        <w:rPr>
          <w:rFonts w:eastAsia="SimSun" w:cstheme="majorHAnsi"/>
          <w:sz w:val="22"/>
          <w:szCs w:val="22"/>
          <w:lang w:val="en-GB" w:eastAsia="zh-CN"/>
        </w:rPr>
        <w:t>Price Sheet</w:t>
      </w:r>
      <w:bookmarkEnd w:id="37"/>
      <w:bookmarkEnd w:id="38"/>
    </w:p>
    <w:p w14:paraId="02307F92" w14:textId="3F4DFC4C" w:rsidR="001F1865" w:rsidRPr="001F1865" w:rsidRDefault="001F1865" w:rsidP="001F1865">
      <w:pPr>
        <w:rPr>
          <w:b/>
          <w:bCs/>
          <w:sz w:val="24"/>
          <w:szCs w:val="24"/>
          <w:lang w:val="en-GB" w:eastAsia="zh-CN"/>
        </w:rPr>
      </w:pPr>
    </w:p>
    <w:tbl>
      <w:tblPr>
        <w:tblW w:w="9360" w:type="dxa"/>
        <w:tblInd w:w="-5" w:type="dxa"/>
        <w:tblLook w:val="04A0" w:firstRow="1" w:lastRow="0" w:firstColumn="1" w:lastColumn="0" w:noHBand="0" w:noVBand="1"/>
      </w:tblPr>
      <w:tblGrid>
        <w:gridCol w:w="963"/>
        <w:gridCol w:w="5683"/>
        <w:gridCol w:w="2714"/>
      </w:tblGrid>
      <w:tr w:rsidR="009E27D6" w:rsidRPr="009E27D6" w14:paraId="02188428" w14:textId="77777777" w:rsidTr="009E27D6">
        <w:trPr>
          <w:trHeight w:val="428"/>
        </w:trPr>
        <w:tc>
          <w:tcPr>
            <w:tcW w:w="963" w:type="dxa"/>
            <w:tcBorders>
              <w:top w:val="single" w:sz="4" w:space="0" w:color="auto"/>
              <w:left w:val="single" w:sz="4" w:space="0" w:color="auto"/>
              <w:bottom w:val="single" w:sz="4" w:space="0" w:color="auto"/>
              <w:right w:val="single" w:sz="4" w:space="0" w:color="auto"/>
            </w:tcBorders>
            <w:shd w:val="clear" w:color="auto" w:fill="20468D" w:themeFill="text1"/>
            <w:noWrap/>
            <w:vAlign w:val="center"/>
            <w:hideMark/>
          </w:tcPr>
          <w:p w14:paraId="520F55C1" w14:textId="77777777" w:rsidR="009E27D6" w:rsidRPr="009E27D6" w:rsidRDefault="009E27D6" w:rsidP="009E27D6">
            <w:pPr>
              <w:spacing w:after="0" w:line="240" w:lineRule="auto"/>
              <w:jc w:val="center"/>
              <w:rPr>
                <w:rFonts w:eastAsia="Times New Roman"/>
                <w:b/>
                <w:bCs/>
                <w:color w:val="FFFFFF"/>
                <w:sz w:val="24"/>
                <w:szCs w:val="24"/>
                <w:lang w:val="en-IN" w:eastAsia="en-IN"/>
              </w:rPr>
            </w:pPr>
            <w:r w:rsidRPr="009E27D6">
              <w:rPr>
                <w:rFonts w:eastAsia="Times New Roman"/>
                <w:b/>
                <w:bCs/>
                <w:color w:val="FFFFFF"/>
                <w:sz w:val="24"/>
                <w:szCs w:val="24"/>
                <w:lang w:val="en-IN" w:eastAsia="en-IN"/>
              </w:rPr>
              <w:t>Sr. No</w:t>
            </w:r>
          </w:p>
        </w:tc>
        <w:tc>
          <w:tcPr>
            <w:tcW w:w="5683" w:type="dxa"/>
            <w:tcBorders>
              <w:top w:val="single" w:sz="4" w:space="0" w:color="auto"/>
              <w:left w:val="nil"/>
              <w:bottom w:val="single" w:sz="4" w:space="0" w:color="auto"/>
              <w:right w:val="single" w:sz="4" w:space="0" w:color="auto"/>
            </w:tcBorders>
            <w:shd w:val="clear" w:color="auto" w:fill="20468D" w:themeFill="text1"/>
            <w:noWrap/>
            <w:vAlign w:val="center"/>
            <w:hideMark/>
          </w:tcPr>
          <w:p w14:paraId="31599EF0" w14:textId="77777777" w:rsidR="009E27D6" w:rsidRPr="009E27D6" w:rsidRDefault="009E27D6" w:rsidP="009E27D6">
            <w:pPr>
              <w:spacing w:after="0" w:line="240" w:lineRule="auto"/>
              <w:jc w:val="center"/>
              <w:rPr>
                <w:rFonts w:eastAsia="Times New Roman"/>
                <w:b/>
                <w:bCs/>
                <w:color w:val="FFFFFF"/>
                <w:sz w:val="24"/>
                <w:szCs w:val="24"/>
                <w:lang w:val="en-IN" w:eastAsia="en-IN"/>
              </w:rPr>
            </w:pPr>
            <w:r w:rsidRPr="009E27D6">
              <w:rPr>
                <w:rFonts w:eastAsia="Times New Roman"/>
                <w:b/>
                <w:bCs/>
                <w:color w:val="FFFFFF"/>
                <w:sz w:val="24"/>
                <w:szCs w:val="24"/>
                <w:lang w:val="en-IN" w:eastAsia="en-IN"/>
              </w:rPr>
              <w:t>Component</w:t>
            </w:r>
          </w:p>
        </w:tc>
        <w:tc>
          <w:tcPr>
            <w:tcW w:w="2714" w:type="dxa"/>
            <w:tcBorders>
              <w:top w:val="single" w:sz="4" w:space="0" w:color="auto"/>
              <w:left w:val="nil"/>
              <w:bottom w:val="single" w:sz="4" w:space="0" w:color="auto"/>
              <w:right w:val="single" w:sz="4" w:space="0" w:color="auto"/>
            </w:tcBorders>
            <w:shd w:val="clear" w:color="auto" w:fill="20468D" w:themeFill="text1"/>
            <w:noWrap/>
            <w:vAlign w:val="center"/>
            <w:hideMark/>
          </w:tcPr>
          <w:p w14:paraId="56331E26" w14:textId="64A99488" w:rsidR="009E27D6" w:rsidRPr="009E27D6" w:rsidRDefault="009E27D6" w:rsidP="009E27D6">
            <w:pPr>
              <w:spacing w:after="0" w:line="240" w:lineRule="auto"/>
              <w:jc w:val="center"/>
              <w:rPr>
                <w:rFonts w:eastAsia="Times New Roman"/>
                <w:b/>
                <w:bCs/>
                <w:color w:val="FFFFFF"/>
                <w:sz w:val="24"/>
                <w:szCs w:val="24"/>
                <w:lang w:val="en-IN" w:eastAsia="en-IN"/>
              </w:rPr>
            </w:pPr>
            <w:r w:rsidRPr="009E27D6">
              <w:rPr>
                <w:rFonts w:eastAsia="Times New Roman"/>
                <w:b/>
                <w:bCs/>
                <w:color w:val="FFFFFF"/>
                <w:sz w:val="24"/>
                <w:szCs w:val="24"/>
                <w:lang w:val="en-IN" w:eastAsia="en-IN"/>
              </w:rPr>
              <w:t>Total</w:t>
            </w:r>
            <w:r w:rsidR="00A370AD">
              <w:rPr>
                <w:rFonts w:eastAsia="Times New Roman"/>
                <w:b/>
                <w:bCs/>
                <w:color w:val="FFFFFF"/>
                <w:sz w:val="24"/>
                <w:szCs w:val="24"/>
                <w:lang w:val="en-IN" w:eastAsia="en-IN"/>
              </w:rPr>
              <w:t xml:space="preserve"> </w:t>
            </w:r>
            <w:r w:rsidRPr="009E27D6">
              <w:rPr>
                <w:rFonts w:eastAsia="Times New Roman"/>
                <w:b/>
                <w:bCs/>
                <w:color w:val="FFFFFF"/>
                <w:sz w:val="24"/>
                <w:szCs w:val="24"/>
                <w:lang w:val="en-IN" w:eastAsia="en-IN"/>
              </w:rPr>
              <w:t>(INR)</w:t>
            </w:r>
          </w:p>
        </w:tc>
      </w:tr>
      <w:tr w:rsidR="00892D8C" w:rsidRPr="009E27D6" w14:paraId="13C48474" w14:textId="77777777" w:rsidTr="009E27D6">
        <w:trPr>
          <w:trHeight w:val="372"/>
        </w:trPr>
        <w:tc>
          <w:tcPr>
            <w:tcW w:w="963" w:type="dxa"/>
            <w:tcBorders>
              <w:top w:val="nil"/>
              <w:left w:val="single" w:sz="4" w:space="0" w:color="auto"/>
              <w:bottom w:val="single" w:sz="4" w:space="0" w:color="auto"/>
              <w:right w:val="single" w:sz="4" w:space="0" w:color="auto"/>
            </w:tcBorders>
            <w:noWrap/>
            <w:vAlign w:val="bottom"/>
            <w:hideMark/>
          </w:tcPr>
          <w:p w14:paraId="019298AD" w14:textId="77777777" w:rsidR="00892D8C" w:rsidRPr="009E27D6" w:rsidRDefault="00892D8C" w:rsidP="00892D8C">
            <w:pPr>
              <w:spacing w:after="0" w:line="240" w:lineRule="auto"/>
              <w:jc w:val="center"/>
              <w:rPr>
                <w:rFonts w:eastAsia="Times New Roman"/>
                <w:b/>
                <w:bCs/>
                <w:color w:val="414042"/>
                <w:lang w:val="en-IN" w:eastAsia="en-IN"/>
              </w:rPr>
            </w:pPr>
            <w:r w:rsidRPr="009E27D6">
              <w:rPr>
                <w:rFonts w:eastAsia="Times New Roman"/>
                <w:b/>
                <w:bCs/>
                <w:color w:val="414042"/>
                <w:lang w:val="en-IN" w:eastAsia="en-IN"/>
              </w:rPr>
              <w:t>1</w:t>
            </w:r>
          </w:p>
        </w:tc>
        <w:tc>
          <w:tcPr>
            <w:tcW w:w="5683" w:type="dxa"/>
            <w:tcBorders>
              <w:top w:val="nil"/>
              <w:left w:val="nil"/>
              <w:bottom w:val="single" w:sz="4" w:space="0" w:color="auto"/>
              <w:right w:val="single" w:sz="4" w:space="0" w:color="auto"/>
            </w:tcBorders>
            <w:noWrap/>
            <w:vAlign w:val="bottom"/>
            <w:hideMark/>
          </w:tcPr>
          <w:p w14:paraId="6FF7C36B" w14:textId="77777777" w:rsidR="00892D8C" w:rsidRPr="009E27D6" w:rsidRDefault="00892D8C" w:rsidP="00892D8C">
            <w:pPr>
              <w:spacing w:after="0" w:line="240" w:lineRule="auto"/>
              <w:rPr>
                <w:rFonts w:eastAsia="Times New Roman"/>
                <w:b/>
                <w:bCs/>
                <w:color w:val="414042"/>
                <w:lang w:val="en-IN" w:eastAsia="en-IN"/>
              </w:rPr>
            </w:pPr>
            <w:hyperlink r:id="rId23" w:anchor="Conveyors!A1" w:history="1">
              <w:r w:rsidRPr="009E27D6">
                <w:rPr>
                  <w:rFonts w:eastAsia="Times New Roman"/>
                  <w:b/>
                  <w:bCs/>
                  <w:color w:val="414042"/>
                  <w:lang w:val="en-IN" w:eastAsia="en-IN"/>
                </w:rPr>
                <w:t>Conveyors</w:t>
              </w:r>
            </w:hyperlink>
          </w:p>
        </w:tc>
        <w:tc>
          <w:tcPr>
            <w:tcW w:w="2714" w:type="dxa"/>
            <w:tcBorders>
              <w:top w:val="nil"/>
              <w:left w:val="nil"/>
              <w:bottom w:val="single" w:sz="4" w:space="0" w:color="auto"/>
              <w:right w:val="single" w:sz="4" w:space="0" w:color="auto"/>
            </w:tcBorders>
            <w:noWrap/>
            <w:vAlign w:val="bottom"/>
            <w:hideMark/>
          </w:tcPr>
          <w:p w14:paraId="0F10D4E8" w14:textId="4CEC2DB0" w:rsidR="00892D8C" w:rsidRPr="009E27D6" w:rsidRDefault="00892D8C" w:rsidP="00892D8C">
            <w:pPr>
              <w:spacing w:after="0" w:line="240" w:lineRule="auto"/>
              <w:jc w:val="right"/>
              <w:rPr>
                <w:rFonts w:eastAsia="Times New Roman"/>
                <w:b/>
                <w:bCs/>
                <w:color w:val="414042"/>
                <w:lang w:val="en-IN" w:eastAsia="en-IN"/>
              </w:rPr>
            </w:pPr>
            <w:r>
              <w:rPr>
                <w:rFonts w:ascii="Calibri" w:hAnsi="Calibri" w:cs="Calibri"/>
                <w:color w:val="000000"/>
                <w:sz w:val="22"/>
                <w:szCs w:val="22"/>
              </w:rPr>
              <w:t xml:space="preserve"> ₹               8,49,321 </w:t>
            </w:r>
          </w:p>
        </w:tc>
      </w:tr>
      <w:tr w:rsidR="00892D8C" w:rsidRPr="009E27D6" w14:paraId="5BACDCC1" w14:textId="77777777" w:rsidTr="009E27D6">
        <w:trPr>
          <w:trHeight w:val="372"/>
        </w:trPr>
        <w:tc>
          <w:tcPr>
            <w:tcW w:w="963" w:type="dxa"/>
            <w:tcBorders>
              <w:top w:val="nil"/>
              <w:left w:val="single" w:sz="4" w:space="0" w:color="auto"/>
              <w:bottom w:val="single" w:sz="4" w:space="0" w:color="auto"/>
              <w:right w:val="single" w:sz="4" w:space="0" w:color="auto"/>
            </w:tcBorders>
            <w:noWrap/>
            <w:vAlign w:val="bottom"/>
            <w:hideMark/>
          </w:tcPr>
          <w:p w14:paraId="751A0425" w14:textId="77777777" w:rsidR="00892D8C" w:rsidRPr="009E27D6" w:rsidRDefault="00892D8C" w:rsidP="00892D8C">
            <w:pPr>
              <w:spacing w:after="0" w:line="240" w:lineRule="auto"/>
              <w:jc w:val="center"/>
              <w:rPr>
                <w:rFonts w:eastAsia="Times New Roman"/>
                <w:b/>
                <w:bCs/>
                <w:color w:val="414042"/>
                <w:lang w:val="en-IN" w:eastAsia="en-IN"/>
              </w:rPr>
            </w:pPr>
            <w:r w:rsidRPr="009E27D6">
              <w:rPr>
                <w:rFonts w:eastAsia="Times New Roman"/>
                <w:b/>
                <w:bCs/>
                <w:color w:val="414042"/>
                <w:lang w:val="en-IN" w:eastAsia="en-IN"/>
              </w:rPr>
              <w:t>2</w:t>
            </w:r>
          </w:p>
        </w:tc>
        <w:tc>
          <w:tcPr>
            <w:tcW w:w="5683" w:type="dxa"/>
            <w:tcBorders>
              <w:top w:val="nil"/>
              <w:left w:val="nil"/>
              <w:bottom w:val="single" w:sz="4" w:space="0" w:color="auto"/>
              <w:right w:val="single" w:sz="4" w:space="0" w:color="auto"/>
            </w:tcBorders>
            <w:vAlign w:val="center"/>
            <w:hideMark/>
          </w:tcPr>
          <w:p w14:paraId="021DED84" w14:textId="77777777" w:rsidR="00892D8C" w:rsidRPr="009E27D6" w:rsidRDefault="00892D8C" w:rsidP="00892D8C">
            <w:pPr>
              <w:spacing w:after="0" w:line="240" w:lineRule="auto"/>
              <w:rPr>
                <w:rFonts w:eastAsia="Times New Roman"/>
                <w:b/>
                <w:bCs/>
                <w:color w:val="414042"/>
                <w:lang w:val="en-IN" w:eastAsia="en-IN"/>
              </w:rPr>
            </w:pPr>
            <w:r w:rsidRPr="009E27D6">
              <w:rPr>
                <w:rFonts w:eastAsia="Times New Roman"/>
                <w:b/>
                <w:bCs/>
                <w:color w:val="414042"/>
                <w:lang w:val="en-IN" w:eastAsia="en-IN"/>
              </w:rPr>
              <w:t>Toolkit</w:t>
            </w:r>
          </w:p>
        </w:tc>
        <w:tc>
          <w:tcPr>
            <w:tcW w:w="2714" w:type="dxa"/>
            <w:tcBorders>
              <w:top w:val="nil"/>
              <w:left w:val="nil"/>
              <w:bottom w:val="single" w:sz="4" w:space="0" w:color="auto"/>
              <w:right w:val="single" w:sz="4" w:space="0" w:color="auto"/>
            </w:tcBorders>
            <w:noWrap/>
            <w:vAlign w:val="bottom"/>
            <w:hideMark/>
          </w:tcPr>
          <w:p w14:paraId="512D8DFC" w14:textId="1FB3F78A" w:rsidR="00892D8C" w:rsidRPr="009E27D6" w:rsidRDefault="00892D8C" w:rsidP="00892D8C">
            <w:pPr>
              <w:spacing w:after="0" w:line="240" w:lineRule="auto"/>
              <w:jc w:val="right"/>
              <w:rPr>
                <w:rFonts w:eastAsia="Times New Roman"/>
                <w:b/>
                <w:bCs/>
                <w:color w:val="414042"/>
                <w:lang w:val="en-IN" w:eastAsia="en-IN"/>
              </w:rPr>
            </w:pPr>
            <w:r>
              <w:rPr>
                <w:rFonts w:ascii="Calibri" w:hAnsi="Calibri" w:cs="Calibri"/>
                <w:color w:val="000000"/>
                <w:sz w:val="22"/>
                <w:szCs w:val="22"/>
              </w:rPr>
              <w:t xml:space="preserve"> ₹                   39,600 </w:t>
            </w:r>
          </w:p>
        </w:tc>
      </w:tr>
      <w:tr w:rsidR="00892D8C" w:rsidRPr="009E27D6" w14:paraId="707CDB22" w14:textId="77777777" w:rsidTr="009E27D6">
        <w:trPr>
          <w:trHeight w:val="372"/>
        </w:trPr>
        <w:tc>
          <w:tcPr>
            <w:tcW w:w="963" w:type="dxa"/>
            <w:tcBorders>
              <w:top w:val="nil"/>
              <w:left w:val="single" w:sz="4" w:space="0" w:color="auto"/>
              <w:bottom w:val="single" w:sz="4" w:space="0" w:color="auto"/>
              <w:right w:val="single" w:sz="4" w:space="0" w:color="auto"/>
            </w:tcBorders>
            <w:noWrap/>
            <w:vAlign w:val="bottom"/>
            <w:hideMark/>
          </w:tcPr>
          <w:p w14:paraId="119DD1A6" w14:textId="77777777" w:rsidR="00892D8C" w:rsidRPr="009E27D6" w:rsidRDefault="00892D8C" w:rsidP="00892D8C">
            <w:pPr>
              <w:spacing w:after="0" w:line="240" w:lineRule="auto"/>
              <w:jc w:val="center"/>
              <w:rPr>
                <w:rFonts w:eastAsia="Times New Roman"/>
                <w:b/>
                <w:bCs/>
                <w:color w:val="414042"/>
                <w:lang w:val="en-IN" w:eastAsia="en-IN"/>
              </w:rPr>
            </w:pPr>
            <w:r w:rsidRPr="009E27D6">
              <w:rPr>
                <w:rFonts w:eastAsia="Times New Roman"/>
                <w:b/>
                <w:bCs/>
                <w:color w:val="414042"/>
                <w:lang w:val="en-IN" w:eastAsia="en-IN"/>
              </w:rPr>
              <w:t>3</w:t>
            </w:r>
          </w:p>
        </w:tc>
        <w:tc>
          <w:tcPr>
            <w:tcW w:w="5683" w:type="dxa"/>
            <w:tcBorders>
              <w:top w:val="nil"/>
              <w:left w:val="nil"/>
              <w:bottom w:val="single" w:sz="4" w:space="0" w:color="auto"/>
              <w:right w:val="single" w:sz="4" w:space="0" w:color="auto"/>
            </w:tcBorders>
            <w:vAlign w:val="center"/>
            <w:hideMark/>
          </w:tcPr>
          <w:p w14:paraId="6E80989B" w14:textId="77777777" w:rsidR="00892D8C" w:rsidRPr="009E27D6" w:rsidRDefault="00892D8C" w:rsidP="00892D8C">
            <w:pPr>
              <w:spacing w:after="0" w:line="240" w:lineRule="auto"/>
              <w:rPr>
                <w:rFonts w:eastAsia="Times New Roman"/>
                <w:b/>
                <w:bCs/>
                <w:color w:val="414042"/>
                <w:lang w:val="en-IN" w:eastAsia="en-IN"/>
              </w:rPr>
            </w:pPr>
            <w:r w:rsidRPr="009E27D6">
              <w:rPr>
                <w:rFonts w:eastAsia="Times New Roman"/>
                <w:b/>
                <w:bCs/>
                <w:color w:val="414042"/>
                <w:lang w:val="en-IN" w:eastAsia="en-IN"/>
              </w:rPr>
              <w:t xml:space="preserve">Installation &amp; Commissioning </w:t>
            </w:r>
          </w:p>
        </w:tc>
        <w:tc>
          <w:tcPr>
            <w:tcW w:w="2714" w:type="dxa"/>
            <w:tcBorders>
              <w:top w:val="nil"/>
              <w:left w:val="nil"/>
              <w:bottom w:val="single" w:sz="4" w:space="0" w:color="auto"/>
              <w:right w:val="single" w:sz="4" w:space="0" w:color="auto"/>
            </w:tcBorders>
            <w:noWrap/>
            <w:vAlign w:val="bottom"/>
            <w:hideMark/>
          </w:tcPr>
          <w:p w14:paraId="566B6134" w14:textId="74F6627B" w:rsidR="00892D8C" w:rsidRPr="009E27D6" w:rsidRDefault="00892D8C" w:rsidP="00892D8C">
            <w:pPr>
              <w:spacing w:after="0" w:line="240" w:lineRule="auto"/>
              <w:jc w:val="right"/>
              <w:rPr>
                <w:rFonts w:eastAsia="Times New Roman"/>
                <w:b/>
                <w:bCs/>
                <w:color w:val="414042"/>
                <w:lang w:val="en-IN" w:eastAsia="en-IN"/>
              </w:rPr>
            </w:pPr>
            <w:r>
              <w:rPr>
                <w:rFonts w:ascii="Calibri" w:hAnsi="Calibri" w:cs="Calibri"/>
                <w:color w:val="000000"/>
                <w:sz w:val="22"/>
                <w:szCs w:val="22"/>
              </w:rPr>
              <w:t xml:space="preserve"> ₹               1,04,004 </w:t>
            </w:r>
          </w:p>
        </w:tc>
      </w:tr>
      <w:tr w:rsidR="00892D8C" w:rsidRPr="009E27D6" w14:paraId="673DAC2C" w14:textId="77777777" w:rsidTr="009E27D6">
        <w:trPr>
          <w:trHeight w:val="372"/>
        </w:trPr>
        <w:tc>
          <w:tcPr>
            <w:tcW w:w="963" w:type="dxa"/>
            <w:tcBorders>
              <w:top w:val="nil"/>
              <w:left w:val="single" w:sz="4" w:space="0" w:color="auto"/>
              <w:bottom w:val="single" w:sz="4" w:space="0" w:color="auto"/>
              <w:right w:val="single" w:sz="4" w:space="0" w:color="auto"/>
            </w:tcBorders>
            <w:noWrap/>
            <w:vAlign w:val="bottom"/>
            <w:hideMark/>
          </w:tcPr>
          <w:p w14:paraId="00EF9FFE" w14:textId="77777777" w:rsidR="00892D8C" w:rsidRPr="009E27D6" w:rsidRDefault="00892D8C" w:rsidP="00892D8C">
            <w:pPr>
              <w:spacing w:after="0" w:line="240" w:lineRule="auto"/>
              <w:jc w:val="center"/>
              <w:rPr>
                <w:rFonts w:eastAsia="Times New Roman"/>
                <w:b/>
                <w:bCs/>
                <w:color w:val="414042"/>
                <w:lang w:val="en-IN" w:eastAsia="en-IN"/>
              </w:rPr>
            </w:pPr>
            <w:r w:rsidRPr="009E27D6">
              <w:rPr>
                <w:rFonts w:eastAsia="Times New Roman"/>
                <w:b/>
                <w:bCs/>
                <w:color w:val="414042"/>
                <w:lang w:val="en-IN" w:eastAsia="en-IN"/>
              </w:rPr>
              <w:t>4</w:t>
            </w:r>
          </w:p>
        </w:tc>
        <w:tc>
          <w:tcPr>
            <w:tcW w:w="5683" w:type="dxa"/>
            <w:tcBorders>
              <w:top w:val="nil"/>
              <w:left w:val="nil"/>
              <w:bottom w:val="single" w:sz="4" w:space="0" w:color="auto"/>
              <w:right w:val="single" w:sz="4" w:space="0" w:color="auto"/>
            </w:tcBorders>
            <w:vAlign w:val="center"/>
            <w:hideMark/>
          </w:tcPr>
          <w:p w14:paraId="03D97179" w14:textId="77777777" w:rsidR="00892D8C" w:rsidRPr="009E27D6" w:rsidRDefault="00892D8C" w:rsidP="00892D8C">
            <w:pPr>
              <w:spacing w:after="0" w:line="240" w:lineRule="auto"/>
              <w:rPr>
                <w:rFonts w:eastAsia="Times New Roman"/>
                <w:b/>
                <w:bCs/>
                <w:color w:val="414042"/>
                <w:lang w:val="en-IN" w:eastAsia="en-IN"/>
              </w:rPr>
            </w:pPr>
            <w:r w:rsidRPr="009E27D6">
              <w:rPr>
                <w:rFonts w:eastAsia="Times New Roman"/>
                <w:b/>
                <w:bCs/>
                <w:color w:val="414042"/>
                <w:lang w:val="en-IN" w:eastAsia="en-IN"/>
              </w:rPr>
              <w:t>Packaging &amp; Forwarding</w:t>
            </w:r>
          </w:p>
        </w:tc>
        <w:tc>
          <w:tcPr>
            <w:tcW w:w="2714" w:type="dxa"/>
            <w:tcBorders>
              <w:top w:val="nil"/>
              <w:left w:val="nil"/>
              <w:bottom w:val="single" w:sz="4" w:space="0" w:color="auto"/>
              <w:right w:val="single" w:sz="4" w:space="0" w:color="auto"/>
            </w:tcBorders>
            <w:noWrap/>
            <w:vAlign w:val="bottom"/>
            <w:hideMark/>
          </w:tcPr>
          <w:p w14:paraId="47E2EA27" w14:textId="766DA43B" w:rsidR="00892D8C" w:rsidRPr="009E27D6" w:rsidRDefault="00892D8C" w:rsidP="00892D8C">
            <w:pPr>
              <w:spacing w:after="0" w:line="240" w:lineRule="auto"/>
              <w:jc w:val="right"/>
              <w:rPr>
                <w:rFonts w:eastAsia="Times New Roman"/>
                <w:b/>
                <w:bCs/>
                <w:color w:val="414042"/>
                <w:lang w:val="en-IN" w:eastAsia="en-IN"/>
              </w:rPr>
            </w:pPr>
            <w:r>
              <w:rPr>
                <w:rFonts w:ascii="Calibri" w:hAnsi="Calibri" w:cs="Calibri"/>
                <w:color w:val="000000"/>
                <w:sz w:val="22"/>
                <w:szCs w:val="22"/>
              </w:rPr>
              <w:t xml:space="preserve"> ₹               1,17,778 </w:t>
            </w:r>
          </w:p>
        </w:tc>
      </w:tr>
      <w:tr w:rsidR="00892D8C" w:rsidRPr="009E27D6" w14:paraId="1256F3E0" w14:textId="77777777" w:rsidTr="009E27D6">
        <w:trPr>
          <w:trHeight w:val="372"/>
        </w:trPr>
        <w:tc>
          <w:tcPr>
            <w:tcW w:w="963" w:type="dxa"/>
            <w:tcBorders>
              <w:top w:val="nil"/>
              <w:left w:val="single" w:sz="4" w:space="0" w:color="auto"/>
              <w:bottom w:val="single" w:sz="4" w:space="0" w:color="auto"/>
              <w:right w:val="single" w:sz="4" w:space="0" w:color="auto"/>
            </w:tcBorders>
            <w:noWrap/>
            <w:vAlign w:val="bottom"/>
            <w:hideMark/>
          </w:tcPr>
          <w:p w14:paraId="4402F1F2" w14:textId="77777777" w:rsidR="00892D8C" w:rsidRPr="009E27D6" w:rsidRDefault="00892D8C" w:rsidP="00892D8C">
            <w:pPr>
              <w:spacing w:after="0" w:line="240" w:lineRule="auto"/>
              <w:jc w:val="center"/>
              <w:rPr>
                <w:rFonts w:eastAsia="Times New Roman"/>
                <w:b/>
                <w:bCs/>
                <w:color w:val="414042"/>
                <w:lang w:val="en-IN" w:eastAsia="en-IN"/>
              </w:rPr>
            </w:pPr>
            <w:r w:rsidRPr="009E27D6">
              <w:rPr>
                <w:rFonts w:eastAsia="Times New Roman"/>
                <w:b/>
                <w:bCs/>
                <w:color w:val="414042"/>
                <w:lang w:val="en-IN" w:eastAsia="en-IN"/>
              </w:rPr>
              <w:t>5</w:t>
            </w:r>
          </w:p>
        </w:tc>
        <w:tc>
          <w:tcPr>
            <w:tcW w:w="5683" w:type="dxa"/>
            <w:tcBorders>
              <w:top w:val="nil"/>
              <w:left w:val="nil"/>
              <w:bottom w:val="single" w:sz="4" w:space="0" w:color="auto"/>
              <w:right w:val="single" w:sz="4" w:space="0" w:color="auto"/>
            </w:tcBorders>
            <w:noWrap/>
            <w:vAlign w:val="center"/>
            <w:hideMark/>
          </w:tcPr>
          <w:p w14:paraId="4008A236" w14:textId="77777777" w:rsidR="00892D8C" w:rsidRPr="009E27D6" w:rsidRDefault="00892D8C" w:rsidP="00892D8C">
            <w:pPr>
              <w:spacing w:after="0" w:line="240" w:lineRule="auto"/>
              <w:rPr>
                <w:rFonts w:eastAsia="Times New Roman"/>
                <w:b/>
                <w:bCs/>
                <w:color w:val="414042"/>
                <w:lang w:val="en-IN" w:eastAsia="en-IN"/>
              </w:rPr>
            </w:pPr>
            <w:r w:rsidRPr="009E27D6">
              <w:rPr>
                <w:rFonts w:eastAsia="Times New Roman"/>
                <w:b/>
                <w:bCs/>
                <w:color w:val="414042"/>
                <w:lang w:val="en-IN" w:eastAsia="en-IN"/>
              </w:rPr>
              <w:t>Project Management and Engineering Charges</w:t>
            </w:r>
          </w:p>
        </w:tc>
        <w:tc>
          <w:tcPr>
            <w:tcW w:w="2714" w:type="dxa"/>
            <w:tcBorders>
              <w:top w:val="nil"/>
              <w:left w:val="nil"/>
              <w:bottom w:val="single" w:sz="4" w:space="0" w:color="auto"/>
              <w:right w:val="single" w:sz="4" w:space="0" w:color="auto"/>
            </w:tcBorders>
            <w:noWrap/>
            <w:vAlign w:val="bottom"/>
            <w:hideMark/>
          </w:tcPr>
          <w:p w14:paraId="2643CE88" w14:textId="78BB0E4F" w:rsidR="00892D8C" w:rsidRPr="009E27D6" w:rsidRDefault="00892D8C" w:rsidP="00892D8C">
            <w:pPr>
              <w:spacing w:after="0" w:line="240" w:lineRule="auto"/>
              <w:jc w:val="right"/>
              <w:rPr>
                <w:rFonts w:eastAsia="Times New Roman"/>
                <w:b/>
                <w:bCs/>
                <w:color w:val="414042"/>
                <w:lang w:val="en-IN" w:eastAsia="en-IN"/>
              </w:rPr>
            </w:pPr>
            <w:r>
              <w:rPr>
                <w:rFonts w:ascii="Calibri" w:hAnsi="Calibri" w:cs="Calibri"/>
                <w:color w:val="000000"/>
                <w:sz w:val="22"/>
                <w:szCs w:val="22"/>
              </w:rPr>
              <w:t xml:space="preserve"> ₹                   10,107 </w:t>
            </w:r>
          </w:p>
        </w:tc>
      </w:tr>
      <w:tr w:rsidR="00892D8C" w:rsidRPr="00892D8C" w14:paraId="556BFA58" w14:textId="77777777" w:rsidTr="009E27D6">
        <w:trPr>
          <w:trHeight w:val="465"/>
        </w:trPr>
        <w:tc>
          <w:tcPr>
            <w:tcW w:w="6646" w:type="dxa"/>
            <w:gridSpan w:val="2"/>
            <w:tcBorders>
              <w:top w:val="single" w:sz="4" w:space="0" w:color="auto"/>
              <w:left w:val="single" w:sz="4" w:space="0" w:color="auto"/>
              <w:bottom w:val="single" w:sz="4" w:space="0" w:color="auto"/>
              <w:right w:val="single" w:sz="4" w:space="0" w:color="000000"/>
            </w:tcBorders>
            <w:shd w:val="clear" w:color="auto" w:fill="20468D" w:themeFill="text1"/>
            <w:noWrap/>
            <w:vAlign w:val="bottom"/>
            <w:hideMark/>
          </w:tcPr>
          <w:p w14:paraId="2CD6A241" w14:textId="77777777" w:rsidR="00892D8C" w:rsidRPr="009E27D6" w:rsidRDefault="00892D8C" w:rsidP="00892D8C">
            <w:pPr>
              <w:spacing w:after="0" w:line="240" w:lineRule="auto"/>
              <w:jc w:val="center"/>
              <w:rPr>
                <w:rFonts w:ascii="Calibri" w:eastAsia="Times New Roman" w:hAnsi="Calibri" w:cs="Calibri"/>
                <w:b/>
                <w:bCs/>
                <w:color w:val="000000"/>
                <w:sz w:val="32"/>
                <w:szCs w:val="32"/>
              </w:rPr>
            </w:pPr>
            <w:r w:rsidRPr="009E27D6">
              <w:rPr>
                <w:rFonts w:ascii="Calibri" w:eastAsia="Times New Roman" w:hAnsi="Calibri" w:cs="Calibri"/>
                <w:b/>
                <w:bCs/>
                <w:color w:val="FFFFFF" w:themeColor="background1"/>
                <w:sz w:val="32"/>
                <w:szCs w:val="32"/>
              </w:rPr>
              <w:t>Total</w:t>
            </w:r>
          </w:p>
        </w:tc>
        <w:tc>
          <w:tcPr>
            <w:tcW w:w="2714" w:type="dxa"/>
            <w:tcBorders>
              <w:top w:val="nil"/>
              <w:left w:val="nil"/>
              <w:bottom w:val="single" w:sz="4" w:space="0" w:color="auto"/>
              <w:right w:val="single" w:sz="4" w:space="0" w:color="auto"/>
            </w:tcBorders>
            <w:shd w:val="clear" w:color="auto" w:fill="20468D" w:themeFill="text1"/>
            <w:noWrap/>
            <w:vAlign w:val="bottom"/>
            <w:hideMark/>
          </w:tcPr>
          <w:p w14:paraId="3FD20D35" w14:textId="77777777" w:rsidR="00892D8C" w:rsidRPr="00892D8C" w:rsidRDefault="00892D8C" w:rsidP="00892D8C">
            <w:pPr>
              <w:spacing w:after="0" w:line="240" w:lineRule="auto"/>
              <w:jc w:val="center"/>
              <w:rPr>
                <w:rFonts w:ascii="Calibri" w:eastAsia="Times New Roman" w:hAnsi="Calibri" w:cs="Calibri"/>
                <w:b/>
                <w:bCs/>
                <w:color w:val="FFFFFF" w:themeColor="background1"/>
                <w:sz w:val="32"/>
                <w:szCs w:val="32"/>
              </w:rPr>
            </w:pPr>
            <w:r w:rsidRPr="00892D8C">
              <w:rPr>
                <w:rFonts w:ascii="Calibri" w:eastAsia="Times New Roman" w:hAnsi="Calibri" w:cs="Calibri"/>
                <w:b/>
                <w:bCs/>
                <w:color w:val="FFFFFF" w:themeColor="background1"/>
                <w:sz w:val="32"/>
                <w:szCs w:val="32"/>
              </w:rPr>
              <w:t xml:space="preserve">₹             10,20,810 </w:t>
            </w:r>
          </w:p>
          <w:p w14:paraId="411B7533" w14:textId="6B6979F4" w:rsidR="00892D8C" w:rsidRPr="00892D8C" w:rsidRDefault="00892D8C" w:rsidP="00892D8C">
            <w:pPr>
              <w:spacing w:after="0" w:line="240" w:lineRule="auto"/>
              <w:jc w:val="center"/>
              <w:rPr>
                <w:rFonts w:ascii="Calibri" w:eastAsia="Times New Roman" w:hAnsi="Calibri" w:cs="Calibri"/>
                <w:b/>
                <w:bCs/>
                <w:color w:val="FFFFFF" w:themeColor="background1"/>
                <w:sz w:val="32"/>
                <w:szCs w:val="32"/>
              </w:rPr>
            </w:pPr>
          </w:p>
        </w:tc>
      </w:tr>
    </w:tbl>
    <w:p w14:paraId="4BB543D4" w14:textId="77777777" w:rsidR="001F1865" w:rsidRDefault="001F1865" w:rsidP="00714971">
      <w:pPr>
        <w:rPr>
          <w:rFonts w:asciiTheme="minorHAnsi" w:hAnsiTheme="minorHAnsi" w:cstheme="minorHAnsi"/>
          <w:bCs/>
          <w:lang w:val="en-GB"/>
        </w:rPr>
      </w:pPr>
      <w:r>
        <w:rPr>
          <w:rFonts w:asciiTheme="minorHAnsi" w:hAnsiTheme="minorHAnsi" w:cstheme="minorHAnsi"/>
          <w:bCs/>
          <w:lang w:val="en-GB"/>
        </w:rPr>
        <w:t xml:space="preserve">   </w:t>
      </w:r>
    </w:p>
    <w:p w14:paraId="261E8566" w14:textId="6085AC6C" w:rsidR="001106BC" w:rsidRPr="00D0662B" w:rsidRDefault="00FD7386" w:rsidP="00D0662B">
      <w:pPr>
        <w:rPr>
          <w:rFonts w:asciiTheme="minorHAnsi" w:hAnsiTheme="minorHAnsi" w:cstheme="minorHAnsi"/>
          <w:bCs/>
          <w:lang w:val="en-GB"/>
        </w:rPr>
      </w:pPr>
      <w:r w:rsidRPr="002F0271">
        <w:rPr>
          <w:rFonts w:asciiTheme="minorHAnsi" w:hAnsiTheme="minorHAnsi" w:cstheme="minorHAnsi"/>
          <w:bCs/>
          <w:lang w:val="en-GB"/>
        </w:rPr>
        <w:t xml:space="preserve">The Total Price is to be </w:t>
      </w:r>
      <w:r w:rsidR="009E27D6" w:rsidRPr="002F0271">
        <w:rPr>
          <w:rFonts w:asciiTheme="minorHAnsi" w:hAnsiTheme="minorHAnsi" w:cstheme="minorHAnsi"/>
          <w:bCs/>
          <w:lang w:val="en-GB"/>
        </w:rPr>
        <w:t>understood.</w:t>
      </w:r>
    </w:p>
    <w:p w14:paraId="4B1C127F" w14:textId="5BB2244E" w:rsidR="001106BC" w:rsidRPr="001106BC" w:rsidRDefault="001106BC" w:rsidP="004936BE">
      <w:pPr>
        <w:pStyle w:val="ListParagraph"/>
        <w:numPr>
          <w:ilvl w:val="0"/>
          <w:numId w:val="13"/>
        </w:numPr>
        <w:spacing w:after="200"/>
        <w:contextualSpacing/>
        <w:rPr>
          <w:rFonts w:asciiTheme="minorHAnsi" w:hAnsiTheme="minorHAnsi" w:cstheme="minorHAnsi"/>
          <w:bCs/>
          <w:lang w:val="en-GB"/>
        </w:rPr>
      </w:pPr>
      <w:r>
        <w:rPr>
          <w:rFonts w:asciiTheme="minorHAnsi" w:hAnsiTheme="minorHAnsi" w:cstheme="minorHAnsi"/>
          <w:bCs/>
          <w:lang w:val="en-GB"/>
        </w:rPr>
        <w:t>Freight charges</w:t>
      </w:r>
      <w:r w:rsidR="00D0662B">
        <w:rPr>
          <w:rFonts w:asciiTheme="minorHAnsi" w:hAnsiTheme="minorHAnsi" w:cstheme="minorHAnsi"/>
          <w:bCs/>
          <w:lang w:val="en-GB"/>
        </w:rPr>
        <w:t>: Included</w:t>
      </w:r>
    </w:p>
    <w:p w14:paraId="29B5AFE5" w14:textId="05A6F99F" w:rsidR="001106BC" w:rsidRDefault="001106BC" w:rsidP="004936BE">
      <w:pPr>
        <w:pStyle w:val="ListParagraph"/>
        <w:numPr>
          <w:ilvl w:val="0"/>
          <w:numId w:val="13"/>
        </w:numPr>
        <w:spacing w:after="200"/>
        <w:contextualSpacing/>
        <w:rPr>
          <w:rFonts w:asciiTheme="minorHAnsi" w:hAnsiTheme="minorHAnsi" w:cstheme="minorHAnsi"/>
          <w:bCs/>
          <w:lang w:val="en-GB"/>
        </w:rPr>
      </w:pPr>
      <w:r>
        <w:rPr>
          <w:rFonts w:asciiTheme="minorHAnsi" w:hAnsiTheme="minorHAnsi" w:cstheme="minorHAnsi"/>
          <w:bCs/>
          <w:lang w:val="en-GB"/>
        </w:rPr>
        <w:t>GST will be charged extra @ 18%</w:t>
      </w:r>
    </w:p>
    <w:p w14:paraId="673760B6" w14:textId="3BA134EC" w:rsidR="00FD7386" w:rsidRPr="009E27D6" w:rsidRDefault="00FD7386" w:rsidP="009E27D6">
      <w:pPr>
        <w:pStyle w:val="ListParagraph"/>
        <w:numPr>
          <w:ilvl w:val="0"/>
          <w:numId w:val="13"/>
        </w:numPr>
        <w:spacing w:after="200"/>
        <w:contextualSpacing/>
        <w:rPr>
          <w:rFonts w:asciiTheme="minorHAnsi" w:hAnsiTheme="minorHAnsi" w:cstheme="minorHAnsi"/>
          <w:bCs/>
          <w:lang w:val="en-GB"/>
        </w:rPr>
      </w:pPr>
      <w:r w:rsidRPr="002F0271">
        <w:rPr>
          <w:rFonts w:asciiTheme="minorHAnsi" w:hAnsiTheme="minorHAnsi" w:cstheme="minorHAnsi"/>
          <w:bCs/>
          <w:lang w:val="en-GB"/>
        </w:rPr>
        <w:t>Packing and Forwarding</w:t>
      </w:r>
      <w:r w:rsidR="00D0662B">
        <w:rPr>
          <w:rFonts w:asciiTheme="minorHAnsi" w:hAnsiTheme="minorHAnsi" w:cstheme="minorHAnsi"/>
          <w:bCs/>
          <w:lang w:val="en-GB"/>
        </w:rPr>
        <w:t>: Included</w:t>
      </w:r>
    </w:p>
    <w:p w14:paraId="52860F17" w14:textId="7097C6A9" w:rsidR="00FD7386" w:rsidRDefault="00FD7386" w:rsidP="004936BE">
      <w:pPr>
        <w:pStyle w:val="ListParagraph"/>
        <w:numPr>
          <w:ilvl w:val="0"/>
          <w:numId w:val="13"/>
        </w:numPr>
        <w:spacing w:after="200"/>
        <w:contextualSpacing/>
        <w:rPr>
          <w:rFonts w:asciiTheme="minorHAnsi" w:hAnsiTheme="minorHAnsi" w:cstheme="minorHAnsi"/>
          <w:bCs/>
          <w:lang w:val="en-GB"/>
        </w:rPr>
      </w:pPr>
      <w:r w:rsidRPr="002F0271">
        <w:rPr>
          <w:rFonts w:asciiTheme="minorHAnsi" w:hAnsiTheme="minorHAnsi" w:cstheme="minorHAnsi"/>
          <w:bCs/>
          <w:lang w:val="en-GB"/>
        </w:rPr>
        <w:t xml:space="preserve">Installation and Commissioning: </w:t>
      </w:r>
      <w:r w:rsidR="009E27D6">
        <w:rPr>
          <w:rFonts w:asciiTheme="minorHAnsi" w:hAnsiTheme="minorHAnsi" w:cstheme="minorHAnsi"/>
          <w:bCs/>
          <w:lang w:val="en-GB"/>
        </w:rPr>
        <w:t>Included</w:t>
      </w:r>
      <w:r w:rsidRPr="002F0271">
        <w:rPr>
          <w:rFonts w:asciiTheme="minorHAnsi" w:hAnsiTheme="minorHAnsi" w:cstheme="minorHAnsi"/>
          <w:bCs/>
          <w:lang w:val="en-GB"/>
        </w:rPr>
        <w:t>.</w:t>
      </w:r>
    </w:p>
    <w:p w14:paraId="3CADDABD" w14:textId="3DE1B859" w:rsidR="001106BC" w:rsidRPr="002F0271" w:rsidRDefault="001106BC" w:rsidP="004936BE">
      <w:pPr>
        <w:pStyle w:val="ListParagraph"/>
        <w:numPr>
          <w:ilvl w:val="0"/>
          <w:numId w:val="13"/>
        </w:numPr>
        <w:spacing w:after="200"/>
        <w:contextualSpacing/>
        <w:rPr>
          <w:rFonts w:asciiTheme="minorHAnsi" w:hAnsiTheme="minorHAnsi" w:cstheme="minorHAnsi"/>
          <w:bCs/>
          <w:lang w:val="en-GB"/>
        </w:rPr>
      </w:pPr>
      <w:r>
        <w:rPr>
          <w:rFonts w:asciiTheme="minorHAnsi" w:hAnsiTheme="minorHAnsi" w:cstheme="minorHAnsi"/>
          <w:bCs/>
          <w:lang w:val="en-GB"/>
        </w:rPr>
        <w:t>Price is valid for 60 days from the date of proposal</w:t>
      </w:r>
    </w:p>
    <w:p w14:paraId="7BFDD18C" w14:textId="77777777" w:rsidR="00FD7386" w:rsidRPr="002F0271" w:rsidRDefault="00FD7386" w:rsidP="00FD7386">
      <w:pPr>
        <w:ind w:left="720"/>
        <w:rPr>
          <w:rFonts w:asciiTheme="minorHAnsi" w:hAnsiTheme="minorHAnsi" w:cstheme="minorHAnsi"/>
          <w:bCs/>
          <w:lang w:val="en-GB"/>
        </w:rPr>
      </w:pPr>
      <w:r w:rsidRPr="002F0271">
        <w:rPr>
          <w:rFonts w:asciiTheme="minorHAnsi" w:hAnsiTheme="minorHAnsi" w:cstheme="minorHAnsi"/>
          <w:bCs/>
          <w:lang w:val="en-GB"/>
        </w:rPr>
        <w:t>Our Price does not include taxes, and duties, import duties, charges, fees, taxes etc. charged by authorities outside India for deliveries and services. Same shall be borne &amp; paid by client itself.</w:t>
      </w:r>
    </w:p>
    <w:p w14:paraId="4D2A313F" w14:textId="77777777" w:rsidR="001106BC" w:rsidRDefault="00FD7386" w:rsidP="00FD7386">
      <w:pPr>
        <w:ind w:firstLine="720"/>
        <w:rPr>
          <w:rFonts w:asciiTheme="minorHAnsi" w:hAnsiTheme="minorHAnsi" w:cstheme="minorHAnsi"/>
          <w:bCs/>
          <w:lang w:val="en-GB"/>
        </w:rPr>
      </w:pPr>
      <w:r w:rsidRPr="002F0271">
        <w:rPr>
          <w:rFonts w:asciiTheme="minorHAnsi" w:hAnsiTheme="minorHAnsi" w:cstheme="minorHAnsi"/>
          <w:bCs/>
          <w:lang w:val="en-GB"/>
        </w:rPr>
        <w:t>*Material Unloading &amp; Laydown area is in customer scope</w:t>
      </w:r>
    </w:p>
    <w:p w14:paraId="0D824120" w14:textId="77777777" w:rsidR="001106BC" w:rsidRDefault="001106BC">
      <w:pPr>
        <w:rPr>
          <w:rFonts w:asciiTheme="minorHAnsi" w:hAnsiTheme="minorHAnsi" w:cstheme="minorHAnsi"/>
          <w:bCs/>
          <w:lang w:val="en-GB"/>
        </w:rPr>
      </w:pPr>
      <w:r>
        <w:rPr>
          <w:rFonts w:asciiTheme="minorHAnsi" w:hAnsiTheme="minorHAnsi" w:cstheme="minorHAnsi"/>
          <w:bCs/>
          <w:lang w:val="en-GB"/>
        </w:rPr>
        <w:br w:type="page"/>
      </w:r>
    </w:p>
    <w:p w14:paraId="2FE8EC6C" w14:textId="77777777" w:rsidR="00FD7386" w:rsidRPr="003A085A" w:rsidRDefault="00FD7386" w:rsidP="00DA5405">
      <w:pPr>
        <w:pStyle w:val="Heading2"/>
        <w:numPr>
          <w:ilvl w:val="1"/>
          <w:numId w:val="43"/>
        </w:numPr>
        <w:tabs>
          <w:tab w:val="left" w:pos="270"/>
        </w:tabs>
        <w:spacing w:before="40" w:after="0" w:line="480" w:lineRule="auto"/>
        <w:ind w:left="0"/>
        <w:rPr>
          <w:rFonts w:eastAsia="SimSun" w:cstheme="majorHAnsi"/>
          <w:sz w:val="22"/>
          <w:szCs w:val="22"/>
          <w:lang w:val="en-GB" w:eastAsia="zh-CN"/>
        </w:rPr>
      </w:pPr>
      <w:bookmarkStart w:id="39" w:name="_Toc109321277"/>
      <w:bookmarkStart w:id="40" w:name="_Toc127285372"/>
      <w:r w:rsidRPr="003A085A">
        <w:rPr>
          <w:rFonts w:eastAsia="SimSun" w:cstheme="majorHAnsi"/>
          <w:sz w:val="22"/>
          <w:szCs w:val="22"/>
          <w:lang w:val="en-GB" w:eastAsia="zh-CN"/>
        </w:rPr>
        <w:lastRenderedPageBreak/>
        <w:t>Payment Terms</w:t>
      </w:r>
      <w:bookmarkEnd w:id="39"/>
      <w:bookmarkEnd w:id="40"/>
    </w:p>
    <w:p w14:paraId="15C2A921" w14:textId="77777777" w:rsidR="00FD7386" w:rsidRPr="002F0271" w:rsidRDefault="00FD7386" w:rsidP="00FD7386">
      <w:pPr>
        <w:ind w:firstLine="360"/>
        <w:rPr>
          <w:rFonts w:asciiTheme="minorHAnsi" w:hAnsiTheme="minorHAnsi" w:cstheme="minorHAnsi"/>
          <w:bCs/>
          <w:lang w:val="en-GB"/>
        </w:rPr>
      </w:pPr>
      <w:r w:rsidRPr="002F0271">
        <w:rPr>
          <w:rFonts w:asciiTheme="minorHAnsi" w:hAnsiTheme="minorHAnsi" w:cstheme="minorHAnsi"/>
          <w:bCs/>
          <w:lang w:val="en-GB"/>
        </w:rPr>
        <w:t>The Supplier Quotation is based on the following payment schedule:</w:t>
      </w:r>
    </w:p>
    <w:p w14:paraId="67DF0BD0" w14:textId="77777777" w:rsidR="00FD7386" w:rsidRPr="002F0271" w:rsidRDefault="00FD7386" w:rsidP="00FD7386">
      <w:pPr>
        <w:ind w:firstLine="360"/>
        <w:rPr>
          <w:rFonts w:asciiTheme="minorHAnsi" w:hAnsiTheme="minorHAnsi" w:cstheme="minorHAnsi"/>
          <w:bCs/>
          <w:lang w:val="en-GB"/>
        </w:rPr>
      </w:pPr>
      <w:r w:rsidRPr="002F0271">
        <w:rPr>
          <w:rFonts w:asciiTheme="minorHAnsi" w:hAnsiTheme="minorHAnsi" w:cstheme="minorHAnsi"/>
          <w:bCs/>
          <w:lang w:val="en-GB"/>
        </w:rPr>
        <w:t>Stage 1: 50% Advance along with PO.</w:t>
      </w:r>
    </w:p>
    <w:p w14:paraId="716A1156" w14:textId="7C87451B" w:rsidR="00FD7386" w:rsidRPr="002F0271" w:rsidRDefault="00FD7386" w:rsidP="003A085A">
      <w:pPr>
        <w:ind w:left="360"/>
        <w:rPr>
          <w:rFonts w:asciiTheme="minorHAnsi" w:hAnsiTheme="minorHAnsi" w:cstheme="minorHAnsi"/>
          <w:bCs/>
          <w:lang w:val="en-GB"/>
        </w:rPr>
      </w:pPr>
      <w:r w:rsidRPr="002F0271">
        <w:rPr>
          <w:rFonts w:asciiTheme="minorHAnsi" w:hAnsiTheme="minorHAnsi" w:cstheme="minorHAnsi"/>
          <w:bCs/>
          <w:lang w:val="en-GB"/>
        </w:rPr>
        <w:t xml:space="preserve">Stage 2: </w:t>
      </w:r>
      <w:r w:rsidR="003A085A">
        <w:rPr>
          <w:rFonts w:asciiTheme="minorHAnsi" w:hAnsiTheme="minorHAnsi" w:cstheme="minorHAnsi"/>
          <w:bCs/>
          <w:lang w:val="en-GB"/>
        </w:rPr>
        <w:t>5</w:t>
      </w:r>
      <w:r w:rsidRPr="002F0271">
        <w:rPr>
          <w:rFonts w:asciiTheme="minorHAnsi" w:hAnsiTheme="minorHAnsi" w:cstheme="minorHAnsi"/>
          <w:bCs/>
          <w:lang w:val="en-GB"/>
        </w:rPr>
        <w:t>0% along with 100% Taxes prior to dispatch..</w:t>
      </w:r>
    </w:p>
    <w:p w14:paraId="0D280BA7" w14:textId="77777777" w:rsidR="00FD7386" w:rsidRPr="002F0271" w:rsidRDefault="00FD7386" w:rsidP="00DA5405">
      <w:pPr>
        <w:pStyle w:val="Heading1"/>
        <w:numPr>
          <w:ilvl w:val="0"/>
          <w:numId w:val="43"/>
        </w:numPr>
        <w:tabs>
          <w:tab w:val="left" w:pos="90"/>
        </w:tabs>
        <w:spacing w:before="240" w:after="0" w:line="480" w:lineRule="auto"/>
        <w:ind w:left="0"/>
        <w:rPr>
          <w:rFonts w:eastAsia="SimSun" w:cstheme="majorHAnsi"/>
          <w:lang w:val="en-GB" w:eastAsia="zh-CN"/>
        </w:rPr>
      </w:pPr>
      <w:bookmarkStart w:id="41" w:name="_Toc109321278"/>
      <w:bookmarkStart w:id="42" w:name="_Toc127285373"/>
      <w:r w:rsidRPr="002F0271">
        <w:rPr>
          <w:rFonts w:eastAsia="SimSun" w:cstheme="majorHAnsi"/>
          <w:lang w:val="en-GB" w:eastAsia="zh-CN"/>
        </w:rPr>
        <w:t>Warranty Period</w:t>
      </w:r>
      <w:bookmarkEnd w:id="41"/>
      <w:bookmarkEnd w:id="42"/>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after="0"/>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after="0"/>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after="0"/>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after="0"/>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after="0"/>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rPr>
          <w:rFonts w:eastAsia="Times New Roman" w:cstheme="minorHAnsi"/>
          <w:lang w:val="en-IN" w:eastAsia="en-IN"/>
        </w:rPr>
      </w:pPr>
      <w:r>
        <w:rPr>
          <w:rFonts w:cstheme="minorHAnsi"/>
        </w:rPr>
        <w:br w:type="page"/>
      </w:r>
    </w:p>
    <w:p w14:paraId="5D0A28F7" w14:textId="77777777" w:rsidR="00FD7386" w:rsidRPr="003A085A" w:rsidRDefault="00FD7386" w:rsidP="00DA5405">
      <w:pPr>
        <w:pStyle w:val="Heading1"/>
        <w:numPr>
          <w:ilvl w:val="0"/>
          <w:numId w:val="43"/>
        </w:numPr>
        <w:tabs>
          <w:tab w:val="left" w:pos="90"/>
        </w:tabs>
        <w:spacing w:before="240" w:after="0" w:line="480" w:lineRule="auto"/>
        <w:ind w:left="0"/>
        <w:rPr>
          <w:rFonts w:eastAsia="SimSun" w:cstheme="majorHAnsi"/>
          <w:lang w:val="en-GB" w:eastAsia="zh-CN"/>
        </w:rPr>
      </w:pPr>
      <w:bookmarkStart w:id="43" w:name="_Toc109321279"/>
      <w:bookmarkStart w:id="44" w:name="_Toc127285374"/>
      <w:r w:rsidRPr="003A085A">
        <w:rPr>
          <w:rFonts w:eastAsia="SimSun" w:cstheme="majorHAnsi"/>
          <w:lang w:val="en-GB" w:eastAsia="zh-CN"/>
        </w:rPr>
        <w:lastRenderedPageBreak/>
        <w:t>Exclusions</w:t>
      </w:r>
      <w:bookmarkEnd w:id="43"/>
      <w:bookmarkEnd w:id="44"/>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1C4EE406" w14:textId="2E3BE8FE" w:rsidR="00C0416E" w:rsidRPr="00C0416E" w:rsidRDefault="00C411EE" w:rsidP="00C0416E">
      <w:pPr>
        <w:pStyle w:val="ListParagraph"/>
        <w:numPr>
          <w:ilvl w:val="0"/>
          <w:numId w:val="14"/>
        </w:numPr>
        <w:autoSpaceDE w:val="0"/>
        <w:autoSpaceDN w:val="0"/>
        <w:adjustRightInd w:val="0"/>
        <w:spacing w:after="0"/>
        <w:contextualSpacing/>
        <w:rPr>
          <w:rFonts w:cstheme="minorHAnsi"/>
        </w:rPr>
      </w:pPr>
      <w:r>
        <w:rPr>
          <w:rFonts w:cstheme="minorHAnsi"/>
        </w:rPr>
        <w:t xml:space="preserve">Servers </w:t>
      </w:r>
    </w:p>
    <w:p w14:paraId="5B2602A7" w14:textId="19D85CCB" w:rsidR="00FD7386" w:rsidRPr="00D22765" w:rsidRDefault="00FD7386" w:rsidP="004936BE">
      <w:pPr>
        <w:pStyle w:val="ListParagraph"/>
        <w:numPr>
          <w:ilvl w:val="0"/>
          <w:numId w:val="14"/>
        </w:numPr>
        <w:autoSpaceDE w:val="0"/>
        <w:autoSpaceDN w:val="0"/>
        <w:adjustRightInd w:val="0"/>
        <w:spacing w:after="0"/>
        <w:contextualSpacing/>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7B7321">
      <w:type w:val="continuous"/>
      <w:pgSz w:w="11906" w:h="16838"/>
      <w:pgMar w:top="1985" w:right="1286"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AA9B" w14:textId="77777777" w:rsidR="00364434" w:rsidRDefault="00364434" w:rsidP="00980BDF">
      <w:r>
        <w:separator/>
      </w:r>
    </w:p>
  </w:endnote>
  <w:endnote w:type="continuationSeparator" w:id="0">
    <w:p w14:paraId="2C7D5005" w14:textId="77777777" w:rsidR="00364434" w:rsidRDefault="00364434"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4135" w14:textId="34ED447C" w:rsidR="00796C60" w:rsidRPr="00BC1724" w:rsidRDefault="00796C60" w:rsidP="00FA5DE1">
    <w:pPr>
      <w:pStyle w:val="Footer"/>
      <w:tabs>
        <w:tab w:val="clear" w:pos="9026"/>
        <w:tab w:val="left" w:pos="8080"/>
      </w:tabs>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AB0C5B">
      <w:rPr>
        <w:noProof/>
        <w:sz w:val="16"/>
        <w:szCs w:val="16"/>
      </w:rPr>
      <w:t>55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AB0C5B">
      <w:rPr>
        <w:noProof/>
        <w:sz w:val="16"/>
        <w:szCs w:val="16"/>
      </w:rPr>
      <w:t>55</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81226" w14:textId="77777777" w:rsidR="00364434" w:rsidRDefault="00364434" w:rsidP="00980BDF">
      <w:r>
        <w:separator/>
      </w:r>
    </w:p>
  </w:footnote>
  <w:footnote w:type="continuationSeparator" w:id="0">
    <w:p w14:paraId="1412B154" w14:textId="77777777" w:rsidR="00364434" w:rsidRDefault="00364434"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CA0A" w14:textId="0EB3A055" w:rsidR="00796C60" w:rsidRDefault="00413397" w:rsidP="00980BDF">
    <w:pPr>
      <w:pStyle w:val="Header"/>
    </w:pPr>
    <w:r>
      <w:rPr>
        <w:noProof/>
        <w:lang w:bidi="hi-IN"/>
      </w:rPr>
      <w:drawing>
        <wp:anchor distT="0" distB="0" distL="114300" distR="114300" simplePos="0" relativeHeight="251658240" behindDoc="1" locked="0" layoutInCell="1" allowOverlap="1" wp14:anchorId="504A0081" wp14:editId="012B7039">
          <wp:simplePos x="0" y="0"/>
          <wp:positionH relativeFrom="column">
            <wp:posOffset>-360813</wp:posOffset>
          </wp:positionH>
          <wp:positionV relativeFrom="paragraph">
            <wp:posOffset>-181610</wp:posOffset>
          </wp:positionV>
          <wp:extent cx="1009650" cy="567690"/>
          <wp:effectExtent l="0" t="0" r="0" b="0"/>
          <wp:wrapTight wrapText="bothSides">
            <wp:wrapPolygon edited="0">
              <wp:start x="0" y="2899"/>
              <wp:lineTo x="0" y="18121"/>
              <wp:lineTo x="21192" y="18121"/>
              <wp:lineTo x="21192" y="2899"/>
              <wp:lineTo x="0" y="2899"/>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009650" cy="567690"/>
                  </a:xfrm>
                  <a:prstGeom prst="rect">
                    <a:avLst/>
                  </a:prstGeom>
                </pic:spPr>
              </pic:pic>
            </a:graphicData>
          </a:graphic>
          <wp14:sizeRelH relativeFrom="margin">
            <wp14:pctWidth>0</wp14:pctWidth>
          </wp14:sizeRelH>
          <wp14:sizeRelV relativeFrom="margin">
            <wp14:pctHeight>0</wp14:pctHeight>
          </wp14:sizeRelV>
        </wp:anchor>
      </w:drawing>
    </w:r>
    <w:r w:rsidRPr="00534E78">
      <w:rPr>
        <w:noProof/>
        <w:highlight w:val="red"/>
        <w:lang w:bidi="hi-IN"/>
      </w:rPr>
      <mc:AlternateContent>
        <mc:Choice Requires="wps">
          <w:drawing>
            <wp:anchor distT="0" distB="0" distL="114300" distR="114300" simplePos="0" relativeHeight="251480064" behindDoc="0" locked="0" layoutInCell="1" allowOverlap="1" wp14:anchorId="35340ADA" wp14:editId="742A6DE3">
              <wp:simplePos x="0" y="0"/>
              <wp:positionH relativeFrom="margin">
                <wp:posOffset>648586</wp:posOffset>
              </wp:positionH>
              <wp:positionV relativeFrom="paragraph">
                <wp:posOffset>-129333</wp:posOffset>
              </wp:positionV>
              <wp:extent cx="4710223" cy="467360"/>
              <wp:effectExtent l="0" t="0" r="0" b="8890"/>
              <wp:wrapNone/>
              <wp:docPr id="35" name="Text Box 35"/>
              <wp:cNvGraphicFramePr/>
              <a:graphic xmlns:a="http://schemas.openxmlformats.org/drawingml/2006/main">
                <a:graphicData uri="http://schemas.microsoft.com/office/word/2010/wordprocessingShape">
                  <wps:wsp>
                    <wps:cNvSpPr txBox="1"/>
                    <wps:spPr>
                      <a:xfrm>
                        <a:off x="0" y="0"/>
                        <a:ext cx="4710223" cy="467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FB10A" w14:textId="3F1819F5" w:rsidR="00796C60" w:rsidRPr="00AD62AB" w:rsidRDefault="00796C60" w:rsidP="00283712">
                          <w:pPr>
                            <w:spacing w:after="0"/>
                            <w:jc w:val="center"/>
                            <w:rPr>
                              <w:b/>
                              <w:bCs/>
                            </w:rPr>
                          </w:pPr>
                          <w:r w:rsidRPr="00AD62AB">
                            <w:rPr>
                              <w:b/>
                              <w:bCs/>
                              <w:lang w:val="en-GB"/>
                            </w:rPr>
                            <w:t xml:space="preserve">FALCON’s Proposal to </w:t>
                          </w:r>
                          <w:r w:rsidR="00413397">
                            <w:rPr>
                              <w:b/>
                              <w:bCs/>
                              <w:lang w:val="en-GB"/>
                            </w:rPr>
                            <w:t>DPDHL</w:t>
                          </w:r>
                          <w:r w:rsidRPr="00AD62AB">
                            <w:rPr>
                              <w:b/>
                              <w:bCs/>
                              <w:lang w:val="en-GB"/>
                            </w:rPr>
                            <w:t xml:space="preserve"> for Supply </w:t>
                          </w:r>
                          <w:r w:rsidR="009F3371" w:rsidRPr="00AD62AB">
                            <w:rPr>
                              <w:b/>
                              <w:bCs/>
                              <w:lang w:val="en-GB"/>
                            </w:rPr>
                            <w:t>of Conveyor</w:t>
                          </w:r>
                          <w:r w:rsidRPr="00AD62AB">
                            <w:rPr>
                              <w:b/>
                              <w:bCs/>
                              <w:lang w:val="en-GB"/>
                            </w:rPr>
                            <w:t xml:space="preserve"> </w:t>
                          </w:r>
                          <w:r w:rsidR="009F3371" w:rsidRPr="00AD62AB">
                            <w:rPr>
                              <w:b/>
                              <w:bCs/>
                              <w:lang w:val="en-GB"/>
                            </w:rPr>
                            <w:t xml:space="preserve">Automation </w:t>
                          </w:r>
                          <w:r w:rsidRPr="00AD62AB">
                            <w:rPr>
                              <w:b/>
                              <w:bCs/>
                              <w:lang w:val="en-GB"/>
                            </w:rPr>
                            <w:t>System</w:t>
                          </w:r>
                        </w:p>
                        <w:p w14:paraId="1C578C40" w14:textId="77777777" w:rsidR="00796C60" w:rsidRPr="00AD62AB" w:rsidRDefault="00796C60" w:rsidP="00283712">
                          <w:pPr>
                            <w:spacing w:after="0"/>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30" type="#_x0000_t202" style="position:absolute;margin-left:51.05pt;margin-top:-10.2pt;width:370.9pt;height:36.8pt;z-index:25148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" fillcolor="white [3201]" stroked="f" strokeweight=".5pt">
              <v:textbox>
                <w:txbxContent>
                  <w:p w14:paraId="2F9FB10A" w14:textId="3F1819F5" w:rsidR="00796C60" w:rsidRPr="00AD62AB" w:rsidRDefault="00796C60" w:rsidP="00283712">
                    <w:pPr>
                      <w:spacing w:after="0"/>
                      <w:jc w:val="center"/>
                      <w:rPr>
                        <w:b/>
                        <w:bCs/>
                      </w:rPr>
                    </w:pPr>
                    <w:r w:rsidRPr="00AD62AB">
                      <w:rPr>
                        <w:b/>
                        <w:bCs/>
                        <w:lang w:val="en-GB"/>
                      </w:rPr>
                      <w:t xml:space="preserve">FALCON’s Proposal to </w:t>
                    </w:r>
                    <w:r w:rsidR="00413397">
                      <w:rPr>
                        <w:b/>
                        <w:bCs/>
                        <w:lang w:val="en-GB"/>
                      </w:rPr>
                      <w:t>DPDHL</w:t>
                    </w:r>
                    <w:r w:rsidRPr="00AD62AB">
                      <w:rPr>
                        <w:b/>
                        <w:bCs/>
                        <w:lang w:val="en-GB"/>
                      </w:rPr>
                      <w:t xml:space="preserve"> for Supply </w:t>
                    </w:r>
                    <w:r w:rsidR="009F3371" w:rsidRPr="00AD62AB">
                      <w:rPr>
                        <w:b/>
                        <w:bCs/>
                        <w:lang w:val="en-GB"/>
                      </w:rPr>
                      <w:t>of Conveyor</w:t>
                    </w:r>
                    <w:r w:rsidRPr="00AD62AB">
                      <w:rPr>
                        <w:b/>
                        <w:bCs/>
                        <w:lang w:val="en-GB"/>
                      </w:rPr>
                      <w:t xml:space="preserve"> </w:t>
                    </w:r>
                    <w:r w:rsidR="009F3371" w:rsidRPr="00AD62AB">
                      <w:rPr>
                        <w:b/>
                        <w:bCs/>
                        <w:lang w:val="en-GB"/>
                      </w:rPr>
                      <w:t xml:space="preserve">Automation </w:t>
                    </w:r>
                    <w:r w:rsidRPr="00AD62AB">
                      <w:rPr>
                        <w:b/>
                        <w:bCs/>
                        <w:lang w:val="en-GB"/>
                      </w:rPr>
                      <w:t>System</w:t>
                    </w:r>
                  </w:p>
                  <w:p w14:paraId="1C578C40" w14:textId="77777777" w:rsidR="00796C60" w:rsidRPr="00AD62AB" w:rsidRDefault="00796C60" w:rsidP="00283712">
                    <w:pPr>
                      <w:spacing w:after="0"/>
                      <w:jc w:val="center"/>
                      <w:rPr>
                        <w:b/>
                        <w:bCs/>
                      </w:rPr>
                    </w:pPr>
                  </w:p>
                </w:txbxContent>
              </v:textbox>
              <w10:wrap anchorx="margin"/>
            </v:shape>
          </w:pict>
        </mc:Fallback>
      </mc:AlternateContent>
    </w:r>
    <w:r w:rsidR="00796C60" w:rsidRPr="00534E78">
      <w:rPr>
        <w:noProof/>
        <w:highlight w:val="red"/>
        <w:lang w:bidi="hi-IN"/>
      </w:rPr>
      <w:drawing>
        <wp:anchor distT="0" distB="0" distL="114300" distR="114300" simplePos="0" relativeHeight="251488256" behindDoc="1" locked="0" layoutInCell="1" allowOverlap="1" wp14:anchorId="3DD39DDD" wp14:editId="7EBC51A0">
          <wp:simplePos x="0" y="0"/>
          <wp:positionH relativeFrom="column">
            <wp:posOffset>5418455</wp:posOffset>
          </wp:positionH>
          <wp:positionV relativeFrom="paragraph">
            <wp:posOffset>-37465</wp:posOffset>
          </wp:positionV>
          <wp:extent cx="840105" cy="234950"/>
          <wp:effectExtent l="0" t="0" r="0" b="0"/>
          <wp:wrapThrough wrapText="bothSides">
            <wp:wrapPolygon edited="0">
              <wp:start x="0" y="0"/>
              <wp:lineTo x="0" y="19265"/>
              <wp:lineTo x="21061" y="19265"/>
              <wp:lineTo x="21061" y="10508"/>
              <wp:lineTo x="16163" y="0"/>
              <wp:lineTo x="0" y="0"/>
            </wp:wrapPolygon>
          </wp:wrapThrough>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4010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60"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6" w15:restartNumberingAfterBreak="0">
    <w:nsid w:val="636724D6"/>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5095037"/>
    <w:multiLevelType w:val="hybridMultilevel"/>
    <w:tmpl w:val="6E4CE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ECB3961"/>
    <w:multiLevelType w:val="hybridMultilevel"/>
    <w:tmpl w:val="D89C61C0"/>
    <w:lvl w:ilvl="0" w:tplc="8E0E2A3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4"/>
  </w:num>
  <w:num w:numId="3" w16cid:durableId="1108431552">
    <w:abstractNumId w:val="8"/>
  </w:num>
  <w:num w:numId="4" w16cid:durableId="1566255842">
    <w:abstractNumId w:val="11"/>
  </w:num>
  <w:num w:numId="5" w16cid:durableId="633800884">
    <w:abstractNumId w:val="6"/>
  </w:num>
  <w:num w:numId="6" w16cid:durableId="1665204956">
    <w:abstractNumId w:val="14"/>
  </w:num>
  <w:num w:numId="7" w16cid:durableId="1405449460">
    <w:abstractNumId w:val="13"/>
  </w:num>
  <w:num w:numId="8" w16cid:durableId="1493638131">
    <w:abstractNumId w:val="18"/>
  </w:num>
  <w:num w:numId="9" w16cid:durableId="1245844835">
    <w:abstractNumId w:val="2"/>
  </w:num>
  <w:num w:numId="10" w16cid:durableId="1310745594">
    <w:abstractNumId w:val="9"/>
  </w:num>
  <w:num w:numId="11" w16cid:durableId="49698701">
    <w:abstractNumId w:val="15"/>
  </w:num>
  <w:num w:numId="12" w16cid:durableId="1216506509">
    <w:abstractNumId w:val="10"/>
  </w:num>
  <w:num w:numId="13" w16cid:durableId="1244876282">
    <w:abstractNumId w:val="12"/>
  </w:num>
  <w:num w:numId="14" w16cid:durableId="1270116607">
    <w:abstractNumId w:val="1"/>
  </w:num>
  <w:num w:numId="15" w16cid:durableId="84232131">
    <w:abstractNumId w:val="19"/>
  </w:num>
  <w:num w:numId="16" w16cid:durableId="2042626747">
    <w:abstractNumId w:val="20"/>
  </w:num>
  <w:num w:numId="17" w16cid:durableId="808084914">
    <w:abstractNumId w:val="5"/>
  </w:num>
  <w:num w:numId="18" w16cid:durableId="1541818561">
    <w:abstractNumId w:val="7"/>
  </w:num>
  <w:num w:numId="19" w16cid:durableId="1502888555">
    <w:abstractNumId w:val="3"/>
  </w:num>
  <w:num w:numId="20" w16cid:durableId="601181911">
    <w:abstractNumId w:val="4"/>
  </w:num>
  <w:num w:numId="21" w16cid:durableId="2139375746">
    <w:abstractNumId w:val="4"/>
  </w:num>
  <w:num w:numId="22" w16cid:durableId="487210111">
    <w:abstractNumId w:val="4"/>
  </w:num>
  <w:num w:numId="23" w16cid:durableId="1765759082">
    <w:abstractNumId w:val="4"/>
  </w:num>
  <w:num w:numId="24" w16cid:durableId="948320284">
    <w:abstractNumId w:val="4"/>
  </w:num>
  <w:num w:numId="25" w16cid:durableId="1960725460">
    <w:abstractNumId w:val="8"/>
  </w:num>
  <w:num w:numId="26" w16cid:durableId="972053151">
    <w:abstractNumId w:val="8"/>
  </w:num>
  <w:num w:numId="27" w16cid:durableId="1502966263">
    <w:abstractNumId w:val="8"/>
  </w:num>
  <w:num w:numId="28" w16cid:durableId="1143815207">
    <w:abstractNumId w:val="8"/>
  </w:num>
  <w:num w:numId="29" w16cid:durableId="1122461808">
    <w:abstractNumId w:val="4"/>
  </w:num>
  <w:num w:numId="30" w16cid:durableId="836578754">
    <w:abstractNumId w:val="4"/>
  </w:num>
  <w:num w:numId="31" w16cid:durableId="1801611595">
    <w:abstractNumId w:val="4"/>
  </w:num>
  <w:num w:numId="32" w16cid:durableId="1539275627">
    <w:abstractNumId w:val="4"/>
  </w:num>
  <w:num w:numId="33" w16cid:durableId="867641602">
    <w:abstractNumId w:val="4"/>
  </w:num>
  <w:num w:numId="34" w16cid:durableId="2074036582">
    <w:abstractNumId w:val="4"/>
  </w:num>
  <w:num w:numId="35" w16cid:durableId="979310093">
    <w:abstractNumId w:val="8"/>
  </w:num>
  <w:num w:numId="36" w16cid:durableId="1429689408">
    <w:abstractNumId w:val="4"/>
  </w:num>
  <w:num w:numId="37" w16cid:durableId="1061365349">
    <w:abstractNumId w:val="8"/>
  </w:num>
  <w:num w:numId="38" w16cid:durableId="928461024">
    <w:abstractNumId w:val="17"/>
  </w:num>
  <w:num w:numId="39" w16cid:durableId="455178516">
    <w:abstractNumId w:val="4"/>
  </w:num>
  <w:num w:numId="40" w16cid:durableId="1651518093">
    <w:abstractNumId w:val="4"/>
  </w:num>
  <w:num w:numId="41" w16cid:durableId="1449357043">
    <w:abstractNumId w:val="4"/>
  </w:num>
  <w:num w:numId="42" w16cid:durableId="1746605570">
    <w:abstractNumId w:val="8"/>
  </w:num>
  <w:num w:numId="43" w16cid:durableId="1807580515">
    <w:abstractNumId w:val="16"/>
  </w:num>
  <w:num w:numId="44" w16cid:durableId="1285693482">
    <w:abstractNumId w:val="4"/>
  </w:num>
  <w:num w:numId="45" w16cid:durableId="1044527584">
    <w:abstractNumId w:val="4"/>
  </w:num>
  <w:num w:numId="46" w16cid:durableId="1055934956">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05519"/>
    <w:rsid w:val="00012159"/>
    <w:rsid w:val="00021646"/>
    <w:rsid w:val="00026D40"/>
    <w:rsid w:val="00036DEE"/>
    <w:rsid w:val="000563DE"/>
    <w:rsid w:val="00071B47"/>
    <w:rsid w:val="000823F3"/>
    <w:rsid w:val="000A1CF7"/>
    <w:rsid w:val="000A4AB6"/>
    <w:rsid w:val="000C0976"/>
    <w:rsid w:val="000D0B21"/>
    <w:rsid w:val="000D48C0"/>
    <w:rsid w:val="000D5C07"/>
    <w:rsid w:val="000E04A2"/>
    <w:rsid w:val="000F052C"/>
    <w:rsid w:val="000F1BBB"/>
    <w:rsid w:val="000F4B39"/>
    <w:rsid w:val="000F548F"/>
    <w:rsid w:val="000F73CF"/>
    <w:rsid w:val="0010208A"/>
    <w:rsid w:val="001106BC"/>
    <w:rsid w:val="00115911"/>
    <w:rsid w:val="001207A7"/>
    <w:rsid w:val="00124123"/>
    <w:rsid w:val="00124868"/>
    <w:rsid w:val="00130AB9"/>
    <w:rsid w:val="00136777"/>
    <w:rsid w:val="00151C54"/>
    <w:rsid w:val="001527E7"/>
    <w:rsid w:val="00173605"/>
    <w:rsid w:val="0017447D"/>
    <w:rsid w:val="001765D0"/>
    <w:rsid w:val="001809B2"/>
    <w:rsid w:val="001C6564"/>
    <w:rsid w:val="001C72C3"/>
    <w:rsid w:val="001D0937"/>
    <w:rsid w:val="001D5716"/>
    <w:rsid w:val="001D7B87"/>
    <w:rsid w:val="001E3DD5"/>
    <w:rsid w:val="001F1865"/>
    <w:rsid w:val="001F19E1"/>
    <w:rsid w:val="001F3F60"/>
    <w:rsid w:val="00214317"/>
    <w:rsid w:val="002167E4"/>
    <w:rsid w:val="00232AFD"/>
    <w:rsid w:val="0023385A"/>
    <w:rsid w:val="002426EC"/>
    <w:rsid w:val="00251107"/>
    <w:rsid w:val="00252786"/>
    <w:rsid w:val="0026589E"/>
    <w:rsid w:val="0027176D"/>
    <w:rsid w:val="00272F82"/>
    <w:rsid w:val="002822FD"/>
    <w:rsid w:val="00283712"/>
    <w:rsid w:val="002861DC"/>
    <w:rsid w:val="002A2CD6"/>
    <w:rsid w:val="002B79B3"/>
    <w:rsid w:val="002D7B86"/>
    <w:rsid w:val="002F0271"/>
    <w:rsid w:val="002F7605"/>
    <w:rsid w:val="00311495"/>
    <w:rsid w:val="003250D2"/>
    <w:rsid w:val="003255A6"/>
    <w:rsid w:val="00340F80"/>
    <w:rsid w:val="00364434"/>
    <w:rsid w:val="003725F4"/>
    <w:rsid w:val="0038071D"/>
    <w:rsid w:val="00382A1D"/>
    <w:rsid w:val="00382CE9"/>
    <w:rsid w:val="00392756"/>
    <w:rsid w:val="00393022"/>
    <w:rsid w:val="003A085A"/>
    <w:rsid w:val="003B29B0"/>
    <w:rsid w:val="003B56EF"/>
    <w:rsid w:val="003C4043"/>
    <w:rsid w:val="003D16AD"/>
    <w:rsid w:val="003E600E"/>
    <w:rsid w:val="003F761A"/>
    <w:rsid w:val="00402F65"/>
    <w:rsid w:val="00413397"/>
    <w:rsid w:val="004164E1"/>
    <w:rsid w:val="00425350"/>
    <w:rsid w:val="00425D9A"/>
    <w:rsid w:val="00430727"/>
    <w:rsid w:val="00442388"/>
    <w:rsid w:val="004454AC"/>
    <w:rsid w:val="00447413"/>
    <w:rsid w:val="00467EF1"/>
    <w:rsid w:val="0048089C"/>
    <w:rsid w:val="0048368C"/>
    <w:rsid w:val="00483827"/>
    <w:rsid w:val="004936BE"/>
    <w:rsid w:val="00496270"/>
    <w:rsid w:val="004A1C22"/>
    <w:rsid w:val="004A37F3"/>
    <w:rsid w:val="004D1295"/>
    <w:rsid w:val="004D2E46"/>
    <w:rsid w:val="004E06D0"/>
    <w:rsid w:val="004E3703"/>
    <w:rsid w:val="00514F2C"/>
    <w:rsid w:val="00524CB6"/>
    <w:rsid w:val="00525215"/>
    <w:rsid w:val="00526179"/>
    <w:rsid w:val="00534E78"/>
    <w:rsid w:val="00536FEA"/>
    <w:rsid w:val="0055022F"/>
    <w:rsid w:val="00564768"/>
    <w:rsid w:val="00567149"/>
    <w:rsid w:val="005673E4"/>
    <w:rsid w:val="005715DD"/>
    <w:rsid w:val="00572C5E"/>
    <w:rsid w:val="00576AE5"/>
    <w:rsid w:val="005779BC"/>
    <w:rsid w:val="0058184F"/>
    <w:rsid w:val="005878A2"/>
    <w:rsid w:val="00592A5F"/>
    <w:rsid w:val="00592A80"/>
    <w:rsid w:val="00597066"/>
    <w:rsid w:val="005A5092"/>
    <w:rsid w:val="005A7912"/>
    <w:rsid w:val="005B6695"/>
    <w:rsid w:val="005C1489"/>
    <w:rsid w:val="005C18C1"/>
    <w:rsid w:val="005F485D"/>
    <w:rsid w:val="0061009C"/>
    <w:rsid w:val="006108B8"/>
    <w:rsid w:val="0061250E"/>
    <w:rsid w:val="006266D9"/>
    <w:rsid w:val="00631950"/>
    <w:rsid w:val="006331F8"/>
    <w:rsid w:val="00634652"/>
    <w:rsid w:val="006421AE"/>
    <w:rsid w:val="0064252D"/>
    <w:rsid w:val="0065119B"/>
    <w:rsid w:val="006513EB"/>
    <w:rsid w:val="00654CD3"/>
    <w:rsid w:val="00662F39"/>
    <w:rsid w:val="00674466"/>
    <w:rsid w:val="00684E5E"/>
    <w:rsid w:val="0068736B"/>
    <w:rsid w:val="006979FF"/>
    <w:rsid w:val="006B43A0"/>
    <w:rsid w:val="006D7668"/>
    <w:rsid w:val="006E400F"/>
    <w:rsid w:val="006E6F04"/>
    <w:rsid w:val="00704A50"/>
    <w:rsid w:val="00704C30"/>
    <w:rsid w:val="007111CE"/>
    <w:rsid w:val="00714971"/>
    <w:rsid w:val="00717440"/>
    <w:rsid w:val="007256E4"/>
    <w:rsid w:val="0073136B"/>
    <w:rsid w:val="00744642"/>
    <w:rsid w:val="007451A8"/>
    <w:rsid w:val="00754D35"/>
    <w:rsid w:val="00756260"/>
    <w:rsid w:val="00767FED"/>
    <w:rsid w:val="0077246E"/>
    <w:rsid w:val="00796C60"/>
    <w:rsid w:val="007B13AE"/>
    <w:rsid w:val="007B3743"/>
    <w:rsid w:val="007B6830"/>
    <w:rsid w:val="007B7321"/>
    <w:rsid w:val="007C3030"/>
    <w:rsid w:val="007E1A6C"/>
    <w:rsid w:val="007E61B8"/>
    <w:rsid w:val="0082502E"/>
    <w:rsid w:val="0083114F"/>
    <w:rsid w:val="00833DF4"/>
    <w:rsid w:val="00837137"/>
    <w:rsid w:val="00853F12"/>
    <w:rsid w:val="00857390"/>
    <w:rsid w:val="00857AAE"/>
    <w:rsid w:val="008631CA"/>
    <w:rsid w:val="008763AE"/>
    <w:rsid w:val="00876A3B"/>
    <w:rsid w:val="00880591"/>
    <w:rsid w:val="0088396B"/>
    <w:rsid w:val="00892D8C"/>
    <w:rsid w:val="008A546F"/>
    <w:rsid w:val="008C1CE4"/>
    <w:rsid w:val="008C413D"/>
    <w:rsid w:val="008D730F"/>
    <w:rsid w:val="008D7CA1"/>
    <w:rsid w:val="0090109D"/>
    <w:rsid w:val="009548EF"/>
    <w:rsid w:val="00957E85"/>
    <w:rsid w:val="00965C9F"/>
    <w:rsid w:val="00967CE6"/>
    <w:rsid w:val="00977119"/>
    <w:rsid w:val="00980BDF"/>
    <w:rsid w:val="00992CE5"/>
    <w:rsid w:val="009A25C0"/>
    <w:rsid w:val="009B2CDE"/>
    <w:rsid w:val="009B61D9"/>
    <w:rsid w:val="009E27D6"/>
    <w:rsid w:val="009F3371"/>
    <w:rsid w:val="009F3EE0"/>
    <w:rsid w:val="009F6CB1"/>
    <w:rsid w:val="00A04113"/>
    <w:rsid w:val="00A11AB2"/>
    <w:rsid w:val="00A12B24"/>
    <w:rsid w:val="00A1785F"/>
    <w:rsid w:val="00A25DA1"/>
    <w:rsid w:val="00A2639C"/>
    <w:rsid w:val="00A27F84"/>
    <w:rsid w:val="00A370AD"/>
    <w:rsid w:val="00A44706"/>
    <w:rsid w:val="00A459E3"/>
    <w:rsid w:val="00A55B14"/>
    <w:rsid w:val="00A56A8D"/>
    <w:rsid w:val="00A62445"/>
    <w:rsid w:val="00A80272"/>
    <w:rsid w:val="00A87245"/>
    <w:rsid w:val="00AB0C5B"/>
    <w:rsid w:val="00AC3458"/>
    <w:rsid w:val="00AD62AB"/>
    <w:rsid w:val="00AF5E4C"/>
    <w:rsid w:val="00AF72D6"/>
    <w:rsid w:val="00B01111"/>
    <w:rsid w:val="00B0666A"/>
    <w:rsid w:val="00B109E3"/>
    <w:rsid w:val="00B148A8"/>
    <w:rsid w:val="00B16F1D"/>
    <w:rsid w:val="00B1746D"/>
    <w:rsid w:val="00B2112B"/>
    <w:rsid w:val="00B211D9"/>
    <w:rsid w:val="00B21C4D"/>
    <w:rsid w:val="00B257B5"/>
    <w:rsid w:val="00B403FB"/>
    <w:rsid w:val="00B43C61"/>
    <w:rsid w:val="00B51D39"/>
    <w:rsid w:val="00B75B5F"/>
    <w:rsid w:val="00B80FF8"/>
    <w:rsid w:val="00B86B24"/>
    <w:rsid w:val="00B96696"/>
    <w:rsid w:val="00BC1724"/>
    <w:rsid w:val="00BC2C7C"/>
    <w:rsid w:val="00BE4421"/>
    <w:rsid w:val="00BF4B7F"/>
    <w:rsid w:val="00C0416E"/>
    <w:rsid w:val="00C06B28"/>
    <w:rsid w:val="00C07BD9"/>
    <w:rsid w:val="00C2680F"/>
    <w:rsid w:val="00C411EE"/>
    <w:rsid w:val="00C45C5B"/>
    <w:rsid w:val="00C619F1"/>
    <w:rsid w:val="00C74F54"/>
    <w:rsid w:val="00C77120"/>
    <w:rsid w:val="00C816F3"/>
    <w:rsid w:val="00C969D2"/>
    <w:rsid w:val="00CA397A"/>
    <w:rsid w:val="00CA6B71"/>
    <w:rsid w:val="00CC5F67"/>
    <w:rsid w:val="00CE0D18"/>
    <w:rsid w:val="00CF35EB"/>
    <w:rsid w:val="00CF6460"/>
    <w:rsid w:val="00D042BF"/>
    <w:rsid w:val="00D05BD3"/>
    <w:rsid w:val="00D0662B"/>
    <w:rsid w:val="00D20F93"/>
    <w:rsid w:val="00D22765"/>
    <w:rsid w:val="00D35DF1"/>
    <w:rsid w:val="00D514B6"/>
    <w:rsid w:val="00D57BEE"/>
    <w:rsid w:val="00D6135B"/>
    <w:rsid w:val="00D704C3"/>
    <w:rsid w:val="00D737E4"/>
    <w:rsid w:val="00D7774F"/>
    <w:rsid w:val="00D92768"/>
    <w:rsid w:val="00DA366F"/>
    <w:rsid w:val="00DA5405"/>
    <w:rsid w:val="00DC28E6"/>
    <w:rsid w:val="00DD7ED0"/>
    <w:rsid w:val="00DE30D5"/>
    <w:rsid w:val="00DF46E3"/>
    <w:rsid w:val="00DF6BD9"/>
    <w:rsid w:val="00E02443"/>
    <w:rsid w:val="00E05176"/>
    <w:rsid w:val="00E11171"/>
    <w:rsid w:val="00E1550E"/>
    <w:rsid w:val="00E24274"/>
    <w:rsid w:val="00E31C41"/>
    <w:rsid w:val="00E36CA6"/>
    <w:rsid w:val="00E42B2A"/>
    <w:rsid w:val="00E46900"/>
    <w:rsid w:val="00E51960"/>
    <w:rsid w:val="00E61095"/>
    <w:rsid w:val="00E62C0F"/>
    <w:rsid w:val="00E85944"/>
    <w:rsid w:val="00E958B5"/>
    <w:rsid w:val="00E95E47"/>
    <w:rsid w:val="00EA4099"/>
    <w:rsid w:val="00ED1F72"/>
    <w:rsid w:val="00EE5C52"/>
    <w:rsid w:val="00EF00D3"/>
    <w:rsid w:val="00F01D38"/>
    <w:rsid w:val="00F06650"/>
    <w:rsid w:val="00F071A2"/>
    <w:rsid w:val="00F11140"/>
    <w:rsid w:val="00F22AFB"/>
    <w:rsid w:val="00F276E6"/>
    <w:rsid w:val="00F31721"/>
    <w:rsid w:val="00F541EC"/>
    <w:rsid w:val="00F858F5"/>
    <w:rsid w:val="00F912D4"/>
    <w:rsid w:val="00FA5DE1"/>
    <w:rsid w:val="00FA69BB"/>
    <w:rsid w:val="00FB367C"/>
    <w:rsid w:val="00FC451B"/>
    <w:rsid w:val="00FD7386"/>
    <w:rsid w:val="00FF2C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after="100" w:line="259" w:lineRule="auto"/>
      <w:ind w:left="440"/>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after="160" w:line="240" w:lineRule="auto"/>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after="100" w:line="259" w:lineRule="auto"/>
      <w:ind w:left="660"/>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after="100" w:line="259" w:lineRule="auto"/>
      <w:ind w:left="880"/>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after="100" w:line="259" w:lineRule="auto"/>
      <w:ind w:left="1100"/>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after="100" w:line="259" w:lineRule="auto"/>
      <w:ind w:left="1320"/>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after="100" w:line="259" w:lineRule="auto"/>
      <w:ind w:left="1540"/>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after="100" w:line="259" w:lineRule="auto"/>
      <w:ind w:left="1760"/>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line="240" w:lineRule="auto"/>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after="0" w:line="259" w:lineRule="auto"/>
      <w:ind w:left="440" w:hanging="440"/>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paragraph" w:customStyle="1" w:styleId="xmsonormal">
    <w:name w:val="x_msonormal"/>
    <w:basedOn w:val="Normal"/>
    <w:rsid w:val="0077246E"/>
    <w:pPr>
      <w:spacing w:after="0" w:line="240" w:lineRule="auto"/>
    </w:pPr>
    <w:rPr>
      <w:rFonts w:ascii="Calibri" w:eastAsiaTheme="minorHAnsi" w:hAnsi="Calibri" w:cs="Calibri"/>
      <w:color w:val="auto"/>
      <w:sz w:val="22"/>
      <w:szCs w:val="22"/>
    </w:rPr>
  </w:style>
  <w:style w:type="character" w:styleId="UnresolvedMention">
    <w:name w:val="Unresolved Mention"/>
    <w:basedOn w:val="DefaultParagraphFont"/>
    <w:uiPriority w:val="99"/>
    <w:semiHidden/>
    <w:unhideWhenUsed/>
    <w:rsid w:val="002D7B86"/>
    <w:rPr>
      <w:color w:val="605E5C"/>
      <w:shd w:val="clear" w:color="auto" w:fill="E1DFDD"/>
    </w:rPr>
  </w:style>
  <w:style w:type="paragraph" w:styleId="Subtitle">
    <w:name w:val="Subtitle"/>
    <w:basedOn w:val="Normal"/>
    <w:next w:val="Normal"/>
    <w:link w:val="SubtitleChar"/>
    <w:uiPriority w:val="11"/>
    <w:qFormat/>
    <w:rsid w:val="00DA5405"/>
    <w:pPr>
      <w:numPr>
        <w:ilvl w:val="1"/>
      </w:numPr>
      <w:spacing w:after="160" w:line="259" w:lineRule="auto"/>
    </w:pPr>
    <w:rPr>
      <w:rFonts w:asciiTheme="minorHAnsi" w:eastAsiaTheme="minorEastAsia" w:hAnsiTheme="minorHAnsi" w:cstheme="minorBidi"/>
      <w:color w:val="4D7CD6" w:themeColor="text1" w:themeTint="A5"/>
      <w:spacing w:val="15"/>
      <w:sz w:val="22"/>
      <w:szCs w:val="22"/>
      <w:lang w:val="en-IN"/>
    </w:rPr>
  </w:style>
  <w:style w:type="character" w:customStyle="1" w:styleId="SubtitleChar">
    <w:name w:val="Subtitle Char"/>
    <w:basedOn w:val="DefaultParagraphFont"/>
    <w:link w:val="Subtitle"/>
    <w:uiPriority w:val="11"/>
    <w:rsid w:val="00DA5405"/>
    <w:rPr>
      <w:rFonts w:eastAsiaTheme="minorEastAsia"/>
      <w:color w:val="4D7CD6" w:themeColor="text1" w:themeTint="A5"/>
      <w:spacing w:val="15"/>
    </w:rPr>
  </w:style>
  <w:style w:type="table" w:styleId="GridTable4">
    <w:name w:val="Grid Table 4"/>
    <w:basedOn w:val="TableNormal"/>
    <w:uiPriority w:val="49"/>
    <w:rsid w:val="00992CE5"/>
    <w:pPr>
      <w:spacing w:after="0" w:line="240" w:lineRule="auto"/>
    </w:pPr>
    <w:tblPr>
      <w:tblStyleRowBandSize w:val="1"/>
      <w:tblStyleColBandSize w:val="1"/>
      <w:tblBorders>
        <w:top w:val="single" w:sz="4" w:space="0" w:color="5A86D9" w:themeColor="text1" w:themeTint="99"/>
        <w:left w:val="single" w:sz="4" w:space="0" w:color="5A86D9" w:themeColor="text1" w:themeTint="99"/>
        <w:bottom w:val="single" w:sz="4" w:space="0" w:color="5A86D9" w:themeColor="text1" w:themeTint="99"/>
        <w:right w:val="single" w:sz="4" w:space="0" w:color="5A86D9" w:themeColor="text1" w:themeTint="99"/>
        <w:insideH w:val="single" w:sz="4" w:space="0" w:color="5A86D9" w:themeColor="text1" w:themeTint="99"/>
        <w:insideV w:val="single" w:sz="4" w:space="0" w:color="5A86D9" w:themeColor="text1" w:themeTint="99"/>
      </w:tblBorders>
    </w:tblPr>
    <w:tblStylePr w:type="firstRow">
      <w:rPr>
        <w:b/>
        <w:bCs/>
        <w:color w:val="FFFFFF" w:themeColor="background1"/>
      </w:rPr>
      <w:tblPr/>
      <w:tcPr>
        <w:tcBorders>
          <w:top w:val="single" w:sz="4" w:space="0" w:color="20468D" w:themeColor="text1"/>
          <w:left w:val="single" w:sz="4" w:space="0" w:color="20468D" w:themeColor="text1"/>
          <w:bottom w:val="single" w:sz="4" w:space="0" w:color="20468D" w:themeColor="text1"/>
          <w:right w:val="single" w:sz="4" w:space="0" w:color="20468D" w:themeColor="text1"/>
          <w:insideH w:val="nil"/>
          <w:insideV w:val="nil"/>
        </w:tcBorders>
        <w:shd w:val="clear" w:color="auto" w:fill="20468D" w:themeFill="text1"/>
      </w:tcPr>
    </w:tblStylePr>
    <w:tblStylePr w:type="lastRow">
      <w:rPr>
        <w:b/>
        <w:bCs/>
      </w:rPr>
      <w:tblPr/>
      <w:tcPr>
        <w:tcBorders>
          <w:top w:val="double" w:sz="4" w:space="0" w:color="20468D" w:themeColor="text1"/>
        </w:tcBorders>
      </w:tcPr>
    </w:tblStylePr>
    <w:tblStylePr w:type="firstCol">
      <w:rPr>
        <w:b/>
        <w:bCs/>
      </w:rPr>
    </w:tblStylePr>
    <w:tblStylePr w:type="lastCol">
      <w:rPr>
        <w:b/>
        <w:bCs/>
      </w:rPr>
    </w:tblStylePr>
    <w:tblStylePr w:type="band1Vert">
      <w:tblPr/>
      <w:tcPr>
        <w:shd w:val="clear" w:color="auto" w:fill="C7D6F2" w:themeFill="text1" w:themeFillTint="33"/>
      </w:tcPr>
    </w:tblStylePr>
    <w:tblStylePr w:type="band1Horz">
      <w:tblPr/>
      <w:tcPr>
        <w:shd w:val="clear" w:color="auto" w:fill="C7D6F2"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093">
      <w:bodyDiv w:val="1"/>
      <w:marLeft w:val="0"/>
      <w:marRight w:val="0"/>
      <w:marTop w:val="0"/>
      <w:marBottom w:val="0"/>
      <w:divBdr>
        <w:top w:val="none" w:sz="0" w:space="0" w:color="auto"/>
        <w:left w:val="none" w:sz="0" w:space="0" w:color="auto"/>
        <w:bottom w:val="none" w:sz="0" w:space="0" w:color="auto"/>
        <w:right w:val="none" w:sz="0" w:space="0" w:color="auto"/>
      </w:divBdr>
    </w:div>
    <w:div w:id="74665038">
      <w:bodyDiv w:val="1"/>
      <w:marLeft w:val="0"/>
      <w:marRight w:val="0"/>
      <w:marTop w:val="0"/>
      <w:marBottom w:val="0"/>
      <w:divBdr>
        <w:top w:val="none" w:sz="0" w:space="0" w:color="auto"/>
        <w:left w:val="none" w:sz="0" w:space="0" w:color="auto"/>
        <w:bottom w:val="none" w:sz="0" w:space="0" w:color="auto"/>
        <w:right w:val="none" w:sz="0" w:space="0" w:color="auto"/>
      </w:divBdr>
    </w:div>
    <w:div w:id="326597174">
      <w:bodyDiv w:val="1"/>
      <w:marLeft w:val="0"/>
      <w:marRight w:val="0"/>
      <w:marTop w:val="0"/>
      <w:marBottom w:val="0"/>
      <w:divBdr>
        <w:top w:val="none" w:sz="0" w:space="0" w:color="auto"/>
        <w:left w:val="none" w:sz="0" w:space="0" w:color="auto"/>
        <w:bottom w:val="none" w:sz="0" w:space="0" w:color="auto"/>
        <w:right w:val="none" w:sz="0" w:space="0" w:color="auto"/>
      </w:divBdr>
    </w:div>
    <w:div w:id="436415357">
      <w:bodyDiv w:val="1"/>
      <w:marLeft w:val="0"/>
      <w:marRight w:val="0"/>
      <w:marTop w:val="0"/>
      <w:marBottom w:val="0"/>
      <w:divBdr>
        <w:top w:val="none" w:sz="0" w:space="0" w:color="auto"/>
        <w:left w:val="none" w:sz="0" w:space="0" w:color="auto"/>
        <w:bottom w:val="none" w:sz="0" w:space="0" w:color="auto"/>
        <w:right w:val="none" w:sz="0" w:space="0" w:color="auto"/>
      </w:divBdr>
    </w:div>
    <w:div w:id="438187363">
      <w:bodyDiv w:val="1"/>
      <w:marLeft w:val="0"/>
      <w:marRight w:val="0"/>
      <w:marTop w:val="0"/>
      <w:marBottom w:val="0"/>
      <w:divBdr>
        <w:top w:val="none" w:sz="0" w:space="0" w:color="auto"/>
        <w:left w:val="none" w:sz="0" w:space="0" w:color="auto"/>
        <w:bottom w:val="none" w:sz="0" w:space="0" w:color="auto"/>
        <w:right w:val="none" w:sz="0" w:space="0" w:color="auto"/>
      </w:divBdr>
    </w:div>
    <w:div w:id="490102307">
      <w:bodyDiv w:val="1"/>
      <w:marLeft w:val="0"/>
      <w:marRight w:val="0"/>
      <w:marTop w:val="0"/>
      <w:marBottom w:val="0"/>
      <w:divBdr>
        <w:top w:val="none" w:sz="0" w:space="0" w:color="auto"/>
        <w:left w:val="none" w:sz="0" w:space="0" w:color="auto"/>
        <w:bottom w:val="none" w:sz="0" w:space="0" w:color="auto"/>
        <w:right w:val="none" w:sz="0" w:space="0" w:color="auto"/>
      </w:divBdr>
    </w:div>
    <w:div w:id="499081224">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18687993">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81499846">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690060168">
      <w:bodyDiv w:val="1"/>
      <w:marLeft w:val="0"/>
      <w:marRight w:val="0"/>
      <w:marTop w:val="0"/>
      <w:marBottom w:val="0"/>
      <w:divBdr>
        <w:top w:val="none" w:sz="0" w:space="0" w:color="auto"/>
        <w:left w:val="none" w:sz="0" w:space="0" w:color="auto"/>
        <w:bottom w:val="none" w:sz="0" w:space="0" w:color="auto"/>
        <w:right w:val="none" w:sz="0" w:space="0" w:color="auto"/>
      </w:divBdr>
    </w:div>
    <w:div w:id="1732073252">
      <w:bodyDiv w:val="1"/>
      <w:marLeft w:val="0"/>
      <w:marRight w:val="0"/>
      <w:marTop w:val="0"/>
      <w:marBottom w:val="0"/>
      <w:divBdr>
        <w:top w:val="none" w:sz="0" w:space="0" w:color="auto"/>
        <w:left w:val="none" w:sz="0" w:space="0" w:color="auto"/>
        <w:bottom w:val="none" w:sz="0" w:space="0" w:color="auto"/>
        <w:right w:val="none" w:sz="0" w:space="0" w:color="auto"/>
      </w:divBdr>
    </w:div>
    <w:div w:id="1765109611">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1805928488">
      <w:bodyDiv w:val="1"/>
      <w:marLeft w:val="0"/>
      <w:marRight w:val="0"/>
      <w:marTop w:val="0"/>
      <w:marBottom w:val="0"/>
      <w:divBdr>
        <w:top w:val="none" w:sz="0" w:space="0" w:color="auto"/>
        <w:left w:val="none" w:sz="0" w:space="0" w:color="auto"/>
        <w:bottom w:val="none" w:sz="0" w:space="0" w:color="auto"/>
        <w:right w:val="none" w:sz="0" w:space="0" w:color="auto"/>
      </w:divBdr>
    </w:div>
    <w:div w:id="1810202074">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file:///C:\Users\sanyog.singh\Documents\A-Ongoing%20Cases\DHL%20malur\DHL_Malur_Overall_Costing(14.02.2023).xlsx" TargetMode="External"/><Relationship Id="rId28" Type="http://schemas.openxmlformats.org/officeDocument/2006/relationships/customXml" Target="../customXml/item4.xml"/><Relationship Id="rId10" Type="http://schemas.openxmlformats.org/officeDocument/2006/relationships/hyperlink" Target="http://www.falconautotech.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nyog.singh@falconautoonline.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CB2F495D-9D61-46BB-BD0B-E30287F7980B}"/>
</file>

<file path=customXml/itemProps3.xml><?xml version="1.0" encoding="utf-8"?>
<ds:datastoreItem xmlns:ds="http://schemas.openxmlformats.org/officeDocument/2006/customXml" ds:itemID="{588332D8-7453-469D-98B8-C92FBCC77F34}"/>
</file>

<file path=customXml/itemProps4.xml><?xml version="1.0" encoding="utf-8"?>
<ds:datastoreItem xmlns:ds="http://schemas.openxmlformats.org/officeDocument/2006/customXml" ds:itemID="{F8D422AF-8256-4776-85C6-BA7DC24C9BBC}"/>
</file>

<file path=docProps/app.xml><?xml version="1.0" encoding="utf-8"?>
<Properties xmlns="http://schemas.openxmlformats.org/officeDocument/2006/extended-properties" xmlns:vt="http://schemas.openxmlformats.org/officeDocument/2006/docPropsVTypes">
  <Template>Normal</Template>
  <TotalTime>111</TotalTime>
  <Pages>19</Pages>
  <Words>1960</Words>
  <Characters>10472</Characters>
  <Application>Microsoft Office Word</Application>
  <DocSecurity>0</DocSecurity>
  <Lines>451</Lines>
  <Paragraphs>328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20</cp:revision>
  <cp:lastPrinted>2022-08-08T13:11:00Z</cp:lastPrinted>
  <dcterms:created xsi:type="dcterms:W3CDTF">2023-02-14T09:22:00Z</dcterms:created>
  <dcterms:modified xsi:type="dcterms:W3CDTF">2025-11-05T05:25:00Z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