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rPr>
          <w:rFonts w:hint="default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 xml:space="preserve">Answer: 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>Outlier is Morgan Stanley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>Mean: 33.271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>Var: 287.146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>STD: 16.94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Plot in  Notebook</w:t>
      </w:r>
      <w:r>
        <w:rPr>
          <w:rFonts w:hint="default"/>
          <w:lang w:val="en-US"/>
        </w:rPr>
        <w:tab/>
        <w:t xml:space="preserve">     </w:t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bookmarkStart w:id="0" w:name="_GoBack"/>
      <w:bookmarkEnd w:id="0"/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IQ Range is 5-10 and 1 outlier 25 is there</w:t>
      </w:r>
      <w:r>
        <w:rPr>
          <w:rFonts w:hint="default"/>
          <w:b/>
          <w:bCs/>
          <w:sz w:val="22"/>
          <w:szCs w:val="22"/>
          <w:u w:val="single"/>
          <w:lang w:val="en-US"/>
        </w:rPr>
        <w:t>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Right</w:t>
      </w:r>
      <w:r>
        <w:rPr>
          <w:rFonts w:hint="default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 xml:space="preserve"> Skewness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The Value will change</w:t>
      </w: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Between 5-10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Right Skew</w:t>
      </w:r>
      <w:r>
        <w:tab/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Both graph show that our data is Right skewed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hint="default" w:cs="BaskervilleBE-Regular"/>
          <w:b/>
          <w:bCs/>
          <w:sz w:val="24"/>
          <w:szCs w:val="24"/>
          <w:u w:val="single"/>
          <w:lang w:val="en-US"/>
        </w:rPr>
      </w:pPr>
      <w:r>
        <w:rPr>
          <w:rFonts w:hint="default" w:cs="BaskervilleBE-Regular"/>
          <w:b/>
          <w:bCs/>
          <w:sz w:val="24"/>
          <w:szCs w:val="24"/>
          <w:u w:val="single"/>
          <w:lang w:val="en-US"/>
        </w:rPr>
        <w:t>Answer:  0.005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cs="BaskervilleBE-Regular"/>
          <w:b/>
          <w:bCs/>
          <w:sz w:val="24"/>
          <w:szCs w:val="24"/>
          <w:u w:val="single"/>
          <w:lang w:val="en-US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hint="default" w:cs="BaskervilleBE-Regular"/>
          <w:b/>
          <w:bCs/>
          <w:sz w:val="24"/>
          <w:szCs w:val="24"/>
          <w:u w:val="single"/>
          <w:lang w:val="en-US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720" w:firstLineChars="0"/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0.3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>
        <w:rPr>
          <w:rFonts w:hint="default"/>
          <w:lang w:val="en-US"/>
        </w:rPr>
        <w:t>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720" w:firstLineChars="0"/>
      </w:pPr>
      <w:r>
        <w:rPr>
          <w:rFonts w:ascii="Calibri" w:hAnsi="Calibri" w:eastAsia="Calibri" w:cs="Calibri"/>
          <w:b/>
          <w:bCs/>
          <w:i w:val="0"/>
          <w:smallCaps w:val="0"/>
          <w:strike w:val="0"/>
          <w:color w:val="000000" w:themeColor="text1"/>
          <w:sz w:val="24"/>
          <w:szCs w:val="24"/>
          <w:highlight w:val="none"/>
          <w:u w:val="single"/>
          <w:vertAlign w:val="baseline"/>
          <w:rtl w:val="0"/>
          <w14:textFill>
            <w14:solidFill>
              <w14:schemeClr w14:val="tx1"/>
            </w14:solidFill>
          </w14:textFill>
        </w:rPr>
        <w:t>Yes the Venture is Successful because the Average of Both the Value</w:t>
      </w: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 w:themeColor="text1"/>
          <w:sz w:val="24"/>
          <w:szCs w:val="24"/>
          <w:highlight w:val="none"/>
          <w:u w:val="single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" w:hAnsi="Calibri" w:eastAsia="Calibri" w:cs="Calibri"/>
          <w:b/>
          <w:bCs/>
          <w:i w:val="0"/>
          <w:smallCaps w:val="0"/>
          <w:strike w:val="0"/>
          <w:color w:val="000000" w:themeColor="text1"/>
          <w:sz w:val="24"/>
          <w:szCs w:val="24"/>
          <w:highlight w:val="none"/>
          <w:u w:val="single"/>
          <w:vertAlign w:val="baseline"/>
          <w:rtl w:val="0"/>
          <w14:textFill>
            <w14:solidFill>
              <w14:schemeClr w14:val="tx1"/>
            </w14:solidFill>
          </w14:textFill>
        </w:rPr>
        <w:t>Multiplying each other is Giving Positive Number 800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ascii="Calibri" w:hAnsi="Calibri" w:eastAsia="Calibri" w:cs="Calibri"/>
          <w:b/>
          <w:bCs/>
          <w:i w:val="0"/>
          <w:smallCaps w:val="0"/>
          <w:strike w:val="0"/>
          <w:color w:val="000000" w:themeColor="text1"/>
          <w:sz w:val="24"/>
          <w:szCs w:val="24"/>
          <w:highlight w:val="none"/>
          <w:u w:val="single"/>
          <w:vertAlign w:val="baseline"/>
          <w:rtl w:val="0"/>
          <w14:textFill>
            <w14:solidFill>
              <w14:schemeClr w14:val="tx1"/>
            </w14:solidFill>
          </w14:textFill>
        </w:rPr>
        <w:t xml:space="preserve">Long term average = \sum{P(xi)*Xi} is giving positive value 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/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44F174D2"/>
    <w:rsid w:val="7FA5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2</TotalTime>
  <ScaleCrop>false</ScaleCrop>
  <LinksUpToDate>false</LinksUpToDate>
  <CharactersWithSpaces>2389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mukun</cp:lastModifiedBy>
  <dcterms:modified xsi:type="dcterms:W3CDTF">2022-02-12T10:42:08Z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4B8C70E8D6F64E09BC8EC9A8F10A9073</vt:lpwstr>
  </property>
</Properties>
</file>