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93C5D8" w14:textId="62A843D8" w:rsidR="00B2751C" w:rsidRPr="00B2751C" w:rsidRDefault="00B2751C" w:rsidP="00B2751C">
      <w:pPr>
        <w:shd w:val="clear" w:color="auto" w:fill="FFFFFF"/>
        <w:spacing w:before="100" w:beforeAutospacing="1" w:after="100" w:afterAutospacing="1" w:line="240" w:lineRule="auto"/>
        <w:outlineLvl w:val="0"/>
        <w:rPr>
          <w:rFonts w:eastAsia="Times New Roman" w:cstheme="minorHAnsi"/>
          <w:b/>
          <w:bCs/>
          <w:kern w:val="36"/>
          <w:sz w:val="32"/>
          <w:szCs w:val="32"/>
          <w:lang w:eastAsia="en-IN"/>
        </w:rPr>
      </w:pPr>
      <w:r>
        <w:rPr>
          <w:rFonts w:eastAsia="Times New Roman" w:cstheme="minorHAnsi"/>
          <w:b/>
          <w:bCs/>
          <w:kern w:val="36"/>
          <w:sz w:val="32"/>
          <w:szCs w:val="32"/>
          <w:lang w:eastAsia="en-IN"/>
        </w:rPr>
        <w:t xml:space="preserve">        </w:t>
      </w:r>
      <w:r w:rsidRPr="00B2751C">
        <w:rPr>
          <w:rFonts w:eastAsia="Times New Roman" w:cstheme="minorHAnsi"/>
          <w:b/>
          <w:bCs/>
          <w:kern w:val="36"/>
          <w:sz w:val="32"/>
          <w:szCs w:val="32"/>
          <w:lang w:eastAsia="en-IN"/>
        </w:rPr>
        <w:t>Perform Exploratory Data Analysis (EDA) on the data</w:t>
      </w:r>
      <w:r w:rsidRPr="00B2751C">
        <w:rPr>
          <w:rFonts w:eastAsia="Times New Roman" w:cstheme="minorHAnsi"/>
          <w:b/>
          <w:bCs/>
          <w:kern w:val="36"/>
          <w:sz w:val="32"/>
          <w:szCs w:val="32"/>
          <w:lang w:eastAsia="en-IN"/>
        </w:rPr>
        <w:t xml:space="preserve"> AMEO</w:t>
      </w:r>
    </w:p>
    <w:p w14:paraId="7C8171C3" w14:textId="7987B4A0" w:rsidR="00B2751C" w:rsidRPr="00B2751C" w:rsidRDefault="00B2751C" w:rsidP="00B2751C">
      <w:pPr>
        <w:shd w:val="clear" w:color="auto" w:fill="FFFFFF"/>
        <w:spacing w:before="100" w:beforeAutospacing="1" w:after="100" w:afterAutospacing="1" w:line="240" w:lineRule="auto"/>
        <w:outlineLvl w:val="0"/>
        <w:rPr>
          <w:rFonts w:eastAsia="Times New Roman" w:cstheme="minorHAnsi"/>
          <w:b/>
          <w:bCs/>
          <w:kern w:val="36"/>
          <w:sz w:val="48"/>
          <w:szCs w:val="48"/>
          <w:lang w:eastAsia="en-IN"/>
        </w:rPr>
      </w:pPr>
      <w:r>
        <w:rPr>
          <w:rFonts w:ascii="Segoe UI" w:eastAsia="Times New Roman" w:hAnsi="Segoe UI" w:cs="Segoe UI"/>
          <w:b/>
          <w:bCs/>
          <w:kern w:val="36"/>
          <w:sz w:val="48"/>
          <w:szCs w:val="48"/>
          <w:lang w:eastAsia="en-IN"/>
        </w:rPr>
        <w:t xml:space="preserve">                </w:t>
      </w:r>
      <w:r w:rsidRPr="00B2751C">
        <w:rPr>
          <w:rFonts w:eastAsia="Times New Roman" w:cstheme="minorHAnsi"/>
          <w:b/>
          <w:bCs/>
          <w:sz w:val="20"/>
          <w:szCs w:val="20"/>
          <w:bdr w:val="none" w:sz="0" w:space="0" w:color="auto" w:frame="1"/>
          <w:lang w:eastAsia="en-IN"/>
        </w:rPr>
        <w:t>aspiring_minds_employability_outcomes_2015</w:t>
      </w:r>
    </w:p>
    <w:p w14:paraId="036E0790" w14:textId="1700F749" w:rsidR="00B2751C" w:rsidRPr="00B2751C" w:rsidRDefault="00B2751C" w:rsidP="00B2751C">
      <w:pPr>
        <w:numPr>
          <w:ilvl w:val="0"/>
          <w:numId w:val="5"/>
        </w:numPr>
        <w:shd w:val="clear" w:color="auto" w:fill="FFFFFF"/>
        <w:spacing w:before="100" w:beforeAutospacing="1" w:after="100" w:afterAutospacing="1" w:line="240" w:lineRule="auto"/>
        <w:rPr>
          <w:rFonts w:eastAsia="Times New Roman" w:cstheme="minorHAnsi"/>
          <w:sz w:val="24"/>
          <w:szCs w:val="24"/>
          <w:lang w:eastAsia="en-IN"/>
        </w:rPr>
      </w:pPr>
      <w:r w:rsidRPr="00B2751C">
        <w:rPr>
          <w:rFonts w:eastAsia="Times New Roman" w:cstheme="minorHAnsi"/>
          <w:b/>
          <w:bCs/>
          <w:sz w:val="24"/>
          <w:szCs w:val="24"/>
          <w:lang w:eastAsia="en-IN"/>
        </w:rPr>
        <w:t>The dataset was released by Aspiring Minds from the Aspiring Mind Employment Outcome 2015 (AMEO). The study is primarily limited only to students with engineering disciplines. The dataset contains the employment outcomes of engineering graduates as dependent variables (Salary, Job Titles, and Job Locations) along with the standardized scores from three different areas – cognitive skills, technical skills and personality skills. The dataset also contains demographic features. The dataset contains around 40 independent variables and 4000 data points. The independent variables are both continuous and categorical in nature. The dataset contains a unique identifier for each candidate. Below mentioned table contains the details for the original dataset.</w:t>
      </w:r>
    </w:p>
    <w:p w14:paraId="1B1B68D0" w14:textId="1CBD95C5" w:rsidR="00B2751C" w:rsidRPr="00B2751C" w:rsidRDefault="00B2751C" w:rsidP="00B2751C">
      <w:pPr>
        <w:shd w:val="clear" w:color="auto" w:fill="FFFFFF"/>
        <w:spacing w:before="100" w:beforeAutospacing="1" w:after="100" w:afterAutospacing="1" w:line="240" w:lineRule="auto"/>
        <w:ind w:left="720"/>
        <w:rPr>
          <w:rFonts w:eastAsia="Times New Roman" w:cstheme="minorHAnsi"/>
          <w:sz w:val="24"/>
          <w:szCs w:val="24"/>
          <w:lang w:eastAsia="en-IN"/>
        </w:rPr>
      </w:pPr>
      <w:r>
        <w:rPr>
          <w:rFonts w:eastAsia="Times New Roman" w:cstheme="minorHAnsi"/>
          <w:noProof/>
          <w:sz w:val="24"/>
          <w:szCs w:val="24"/>
          <w:lang w:eastAsia="en-IN"/>
        </w:rPr>
        <w:drawing>
          <wp:inline distT="0" distB="0" distL="0" distR="0" wp14:anchorId="30275925" wp14:editId="5E0A54C0">
            <wp:extent cx="4857750" cy="27324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 cstate="print">
                      <a:extLst>
                        <a:ext uri="{28A0092B-C50C-407E-A947-70E740481C1C}">
                          <a14:useLocalDpi xmlns:a14="http://schemas.microsoft.com/office/drawing/2010/main" val="0"/>
                        </a:ext>
                      </a:extLst>
                    </a:blip>
                    <a:stretch>
                      <a:fillRect/>
                    </a:stretch>
                  </pic:blipFill>
                  <pic:spPr>
                    <a:xfrm>
                      <a:off x="0" y="0"/>
                      <a:ext cx="4871656" cy="2740239"/>
                    </a:xfrm>
                    <a:prstGeom prst="rect">
                      <a:avLst/>
                    </a:prstGeom>
                  </pic:spPr>
                </pic:pic>
              </a:graphicData>
            </a:graphic>
          </wp:inline>
        </w:drawing>
      </w:r>
    </w:p>
    <w:p w14:paraId="3D306FD1" w14:textId="2054EC3F" w:rsidR="00B2751C" w:rsidRDefault="00B2751C" w:rsidP="00B2751C">
      <w:pPr>
        <w:shd w:val="clear" w:color="auto" w:fill="FFFFFF"/>
        <w:spacing w:before="100" w:beforeAutospacing="1" w:after="100" w:afterAutospacing="1" w:line="240" w:lineRule="auto"/>
        <w:rPr>
          <w:rFonts w:ascii="Segoe UI" w:eastAsia="Times New Roman" w:hAnsi="Segoe UI" w:cs="Segoe UI"/>
          <w:noProof/>
          <w:sz w:val="21"/>
          <w:szCs w:val="21"/>
          <w:lang w:eastAsia="en-IN"/>
        </w:rPr>
      </w:pPr>
      <w:r>
        <w:rPr>
          <w:rFonts w:ascii="Segoe UI" w:eastAsia="Times New Roman" w:hAnsi="Segoe UI" w:cs="Segoe UI"/>
          <w:noProof/>
          <w:sz w:val="21"/>
          <w:szCs w:val="21"/>
          <w:lang w:eastAsia="en-IN"/>
        </w:rPr>
        <w:t xml:space="preserve">             </w:t>
      </w:r>
      <w:r>
        <w:rPr>
          <w:rFonts w:ascii="Segoe UI" w:eastAsia="Times New Roman" w:hAnsi="Segoe UI" w:cs="Segoe UI"/>
          <w:noProof/>
          <w:sz w:val="21"/>
          <w:szCs w:val="21"/>
          <w:lang w:eastAsia="en-IN"/>
        </w:rPr>
        <w:drawing>
          <wp:inline distT="0" distB="0" distL="0" distR="0" wp14:anchorId="0589E92F" wp14:editId="16C368DF">
            <wp:extent cx="4892040" cy="275170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97578" cy="2754820"/>
                    </a:xfrm>
                    <a:prstGeom prst="rect">
                      <a:avLst/>
                    </a:prstGeom>
                  </pic:spPr>
                </pic:pic>
              </a:graphicData>
            </a:graphic>
          </wp:inline>
        </w:drawing>
      </w:r>
      <w:r>
        <w:rPr>
          <w:rFonts w:ascii="Segoe UI" w:eastAsia="Times New Roman" w:hAnsi="Segoe UI" w:cs="Segoe UI"/>
          <w:noProof/>
          <w:sz w:val="21"/>
          <w:szCs w:val="21"/>
          <w:lang w:eastAsia="en-IN"/>
        </w:rPr>
        <w:t xml:space="preserve">     </w:t>
      </w:r>
    </w:p>
    <w:p w14:paraId="74F7E528" w14:textId="4D6233B3" w:rsidR="00B2751C" w:rsidRDefault="00B2751C" w:rsidP="00B2751C">
      <w:pPr>
        <w:shd w:val="clear" w:color="auto" w:fill="FFFFFF"/>
        <w:spacing w:before="100" w:beforeAutospacing="1" w:after="100" w:afterAutospacing="1" w:line="240" w:lineRule="auto"/>
        <w:rPr>
          <w:rFonts w:ascii="Segoe UI" w:eastAsia="Times New Roman" w:hAnsi="Segoe UI" w:cs="Segoe UI"/>
          <w:noProof/>
          <w:sz w:val="21"/>
          <w:szCs w:val="21"/>
          <w:lang w:eastAsia="en-IN"/>
        </w:rPr>
      </w:pPr>
      <w:r>
        <w:rPr>
          <w:rFonts w:ascii="Segoe UI" w:eastAsia="Times New Roman" w:hAnsi="Segoe UI" w:cs="Segoe UI"/>
          <w:noProof/>
          <w:sz w:val="21"/>
          <w:szCs w:val="21"/>
          <w:lang w:eastAsia="en-IN"/>
        </w:rPr>
        <w:t xml:space="preserve">             </w:t>
      </w:r>
    </w:p>
    <w:p w14:paraId="4B6644BA" w14:textId="4371EC7C" w:rsidR="00B2751C" w:rsidRDefault="00BD5BBF" w:rsidP="00B2751C">
      <w:pPr>
        <w:shd w:val="clear" w:color="auto" w:fill="FFFFFF"/>
        <w:spacing w:before="100" w:beforeAutospacing="1" w:after="100" w:afterAutospacing="1" w:line="240" w:lineRule="auto"/>
        <w:rPr>
          <w:rFonts w:eastAsia="Times New Roman" w:cstheme="minorHAnsi"/>
          <w:b/>
          <w:bCs/>
          <w:noProof/>
          <w:sz w:val="32"/>
          <w:szCs w:val="32"/>
          <w:lang w:eastAsia="en-IN"/>
        </w:rPr>
      </w:pPr>
      <w:r>
        <w:rPr>
          <w:rFonts w:eastAsia="Times New Roman" w:cstheme="minorHAnsi"/>
          <w:b/>
          <w:bCs/>
          <w:noProof/>
          <w:sz w:val="32"/>
          <w:szCs w:val="32"/>
          <w:lang w:eastAsia="en-IN"/>
        </w:rPr>
        <w:lastRenderedPageBreak/>
        <w:t xml:space="preserve">                                           </w:t>
      </w:r>
      <w:r w:rsidRPr="00BD5BBF">
        <w:rPr>
          <w:rFonts w:eastAsia="Times New Roman" w:cstheme="minorHAnsi"/>
          <w:b/>
          <w:bCs/>
          <w:noProof/>
          <w:sz w:val="32"/>
          <w:szCs w:val="32"/>
          <w:lang w:eastAsia="en-IN"/>
        </w:rPr>
        <w:t>Data Understanding</w:t>
      </w:r>
    </w:p>
    <w:p w14:paraId="75068D72" w14:textId="048A2F63" w:rsidR="00BD5BBF" w:rsidRDefault="00BD5BBF" w:rsidP="00B2751C">
      <w:pPr>
        <w:shd w:val="clear" w:color="auto" w:fill="FFFFFF"/>
        <w:spacing w:before="100" w:beforeAutospacing="1" w:after="100" w:afterAutospacing="1" w:line="240" w:lineRule="auto"/>
        <w:rPr>
          <w:rFonts w:eastAsia="Times New Roman" w:cstheme="minorHAnsi"/>
          <w:b/>
          <w:bCs/>
          <w:sz w:val="32"/>
          <w:szCs w:val="32"/>
          <w:lang w:eastAsia="en-IN"/>
        </w:rPr>
      </w:pPr>
      <w:r>
        <w:rPr>
          <w:rFonts w:eastAsia="Times New Roman" w:cstheme="minorHAnsi"/>
          <w:b/>
          <w:bCs/>
          <w:noProof/>
          <w:sz w:val="32"/>
          <w:szCs w:val="32"/>
          <w:lang w:eastAsia="en-IN"/>
        </w:rPr>
        <w:drawing>
          <wp:inline distT="0" distB="0" distL="0" distR="0" wp14:anchorId="25C023A2" wp14:editId="58F9CF08">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448A761" w14:textId="567C541D" w:rsidR="00BD5BBF" w:rsidRDefault="00BD5BBF" w:rsidP="00B2751C">
      <w:pPr>
        <w:shd w:val="clear" w:color="auto" w:fill="FFFFFF"/>
        <w:spacing w:before="100" w:beforeAutospacing="1" w:after="100" w:afterAutospacing="1" w:line="240" w:lineRule="auto"/>
        <w:rPr>
          <w:rFonts w:eastAsia="Times New Roman" w:cstheme="minorHAnsi"/>
          <w:b/>
          <w:bCs/>
          <w:sz w:val="32"/>
          <w:szCs w:val="32"/>
          <w:lang w:eastAsia="en-IN"/>
        </w:rPr>
      </w:pPr>
      <w:r>
        <w:rPr>
          <w:rFonts w:eastAsia="Times New Roman" w:cstheme="minorHAnsi"/>
          <w:b/>
          <w:bCs/>
          <w:sz w:val="32"/>
          <w:szCs w:val="32"/>
          <w:lang w:eastAsia="en-IN"/>
        </w:rPr>
        <w:t>Dropping unnecessary columns from data</w:t>
      </w:r>
    </w:p>
    <w:p w14:paraId="7AB3B52C" w14:textId="32AC9A58" w:rsidR="00BD5BBF" w:rsidRDefault="00BD5BBF" w:rsidP="00B2751C">
      <w:pPr>
        <w:shd w:val="clear" w:color="auto" w:fill="FFFFFF"/>
        <w:spacing w:before="100" w:beforeAutospacing="1" w:after="100" w:afterAutospacing="1" w:line="240" w:lineRule="auto"/>
        <w:rPr>
          <w:rFonts w:eastAsia="Times New Roman" w:cstheme="minorHAnsi"/>
          <w:b/>
          <w:bCs/>
          <w:sz w:val="32"/>
          <w:szCs w:val="32"/>
          <w:lang w:eastAsia="en-IN"/>
        </w:rPr>
      </w:pPr>
      <w:r>
        <w:rPr>
          <w:rFonts w:eastAsia="Times New Roman" w:cstheme="minorHAnsi"/>
          <w:b/>
          <w:bCs/>
          <w:noProof/>
          <w:sz w:val="32"/>
          <w:szCs w:val="32"/>
          <w:lang w:eastAsia="en-IN"/>
        </w:rPr>
        <w:drawing>
          <wp:inline distT="0" distB="0" distL="0" distR="0" wp14:anchorId="3E8B87F9" wp14:editId="4FC77A53">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2A9F3CB" w14:textId="5596E6F4" w:rsidR="00BD5BBF" w:rsidRDefault="00BD5BBF" w:rsidP="00B2751C">
      <w:pPr>
        <w:shd w:val="clear" w:color="auto" w:fill="FFFFFF"/>
        <w:spacing w:before="100" w:beforeAutospacing="1" w:after="100" w:afterAutospacing="1" w:line="240" w:lineRule="auto"/>
        <w:rPr>
          <w:rFonts w:eastAsia="Times New Roman" w:cstheme="minorHAnsi"/>
          <w:b/>
          <w:bCs/>
          <w:sz w:val="32"/>
          <w:szCs w:val="32"/>
          <w:lang w:eastAsia="en-IN"/>
        </w:rPr>
      </w:pPr>
    </w:p>
    <w:p w14:paraId="1926F470" w14:textId="067C1F58" w:rsidR="00BD5BBF" w:rsidRDefault="00BD5BBF" w:rsidP="00B2751C">
      <w:pPr>
        <w:shd w:val="clear" w:color="auto" w:fill="FFFFFF"/>
        <w:spacing w:before="100" w:beforeAutospacing="1" w:after="100" w:afterAutospacing="1" w:line="240" w:lineRule="auto"/>
        <w:rPr>
          <w:rFonts w:eastAsia="Times New Roman" w:cstheme="minorHAnsi"/>
          <w:b/>
          <w:bCs/>
          <w:sz w:val="32"/>
          <w:szCs w:val="32"/>
          <w:lang w:eastAsia="en-IN"/>
        </w:rPr>
      </w:pPr>
    </w:p>
    <w:p w14:paraId="62CB1E5A" w14:textId="2558430E" w:rsidR="00BD5BBF" w:rsidRDefault="00BD5BBF" w:rsidP="00B2751C">
      <w:pPr>
        <w:shd w:val="clear" w:color="auto" w:fill="FFFFFF"/>
        <w:spacing w:before="100" w:beforeAutospacing="1" w:after="100" w:afterAutospacing="1" w:line="240" w:lineRule="auto"/>
        <w:rPr>
          <w:rFonts w:eastAsia="Times New Roman" w:cstheme="minorHAnsi"/>
          <w:b/>
          <w:bCs/>
          <w:sz w:val="32"/>
          <w:szCs w:val="32"/>
          <w:lang w:eastAsia="en-IN"/>
        </w:rPr>
      </w:pPr>
    </w:p>
    <w:p w14:paraId="46113A31" w14:textId="1B0E98B9" w:rsidR="00BD5BBF" w:rsidRDefault="00BD5BBF" w:rsidP="00B2751C">
      <w:pPr>
        <w:shd w:val="clear" w:color="auto" w:fill="FFFFFF"/>
        <w:spacing w:before="100" w:beforeAutospacing="1" w:after="100" w:afterAutospacing="1" w:line="240" w:lineRule="auto"/>
        <w:rPr>
          <w:rFonts w:eastAsia="Times New Roman" w:cstheme="minorHAnsi"/>
          <w:b/>
          <w:bCs/>
          <w:sz w:val="32"/>
          <w:szCs w:val="32"/>
          <w:lang w:eastAsia="en-IN"/>
        </w:rPr>
      </w:pPr>
      <w:r>
        <w:rPr>
          <w:rFonts w:eastAsia="Times New Roman" w:cstheme="minorHAnsi"/>
          <w:b/>
          <w:bCs/>
          <w:sz w:val="32"/>
          <w:szCs w:val="32"/>
          <w:lang w:eastAsia="en-IN"/>
        </w:rPr>
        <w:lastRenderedPageBreak/>
        <w:t xml:space="preserve">                                      Data Pre-Processing</w:t>
      </w:r>
    </w:p>
    <w:p w14:paraId="1A05A43C" w14:textId="6E349BD8" w:rsidR="00BD5BBF" w:rsidRDefault="00BD5BBF" w:rsidP="00B2751C">
      <w:pPr>
        <w:shd w:val="clear" w:color="auto" w:fill="FFFFFF"/>
        <w:spacing w:before="100" w:beforeAutospacing="1" w:after="100" w:afterAutospacing="1" w:line="240" w:lineRule="auto"/>
        <w:rPr>
          <w:rFonts w:eastAsia="Times New Roman" w:cstheme="minorHAnsi"/>
          <w:b/>
          <w:bCs/>
          <w:sz w:val="32"/>
          <w:szCs w:val="32"/>
          <w:lang w:eastAsia="en-IN"/>
        </w:rPr>
      </w:pPr>
      <w:r>
        <w:rPr>
          <w:rFonts w:eastAsia="Times New Roman" w:cstheme="minorHAnsi"/>
          <w:b/>
          <w:bCs/>
          <w:noProof/>
          <w:sz w:val="32"/>
          <w:szCs w:val="32"/>
          <w:lang w:eastAsia="en-IN"/>
        </w:rPr>
        <w:drawing>
          <wp:inline distT="0" distB="0" distL="0" distR="0" wp14:anchorId="1D6549CE" wp14:editId="565AA339">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34B9B03" w14:textId="448C68F3" w:rsidR="00BD5BBF" w:rsidRDefault="00BD5BBF" w:rsidP="00B2751C">
      <w:pPr>
        <w:shd w:val="clear" w:color="auto" w:fill="FFFFFF"/>
        <w:spacing w:before="100" w:beforeAutospacing="1" w:after="100" w:afterAutospacing="1" w:line="240" w:lineRule="auto"/>
        <w:rPr>
          <w:rFonts w:eastAsia="Times New Roman" w:cstheme="minorHAnsi"/>
          <w:b/>
          <w:bCs/>
          <w:sz w:val="32"/>
          <w:szCs w:val="32"/>
          <w:lang w:eastAsia="en-IN"/>
        </w:rPr>
      </w:pPr>
      <w:r>
        <w:rPr>
          <w:rFonts w:eastAsia="Times New Roman" w:cstheme="minorHAnsi"/>
          <w:b/>
          <w:bCs/>
          <w:sz w:val="32"/>
          <w:szCs w:val="32"/>
          <w:lang w:eastAsia="en-IN"/>
        </w:rPr>
        <w:t xml:space="preserve">                             Data Analysis &amp; Visualization</w:t>
      </w:r>
    </w:p>
    <w:p w14:paraId="59A31A94" w14:textId="1645F246" w:rsidR="00BD5BBF" w:rsidRDefault="00BD5BBF" w:rsidP="00B2751C">
      <w:pPr>
        <w:shd w:val="clear" w:color="auto" w:fill="FFFFFF"/>
        <w:spacing w:before="100" w:beforeAutospacing="1" w:after="100" w:afterAutospacing="1" w:line="240" w:lineRule="auto"/>
        <w:rPr>
          <w:rFonts w:eastAsia="Times New Roman" w:cstheme="minorHAnsi"/>
          <w:b/>
          <w:bCs/>
          <w:sz w:val="32"/>
          <w:szCs w:val="32"/>
          <w:lang w:eastAsia="en-IN"/>
        </w:rPr>
      </w:pPr>
      <w:r>
        <w:rPr>
          <w:rFonts w:eastAsia="Times New Roman" w:cstheme="minorHAnsi"/>
          <w:b/>
          <w:bCs/>
          <w:noProof/>
          <w:sz w:val="32"/>
          <w:szCs w:val="32"/>
          <w:lang w:eastAsia="en-IN"/>
        </w:rPr>
        <w:drawing>
          <wp:inline distT="0" distB="0" distL="0" distR="0" wp14:anchorId="59165F52" wp14:editId="78DECC06">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46C3715" w14:textId="641E42CA" w:rsidR="00BD5BBF" w:rsidRDefault="00D47FAC" w:rsidP="00B2751C">
      <w:pPr>
        <w:shd w:val="clear" w:color="auto" w:fill="FFFFFF"/>
        <w:spacing w:before="100" w:beforeAutospacing="1" w:after="100" w:afterAutospacing="1" w:line="240" w:lineRule="auto"/>
        <w:rPr>
          <w:rFonts w:eastAsia="Times New Roman" w:cstheme="minorHAnsi"/>
          <w:b/>
          <w:bCs/>
          <w:sz w:val="32"/>
          <w:szCs w:val="32"/>
          <w:lang w:eastAsia="en-IN"/>
        </w:rPr>
      </w:pPr>
      <w:r>
        <w:rPr>
          <w:rFonts w:eastAsia="Times New Roman" w:cstheme="minorHAnsi"/>
          <w:b/>
          <w:bCs/>
          <w:noProof/>
          <w:sz w:val="32"/>
          <w:szCs w:val="32"/>
          <w:lang w:eastAsia="en-IN"/>
        </w:rPr>
        <w:lastRenderedPageBreak/>
        <w:drawing>
          <wp:inline distT="0" distB="0" distL="0" distR="0" wp14:anchorId="4228DE40" wp14:editId="684E1A8B">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eastAsia="Times New Roman" w:cstheme="minorHAnsi"/>
          <w:b/>
          <w:bCs/>
          <w:noProof/>
          <w:sz w:val="32"/>
          <w:szCs w:val="32"/>
          <w:lang w:eastAsia="en-IN"/>
        </w:rPr>
        <w:drawing>
          <wp:inline distT="0" distB="0" distL="0" distR="0" wp14:anchorId="56CFD652" wp14:editId="70A1D05E">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eastAsia="Times New Roman" w:cstheme="minorHAnsi"/>
          <w:b/>
          <w:bCs/>
          <w:noProof/>
          <w:sz w:val="32"/>
          <w:szCs w:val="32"/>
          <w:lang w:eastAsia="en-IN"/>
        </w:rPr>
        <w:lastRenderedPageBreak/>
        <w:drawing>
          <wp:inline distT="0" distB="0" distL="0" distR="0" wp14:anchorId="2A1F1059" wp14:editId="1384AE45">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7F52249" w14:textId="7B893DFC" w:rsidR="00D47FAC" w:rsidRDefault="00D47FAC" w:rsidP="00B2751C">
      <w:pPr>
        <w:shd w:val="clear" w:color="auto" w:fill="FFFFFF"/>
        <w:spacing w:before="100" w:beforeAutospacing="1" w:after="100" w:afterAutospacing="1" w:line="240" w:lineRule="auto"/>
        <w:rPr>
          <w:rFonts w:eastAsia="Times New Roman" w:cstheme="minorHAnsi"/>
          <w:b/>
          <w:bCs/>
          <w:sz w:val="32"/>
          <w:szCs w:val="32"/>
          <w:lang w:eastAsia="en-IN"/>
        </w:rPr>
      </w:pPr>
      <w:r>
        <w:rPr>
          <w:rFonts w:eastAsia="Times New Roman" w:cstheme="minorHAnsi"/>
          <w:b/>
          <w:bCs/>
          <w:sz w:val="32"/>
          <w:szCs w:val="32"/>
          <w:lang w:eastAsia="en-IN"/>
        </w:rPr>
        <w:t xml:space="preserve">                                                   Observation</w:t>
      </w:r>
    </w:p>
    <w:p w14:paraId="5B1BEFD2" w14:textId="74B6CEC6" w:rsidR="00D47FAC" w:rsidRDefault="00D47FAC" w:rsidP="00B2751C">
      <w:pPr>
        <w:shd w:val="clear" w:color="auto" w:fill="FFFFFF"/>
        <w:spacing w:before="100" w:beforeAutospacing="1" w:after="100" w:afterAutospacing="1" w:line="240" w:lineRule="auto"/>
        <w:rPr>
          <w:rFonts w:eastAsia="Times New Roman" w:cstheme="minorHAnsi"/>
          <w:b/>
          <w:bCs/>
          <w:sz w:val="32"/>
          <w:szCs w:val="32"/>
          <w:lang w:eastAsia="en-IN"/>
        </w:rPr>
      </w:pPr>
      <w:r>
        <w:rPr>
          <w:rFonts w:eastAsia="Times New Roman" w:cstheme="minorHAnsi"/>
          <w:b/>
          <w:bCs/>
          <w:noProof/>
          <w:sz w:val="32"/>
          <w:szCs w:val="32"/>
          <w:lang w:eastAsia="en-IN"/>
        </w:rPr>
        <w:lastRenderedPageBreak/>
        <w:drawing>
          <wp:inline distT="0" distB="0" distL="0" distR="0" wp14:anchorId="1827B3AB" wp14:editId="16CC8B28">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eastAsia="Times New Roman" w:cstheme="minorHAnsi"/>
          <w:b/>
          <w:bCs/>
          <w:noProof/>
          <w:sz w:val="32"/>
          <w:szCs w:val="32"/>
          <w:lang w:eastAsia="en-IN"/>
        </w:rPr>
        <w:drawing>
          <wp:inline distT="0" distB="0" distL="0" distR="0" wp14:anchorId="4805A8BF" wp14:editId="493A8928">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eastAsia="Times New Roman" w:cstheme="minorHAnsi"/>
          <w:b/>
          <w:bCs/>
          <w:noProof/>
          <w:sz w:val="32"/>
          <w:szCs w:val="32"/>
          <w:lang w:eastAsia="en-IN"/>
        </w:rPr>
        <w:lastRenderedPageBreak/>
        <w:drawing>
          <wp:inline distT="0" distB="0" distL="0" distR="0" wp14:anchorId="41395319" wp14:editId="2B296B28">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eastAsia="Times New Roman" w:cstheme="minorHAnsi"/>
          <w:b/>
          <w:bCs/>
          <w:noProof/>
          <w:sz w:val="32"/>
          <w:szCs w:val="32"/>
          <w:lang w:eastAsia="en-IN"/>
        </w:rPr>
        <w:drawing>
          <wp:inline distT="0" distB="0" distL="0" distR="0" wp14:anchorId="4B7B9891" wp14:editId="0984A951">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eastAsia="Times New Roman" w:cstheme="minorHAnsi"/>
          <w:b/>
          <w:bCs/>
          <w:noProof/>
          <w:sz w:val="32"/>
          <w:szCs w:val="32"/>
          <w:lang w:eastAsia="en-IN"/>
        </w:rPr>
        <w:lastRenderedPageBreak/>
        <w:drawing>
          <wp:inline distT="0" distB="0" distL="0" distR="0" wp14:anchorId="78374C69" wp14:editId="24769820">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4278941" w14:textId="56C8ED7B" w:rsidR="00D47FAC" w:rsidRDefault="00D47FAC" w:rsidP="00B2751C">
      <w:pPr>
        <w:shd w:val="clear" w:color="auto" w:fill="FFFFFF"/>
        <w:spacing w:before="100" w:beforeAutospacing="1" w:after="100" w:afterAutospacing="1" w:line="240" w:lineRule="auto"/>
        <w:rPr>
          <w:rFonts w:eastAsia="Times New Roman" w:cstheme="minorHAnsi"/>
          <w:b/>
          <w:bCs/>
          <w:sz w:val="32"/>
          <w:szCs w:val="32"/>
          <w:lang w:eastAsia="en-IN"/>
        </w:rPr>
      </w:pPr>
      <w:r>
        <w:rPr>
          <w:rFonts w:eastAsia="Times New Roman" w:cstheme="minorHAnsi"/>
          <w:b/>
          <w:bCs/>
          <w:sz w:val="32"/>
          <w:szCs w:val="32"/>
          <w:lang w:eastAsia="en-IN"/>
        </w:rPr>
        <w:t xml:space="preserve">                                             Conclusion</w:t>
      </w:r>
    </w:p>
    <w:p w14:paraId="754B7E24" w14:textId="5773AEA4" w:rsidR="00D47FAC" w:rsidRPr="00DB5108" w:rsidRDefault="00DB5108" w:rsidP="00B2751C">
      <w:pPr>
        <w:shd w:val="clear" w:color="auto" w:fill="FFFFFF"/>
        <w:spacing w:before="100" w:beforeAutospacing="1" w:after="100" w:afterAutospacing="1" w:line="240" w:lineRule="auto"/>
        <w:rPr>
          <w:rFonts w:eastAsia="Times New Roman" w:cstheme="minorHAnsi"/>
          <w:b/>
          <w:bCs/>
          <w:lang w:eastAsia="en-IN"/>
        </w:rPr>
      </w:pPr>
      <w:r w:rsidRPr="00DB5108">
        <w:rPr>
          <w:rFonts w:cstheme="minorHAnsi"/>
          <w:shd w:val="clear" w:color="auto" w:fill="FFFFFF"/>
        </w:rPr>
        <w:t>The dataset provides comprehensive information about engineering graduates, including demographics, academic performance, and employment outcomes. Univariate and bivariate analyses revealed insights into the distribution of variables and relationships between them. Significant relationships were observed between Gender and Specialization. The distribution of salaries for specific Computer Science Engineering roles was explored. Further statistical analysis and detailed domain expertise are recommended for more precise insights.</w:t>
      </w:r>
    </w:p>
    <w:p w14:paraId="31D252DE" w14:textId="3B3F0D40" w:rsidR="00B2751C" w:rsidRPr="00B2751C" w:rsidRDefault="00B2751C" w:rsidP="00B2751C">
      <w:pPr>
        <w:shd w:val="clear" w:color="auto" w:fill="FFFFFF"/>
        <w:spacing w:before="100" w:beforeAutospacing="1" w:after="100" w:afterAutospacing="1" w:line="240" w:lineRule="auto"/>
        <w:rPr>
          <w:rFonts w:ascii="Segoe UI" w:eastAsia="Times New Roman" w:hAnsi="Segoe UI" w:cs="Segoe UI"/>
          <w:sz w:val="21"/>
          <w:szCs w:val="21"/>
          <w:lang w:eastAsia="en-IN"/>
        </w:rPr>
      </w:pPr>
    </w:p>
    <w:p w14:paraId="024D5957" w14:textId="77777777" w:rsidR="002E0091" w:rsidRDefault="002E0091"/>
    <w:sectPr w:rsidR="002E009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F349B7"/>
    <w:multiLevelType w:val="multilevel"/>
    <w:tmpl w:val="5E5C7D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5F20044"/>
    <w:multiLevelType w:val="multilevel"/>
    <w:tmpl w:val="B3DEF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B4E42D5"/>
    <w:multiLevelType w:val="multilevel"/>
    <w:tmpl w:val="74125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A632FDC"/>
    <w:multiLevelType w:val="multilevel"/>
    <w:tmpl w:val="72CEB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FC75408"/>
    <w:multiLevelType w:val="multilevel"/>
    <w:tmpl w:val="FAF2A1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751C"/>
    <w:rsid w:val="002E0091"/>
    <w:rsid w:val="00B2751C"/>
    <w:rsid w:val="00BD5BBF"/>
    <w:rsid w:val="00D47FAC"/>
    <w:rsid w:val="00DB510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9A3BD1"/>
  <w15:chartTrackingRefBased/>
  <w15:docId w15:val="{CD65C8E6-3C4A-494B-8567-0736410596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2751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B2751C"/>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2751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B2751C"/>
    <w:rPr>
      <w:b/>
      <w:bCs/>
    </w:rPr>
  </w:style>
  <w:style w:type="character" w:styleId="Hyperlink">
    <w:name w:val="Hyperlink"/>
    <w:basedOn w:val="DefaultParagraphFont"/>
    <w:uiPriority w:val="99"/>
    <w:semiHidden/>
    <w:unhideWhenUsed/>
    <w:rsid w:val="00B2751C"/>
    <w:rPr>
      <w:color w:val="0000FF"/>
      <w:u w:val="single"/>
    </w:rPr>
  </w:style>
  <w:style w:type="character" w:customStyle="1" w:styleId="Heading1Char">
    <w:name w:val="Heading 1 Char"/>
    <w:basedOn w:val="DefaultParagraphFont"/>
    <w:link w:val="Heading1"/>
    <w:uiPriority w:val="9"/>
    <w:rsid w:val="00B2751C"/>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B2751C"/>
    <w:rPr>
      <w:rFonts w:ascii="Times New Roman" w:eastAsia="Times New Roman" w:hAnsi="Times New Roman" w:cs="Times New Roman"/>
      <w:b/>
      <w:bCs/>
      <w:sz w:val="36"/>
      <w:szCs w:val="36"/>
      <w:lang w:eastAsia="en-IN"/>
    </w:rPr>
  </w:style>
  <w:style w:type="character" w:styleId="HTMLCode">
    <w:name w:val="HTML Code"/>
    <w:basedOn w:val="DefaultParagraphFont"/>
    <w:uiPriority w:val="99"/>
    <w:semiHidden/>
    <w:unhideWhenUsed/>
    <w:rsid w:val="00B2751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0918910">
      <w:bodyDiv w:val="1"/>
      <w:marLeft w:val="0"/>
      <w:marRight w:val="0"/>
      <w:marTop w:val="0"/>
      <w:marBottom w:val="0"/>
      <w:divBdr>
        <w:top w:val="none" w:sz="0" w:space="0" w:color="auto"/>
        <w:left w:val="none" w:sz="0" w:space="0" w:color="auto"/>
        <w:bottom w:val="none" w:sz="0" w:space="0" w:color="auto"/>
        <w:right w:val="none" w:sz="0" w:space="0" w:color="auto"/>
      </w:divBdr>
    </w:div>
    <w:div w:id="1379626126">
      <w:bodyDiv w:val="1"/>
      <w:marLeft w:val="0"/>
      <w:marRight w:val="0"/>
      <w:marTop w:val="0"/>
      <w:marBottom w:val="0"/>
      <w:divBdr>
        <w:top w:val="none" w:sz="0" w:space="0" w:color="auto"/>
        <w:left w:val="none" w:sz="0" w:space="0" w:color="auto"/>
        <w:bottom w:val="none" w:sz="0" w:space="0" w:color="auto"/>
        <w:right w:val="none" w:sz="0" w:space="0" w:color="auto"/>
      </w:divBdr>
    </w:div>
    <w:div w:id="1931499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8</Pages>
  <Words>270</Words>
  <Characters>1542</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Mukund Choudhary</dc:creator>
  <cp:keywords/>
  <dc:description/>
  <cp:lastModifiedBy>Mukund Choudhary</cp:lastModifiedBy>
  <cp:revision>1</cp:revision>
  <dcterms:created xsi:type="dcterms:W3CDTF">2024-03-01T10:49:00Z</dcterms:created>
  <dcterms:modified xsi:type="dcterms:W3CDTF">2024-03-01T11:11:00Z</dcterms:modified>
</cp:coreProperties>
</file>