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12BB8" w14:textId="5F65A343" w:rsidR="009344F1" w:rsidRDefault="00000000" w:rsidP="00102529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Sai Mukundhan Madhavan</w:t>
      </w:r>
      <w:r w:rsidR="00102529">
        <w:rPr>
          <w:b/>
          <w:bCs/>
          <w:color w:val="1F4E79"/>
          <w:sz w:val="44"/>
          <w:szCs w:val="44"/>
        </w:rPr>
        <w:t xml:space="preserve">  </w:t>
      </w:r>
    </w:p>
    <w:p w14:paraId="13D72CA7" w14:textId="77777777" w:rsidR="009344F1" w:rsidRDefault="00000000">
      <w:pPr>
        <w:spacing w:after="40"/>
        <w:jc w:val="center"/>
      </w:pPr>
      <w:r>
        <w:rPr>
          <w:color w:val="444444"/>
          <w:sz w:val="18"/>
          <w:szCs w:val="18"/>
        </w:rPr>
        <w:t xml:space="preserve">+91 </w:t>
      </w:r>
      <w:proofErr w:type="gramStart"/>
      <w:r>
        <w:rPr>
          <w:color w:val="444444"/>
          <w:sz w:val="18"/>
          <w:szCs w:val="18"/>
        </w:rPr>
        <w:t>9912670031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mukundhsai@gmail.com  |</w:t>
      </w:r>
      <w:proofErr w:type="gramEnd"/>
      <w:r>
        <w:rPr>
          <w:color w:val="444444"/>
          <w:sz w:val="18"/>
          <w:szCs w:val="18"/>
        </w:rPr>
        <w:t xml:space="preserve">  </w:t>
      </w:r>
      <w:hyperlink r:id="rId5" w:history="1">
        <w:r w:rsidR="009344F1">
          <w:rPr>
            <w:color w:val="1F4E79"/>
            <w:sz w:val="18"/>
            <w:szCs w:val="18"/>
            <w:u w:val="single"/>
          </w:rPr>
          <w:t>LinkedIn: Sai Mukundhan</w:t>
        </w:r>
      </w:hyperlink>
      <w:r>
        <w:rPr>
          <w:color w:val="444444"/>
          <w:sz w:val="18"/>
          <w:szCs w:val="18"/>
        </w:rPr>
        <w:t xml:space="preserve">  |  </w:t>
      </w:r>
      <w:hyperlink r:id="rId6" w:history="1">
        <w:r w:rsidR="009344F1">
          <w:rPr>
            <w:color w:val="1F4E79"/>
            <w:sz w:val="18"/>
            <w:szCs w:val="18"/>
            <w:u w:val="single"/>
          </w:rPr>
          <w:t>GitHub: mukundh07</w:t>
        </w:r>
      </w:hyperlink>
    </w:p>
    <w:p w14:paraId="40D8D16B" w14:textId="77777777" w:rsidR="009344F1" w:rsidRDefault="009344F1">
      <w:pPr>
        <w:pBdr>
          <w:bottom w:val="single" w:sz="8" w:space="1" w:color="1F4E79"/>
        </w:pBdr>
        <w:spacing w:after="120"/>
      </w:pPr>
    </w:p>
    <w:p w14:paraId="58E6CC0A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OBJECTIVE</w:t>
      </w:r>
    </w:p>
    <w:p w14:paraId="292E7121" w14:textId="77777777" w:rsidR="009344F1" w:rsidRDefault="00000000">
      <w:pPr>
        <w:spacing w:before="80" w:after="80"/>
      </w:pPr>
      <w:proofErr w:type="spellStart"/>
      <w:r>
        <w:rPr>
          <w:color w:val="222222"/>
        </w:rPr>
        <w:t>M.Tech</w:t>
      </w:r>
      <w:proofErr w:type="spellEnd"/>
      <w:r>
        <w:rPr>
          <w:color w:val="222222"/>
        </w:rPr>
        <w:t xml:space="preserve"> student specializing in Wireless Smart Communication and IoT, with hands-on experience in </w:t>
      </w:r>
      <w:proofErr w:type="spellStart"/>
      <w:r>
        <w:rPr>
          <w:color w:val="222222"/>
        </w:rPr>
        <w:t>LoRaWAN</w:t>
      </w:r>
      <w:proofErr w:type="spellEnd"/>
      <w:r>
        <w:rPr>
          <w:color w:val="222222"/>
        </w:rPr>
        <w:t xml:space="preserve"> systems, ESP32, STM32 microcontrollers, and cloud-connected dashboards. Currently interning at C-DAC Hyderabad, building smart IoT solutions. Seeking a challenging role in Embedded Systems or IoT Engineering where I can contribute to real-world product development.</w:t>
      </w:r>
    </w:p>
    <w:p w14:paraId="75B6BC20" w14:textId="77777777" w:rsidR="009344F1" w:rsidRDefault="009344F1">
      <w:pPr>
        <w:spacing w:after="80"/>
      </w:pPr>
    </w:p>
    <w:p w14:paraId="7E5C2037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3FFB337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F4CE347" w14:textId="77777777" w:rsidR="009344F1" w:rsidRDefault="00000000">
            <w:r>
              <w:rPr>
                <w:b/>
                <w:bCs/>
                <w:color w:val="1F4E79"/>
              </w:rPr>
              <w:t>C-DAC (Centre for Development of Advanced Computing), Hyderabad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33B7FA07" w14:textId="77777777" w:rsidR="009344F1" w:rsidRDefault="00000000">
            <w:pPr>
              <w:jc w:val="right"/>
            </w:pPr>
            <w:r>
              <w:rPr>
                <w:b/>
                <w:bCs/>
                <w:color w:val="555555"/>
              </w:rPr>
              <w:t>Jan 2026 – Jun 2026 (Ongoing)</w:t>
            </w:r>
          </w:p>
        </w:tc>
      </w:tr>
    </w:tbl>
    <w:p w14:paraId="738B023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Developed an IoT-based Smart Parking System using STM32 </w:t>
      </w:r>
      <w:proofErr w:type="spellStart"/>
      <w:r>
        <w:t>Nucleo</w:t>
      </w:r>
      <w:proofErr w:type="spellEnd"/>
      <w:r>
        <w:t xml:space="preserve"> board and </w:t>
      </w:r>
      <w:proofErr w:type="spellStart"/>
      <w:r>
        <w:t>ToF</w:t>
      </w:r>
      <w:proofErr w:type="spellEnd"/>
      <w:r>
        <w:t xml:space="preserve"> (Time-of-Flight) sensors to measure real-time distance and detect vehicle occupancy in parking slots.</w:t>
      </w:r>
    </w:p>
    <w:p w14:paraId="36E0215D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</w:t>
      </w:r>
      <w:proofErr w:type="spellStart"/>
      <w:r>
        <w:t>SoilBot</w:t>
      </w:r>
      <w:proofErr w:type="spellEnd"/>
      <w:r>
        <w:t xml:space="preserve"> AI — a smart agriculture web application from scratch, featuring a full-stack implementation with HTML, CSS, and JavaScript (frontend) and Python Flask (backend), deployed live at soil-</w:t>
      </w:r>
      <w:proofErr w:type="spellStart"/>
      <w:r>
        <w:t>bot.vercel.app</w:t>
      </w:r>
      <w:proofErr w:type="spellEnd"/>
      <w:r>
        <w:t>.</w:t>
      </w:r>
    </w:p>
    <w:p w14:paraId="4F6CC786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an AI chatbot into </w:t>
      </w:r>
      <w:proofErr w:type="spellStart"/>
      <w:r>
        <w:t>SoilBot</w:t>
      </w:r>
      <w:proofErr w:type="spellEnd"/>
      <w:r>
        <w:t xml:space="preserve"> for real-time crop and soil health recommendations based on sensor data.</w:t>
      </w:r>
    </w:p>
    <w:p w14:paraId="1B2F383F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Studied and explored V2X (Vehicle-to-Everything) Communication protocols and their applications in intelligent transportation systems.</w:t>
      </w:r>
    </w:p>
    <w:p w14:paraId="7D8D972F" w14:textId="77777777" w:rsidR="009344F1" w:rsidRDefault="009344F1">
      <w:pPr>
        <w:spacing w:after="80"/>
      </w:pPr>
    </w:p>
    <w:p w14:paraId="3BEDDF29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44ED6FB9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F96EFC1" w14:textId="77777777" w:rsidR="009344F1" w:rsidRDefault="00000000">
            <w:proofErr w:type="spellStart"/>
            <w:r>
              <w:rPr>
                <w:b/>
                <w:bCs/>
                <w:color w:val="222222"/>
              </w:rPr>
              <w:t>M.Tech</w:t>
            </w:r>
            <w:proofErr w:type="spellEnd"/>
            <w:r>
              <w:rPr>
                <w:b/>
                <w:bCs/>
                <w:color w:val="222222"/>
              </w:rPr>
              <w:t xml:space="preserve"> – Wireless Smart Communication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787A02" w14:textId="77777777" w:rsidR="009344F1" w:rsidRDefault="00000000">
            <w:pPr>
              <w:jc w:val="right"/>
            </w:pPr>
            <w:r>
              <w:rPr>
                <w:color w:val="555555"/>
              </w:rPr>
              <w:t>2024 – 2026</w:t>
            </w:r>
          </w:p>
        </w:tc>
      </w:tr>
      <w:tr w:rsidR="009344F1" w14:paraId="5B57E681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3E3F39B" w14:textId="77777777" w:rsidR="009344F1" w:rsidRDefault="00000000">
            <w:r>
              <w:rPr>
                <w:color w:val="444444"/>
              </w:rPr>
              <w:t>SASTRA Deemed University, Thanjavur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3B0574A0" w14:textId="77777777" w:rsidR="009344F1" w:rsidRDefault="009344F1">
            <w:pPr>
              <w:jc w:val="right"/>
            </w:pPr>
          </w:p>
        </w:tc>
      </w:tr>
    </w:tbl>
    <w:p w14:paraId="5632CE89" w14:textId="77777777" w:rsidR="009344F1" w:rsidRDefault="009344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1E61B73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62A3848" w14:textId="77777777" w:rsidR="009344F1" w:rsidRDefault="00000000">
            <w:proofErr w:type="spellStart"/>
            <w:proofErr w:type="gramStart"/>
            <w:r>
              <w:rPr>
                <w:b/>
                <w:bCs/>
                <w:color w:val="222222"/>
              </w:rPr>
              <w:t>B.Tech</w:t>
            </w:r>
            <w:proofErr w:type="spellEnd"/>
            <w:proofErr w:type="gramEnd"/>
            <w:r>
              <w:rPr>
                <w:b/>
                <w:bCs/>
                <w:color w:val="222222"/>
              </w:rPr>
              <w:t xml:space="preserve"> – Electronics and Communication Engineering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BE0C2E" w14:textId="77777777" w:rsidR="009344F1" w:rsidRDefault="00000000">
            <w:pPr>
              <w:jc w:val="right"/>
            </w:pPr>
            <w:r>
              <w:rPr>
                <w:color w:val="555555"/>
              </w:rPr>
              <w:t>2019 – 2023</w:t>
            </w:r>
          </w:p>
        </w:tc>
      </w:tr>
      <w:tr w:rsidR="009344F1" w14:paraId="3A34AACA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3B7E357" w14:textId="77777777" w:rsidR="009344F1" w:rsidRDefault="00000000">
            <w:r>
              <w:rPr>
                <w:color w:val="444444"/>
              </w:rPr>
              <w:t>SRM Institute of Science and Technology, Chennai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20997545" w14:textId="77777777" w:rsidR="009344F1" w:rsidRDefault="009344F1">
            <w:pPr>
              <w:jc w:val="right"/>
            </w:pPr>
          </w:p>
        </w:tc>
      </w:tr>
    </w:tbl>
    <w:p w14:paraId="1188CF3E" w14:textId="77777777" w:rsidR="009344F1" w:rsidRDefault="009344F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543DF90C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883386B" w14:textId="77777777" w:rsidR="009344F1" w:rsidRDefault="00000000">
            <w:r>
              <w:rPr>
                <w:b/>
                <w:bCs/>
                <w:color w:val="222222"/>
              </w:rPr>
              <w:t>Intermediate (Class XII)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D1831DE" w14:textId="77777777" w:rsidR="009344F1" w:rsidRDefault="00000000">
            <w:pPr>
              <w:jc w:val="right"/>
            </w:pPr>
            <w:r>
              <w:rPr>
                <w:color w:val="555555"/>
              </w:rPr>
              <w:t>2017 – 2019</w:t>
            </w:r>
          </w:p>
        </w:tc>
      </w:tr>
      <w:tr w:rsidR="009344F1" w14:paraId="245831BF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88834AC" w14:textId="77777777" w:rsidR="009344F1" w:rsidRDefault="00000000">
            <w:r>
              <w:rPr>
                <w:color w:val="444444"/>
              </w:rPr>
              <w:t>Raghava Laxmi Devi Government College, Hyderabad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4C59993A" w14:textId="77777777" w:rsidR="009344F1" w:rsidRDefault="009344F1">
            <w:pPr>
              <w:jc w:val="right"/>
            </w:pPr>
          </w:p>
        </w:tc>
      </w:tr>
    </w:tbl>
    <w:p w14:paraId="66792089" w14:textId="77777777" w:rsidR="009344F1" w:rsidRDefault="009344F1">
      <w:pPr>
        <w:spacing w:after="80"/>
      </w:pPr>
    </w:p>
    <w:p w14:paraId="4FE211CB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344F1" w14:paraId="62D0CF71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ED17369" w14:textId="77777777" w:rsidR="009344F1" w:rsidRDefault="00000000">
            <w:r>
              <w:rPr>
                <w:b/>
                <w:bCs/>
                <w:color w:val="1F4E79"/>
              </w:rPr>
              <w:t>Programming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44554BE" w14:textId="77777777" w:rsidR="009344F1" w:rsidRDefault="00000000">
            <w:r>
              <w:t>C, Python, MATLAB, JavaScript</w:t>
            </w:r>
          </w:p>
        </w:tc>
      </w:tr>
      <w:tr w:rsidR="009344F1" w14:paraId="19C211F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FB31AC2" w14:textId="77777777" w:rsidR="009344F1" w:rsidRDefault="00000000">
            <w:r>
              <w:rPr>
                <w:b/>
                <w:bCs/>
                <w:color w:val="1F4E79"/>
              </w:rPr>
              <w:t>Microcontrollers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5167638" w14:textId="77777777" w:rsidR="009344F1" w:rsidRDefault="00000000">
            <w:r>
              <w:t xml:space="preserve">Arduino, ESP32, STM32 </w:t>
            </w:r>
            <w:proofErr w:type="spellStart"/>
            <w:r>
              <w:t>Nucleo</w:t>
            </w:r>
            <w:proofErr w:type="spellEnd"/>
          </w:p>
        </w:tc>
      </w:tr>
      <w:tr w:rsidR="009344F1" w14:paraId="2B2EE4F2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391A56" w14:textId="77777777" w:rsidR="009344F1" w:rsidRDefault="00000000">
            <w:r>
              <w:rPr>
                <w:b/>
                <w:bCs/>
                <w:color w:val="1F4E79"/>
              </w:rPr>
              <w:t>Communication &amp; IoT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AB41FA6" w14:textId="77777777" w:rsidR="009344F1" w:rsidRDefault="00000000">
            <w:r>
              <w:t xml:space="preserve">LoRa SX1278/SX1262, </w:t>
            </w:r>
            <w:proofErr w:type="spellStart"/>
            <w:r>
              <w:t>LoRaWAN</w:t>
            </w:r>
            <w:proofErr w:type="spellEnd"/>
            <w:r>
              <w:t xml:space="preserve"> (TTN), GPS NEO-6M, V2X Communication, Sensor Integration</w:t>
            </w:r>
          </w:p>
        </w:tc>
      </w:tr>
      <w:tr w:rsidR="009344F1" w14:paraId="1C12E3D5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111CFE3" w14:textId="77777777" w:rsidR="009344F1" w:rsidRDefault="00000000">
            <w:r>
              <w:rPr>
                <w:b/>
                <w:bCs/>
                <w:color w:val="1F4E79"/>
              </w:rPr>
              <w:t>Web Development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361053D" w14:textId="77777777" w:rsidR="009344F1" w:rsidRDefault="00000000">
            <w:r>
              <w:t>HTML, CSS, JavaScript, Python Flask</w:t>
            </w:r>
          </w:p>
        </w:tc>
      </w:tr>
      <w:tr w:rsidR="009344F1" w14:paraId="46225EF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BBB20B9" w14:textId="77777777" w:rsidR="009344F1" w:rsidRDefault="00000000">
            <w:r>
              <w:rPr>
                <w:b/>
                <w:bCs/>
                <w:color w:val="1F4E79"/>
              </w:rPr>
              <w:t>Tools &amp; Platforms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EAF3895" w14:textId="77777777" w:rsidR="009344F1" w:rsidRDefault="00000000">
            <w:r>
              <w:t xml:space="preserve">Arduino IDE, MATLAB, STM32CubeIDE, </w:t>
            </w:r>
            <w:proofErr w:type="spellStart"/>
            <w:r>
              <w:t>ThingSpeak</w:t>
            </w:r>
            <w:proofErr w:type="spellEnd"/>
            <w:r>
              <w:t xml:space="preserve">, </w:t>
            </w:r>
            <w:proofErr w:type="spellStart"/>
            <w:r>
              <w:t>Vercel</w:t>
            </w:r>
            <w:proofErr w:type="spellEnd"/>
            <w:r>
              <w:t xml:space="preserve">, </w:t>
            </w:r>
            <w:proofErr w:type="spellStart"/>
            <w:r>
              <w:t>TinyGPS</w:t>
            </w:r>
            <w:proofErr w:type="spellEnd"/>
            <w:r>
              <w:t>++</w:t>
            </w:r>
          </w:p>
          <w:p w14:paraId="74E3117A" w14:textId="77777777" w:rsidR="00102529" w:rsidRDefault="00102529"/>
        </w:tc>
      </w:tr>
    </w:tbl>
    <w:p w14:paraId="631A8E0F" w14:textId="77777777" w:rsidR="00102529" w:rsidRDefault="00102529" w:rsidP="00102529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AREAS OF INTEREST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02529" w14:paraId="29005592" w14:textId="77777777" w:rsidTr="000F4DA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CC8BECD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Internet of Things (IoT)</w:t>
            </w:r>
          </w:p>
          <w:p w14:paraId="0C4C80CA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Embedded Systems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DF56F57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AI and Automation</w:t>
            </w:r>
          </w:p>
          <w:p w14:paraId="7BBD5204" w14:textId="77777777" w:rsidR="00102529" w:rsidRDefault="00102529" w:rsidP="000F4DA7">
            <w:pPr>
              <w:pStyle w:val="ListParagraph"/>
              <w:numPr>
                <w:ilvl w:val="0"/>
                <w:numId w:val="2"/>
              </w:numPr>
            </w:pPr>
            <w:r>
              <w:t>Wireless Communication</w:t>
            </w:r>
          </w:p>
        </w:tc>
      </w:tr>
    </w:tbl>
    <w:p w14:paraId="2FA22E6E" w14:textId="77777777" w:rsidR="009344F1" w:rsidRDefault="009344F1">
      <w:pPr>
        <w:spacing w:after="80"/>
      </w:pPr>
    </w:p>
    <w:p w14:paraId="674FDE4D" w14:textId="77777777" w:rsidR="00102529" w:rsidRDefault="00102529">
      <w:pPr>
        <w:pBdr>
          <w:bottom w:val="single" w:sz="6" w:space="1" w:color="1F4E79"/>
        </w:pBdr>
        <w:spacing w:before="180" w:after="60"/>
        <w:rPr>
          <w:b/>
          <w:bCs/>
          <w:color w:val="1F4E79"/>
          <w:sz w:val="22"/>
          <w:szCs w:val="22"/>
        </w:rPr>
      </w:pPr>
    </w:p>
    <w:p w14:paraId="7BDBFFBC" w14:textId="1936D32B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lastRenderedPageBreak/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6DAD0DD4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1EEBDF7" w14:textId="77777777" w:rsidR="009344F1" w:rsidRDefault="00000000">
            <w:proofErr w:type="spellStart"/>
            <w:r>
              <w:rPr>
                <w:b/>
                <w:bCs/>
                <w:color w:val="1F4E79"/>
              </w:rPr>
              <w:t>SoilBot</w:t>
            </w:r>
            <w:proofErr w:type="spellEnd"/>
            <w:r>
              <w:rPr>
                <w:b/>
                <w:bCs/>
                <w:color w:val="1F4E79"/>
              </w:rPr>
              <w:t xml:space="preserve"> AI – Intelligent </w:t>
            </w:r>
            <w:proofErr w:type="spellStart"/>
            <w:r>
              <w:rPr>
                <w:b/>
                <w:bCs/>
                <w:color w:val="1F4E79"/>
              </w:rPr>
              <w:t>LoRaWAN</w:t>
            </w:r>
            <w:proofErr w:type="spellEnd"/>
            <w:r>
              <w:rPr>
                <w:b/>
                <w:bCs/>
                <w:color w:val="1F4E79"/>
              </w:rPr>
              <w:t>-Based Smart Soil Monitoring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7EFA9181" w14:textId="77777777" w:rsidR="009344F1" w:rsidRDefault="00000000">
            <w:pPr>
              <w:jc w:val="right"/>
            </w:pPr>
            <w:r>
              <w:rPr>
                <w:color w:val="555555"/>
              </w:rPr>
              <w:t>2025 – 2026</w:t>
            </w:r>
          </w:p>
        </w:tc>
      </w:tr>
    </w:tbl>
    <w:p w14:paraId="22F8638C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an IoT-based smart agriculture system monitoring soil moisture, temperature, pH, and NPK nutrients using ESP32 and multiple sensors.</w:t>
      </w:r>
    </w:p>
    <w:p w14:paraId="2E0FAA2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Implemented long-range wireless communication via SX1262 </w:t>
      </w:r>
      <w:proofErr w:type="spellStart"/>
      <w:r>
        <w:t>LoRaWAN</w:t>
      </w:r>
      <w:proofErr w:type="spellEnd"/>
      <w:r>
        <w:t xml:space="preserve"> modules and The Things Network (TTN) for remote agricultural monitoring.</w:t>
      </w:r>
    </w:p>
    <w:p w14:paraId="29FE9DA4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Built a full-stack web dashboard (HTML/CSS/JS + Python Flask) with live monitoring, trend analysis, and alert generation — deployed at soil-</w:t>
      </w:r>
      <w:proofErr w:type="spellStart"/>
      <w:r>
        <w:t>bot.vercel.app</w:t>
      </w:r>
      <w:proofErr w:type="spellEnd"/>
      <w:r>
        <w:t>.</w:t>
      </w:r>
    </w:p>
    <w:p w14:paraId="27F2546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an AI chatbot for irrigation planning, fertilizer management, and soil health recommendations to support precision farming.</w:t>
      </w:r>
    </w:p>
    <w:p w14:paraId="169CB342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ESP32, SX1262, </w:t>
      </w:r>
      <w:proofErr w:type="spellStart"/>
      <w:r>
        <w:rPr>
          <w:i/>
          <w:iCs/>
          <w:color w:val="555555"/>
          <w:sz w:val="18"/>
          <w:szCs w:val="18"/>
        </w:rPr>
        <w:t>LoRaWAN</w:t>
      </w:r>
      <w:proofErr w:type="spellEnd"/>
      <w:r>
        <w:rPr>
          <w:i/>
          <w:iCs/>
          <w:color w:val="555555"/>
          <w:sz w:val="18"/>
          <w:szCs w:val="18"/>
        </w:rPr>
        <w:t xml:space="preserve"> (TTN), DS18B20, RS485 NPK Sensor, HTML/CSS/JS, Python Flask, </w:t>
      </w:r>
      <w:proofErr w:type="spellStart"/>
      <w:r>
        <w:rPr>
          <w:i/>
          <w:iCs/>
          <w:color w:val="555555"/>
          <w:sz w:val="18"/>
          <w:szCs w:val="18"/>
        </w:rPr>
        <w:t>ThingSpeak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Vercel</w:t>
      </w:r>
      <w:proofErr w:type="spellEnd"/>
    </w:p>
    <w:p w14:paraId="1495BB87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2A29828A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47E7A2" w14:textId="77777777" w:rsidR="009344F1" w:rsidRDefault="00000000">
            <w:r>
              <w:rPr>
                <w:b/>
                <w:bCs/>
                <w:color w:val="1F4E79"/>
              </w:rPr>
              <w:t>IoT-Based Smart Parking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148E1788" w14:textId="77777777" w:rsidR="009344F1" w:rsidRDefault="00000000">
            <w:pPr>
              <w:jc w:val="right"/>
            </w:pPr>
            <w:r>
              <w:rPr>
                <w:color w:val="555555"/>
              </w:rPr>
              <w:t>Jan 2026 – Jun 2026</w:t>
            </w:r>
          </w:p>
        </w:tc>
      </w:tr>
    </w:tbl>
    <w:p w14:paraId="1581C293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using STM32 </w:t>
      </w:r>
      <w:proofErr w:type="spellStart"/>
      <w:r>
        <w:t>Nucleo</w:t>
      </w:r>
      <w:proofErr w:type="spellEnd"/>
      <w:r>
        <w:t xml:space="preserve"> board and </w:t>
      </w:r>
      <w:proofErr w:type="spellStart"/>
      <w:r>
        <w:t>ToF</w:t>
      </w:r>
      <w:proofErr w:type="spellEnd"/>
      <w:r>
        <w:t xml:space="preserve"> (Time-of-Flight) sensors to calculate real-time distance and detect vehicle presence in parking slots.</w:t>
      </w:r>
    </w:p>
    <w:p w14:paraId="2E123E18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embedded firmware for sensor data acquisition and slot occupancy logic on STM32 platform.</w:t>
      </w:r>
    </w:p>
    <w:p w14:paraId="0CE4FD82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STM32 </w:t>
      </w:r>
      <w:proofErr w:type="spellStart"/>
      <w:r>
        <w:rPr>
          <w:i/>
          <w:iCs/>
          <w:color w:val="555555"/>
          <w:sz w:val="18"/>
          <w:szCs w:val="18"/>
        </w:rPr>
        <w:t>Nucleo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ToF</w:t>
      </w:r>
      <w:proofErr w:type="spellEnd"/>
      <w:r>
        <w:rPr>
          <w:i/>
          <w:iCs/>
          <w:color w:val="555555"/>
          <w:sz w:val="18"/>
          <w:szCs w:val="18"/>
        </w:rPr>
        <w:t xml:space="preserve"> Sensor, STM32CubeIDE, Embedded C</w:t>
      </w:r>
    </w:p>
    <w:p w14:paraId="47DE0F16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3E1C4ACC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CF594F0" w14:textId="77777777" w:rsidR="009344F1" w:rsidRDefault="00000000">
            <w:r>
              <w:rPr>
                <w:b/>
                <w:bCs/>
                <w:color w:val="1F4E79"/>
              </w:rPr>
              <w:t>Public Transport Vehicle Tracking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45F7BC6" w14:textId="77777777" w:rsidR="009344F1" w:rsidRDefault="00000000">
            <w:pPr>
              <w:jc w:val="right"/>
            </w:pPr>
            <w:r>
              <w:rPr>
                <w:color w:val="555555"/>
              </w:rPr>
              <w:t>2023 – 2024</w:t>
            </w:r>
          </w:p>
        </w:tc>
      </w:tr>
    </w:tbl>
    <w:p w14:paraId="5E6E553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bus tracking system using LoRa SX1278 master-slave architecture for GPS coordinate transmission.</w:t>
      </w:r>
    </w:p>
    <w:p w14:paraId="49C80868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Integrated a POS machine for real-time seat availability updates linked to live bus location tracking.</w:t>
      </w:r>
    </w:p>
    <w:p w14:paraId="19F74710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 xml:space="preserve">Arduino Uno, LoRa SX1278, NEO-6M GPS, </w:t>
      </w:r>
      <w:proofErr w:type="spellStart"/>
      <w:r>
        <w:rPr>
          <w:i/>
          <w:iCs/>
          <w:color w:val="555555"/>
          <w:sz w:val="18"/>
          <w:szCs w:val="18"/>
        </w:rPr>
        <w:t>TinyGPS</w:t>
      </w:r>
      <w:proofErr w:type="spellEnd"/>
      <w:r>
        <w:rPr>
          <w:i/>
          <w:iCs/>
          <w:color w:val="555555"/>
          <w:sz w:val="18"/>
          <w:szCs w:val="18"/>
        </w:rPr>
        <w:t>++</w:t>
      </w:r>
    </w:p>
    <w:p w14:paraId="3E6DFD04" w14:textId="77777777" w:rsidR="009344F1" w:rsidRDefault="009344F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0"/>
        <w:gridCol w:w="3160"/>
      </w:tblGrid>
      <w:tr w:rsidR="009344F1" w14:paraId="4A09E3F5" w14:textId="77777777"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C9051E1" w14:textId="77777777" w:rsidR="009344F1" w:rsidRDefault="00000000">
            <w:r>
              <w:rPr>
                <w:b/>
                <w:bCs/>
                <w:color w:val="1F4E79"/>
              </w:rPr>
              <w:t>Automatic Solar Tracking System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80" w:type="dxa"/>
              <w:bottom w:w="30" w:type="dxa"/>
              <w:right w:w="0" w:type="dxa"/>
            </w:tcMar>
          </w:tcPr>
          <w:p w14:paraId="67A1ECE4" w14:textId="77777777" w:rsidR="009344F1" w:rsidRDefault="00000000">
            <w:pPr>
              <w:jc w:val="right"/>
            </w:pPr>
            <w:r>
              <w:rPr>
                <w:color w:val="555555"/>
              </w:rPr>
              <w:t>2024</w:t>
            </w:r>
          </w:p>
        </w:tc>
      </w:tr>
    </w:tbl>
    <w:p w14:paraId="787B14E1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 solar panel system that auto-adjusts orientation using LDR sensors and servo motors to maximize energy capture throughout the day.</w:t>
      </w:r>
    </w:p>
    <w:p w14:paraId="24DCE4A4" w14:textId="77777777" w:rsidR="009344F1" w:rsidRDefault="00000000">
      <w:pPr>
        <w:spacing w:before="30" w:after="20"/>
      </w:pPr>
      <w:r>
        <w:rPr>
          <w:b/>
          <w:bCs/>
          <w:color w:val="555555"/>
          <w:sz w:val="18"/>
          <w:szCs w:val="18"/>
        </w:rPr>
        <w:t xml:space="preserve">Tech Stack: </w:t>
      </w:r>
      <w:r>
        <w:rPr>
          <w:i/>
          <w:iCs/>
          <w:color w:val="555555"/>
          <w:sz w:val="18"/>
          <w:szCs w:val="18"/>
        </w:rPr>
        <w:t>Arduino Uno, LDR sensors, Servo motors, Arduino IDE</w:t>
      </w:r>
    </w:p>
    <w:p w14:paraId="493C2671" w14:textId="77777777" w:rsidR="009344F1" w:rsidRDefault="009344F1">
      <w:pPr>
        <w:spacing w:after="80"/>
      </w:pPr>
    </w:p>
    <w:p w14:paraId="239BA61A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CERTIFICATIONS</w:t>
      </w:r>
    </w:p>
    <w:p w14:paraId="25400040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Python for Data Science (2025)</w:t>
      </w:r>
    </w:p>
    <w:p w14:paraId="235651B2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Machine Learning Onramp – MATLAB Online Certification (2024)</w:t>
      </w:r>
    </w:p>
    <w:p w14:paraId="4188E737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Learning Python for Data Analysis and Visualization – Udemy (2022)</w:t>
      </w:r>
    </w:p>
    <w:p w14:paraId="3C1B02BF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Introduction to Structured Query Language (SQL) – Coursera (2022)</w:t>
      </w:r>
    </w:p>
    <w:p w14:paraId="73452416" w14:textId="77777777" w:rsidR="009344F1" w:rsidRDefault="00000000">
      <w:pPr>
        <w:pStyle w:val="ListParagraph"/>
        <w:numPr>
          <w:ilvl w:val="0"/>
          <w:numId w:val="2"/>
        </w:numPr>
        <w:spacing w:before="20" w:after="20"/>
      </w:pPr>
      <w:r>
        <w:t>The Bits and Bytes of Computer Networking – Coursera (2021)</w:t>
      </w:r>
    </w:p>
    <w:p w14:paraId="3E8663DE" w14:textId="77777777" w:rsidR="009344F1" w:rsidRDefault="009344F1">
      <w:pPr>
        <w:spacing w:after="80"/>
      </w:pPr>
    </w:p>
    <w:p w14:paraId="44B20980" w14:textId="77777777" w:rsidR="009344F1" w:rsidRDefault="00000000">
      <w:pPr>
        <w:pBdr>
          <w:bottom w:val="single" w:sz="6" w:space="1" w:color="1F4E79"/>
        </w:pBdr>
        <w:spacing w:before="180" w:after="60"/>
      </w:pPr>
      <w:r>
        <w:rPr>
          <w:b/>
          <w:bCs/>
          <w:color w:val="1F4E79"/>
          <w:sz w:val="22"/>
          <w:szCs w:val="22"/>
        </w:rPr>
        <w:t>PAPER PRESENTATION</w:t>
      </w:r>
    </w:p>
    <w:p w14:paraId="7D2342C5" w14:textId="77777777" w:rsidR="009344F1" w:rsidRDefault="00000000">
      <w:pPr>
        <w:spacing w:before="80" w:after="40"/>
      </w:pPr>
      <w:r>
        <w:rPr>
          <w:b/>
          <w:bCs/>
          <w:color w:val="1F4E79"/>
        </w:rPr>
        <w:t>ICREACT-2023</w:t>
      </w:r>
      <w:r>
        <w:t xml:space="preserve"> – International Conference on Research in Electronics Engineering and Communication Techniques, Chennai.</w:t>
      </w:r>
    </w:p>
    <w:p w14:paraId="4CC58683" w14:textId="77777777" w:rsidR="009344F1" w:rsidRDefault="009344F1">
      <w:pPr>
        <w:spacing w:after="80"/>
      </w:pPr>
    </w:p>
    <w:p w14:paraId="66ABDEAB" w14:textId="77777777" w:rsidR="004B2726" w:rsidRDefault="004B2726"/>
    <w:sectPr w:rsidR="004B27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0F14"/>
    <w:multiLevelType w:val="hybridMultilevel"/>
    <w:tmpl w:val="27ECFAEE"/>
    <w:lvl w:ilvl="0" w:tplc="232CCFC6">
      <w:start w:val="1"/>
      <w:numFmt w:val="bullet"/>
      <w:lvlText w:val="•"/>
      <w:lvlJc w:val="left"/>
      <w:pPr>
        <w:ind w:left="360" w:hanging="260"/>
      </w:pPr>
    </w:lvl>
    <w:lvl w:ilvl="1" w:tplc="799E188C">
      <w:numFmt w:val="decimal"/>
      <w:lvlText w:val=""/>
      <w:lvlJc w:val="left"/>
    </w:lvl>
    <w:lvl w:ilvl="2" w:tplc="178E071C">
      <w:numFmt w:val="decimal"/>
      <w:lvlText w:val=""/>
      <w:lvlJc w:val="left"/>
    </w:lvl>
    <w:lvl w:ilvl="3" w:tplc="FB847E9E">
      <w:numFmt w:val="decimal"/>
      <w:lvlText w:val=""/>
      <w:lvlJc w:val="left"/>
    </w:lvl>
    <w:lvl w:ilvl="4" w:tplc="F4842AF4">
      <w:numFmt w:val="decimal"/>
      <w:lvlText w:val=""/>
      <w:lvlJc w:val="left"/>
    </w:lvl>
    <w:lvl w:ilvl="5" w:tplc="1DEEAE3C">
      <w:numFmt w:val="decimal"/>
      <w:lvlText w:val=""/>
      <w:lvlJc w:val="left"/>
    </w:lvl>
    <w:lvl w:ilvl="6" w:tplc="E9E807AC">
      <w:numFmt w:val="decimal"/>
      <w:lvlText w:val=""/>
      <w:lvlJc w:val="left"/>
    </w:lvl>
    <w:lvl w:ilvl="7" w:tplc="8DFECE8E">
      <w:numFmt w:val="decimal"/>
      <w:lvlText w:val=""/>
      <w:lvlJc w:val="left"/>
    </w:lvl>
    <w:lvl w:ilvl="8" w:tplc="C7F0F7A4">
      <w:numFmt w:val="decimal"/>
      <w:lvlText w:val=""/>
      <w:lvlJc w:val="left"/>
    </w:lvl>
  </w:abstractNum>
  <w:abstractNum w:abstractNumId="1" w15:restartNumberingAfterBreak="0">
    <w:nsid w:val="69DF66FC"/>
    <w:multiLevelType w:val="hybridMultilevel"/>
    <w:tmpl w:val="C8980A30"/>
    <w:lvl w:ilvl="0" w:tplc="340E861A">
      <w:start w:val="1"/>
      <w:numFmt w:val="bullet"/>
      <w:lvlText w:val="●"/>
      <w:lvlJc w:val="left"/>
      <w:pPr>
        <w:ind w:left="720" w:hanging="360"/>
      </w:pPr>
    </w:lvl>
    <w:lvl w:ilvl="1" w:tplc="29E828CA">
      <w:start w:val="1"/>
      <w:numFmt w:val="bullet"/>
      <w:lvlText w:val="○"/>
      <w:lvlJc w:val="left"/>
      <w:pPr>
        <w:ind w:left="1440" w:hanging="360"/>
      </w:pPr>
    </w:lvl>
    <w:lvl w:ilvl="2" w:tplc="36244DFE">
      <w:start w:val="1"/>
      <w:numFmt w:val="bullet"/>
      <w:lvlText w:val="■"/>
      <w:lvlJc w:val="left"/>
      <w:pPr>
        <w:ind w:left="2160" w:hanging="360"/>
      </w:pPr>
    </w:lvl>
    <w:lvl w:ilvl="3" w:tplc="7276BB4A">
      <w:start w:val="1"/>
      <w:numFmt w:val="bullet"/>
      <w:lvlText w:val="●"/>
      <w:lvlJc w:val="left"/>
      <w:pPr>
        <w:ind w:left="2880" w:hanging="360"/>
      </w:pPr>
    </w:lvl>
    <w:lvl w:ilvl="4" w:tplc="B06A4768">
      <w:start w:val="1"/>
      <w:numFmt w:val="bullet"/>
      <w:lvlText w:val="○"/>
      <w:lvlJc w:val="left"/>
      <w:pPr>
        <w:ind w:left="3600" w:hanging="360"/>
      </w:pPr>
    </w:lvl>
    <w:lvl w:ilvl="5" w:tplc="E8BAE1B8">
      <w:start w:val="1"/>
      <w:numFmt w:val="bullet"/>
      <w:lvlText w:val="■"/>
      <w:lvlJc w:val="left"/>
      <w:pPr>
        <w:ind w:left="4320" w:hanging="360"/>
      </w:pPr>
    </w:lvl>
    <w:lvl w:ilvl="6" w:tplc="E51A9566">
      <w:start w:val="1"/>
      <w:numFmt w:val="bullet"/>
      <w:lvlText w:val="●"/>
      <w:lvlJc w:val="left"/>
      <w:pPr>
        <w:ind w:left="5040" w:hanging="360"/>
      </w:pPr>
    </w:lvl>
    <w:lvl w:ilvl="7" w:tplc="F4A4BEB4">
      <w:start w:val="1"/>
      <w:numFmt w:val="bullet"/>
      <w:lvlText w:val="●"/>
      <w:lvlJc w:val="left"/>
      <w:pPr>
        <w:ind w:left="5760" w:hanging="360"/>
      </w:pPr>
    </w:lvl>
    <w:lvl w:ilvl="8" w:tplc="B24A3ABA">
      <w:start w:val="1"/>
      <w:numFmt w:val="bullet"/>
      <w:lvlText w:val="●"/>
      <w:lvlJc w:val="left"/>
      <w:pPr>
        <w:ind w:left="6480" w:hanging="360"/>
      </w:pPr>
    </w:lvl>
  </w:abstractNum>
  <w:num w:numId="1" w16cid:durableId="635375613">
    <w:abstractNumId w:val="1"/>
    <w:lvlOverride w:ilvl="0">
      <w:startOverride w:val="1"/>
    </w:lvlOverride>
  </w:num>
  <w:num w:numId="2" w16cid:durableId="692877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4F1"/>
    <w:rsid w:val="00102529"/>
    <w:rsid w:val="00250A85"/>
    <w:rsid w:val="004B2726"/>
    <w:rsid w:val="004E7215"/>
    <w:rsid w:val="009344F1"/>
    <w:rsid w:val="00A0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4C4A"/>
  <w15:docId w15:val="{0F0C2164-40E7-40D8-9E5A-56CAAB47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kundh07" TargetMode="External"/><Relationship Id="rId5" Type="http://schemas.openxmlformats.org/officeDocument/2006/relationships/hyperlink" Target="https://www.linkedin.com/in/sai-mukundh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mukundh sai</cp:lastModifiedBy>
  <cp:revision>3</cp:revision>
  <dcterms:created xsi:type="dcterms:W3CDTF">2026-06-11T07:04:00Z</dcterms:created>
  <dcterms:modified xsi:type="dcterms:W3CDTF">2026-06-12T04:38:00Z</dcterms:modified>
</cp:coreProperties>
</file>