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4A17B" w14:textId="77777777" w:rsidR="00242F6C" w:rsidRPr="000329A3" w:rsidRDefault="00000000">
      <w:pPr>
        <w:rPr>
          <w:rFonts w:asciiTheme="majorHAnsi" w:eastAsia="Calibri" w:hAnsiTheme="majorHAnsi" w:cstheme="majorHAnsi"/>
          <w:b/>
          <w:smallCaps/>
          <w:sz w:val="24"/>
          <w:szCs w:val="24"/>
        </w:rPr>
      </w:pPr>
      <w:r w:rsidRPr="000329A3">
        <w:rPr>
          <w:rFonts w:asciiTheme="majorHAnsi" w:eastAsia="Calibri" w:hAnsiTheme="majorHAnsi" w:cstheme="majorHAnsi"/>
          <w:b/>
          <w:smallCaps/>
          <w:sz w:val="24"/>
          <w:szCs w:val="24"/>
        </w:rPr>
        <w:t>MUKUND</w:t>
      </w:r>
    </w:p>
    <w:p w14:paraId="14E3AA8D" w14:textId="77777777" w:rsidR="00242F6C" w:rsidRPr="000329A3" w:rsidRDefault="00000000">
      <w:pPr>
        <w:numPr>
          <w:ilvl w:val="0"/>
          <w:numId w:val="5"/>
        </w:numPr>
        <w:rPr>
          <w:rFonts w:asciiTheme="majorHAnsi" w:eastAsia="Calibri" w:hAnsiTheme="majorHAnsi" w:cstheme="majorHAnsi"/>
          <w:sz w:val="24"/>
          <w:szCs w:val="24"/>
        </w:rPr>
      </w:pPr>
      <w:r w:rsidRPr="000329A3">
        <w:rPr>
          <w:rFonts w:asciiTheme="majorHAnsi" w:eastAsia="Calibri" w:hAnsiTheme="majorHAnsi" w:cstheme="majorHAnsi"/>
          <w:b/>
          <w:smallCaps/>
          <w:sz w:val="24"/>
          <w:szCs w:val="24"/>
        </w:rPr>
        <w:t xml:space="preserve">+91 8764115535 /  </w:t>
      </w:r>
      <w:hyperlink r:id="rId7">
        <w:r w:rsidR="00242F6C" w:rsidRPr="000329A3">
          <w:rPr>
            <w:rFonts w:asciiTheme="majorHAnsi" w:eastAsia="Calibri" w:hAnsiTheme="majorHAnsi" w:cstheme="majorHAnsi"/>
            <w:b/>
            <w:color w:val="0000FF"/>
            <w:sz w:val="24"/>
            <w:szCs w:val="24"/>
            <w:u w:val="single"/>
          </w:rPr>
          <w:t>mukundj2003@gmail.com</w:t>
        </w:r>
      </w:hyperlink>
    </w:p>
    <w:p w14:paraId="7D12A5E8" w14:textId="77777777" w:rsidR="00242F6C" w:rsidRPr="000329A3" w:rsidRDefault="00242F6C">
      <w:pPr>
        <w:numPr>
          <w:ilvl w:val="0"/>
          <w:numId w:val="5"/>
        </w:numPr>
        <w:rPr>
          <w:rFonts w:asciiTheme="majorHAnsi" w:eastAsia="Calibri" w:hAnsiTheme="majorHAnsi" w:cstheme="majorHAnsi"/>
          <w:sz w:val="24"/>
          <w:szCs w:val="24"/>
        </w:rPr>
      </w:pPr>
      <w:hyperlink r:id="rId8">
        <w:r w:rsidRPr="000329A3">
          <w:rPr>
            <w:rFonts w:asciiTheme="majorHAnsi" w:eastAsia="Calibri" w:hAnsiTheme="majorHAnsi" w:cstheme="majorHAnsi"/>
            <w:b/>
            <w:smallCaps/>
            <w:color w:val="0000FF"/>
            <w:sz w:val="24"/>
            <w:szCs w:val="24"/>
            <w:u w:val="single"/>
          </w:rPr>
          <w:t>LinkedIn</w:t>
        </w:r>
      </w:hyperlink>
      <w:r w:rsidR="00000000" w:rsidRPr="000329A3">
        <w:rPr>
          <w:rFonts w:asciiTheme="majorHAnsi" w:eastAsia="Calibri" w:hAnsiTheme="majorHAnsi" w:cstheme="majorHAnsi"/>
          <w:b/>
          <w:smallCaps/>
          <w:sz w:val="24"/>
          <w:szCs w:val="24"/>
        </w:rPr>
        <w:t xml:space="preserve"> </w:t>
      </w:r>
      <w:r w:rsidR="00000000" w:rsidRPr="000329A3">
        <w:rPr>
          <w:rFonts w:asciiTheme="majorHAnsi" w:eastAsia="Calibri" w:hAnsiTheme="majorHAnsi" w:cstheme="majorHAnsi"/>
          <w:sz w:val="24"/>
          <w:szCs w:val="24"/>
        </w:rPr>
        <w:t xml:space="preserve"> </w:t>
      </w:r>
    </w:p>
    <w:p w14:paraId="4F73A872" w14:textId="77777777" w:rsidR="00242F6C" w:rsidRPr="000329A3" w:rsidRDefault="00242F6C">
      <w:pPr>
        <w:ind w:left="0" w:firstLine="0"/>
        <w:rPr>
          <w:rFonts w:asciiTheme="majorHAnsi" w:eastAsia="Calibri" w:hAnsiTheme="majorHAnsi" w:cstheme="majorHAnsi"/>
          <w:sz w:val="24"/>
          <w:szCs w:val="24"/>
        </w:rPr>
      </w:pPr>
    </w:p>
    <w:tbl>
      <w:tblPr>
        <w:tblStyle w:val="a"/>
        <w:tblW w:w="10560" w:type="dxa"/>
        <w:tblInd w:w="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560"/>
      </w:tblGrid>
      <w:tr w:rsidR="00242F6C" w:rsidRPr="000329A3" w14:paraId="04557E22" w14:textId="77777777">
        <w:tc>
          <w:tcPr>
            <w:tcW w:w="10560" w:type="dxa"/>
            <w:shd w:val="clear" w:color="auto" w:fill="CCCCCC"/>
          </w:tcPr>
          <w:p w14:paraId="2311FE4C" w14:textId="77777777" w:rsidR="00242F6C" w:rsidRPr="000329A3" w:rsidRDefault="00000000">
            <w:pPr>
              <w:ind w:left="0" w:firstLine="0"/>
              <w:rPr>
                <w:rFonts w:asciiTheme="majorHAnsi" w:eastAsia="Calibri" w:hAnsiTheme="majorHAnsi" w:cstheme="majorHAnsi"/>
                <w:b/>
                <w:sz w:val="24"/>
                <w:szCs w:val="24"/>
              </w:rPr>
            </w:pPr>
            <w:r w:rsidRPr="000329A3">
              <w:rPr>
                <w:rFonts w:asciiTheme="majorHAnsi" w:eastAsia="Calibri" w:hAnsiTheme="majorHAnsi" w:cstheme="majorHAnsi"/>
                <w:b/>
                <w:sz w:val="24"/>
                <w:szCs w:val="24"/>
              </w:rPr>
              <w:t xml:space="preserve">      INTERNSHIPS</w:t>
            </w:r>
          </w:p>
        </w:tc>
      </w:tr>
    </w:tbl>
    <w:p w14:paraId="20F20A38" w14:textId="7C8C0D57" w:rsidR="00E25990" w:rsidRPr="000329A3" w:rsidRDefault="00E25990" w:rsidP="00E25990">
      <w:pPr>
        <w:spacing w:before="40"/>
        <w:rPr>
          <w:rFonts w:asciiTheme="majorHAnsi" w:eastAsia="Calibri" w:hAnsiTheme="majorHAnsi" w:cstheme="majorHAnsi"/>
          <w:b/>
          <w:sz w:val="24"/>
          <w:szCs w:val="24"/>
        </w:rPr>
      </w:pPr>
      <w:r>
        <w:rPr>
          <w:rFonts w:asciiTheme="majorHAnsi" w:eastAsia="Times New Roman" w:hAnsiTheme="majorHAnsi" w:cstheme="majorHAnsi"/>
          <w:color w:val="548DD4"/>
          <w:sz w:val="24"/>
          <w:szCs w:val="24"/>
        </w:rPr>
        <w:t>Backend Developer</w:t>
      </w:r>
      <w:r w:rsidRPr="000329A3">
        <w:rPr>
          <w:rFonts w:asciiTheme="majorHAnsi" w:eastAsia="Times New Roman" w:hAnsiTheme="majorHAnsi" w:cstheme="majorHAnsi"/>
          <w:color w:val="548DD4"/>
          <w:sz w:val="24"/>
          <w:szCs w:val="24"/>
        </w:rPr>
        <w:t xml:space="preserve"> intern – </w:t>
      </w:r>
      <w:r>
        <w:rPr>
          <w:rFonts w:asciiTheme="majorHAnsi" w:eastAsia="Times New Roman" w:hAnsiTheme="majorHAnsi" w:cstheme="majorHAnsi"/>
          <w:color w:val="548DD4"/>
          <w:sz w:val="24"/>
          <w:szCs w:val="24"/>
        </w:rPr>
        <w:t>9AI</w:t>
      </w:r>
      <w:r w:rsidRPr="000329A3">
        <w:rPr>
          <w:rFonts w:asciiTheme="majorHAnsi" w:eastAsia="Times New Roman" w:hAnsiTheme="majorHAnsi" w:cstheme="majorHAnsi"/>
          <w:color w:val="548DD4"/>
          <w:sz w:val="24"/>
          <w:szCs w:val="24"/>
        </w:rPr>
        <w:t xml:space="preserve">    </w:t>
      </w:r>
      <w:r>
        <w:rPr>
          <w:rFonts w:asciiTheme="majorHAnsi" w:eastAsia="Times New Roman" w:hAnsiTheme="majorHAnsi" w:cstheme="majorHAnsi"/>
          <w:color w:val="548DD4"/>
          <w:sz w:val="24"/>
          <w:szCs w:val="24"/>
        </w:rPr>
        <w:t>Udaipur</w:t>
      </w:r>
      <w:r w:rsidRPr="000329A3">
        <w:rPr>
          <w:rFonts w:asciiTheme="majorHAnsi" w:eastAsia="Calibri" w:hAnsiTheme="majorHAnsi" w:cstheme="majorHAnsi"/>
          <w:b/>
          <w:sz w:val="24"/>
          <w:szCs w:val="24"/>
        </w:rPr>
        <w:t xml:space="preserve">                      </w:t>
      </w:r>
      <w:proofErr w:type="gramStart"/>
      <w:r w:rsidRPr="000329A3">
        <w:rPr>
          <w:rFonts w:asciiTheme="majorHAnsi" w:eastAsia="Calibri" w:hAnsiTheme="majorHAnsi" w:cstheme="majorHAnsi"/>
          <w:b/>
          <w:sz w:val="24"/>
          <w:szCs w:val="24"/>
        </w:rPr>
        <w:t xml:space="preserve">   (</w:t>
      </w:r>
      <w:proofErr w:type="gramEnd"/>
      <w:r>
        <w:rPr>
          <w:rFonts w:asciiTheme="majorHAnsi" w:eastAsia="Calibri" w:hAnsiTheme="majorHAnsi" w:cstheme="majorHAnsi"/>
          <w:b/>
          <w:sz w:val="24"/>
          <w:szCs w:val="24"/>
        </w:rPr>
        <w:t xml:space="preserve">oct </w:t>
      </w:r>
      <w:r w:rsidRPr="000329A3">
        <w:rPr>
          <w:rFonts w:asciiTheme="majorHAnsi" w:eastAsia="Calibri" w:hAnsiTheme="majorHAnsi" w:cstheme="majorHAnsi"/>
          <w:b/>
          <w:sz w:val="24"/>
          <w:szCs w:val="24"/>
        </w:rPr>
        <w:t xml:space="preserve">2024 - </w:t>
      </w:r>
      <w:r>
        <w:rPr>
          <w:rFonts w:asciiTheme="majorHAnsi" w:eastAsia="Calibri" w:hAnsiTheme="majorHAnsi" w:cstheme="majorHAnsi"/>
          <w:b/>
          <w:sz w:val="24"/>
          <w:szCs w:val="24"/>
        </w:rPr>
        <w:t>ongoing</w:t>
      </w:r>
      <w:r w:rsidRPr="000329A3">
        <w:rPr>
          <w:rFonts w:asciiTheme="majorHAnsi" w:eastAsia="Calibri" w:hAnsiTheme="majorHAnsi" w:cstheme="majorHAnsi"/>
          <w:b/>
          <w:sz w:val="24"/>
          <w:szCs w:val="24"/>
        </w:rPr>
        <w:t>)</w:t>
      </w:r>
      <w:r w:rsidRPr="000329A3">
        <w:rPr>
          <w:rFonts w:asciiTheme="majorHAnsi" w:eastAsia="Calibri" w:hAnsiTheme="majorHAnsi" w:cstheme="majorHAnsi"/>
          <w:b/>
          <w:sz w:val="24"/>
          <w:szCs w:val="24"/>
        </w:rPr>
        <w:tab/>
      </w:r>
      <w:r w:rsidRPr="000329A3">
        <w:rPr>
          <w:rFonts w:asciiTheme="majorHAnsi" w:eastAsia="Calibri" w:hAnsiTheme="majorHAnsi" w:cstheme="majorHAnsi"/>
          <w:b/>
          <w:sz w:val="24"/>
          <w:szCs w:val="24"/>
        </w:rPr>
        <w:tab/>
        <w:t xml:space="preserve">  </w:t>
      </w:r>
      <w:r w:rsidRPr="000329A3">
        <w:rPr>
          <w:rFonts w:asciiTheme="majorHAnsi" w:eastAsia="Calibri" w:hAnsiTheme="majorHAnsi" w:cstheme="majorHAnsi"/>
          <w:b/>
          <w:sz w:val="24"/>
          <w:szCs w:val="24"/>
        </w:rPr>
        <w:tab/>
        <w:t xml:space="preserve">                                                                        </w:t>
      </w:r>
    </w:p>
    <w:p w14:paraId="384F4CA2" w14:textId="0D7C6C7C" w:rsidR="00E25990" w:rsidRPr="00E25990" w:rsidRDefault="00E25990" w:rsidP="00E25990">
      <w:pPr>
        <w:numPr>
          <w:ilvl w:val="0"/>
          <w:numId w:val="2"/>
        </w:numPr>
        <w:rPr>
          <w:rFonts w:asciiTheme="majorHAnsi" w:eastAsia="Calibri" w:hAnsiTheme="majorHAnsi" w:cstheme="majorHAnsi"/>
          <w:sz w:val="24"/>
          <w:szCs w:val="24"/>
        </w:rPr>
      </w:pPr>
      <w:r w:rsidRPr="000329A3">
        <w:rPr>
          <w:rFonts w:asciiTheme="majorHAnsi" w:eastAsia="Calibri" w:hAnsiTheme="majorHAnsi" w:cstheme="majorHAnsi"/>
          <w:sz w:val="24"/>
          <w:szCs w:val="24"/>
        </w:rPr>
        <w:t xml:space="preserve"> </w:t>
      </w:r>
      <w:r w:rsidRPr="00E25990">
        <w:rPr>
          <w:rFonts w:asciiTheme="majorHAnsi" w:eastAsia="Calibri" w:hAnsiTheme="majorHAnsi" w:cstheme="majorHAnsi"/>
          <w:sz w:val="24"/>
          <w:szCs w:val="24"/>
        </w:rPr>
        <w:t xml:space="preserve">Developed and optimized backend systems for real-time audio processing and chatbot applications using </w:t>
      </w:r>
      <w:proofErr w:type="spellStart"/>
      <w:r w:rsidRPr="00E25990">
        <w:rPr>
          <w:rFonts w:asciiTheme="majorHAnsi" w:eastAsia="Calibri" w:hAnsiTheme="majorHAnsi" w:cstheme="majorHAnsi"/>
          <w:sz w:val="24"/>
          <w:szCs w:val="24"/>
        </w:rPr>
        <w:t>FastAPI</w:t>
      </w:r>
      <w:proofErr w:type="spellEnd"/>
      <w:r w:rsidRPr="00E25990">
        <w:rPr>
          <w:rFonts w:asciiTheme="majorHAnsi" w:eastAsia="Calibri" w:hAnsiTheme="majorHAnsi" w:cstheme="majorHAnsi"/>
          <w:sz w:val="24"/>
          <w:szCs w:val="24"/>
        </w:rPr>
        <w:t>, MongoDB, and integrated WhatsApp Cloud API for automated messaging workflows.</w:t>
      </w:r>
    </w:p>
    <w:p w14:paraId="78860D8F" w14:textId="5268359A" w:rsidR="00E25990" w:rsidRPr="00E25990" w:rsidRDefault="00E25990" w:rsidP="00E25990">
      <w:pPr>
        <w:numPr>
          <w:ilvl w:val="0"/>
          <w:numId w:val="2"/>
        </w:numPr>
        <w:rPr>
          <w:rFonts w:asciiTheme="majorHAnsi" w:eastAsia="Times New Roman" w:hAnsiTheme="majorHAnsi" w:cstheme="majorHAnsi"/>
          <w:color w:val="548DD4"/>
          <w:sz w:val="24"/>
          <w:szCs w:val="24"/>
        </w:rPr>
      </w:pPr>
      <w:r w:rsidRPr="00E25990">
        <w:rPr>
          <w:rFonts w:asciiTheme="majorHAnsi" w:eastAsia="Calibri" w:hAnsiTheme="majorHAnsi" w:cstheme="majorHAnsi"/>
          <w:sz w:val="24"/>
          <w:szCs w:val="24"/>
        </w:rPr>
        <w:t>Designed efficient data management solutions, ensuring seamless multilingual support and reliable user interaction through AI-driven translation and error handling.</w:t>
      </w:r>
    </w:p>
    <w:p w14:paraId="728CBE43" w14:textId="5DDFCCFB" w:rsidR="00B31AB9" w:rsidRPr="000329A3" w:rsidRDefault="00B31AB9" w:rsidP="00B31AB9">
      <w:pPr>
        <w:spacing w:before="40"/>
        <w:rPr>
          <w:rFonts w:asciiTheme="majorHAnsi" w:eastAsia="Calibri" w:hAnsiTheme="majorHAnsi" w:cstheme="majorHAnsi"/>
          <w:b/>
          <w:sz w:val="24"/>
          <w:szCs w:val="24"/>
        </w:rPr>
      </w:pPr>
      <w:r w:rsidRPr="000329A3">
        <w:rPr>
          <w:rFonts w:asciiTheme="majorHAnsi" w:eastAsia="Times New Roman" w:hAnsiTheme="majorHAnsi" w:cstheme="majorHAnsi"/>
          <w:color w:val="548DD4"/>
          <w:sz w:val="24"/>
          <w:szCs w:val="24"/>
        </w:rPr>
        <w:t xml:space="preserve">Data Science intern – </w:t>
      </w:r>
      <w:proofErr w:type="spellStart"/>
      <w:r w:rsidRPr="000329A3">
        <w:rPr>
          <w:rFonts w:asciiTheme="majorHAnsi" w:eastAsia="Times New Roman" w:hAnsiTheme="majorHAnsi" w:cstheme="majorHAnsi"/>
          <w:color w:val="548DD4"/>
          <w:sz w:val="24"/>
          <w:szCs w:val="24"/>
        </w:rPr>
        <w:t>FavTutor</w:t>
      </w:r>
      <w:proofErr w:type="spellEnd"/>
      <w:r w:rsidRPr="000329A3">
        <w:rPr>
          <w:rFonts w:asciiTheme="majorHAnsi" w:eastAsia="Times New Roman" w:hAnsiTheme="majorHAnsi" w:cstheme="majorHAnsi"/>
          <w:color w:val="548DD4"/>
          <w:sz w:val="24"/>
          <w:szCs w:val="24"/>
        </w:rPr>
        <w:t xml:space="preserve">    Remote</w:t>
      </w:r>
      <w:r w:rsidRPr="000329A3">
        <w:rPr>
          <w:rFonts w:asciiTheme="majorHAnsi" w:eastAsia="Calibri" w:hAnsiTheme="majorHAnsi" w:cstheme="majorHAnsi"/>
          <w:b/>
          <w:sz w:val="24"/>
          <w:szCs w:val="24"/>
        </w:rPr>
        <w:t xml:space="preserve">                      </w:t>
      </w:r>
      <w:proofErr w:type="gramStart"/>
      <w:r w:rsidRPr="000329A3">
        <w:rPr>
          <w:rFonts w:asciiTheme="majorHAnsi" w:eastAsia="Calibri" w:hAnsiTheme="majorHAnsi" w:cstheme="majorHAnsi"/>
          <w:b/>
          <w:sz w:val="24"/>
          <w:szCs w:val="24"/>
        </w:rPr>
        <w:t xml:space="preserve">   (</w:t>
      </w:r>
      <w:proofErr w:type="gramEnd"/>
      <w:r w:rsidRPr="000329A3">
        <w:rPr>
          <w:rFonts w:asciiTheme="majorHAnsi" w:eastAsia="Calibri" w:hAnsiTheme="majorHAnsi" w:cstheme="majorHAnsi"/>
          <w:b/>
          <w:sz w:val="24"/>
          <w:szCs w:val="24"/>
        </w:rPr>
        <w:t>May 2024 - July2024)</w:t>
      </w:r>
      <w:r w:rsidRPr="000329A3">
        <w:rPr>
          <w:rFonts w:asciiTheme="majorHAnsi" w:eastAsia="Calibri" w:hAnsiTheme="majorHAnsi" w:cstheme="majorHAnsi"/>
          <w:b/>
          <w:sz w:val="24"/>
          <w:szCs w:val="24"/>
        </w:rPr>
        <w:tab/>
      </w:r>
      <w:r w:rsidRPr="000329A3">
        <w:rPr>
          <w:rFonts w:asciiTheme="majorHAnsi" w:eastAsia="Calibri" w:hAnsiTheme="majorHAnsi" w:cstheme="majorHAnsi"/>
          <w:b/>
          <w:sz w:val="24"/>
          <w:szCs w:val="24"/>
        </w:rPr>
        <w:tab/>
        <w:t xml:space="preserve">  </w:t>
      </w:r>
      <w:r w:rsidRPr="000329A3">
        <w:rPr>
          <w:rFonts w:asciiTheme="majorHAnsi" w:eastAsia="Calibri" w:hAnsiTheme="majorHAnsi" w:cstheme="majorHAnsi"/>
          <w:b/>
          <w:sz w:val="24"/>
          <w:szCs w:val="24"/>
        </w:rPr>
        <w:tab/>
        <w:t xml:space="preserve">                                                                        </w:t>
      </w:r>
    </w:p>
    <w:p w14:paraId="1C6C0ED2" w14:textId="77777777" w:rsidR="00B31AB9" w:rsidRPr="000329A3" w:rsidRDefault="00B31AB9" w:rsidP="00B31AB9">
      <w:pPr>
        <w:numPr>
          <w:ilvl w:val="0"/>
          <w:numId w:val="2"/>
        </w:numPr>
        <w:rPr>
          <w:rFonts w:asciiTheme="majorHAnsi" w:eastAsia="Calibri" w:hAnsiTheme="majorHAnsi" w:cstheme="majorHAnsi"/>
          <w:sz w:val="24"/>
          <w:szCs w:val="24"/>
        </w:rPr>
      </w:pPr>
      <w:r w:rsidRPr="000329A3">
        <w:rPr>
          <w:rFonts w:asciiTheme="majorHAnsi" w:eastAsia="Calibri" w:hAnsiTheme="majorHAnsi" w:cstheme="majorHAnsi"/>
          <w:sz w:val="24"/>
          <w:szCs w:val="24"/>
        </w:rPr>
        <w:t xml:space="preserve"> Delivered live tutoring sessions in Python and Machine Learning to high school and college students, helping them understand complex concepts and complete assignments.</w:t>
      </w:r>
    </w:p>
    <w:p w14:paraId="726757F4" w14:textId="69F6A316" w:rsidR="00B31AB9" w:rsidRPr="000329A3" w:rsidRDefault="00B31AB9" w:rsidP="000329A3">
      <w:pPr>
        <w:numPr>
          <w:ilvl w:val="0"/>
          <w:numId w:val="2"/>
        </w:numPr>
        <w:rPr>
          <w:rFonts w:asciiTheme="majorHAnsi" w:eastAsia="Calibri" w:hAnsiTheme="majorHAnsi" w:cstheme="majorHAnsi"/>
          <w:sz w:val="24"/>
          <w:szCs w:val="24"/>
        </w:rPr>
      </w:pPr>
      <w:r w:rsidRPr="000329A3">
        <w:rPr>
          <w:rFonts w:asciiTheme="majorHAnsi" w:eastAsia="Calibri" w:hAnsiTheme="majorHAnsi" w:cstheme="majorHAnsi"/>
          <w:sz w:val="24"/>
          <w:szCs w:val="24"/>
        </w:rPr>
        <w:t xml:space="preserve"> Answered various online homework help questions, offering clear and concise solutions to students' problems.</w:t>
      </w:r>
      <w:r w:rsidRPr="000329A3">
        <w:rPr>
          <w:rFonts w:asciiTheme="majorHAnsi" w:eastAsia="Calibri" w:hAnsiTheme="majorHAnsi" w:cstheme="majorHAnsi"/>
          <w:b/>
          <w:sz w:val="24"/>
          <w:szCs w:val="24"/>
        </w:rPr>
        <w:t xml:space="preserve"> </w:t>
      </w:r>
    </w:p>
    <w:p w14:paraId="5ED48DA1" w14:textId="23E8C044" w:rsidR="00242F6C" w:rsidRPr="000329A3" w:rsidRDefault="00000000">
      <w:pPr>
        <w:spacing w:before="40"/>
        <w:rPr>
          <w:rFonts w:asciiTheme="majorHAnsi" w:eastAsia="Calibri" w:hAnsiTheme="majorHAnsi" w:cstheme="majorHAnsi"/>
          <w:b/>
          <w:sz w:val="24"/>
          <w:szCs w:val="24"/>
        </w:rPr>
      </w:pPr>
      <w:r w:rsidRPr="000329A3">
        <w:rPr>
          <w:rFonts w:asciiTheme="majorHAnsi" w:eastAsia="Times New Roman" w:hAnsiTheme="majorHAnsi" w:cstheme="majorHAnsi"/>
          <w:color w:val="548DD4"/>
          <w:sz w:val="24"/>
          <w:szCs w:val="24"/>
        </w:rPr>
        <w:t xml:space="preserve">Data Science intern - </w:t>
      </w:r>
      <w:proofErr w:type="spellStart"/>
      <w:proofErr w:type="gramStart"/>
      <w:r w:rsidRPr="000329A3">
        <w:rPr>
          <w:rFonts w:asciiTheme="majorHAnsi" w:eastAsia="Times New Roman" w:hAnsiTheme="majorHAnsi" w:cstheme="majorHAnsi"/>
          <w:color w:val="548DD4"/>
          <w:sz w:val="24"/>
          <w:szCs w:val="24"/>
        </w:rPr>
        <w:t>Encryptix</w:t>
      </w:r>
      <w:proofErr w:type="spellEnd"/>
      <w:r w:rsidRPr="000329A3">
        <w:rPr>
          <w:rFonts w:asciiTheme="majorHAnsi" w:eastAsia="Times New Roman" w:hAnsiTheme="majorHAnsi" w:cstheme="majorHAnsi"/>
          <w:color w:val="548DD4"/>
          <w:sz w:val="24"/>
          <w:szCs w:val="24"/>
        </w:rPr>
        <w:t>(</w:t>
      </w:r>
      <w:proofErr w:type="gramEnd"/>
      <w:r w:rsidRPr="000329A3">
        <w:rPr>
          <w:rFonts w:asciiTheme="majorHAnsi" w:eastAsia="Times New Roman" w:hAnsiTheme="majorHAnsi" w:cstheme="majorHAnsi"/>
          <w:color w:val="548DD4"/>
          <w:sz w:val="24"/>
          <w:szCs w:val="24"/>
        </w:rPr>
        <w:t xml:space="preserve">Delhi) </w:t>
      </w:r>
      <w:r w:rsidR="00E25990">
        <w:rPr>
          <w:rFonts w:asciiTheme="majorHAnsi" w:eastAsia="Times New Roman" w:hAnsiTheme="majorHAnsi" w:cstheme="majorHAnsi"/>
          <w:color w:val="548DD4"/>
          <w:sz w:val="24"/>
          <w:szCs w:val="24"/>
        </w:rPr>
        <w:t xml:space="preserve"> </w:t>
      </w:r>
      <w:r w:rsidRPr="000329A3">
        <w:rPr>
          <w:rFonts w:asciiTheme="majorHAnsi" w:eastAsia="Times New Roman" w:hAnsiTheme="majorHAnsi" w:cstheme="majorHAnsi"/>
          <w:color w:val="548DD4"/>
          <w:sz w:val="24"/>
          <w:szCs w:val="24"/>
        </w:rPr>
        <w:t>Remote</w:t>
      </w:r>
      <w:r w:rsidRPr="000329A3">
        <w:rPr>
          <w:rFonts w:asciiTheme="majorHAnsi" w:eastAsia="Calibri" w:hAnsiTheme="majorHAnsi" w:cstheme="majorHAnsi"/>
          <w:b/>
          <w:sz w:val="24"/>
          <w:szCs w:val="24"/>
        </w:rPr>
        <w:t xml:space="preserve">                         (May 2024 - June2024)</w:t>
      </w:r>
      <w:r w:rsidRPr="000329A3">
        <w:rPr>
          <w:rFonts w:asciiTheme="majorHAnsi" w:eastAsia="Calibri" w:hAnsiTheme="majorHAnsi" w:cstheme="majorHAnsi"/>
          <w:b/>
          <w:sz w:val="24"/>
          <w:szCs w:val="24"/>
        </w:rPr>
        <w:tab/>
      </w:r>
      <w:r w:rsidRPr="000329A3">
        <w:rPr>
          <w:rFonts w:asciiTheme="majorHAnsi" w:eastAsia="Calibri" w:hAnsiTheme="majorHAnsi" w:cstheme="majorHAnsi"/>
          <w:b/>
          <w:sz w:val="24"/>
          <w:szCs w:val="24"/>
        </w:rPr>
        <w:tab/>
        <w:t xml:space="preserve">  </w:t>
      </w:r>
      <w:r w:rsidRPr="000329A3">
        <w:rPr>
          <w:rFonts w:asciiTheme="majorHAnsi" w:eastAsia="Calibri" w:hAnsiTheme="majorHAnsi" w:cstheme="majorHAnsi"/>
          <w:b/>
          <w:sz w:val="24"/>
          <w:szCs w:val="24"/>
        </w:rPr>
        <w:tab/>
        <w:t xml:space="preserve">                                                                        </w:t>
      </w:r>
    </w:p>
    <w:p w14:paraId="1B4A4AEF" w14:textId="77777777" w:rsidR="00242F6C" w:rsidRPr="000329A3" w:rsidRDefault="00000000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0329A3">
        <w:rPr>
          <w:rFonts w:asciiTheme="majorHAnsi" w:eastAsia="Calibri" w:hAnsiTheme="majorHAnsi" w:cstheme="majorHAnsi"/>
          <w:sz w:val="24"/>
          <w:szCs w:val="24"/>
        </w:rPr>
        <w:t xml:space="preserve"> </w:t>
      </w:r>
      <w:proofErr w:type="gramStart"/>
      <w:r w:rsidRPr="000329A3">
        <w:rPr>
          <w:rFonts w:asciiTheme="majorHAnsi" w:eastAsia="Calibri" w:hAnsiTheme="majorHAnsi" w:cstheme="majorHAnsi"/>
          <w:sz w:val="24"/>
          <w:szCs w:val="24"/>
        </w:rPr>
        <w:t>Developed  a</w:t>
      </w:r>
      <w:proofErr w:type="gramEnd"/>
      <w:r w:rsidRPr="000329A3">
        <w:rPr>
          <w:rFonts w:asciiTheme="majorHAnsi" w:eastAsia="Calibri" w:hAnsiTheme="majorHAnsi" w:cstheme="majorHAnsi"/>
          <w:sz w:val="24"/>
          <w:szCs w:val="24"/>
        </w:rPr>
        <w:t xml:space="preserve"> fully functional Prediction models</w:t>
      </w:r>
    </w:p>
    <w:p w14:paraId="0C296674" w14:textId="5D99B125" w:rsidR="00242F6C" w:rsidRPr="00E25990" w:rsidRDefault="00000000" w:rsidP="00E25990">
      <w:pPr>
        <w:pStyle w:val="ListParagraph"/>
        <w:numPr>
          <w:ilvl w:val="0"/>
          <w:numId w:val="2"/>
        </w:numPr>
        <w:rPr>
          <w:rFonts w:asciiTheme="majorHAnsi" w:eastAsia="Calibri" w:hAnsiTheme="majorHAnsi" w:cstheme="majorHAnsi"/>
          <w:sz w:val="24"/>
          <w:szCs w:val="24"/>
        </w:rPr>
      </w:pPr>
      <w:proofErr w:type="gramStart"/>
      <w:r w:rsidRPr="00E25990">
        <w:rPr>
          <w:rFonts w:asciiTheme="majorHAnsi" w:eastAsia="Calibri" w:hAnsiTheme="majorHAnsi" w:cstheme="majorHAnsi"/>
          <w:sz w:val="24"/>
          <w:szCs w:val="24"/>
        </w:rPr>
        <w:t>Implemented  in</w:t>
      </w:r>
      <w:proofErr w:type="gramEnd"/>
      <w:r w:rsidRPr="00E25990">
        <w:rPr>
          <w:rFonts w:asciiTheme="majorHAnsi" w:eastAsia="Calibri" w:hAnsiTheme="majorHAnsi" w:cstheme="majorHAnsi"/>
          <w:sz w:val="24"/>
          <w:szCs w:val="24"/>
        </w:rPr>
        <w:t xml:space="preserve"> python and main libraries used were Pandas, </w:t>
      </w:r>
      <w:proofErr w:type="spellStart"/>
      <w:r w:rsidRPr="00E25990">
        <w:rPr>
          <w:rFonts w:asciiTheme="majorHAnsi" w:eastAsia="Calibri" w:hAnsiTheme="majorHAnsi" w:cstheme="majorHAnsi"/>
          <w:sz w:val="24"/>
          <w:szCs w:val="24"/>
        </w:rPr>
        <w:t>Numpy</w:t>
      </w:r>
      <w:proofErr w:type="spellEnd"/>
      <w:r w:rsidRPr="00E25990">
        <w:rPr>
          <w:rFonts w:asciiTheme="majorHAnsi" w:eastAsia="Calibri" w:hAnsiTheme="majorHAnsi" w:cstheme="majorHAnsi"/>
          <w:sz w:val="24"/>
          <w:szCs w:val="24"/>
        </w:rPr>
        <w:t>, Seaborn</w:t>
      </w:r>
    </w:p>
    <w:p w14:paraId="23DC8C1D" w14:textId="6D6C2F00" w:rsidR="00242F6C" w:rsidRPr="000329A3" w:rsidRDefault="00000000" w:rsidP="00B31AB9">
      <w:pPr>
        <w:numPr>
          <w:ilvl w:val="0"/>
          <w:numId w:val="2"/>
        </w:numPr>
        <w:rPr>
          <w:rFonts w:asciiTheme="majorHAnsi" w:eastAsia="Calibri" w:hAnsiTheme="majorHAnsi" w:cstheme="majorHAnsi"/>
          <w:sz w:val="24"/>
          <w:szCs w:val="24"/>
        </w:rPr>
      </w:pPr>
      <w:r w:rsidRPr="000329A3">
        <w:rPr>
          <w:rFonts w:asciiTheme="majorHAnsi" w:hAnsiTheme="majorHAnsi" w:cstheme="majorHAnsi"/>
          <w:sz w:val="24"/>
          <w:szCs w:val="24"/>
        </w:rPr>
        <w:t xml:space="preserve"> Worked on three distinct projects, applying data science techniques and methodologies.</w:t>
      </w:r>
    </w:p>
    <w:p w14:paraId="10CF9395" w14:textId="77777777" w:rsidR="006068BA" w:rsidRPr="000329A3" w:rsidRDefault="006068BA" w:rsidP="006068BA">
      <w:pPr>
        <w:ind w:firstLine="0"/>
        <w:rPr>
          <w:rFonts w:asciiTheme="majorHAnsi" w:eastAsia="Calibri" w:hAnsiTheme="majorHAnsi" w:cstheme="majorHAnsi"/>
          <w:sz w:val="24"/>
          <w:szCs w:val="24"/>
        </w:rPr>
      </w:pPr>
    </w:p>
    <w:tbl>
      <w:tblPr>
        <w:tblStyle w:val="a0"/>
        <w:tblW w:w="10560" w:type="dxa"/>
        <w:tblInd w:w="-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60"/>
      </w:tblGrid>
      <w:tr w:rsidR="00242F6C" w:rsidRPr="000329A3" w14:paraId="6BAB7D4C" w14:textId="77777777"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5EF80382" w14:textId="77777777" w:rsidR="00242F6C" w:rsidRPr="000329A3" w:rsidRDefault="00000000">
            <w:pPr>
              <w:rPr>
                <w:rFonts w:asciiTheme="majorHAnsi" w:eastAsia="Calibri" w:hAnsiTheme="majorHAnsi" w:cstheme="majorHAnsi"/>
                <w:b/>
                <w:color w:val="A6A6A6"/>
                <w:sz w:val="24"/>
                <w:szCs w:val="24"/>
              </w:rPr>
            </w:pPr>
            <w:r w:rsidRPr="000329A3">
              <w:rPr>
                <w:rFonts w:asciiTheme="majorHAnsi" w:eastAsia="Calibri" w:hAnsiTheme="majorHAnsi" w:cstheme="majorHAnsi"/>
                <w:b/>
                <w:sz w:val="24"/>
                <w:szCs w:val="24"/>
              </w:rPr>
              <w:t>PROJECT</w:t>
            </w:r>
          </w:p>
        </w:tc>
      </w:tr>
    </w:tbl>
    <w:p w14:paraId="606E8F46" w14:textId="16B7D61D" w:rsidR="00872664" w:rsidRPr="000329A3" w:rsidRDefault="00000000" w:rsidP="008726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Theme="majorHAnsi" w:eastAsia="Times New Roman" w:hAnsiTheme="majorHAnsi" w:cstheme="majorHAnsi"/>
          <w:color w:val="548DD4"/>
          <w:sz w:val="24"/>
          <w:szCs w:val="24"/>
        </w:rPr>
      </w:pPr>
      <w:r w:rsidRPr="000329A3">
        <w:rPr>
          <w:rFonts w:asciiTheme="majorHAnsi" w:eastAsia="Times New Roman" w:hAnsiTheme="majorHAnsi" w:cstheme="majorHAnsi"/>
          <w:color w:val="548DD4"/>
          <w:sz w:val="24"/>
          <w:szCs w:val="24"/>
        </w:rPr>
        <w:t xml:space="preserve">       </w:t>
      </w:r>
      <w:r w:rsidR="00872664" w:rsidRPr="000329A3">
        <w:rPr>
          <w:rFonts w:asciiTheme="majorHAnsi" w:eastAsia="Times New Roman" w:hAnsiTheme="majorHAnsi" w:cstheme="majorHAnsi"/>
          <w:color w:val="548DD4"/>
          <w:sz w:val="24"/>
          <w:szCs w:val="24"/>
        </w:rPr>
        <w:t xml:space="preserve">Advanced Resume Parser using </w:t>
      </w:r>
      <w:proofErr w:type="spellStart"/>
      <w:r w:rsidR="00872664" w:rsidRPr="000329A3">
        <w:rPr>
          <w:rFonts w:asciiTheme="majorHAnsi" w:eastAsia="Times New Roman" w:hAnsiTheme="majorHAnsi" w:cstheme="majorHAnsi"/>
          <w:color w:val="548DD4"/>
          <w:sz w:val="24"/>
          <w:szCs w:val="24"/>
        </w:rPr>
        <w:t>LLaMA</w:t>
      </w:r>
      <w:proofErr w:type="spellEnd"/>
      <w:r w:rsidR="00872664" w:rsidRPr="000329A3">
        <w:rPr>
          <w:rFonts w:asciiTheme="majorHAnsi" w:eastAsia="Times New Roman" w:hAnsiTheme="majorHAnsi" w:cstheme="majorHAnsi"/>
          <w:color w:val="548DD4"/>
          <w:sz w:val="24"/>
          <w:szCs w:val="24"/>
        </w:rPr>
        <w:t xml:space="preserve"> Model Integration: </w:t>
      </w:r>
    </w:p>
    <w:p w14:paraId="4F661837" w14:textId="18E736DB" w:rsidR="00872664" w:rsidRPr="000329A3" w:rsidRDefault="00872664" w:rsidP="0087266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0329A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Developed an advanced resume parser using </w:t>
      </w:r>
      <w:proofErr w:type="spellStart"/>
      <w:r w:rsidRPr="000329A3">
        <w:rPr>
          <w:rFonts w:asciiTheme="majorHAnsi" w:eastAsia="Times New Roman" w:hAnsiTheme="majorHAnsi" w:cstheme="majorHAnsi"/>
          <w:color w:val="000000"/>
          <w:sz w:val="24"/>
          <w:szCs w:val="24"/>
        </w:rPr>
        <w:t>Streamlit</w:t>
      </w:r>
      <w:proofErr w:type="spellEnd"/>
      <w:r w:rsidRPr="000329A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and the </w:t>
      </w:r>
      <w:proofErr w:type="spellStart"/>
      <w:r w:rsidRPr="000329A3">
        <w:rPr>
          <w:rFonts w:asciiTheme="majorHAnsi" w:eastAsia="Times New Roman" w:hAnsiTheme="majorHAnsi" w:cstheme="majorHAnsi"/>
          <w:color w:val="000000"/>
          <w:sz w:val="24"/>
          <w:szCs w:val="24"/>
        </w:rPr>
        <w:t>LLaMA</w:t>
      </w:r>
      <w:proofErr w:type="spellEnd"/>
      <w:r w:rsidRPr="000329A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model to evaluate resumes against job descriptions.</w:t>
      </w:r>
    </w:p>
    <w:p w14:paraId="1ABBE6C0" w14:textId="05735765" w:rsidR="00872664" w:rsidRPr="000329A3" w:rsidRDefault="00872664" w:rsidP="0087266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0329A3">
        <w:rPr>
          <w:rFonts w:asciiTheme="majorHAnsi" w:eastAsia="Times New Roman" w:hAnsiTheme="majorHAnsi" w:cstheme="majorHAnsi"/>
          <w:color w:val="000000"/>
          <w:sz w:val="24"/>
          <w:szCs w:val="24"/>
        </w:rPr>
        <w:t>Extracted candidate details (name, email, phone) using regular expressions and stored them if the ATS score exceeded the threshold.</w:t>
      </w:r>
    </w:p>
    <w:p w14:paraId="35901563" w14:textId="0FDF7779" w:rsidR="00872664" w:rsidRPr="000329A3" w:rsidRDefault="00872664" w:rsidP="0087266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0329A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Parsed ATS scores and experience types ("Job" or "Internship") from the </w:t>
      </w:r>
      <w:proofErr w:type="spellStart"/>
      <w:r w:rsidRPr="000329A3">
        <w:rPr>
          <w:rFonts w:asciiTheme="majorHAnsi" w:eastAsia="Times New Roman" w:hAnsiTheme="majorHAnsi" w:cstheme="majorHAnsi"/>
          <w:color w:val="000000"/>
          <w:sz w:val="24"/>
          <w:szCs w:val="24"/>
        </w:rPr>
        <w:t>LLaMA</w:t>
      </w:r>
      <w:proofErr w:type="spellEnd"/>
      <w:r w:rsidRPr="000329A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model's JSON response.</w:t>
      </w:r>
    </w:p>
    <w:p w14:paraId="07176A25" w14:textId="104C7482" w:rsidR="00872664" w:rsidRPr="000329A3" w:rsidRDefault="00872664" w:rsidP="0087266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0329A3">
        <w:rPr>
          <w:rFonts w:asciiTheme="majorHAnsi" w:eastAsia="Times New Roman" w:hAnsiTheme="majorHAnsi" w:cstheme="majorHAnsi"/>
          <w:color w:val="000000"/>
          <w:sz w:val="24"/>
          <w:szCs w:val="24"/>
        </w:rPr>
        <w:t>Integrated PDF resume parsing, job description matching, and CSV data storage to streamline candidate evaluation.</w:t>
      </w:r>
    </w:p>
    <w:p w14:paraId="6C9EDD39" w14:textId="77777777" w:rsidR="00872664" w:rsidRPr="000329A3" w:rsidRDefault="00872664" w:rsidP="0087266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79" w:firstLine="0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2CF2BC1B" w14:textId="4D4D1C2D" w:rsidR="00242F6C" w:rsidRPr="000329A3" w:rsidRDefault="00000000" w:rsidP="008726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360"/>
        <w:rPr>
          <w:rFonts w:asciiTheme="majorHAnsi" w:eastAsia="Times New Roman" w:hAnsiTheme="majorHAnsi" w:cstheme="majorHAnsi"/>
          <w:color w:val="548DD4"/>
          <w:sz w:val="24"/>
          <w:szCs w:val="24"/>
        </w:rPr>
      </w:pPr>
      <w:r w:rsidRPr="000329A3">
        <w:rPr>
          <w:rFonts w:asciiTheme="majorHAnsi" w:eastAsia="Times New Roman" w:hAnsiTheme="majorHAnsi" w:cstheme="majorHAnsi"/>
          <w:color w:val="548DD4"/>
          <w:sz w:val="24"/>
          <w:szCs w:val="24"/>
        </w:rPr>
        <w:t xml:space="preserve">Credit card fraud detection: </w:t>
      </w:r>
    </w:p>
    <w:p w14:paraId="77271612" w14:textId="77777777" w:rsidR="00242F6C" w:rsidRPr="000329A3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29A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Utilized machine learning techniques to perform a comprehensive analysis of credit card data, employing a Random Forest classifier model. </w:t>
      </w:r>
    </w:p>
    <w:p w14:paraId="1964DD37" w14:textId="5E89F151" w:rsidR="00242F6C" w:rsidRPr="000329A3" w:rsidRDefault="00000000" w:rsidP="0037089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29A3">
        <w:rPr>
          <w:rFonts w:asciiTheme="majorHAnsi" w:eastAsia="Times New Roman" w:hAnsiTheme="majorHAnsi" w:cstheme="majorHAnsi"/>
          <w:color w:val="000000"/>
          <w:sz w:val="24"/>
          <w:szCs w:val="24"/>
        </w:rPr>
        <w:t>Leveraged Python, Pandas, NumPy, and Matplotlib to preprocess and visualize the data, and subsequently build and evaluate the predictive model.</w:t>
      </w:r>
    </w:p>
    <w:p w14:paraId="074F7769" w14:textId="77777777" w:rsidR="00872664" w:rsidRPr="000329A3" w:rsidRDefault="00872664" w:rsidP="008726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rFonts w:asciiTheme="majorHAnsi" w:hAnsiTheme="majorHAnsi" w:cstheme="majorHAnsi"/>
          <w:sz w:val="24"/>
          <w:szCs w:val="24"/>
        </w:rPr>
      </w:pPr>
    </w:p>
    <w:p w14:paraId="4D874685" w14:textId="77777777" w:rsidR="00242F6C" w:rsidRPr="000329A3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Theme="majorHAnsi" w:eastAsia="Times New Roman" w:hAnsiTheme="majorHAnsi" w:cstheme="majorHAnsi"/>
          <w:color w:val="548DD4"/>
          <w:sz w:val="24"/>
          <w:szCs w:val="24"/>
        </w:rPr>
      </w:pPr>
      <w:r w:rsidRPr="000329A3">
        <w:rPr>
          <w:rFonts w:asciiTheme="majorHAnsi" w:eastAsia="Times New Roman" w:hAnsiTheme="majorHAnsi" w:cstheme="majorHAnsi"/>
          <w:color w:val="548DD4"/>
          <w:sz w:val="24"/>
          <w:szCs w:val="24"/>
        </w:rPr>
        <w:t xml:space="preserve">       Titanic Survivor: Machine Learning from Disaster</w:t>
      </w:r>
    </w:p>
    <w:p w14:paraId="59A9375A" w14:textId="77777777" w:rsidR="00242F6C" w:rsidRPr="000329A3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29A3">
        <w:rPr>
          <w:rFonts w:asciiTheme="majorHAnsi" w:eastAsia="Times New Roman" w:hAnsiTheme="majorHAnsi" w:cstheme="majorHAnsi"/>
          <w:color w:val="000000"/>
          <w:sz w:val="24"/>
          <w:szCs w:val="24"/>
        </w:rPr>
        <w:t>Conducted an in-depth analysis of Titanic passenger data using machine learning techniques, with a logistic regression model achieving a robust 78% accuracy.</w:t>
      </w:r>
    </w:p>
    <w:p w14:paraId="4BBD6C22" w14:textId="77777777" w:rsidR="00242F6C" w:rsidRPr="000329A3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29A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Leveraged Python, Pandas, NumPy, and Matplotlib to preprocess and visualize the data, and subsequently build and evaluate the predictive model.</w:t>
      </w:r>
    </w:p>
    <w:p w14:paraId="5F717914" w14:textId="77777777" w:rsidR="00872664" w:rsidRPr="000329A3" w:rsidRDefault="00872664" w:rsidP="0087266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rFonts w:asciiTheme="majorHAnsi" w:hAnsiTheme="majorHAnsi" w:cstheme="majorHAnsi"/>
          <w:sz w:val="24"/>
          <w:szCs w:val="24"/>
        </w:rPr>
      </w:pPr>
    </w:p>
    <w:p w14:paraId="245EBD3A" w14:textId="77777777" w:rsidR="0037089E" w:rsidRPr="000329A3" w:rsidRDefault="0037089E" w:rsidP="0037089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360"/>
        <w:rPr>
          <w:rFonts w:asciiTheme="majorHAnsi" w:eastAsia="Times New Roman" w:hAnsiTheme="majorHAnsi" w:cstheme="majorHAnsi"/>
          <w:color w:val="548DD4"/>
          <w:sz w:val="24"/>
          <w:szCs w:val="24"/>
        </w:rPr>
      </w:pPr>
      <w:r w:rsidRPr="000329A3">
        <w:rPr>
          <w:rFonts w:asciiTheme="majorHAnsi" w:eastAsia="Times New Roman" w:hAnsiTheme="majorHAnsi" w:cstheme="majorHAnsi"/>
          <w:color w:val="548DD4"/>
          <w:sz w:val="24"/>
          <w:szCs w:val="24"/>
        </w:rPr>
        <w:t>Data Analysis of Store:</w:t>
      </w:r>
    </w:p>
    <w:p w14:paraId="618E11E4" w14:textId="77777777" w:rsidR="0037089E" w:rsidRPr="000329A3" w:rsidRDefault="0037089E" w:rsidP="003708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29A3">
        <w:rPr>
          <w:rFonts w:asciiTheme="majorHAnsi" w:eastAsia="Times New Roman" w:hAnsiTheme="majorHAnsi" w:cstheme="majorHAnsi"/>
          <w:color w:val="000000"/>
          <w:sz w:val="24"/>
          <w:szCs w:val="24"/>
        </w:rPr>
        <w:t>Conducted a thorough data analysis of store information utilizing Microsoft Excel.</w:t>
      </w:r>
    </w:p>
    <w:p w14:paraId="22C77FDC" w14:textId="2DBD2874" w:rsidR="00E25990" w:rsidRDefault="0037089E" w:rsidP="00E2599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29A3">
        <w:rPr>
          <w:rFonts w:asciiTheme="majorHAnsi" w:eastAsia="Times New Roman" w:hAnsiTheme="majorHAnsi" w:cstheme="majorHAnsi"/>
          <w:color w:val="000000"/>
          <w:sz w:val="24"/>
          <w:szCs w:val="24"/>
        </w:rPr>
        <w:t>Implemented data cleaning, processing, and analysis procedures, including the use of pivot charts for insights.</w:t>
      </w:r>
    </w:p>
    <w:p w14:paraId="57D17ED0" w14:textId="77777777" w:rsidR="00E25990" w:rsidRPr="00E25990" w:rsidRDefault="00E25990" w:rsidP="00E2599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Theme="majorHAnsi" w:hAnsiTheme="majorHAnsi" w:cstheme="majorHAnsi"/>
          <w:sz w:val="24"/>
          <w:szCs w:val="24"/>
        </w:rPr>
      </w:pPr>
    </w:p>
    <w:p w14:paraId="00878DA1" w14:textId="77777777" w:rsidR="00242F6C" w:rsidRPr="000329A3" w:rsidRDefault="00242F6C" w:rsidP="00B31AB9">
      <w:pPr>
        <w:ind w:left="0" w:firstLine="0"/>
        <w:rPr>
          <w:rFonts w:asciiTheme="majorHAnsi" w:eastAsia="Calibri" w:hAnsiTheme="majorHAnsi" w:cstheme="majorHAnsi"/>
          <w:b/>
          <w:sz w:val="24"/>
          <w:szCs w:val="24"/>
        </w:rPr>
      </w:pPr>
    </w:p>
    <w:tbl>
      <w:tblPr>
        <w:tblStyle w:val="a1"/>
        <w:tblW w:w="10560" w:type="dxa"/>
        <w:tblInd w:w="-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60"/>
      </w:tblGrid>
      <w:tr w:rsidR="00242F6C" w:rsidRPr="000329A3" w14:paraId="205CA68B" w14:textId="77777777">
        <w:tc>
          <w:tcPr>
            <w:tcW w:w="1056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6B511341" w14:textId="77777777" w:rsidR="00242F6C" w:rsidRPr="000329A3" w:rsidRDefault="00000000">
            <w:pPr>
              <w:rPr>
                <w:rFonts w:asciiTheme="majorHAnsi" w:eastAsia="Calibri" w:hAnsiTheme="majorHAnsi" w:cstheme="majorHAnsi"/>
                <w:b/>
                <w:color w:val="A6A6A6"/>
                <w:sz w:val="24"/>
                <w:szCs w:val="24"/>
              </w:rPr>
            </w:pPr>
            <w:r w:rsidRPr="000329A3">
              <w:rPr>
                <w:rFonts w:asciiTheme="majorHAnsi" w:eastAsia="Calibri" w:hAnsiTheme="majorHAnsi" w:cstheme="majorHAnsi"/>
                <w:b/>
                <w:sz w:val="24"/>
                <w:szCs w:val="24"/>
              </w:rPr>
              <w:lastRenderedPageBreak/>
              <w:t>Skills</w:t>
            </w:r>
          </w:p>
        </w:tc>
      </w:tr>
    </w:tbl>
    <w:p w14:paraId="59973BE5" w14:textId="03DA5FDF" w:rsidR="000329A3" w:rsidRPr="000329A3" w:rsidRDefault="000329A3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0329A3">
        <w:rPr>
          <w:rFonts w:asciiTheme="majorHAnsi" w:hAnsiTheme="majorHAnsi" w:cstheme="majorHAnsi"/>
          <w:b/>
          <w:bCs/>
          <w:sz w:val="24"/>
          <w:szCs w:val="24"/>
        </w:rPr>
        <w:t>Core Competencies:</w:t>
      </w:r>
      <w:r w:rsidRPr="000329A3">
        <w:rPr>
          <w:rFonts w:asciiTheme="majorHAnsi" w:hAnsiTheme="majorHAnsi" w:cstheme="majorHAnsi"/>
          <w:sz w:val="24"/>
          <w:szCs w:val="24"/>
        </w:rPr>
        <w:t xml:space="preserve"> Statistics, Linear Algebra, Machine Learning, Deep Learning</w:t>
      </w:r>
    </w:p>
    <w:p w14:paraId="1D6DE02A" w14:textId="66A9941B" w:rsidR="00242F6C" w:rsidRPr="000329A3" w:rsidRDefault="000329A3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0329A3">
        <w:rPr>
          <w:rStyle w:val="Strong"/>
          <w:rFonts w:asciiTheme="majorHAnsi" w:hAnsiTheme="majorHAnsi" w:cstheme="majorHAnsi"/>
          <w:sz w:val="24"/>
          <w:szCs w:val="24"/>
        </w:rPr>
        <w:t>Python Frameworks:</w:t>
      </w:r>
      <w:r w:rsidRPr="000329A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0329A3">
        <w:rPr>
          <w:rFonts w:asciiTheme="majorHAnsi" w:hAnsiTheme="majorHAnsi" w:cstheme="majorHAnsi"/>
          <w:sz w:val="24"/>
          <w:szCs w:val="24"/>
        </w:rPr>
        <w:t>Pandas,NumPy</w:t>
      </w:r>
      <w:proofErr w:type="gramEnd"/>
      <w:r w:rsidRPr="000329A3">
        <w:rPr>
          <w:rFonts w:asciiTheme="majorHAnsi" w:hAnsiTheme="majorHAnsi" w:cstheme="majorHAnsi"/>
          <w:sz w:val="24"/>
          <w:szCs w:val="24"/>
        </w:rPr>
        <w:t>,Tensorflow,Keras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r w:rsidRPr="000329A3">
        <w:rPr>
          <w:rFonts w:asciiTheme="majorHAnsi" w:hAnsiTheme="majorHAnsi" w:cstheme="majorHAnsi"/>
          <w:sz w:val="24"/>
          <w:szCs w:val="24"/>
        </w:rPr>
        <w:t>,</w:t>
      </w:r>
      <w:proofErr w:type="spellStart"/>
      <w:r w:rsidRPr="000329A3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>FastAPI</w:t>
      </w:r>
      <w:proofErr w:type="spellEnd"/>
    </w:p>
    <w:p w14:paraId="1B3D718B" w14:textId="6D63D26C" w:rsidR="00242F6C" w:rsidRPr="000329A3" w:rsidRDefault="000329A3" w:rsidP="000329A3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0329A3">
        <w:rPr>
          <w:rStyle w:val="Strong"/>
          <w:rFonts w:asciiTheme="majorHAnsi" w:hAnsiTheme="majorHAnsi" w:cstheme="majorHAnsi"/>
          <w:sz w:val="24"/>
          <w:szCs w:val="24"/>
        </w:rPr>
        <w:t>Databases:</w:t>
      </w:r>
      <w:r w:rsidRPr="000329A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0329A3"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>MongoDB</w:t>
      </w:r>
      <w:r>
        <w:rPr>
          <w:rFonts w:asciiTheme="majorHAnsi" w:hAnsiTheme="majorHAnsi" w:cstheme="majorHAnsi"/>
          <w:sz w:val="24"/>
          <w:szCs w:val="24"/>
        </w:rPr>
        <w:t>,</w:t>
      </w:r>
      <w:r>
        <w:rPr>
          <w:rStyle w:val="Strong"/>
          <w:rFonts w:asciiTheme="majorHAnsi" w:hAnsiTheme="majorHAnsi" w:cstheme="majorHAnsi"/>
          <w:b w:val="0"/>
          <w:bCs w:val="0"/>
          <w:sz w:val="24"/>
          <w:szCs w:val="24"/>
        </w:rPr>
        <w:t>SQL</w:t>
      </w:r>
      <w:proofErr w:type="spellEnd"/>
      <w:proofErr w:type="gramEnd"/>
    </w:p>
    <w:p w14:paraId="1F39A383" w14:textId="77777777" w:rsidR="00242F6C" w:rsidRPr="000329A3" w:rsidRDefault="00000000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0329A3">
        <w:rPr>
          <w:rFonts w:asciiTheme="majorHAnsi" w:eastAsia="Calibri" w:hAnsiTheme="majorHAnsi" w:cstheme="majorHAnsi"/>
          <w:b/>
          <w:sz w:val="24"/>
          <w:szCs w:val="24"/>
        </w:rPr>
        <w:t>Visualization</w:t>
      </w:r>
      <w:r w:rsidRPr="000329A3">
        <w:rPr>
          <w:rFonts w:asciiTheme="majorHAnsi" w:eastAsia="Calibri" w:hAnsiTheme="majorHAnsi" w:cstheme="majorHAnsi"/>
          <w:sz w:val="24"/>
          <w:szCs w:val="24"/>
        </w:rPr>
        <w:t xml:space="preserve">: Matplotlib, Seaborn </w:t>
      </w:r>
    </w:p>
    <w:p w14:paraId="7129982A" w14:textId="12A3C6A6" w:rsidR="00242F6C" w:rsidRPr="000329A3" w:rsidRDefault="00000000" w:rsidP="000329A3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0329A3">
        <w:rPr>
          <w:rFonts w:asciiTheme="majorHAnsi" w:eastAsia="Calibri" w:hAnsiTheme="majorHAnsi" w:cstheme="majorHAnsi"/>
          <w:b/>
          <w:sz w:val="24"/>
          <w:szCs w:val="24"/>
        </w:rPr>
        <w:t>Technology</w:t>
      </w:r>
      <w:r w:rsidRPr="000329A3">
        <w:rPr>
          <w:rFonts w:asciiTheme="majorHAnsi" w:hAnsiTheme="majorHAnsi" w:cstheme="majorHAnsi"/>
          <w:sz w:val="24"/>
          <w:szCs w:val="24"/>
        </w:rPr>
        <w:t>:</w:t>
      </w:r>
      <w:r w:rsidR="000329A3">
        <w:rPr>
          <w:rFonts w:asciiTheme="majorHAnsi" w:hAnsiTheme="majorHAnsi" w:cstheme="majorHAnsi"/>
          <w:sz w:val="24"/>
          <w:szCs w:val="24"/>
        </w:rPr>
        <w:t xml:space="preserve"> </w:t>
      </w:r>
      <w:r w:rsidRPr="000329A3">
        <w:rPr>
          <w:rFonts w:asciiTheme="majorHAnsi" w:hAnsiTheme="majorHAnsi" w:cstheme="majorHAnsi"/>
          <w:sz w:val="24"/>
          <w:szCs w:val="24"/>
        </w:rPr>
        <w:t>MS Excel, MS PowerPoint</w:t>
      </w:r>
    </w:p>
    <w:tbl>
      <w:tblPr>
        <w:tblStyle w:val="a2"/>
        <w:tblW w:w="10740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740"/>
      </w:tblGrid>
      <w:tr w:rsidR="00242F6C" w:rsidRPr="000329A3" w14:paraId="42CA5E1B" w14:textId="77777777">
        <w:trPr>
          <w:trHeight w:val="225"/>
        </w:trPr>
        <w:tc>
          <w:tcPr>
            <w:tcW w:w="10740" w:type="dxa"/>
            <w:shd w:val="clear" w:color="auto" w:fill="BFBFBF"/>
          </w:tcPr>
          <w:p w14:paraId="63BF73CD" w14:textId="77777777" w:rsidR="00242F6C" w:rsidRPr="000329A3" w:rsidRDefault="00000000">
            <w:pPr>
              <w:rPr>
                <w:rFonts w:asciiTheme="majorHAnsi" w:eastAsia="Calibri" w:hAnsiTheme="majorHAnsi" w:cstheme="majorHAnsi"/>
                <w:b/>
                <w:sz w:val="24"/>
                <w:szCs w:val="24"/>
              </w:rPr>
            </w:pPr>
            <w:r w:rsidRPr="000329A3">
              <w:rPr>
                <w:rFonts w:asciiTheme="majorHAnsi" w:eastAsia="Calibri" w:hAnsiTheme="majorHAnsi" w:cstheme="majorHAnsi"/>
                <w:b/>
                <w:sz w:val="24"/>
                <w:szCs w:val="24"/>
              </w:rPr>
              <w:t xml:space="preserve"> Programming Languages</w:t>
            </w:r>
          </w:p>
        </w:tc>
      </w:tr>
    </w:tbl>
    <w:p w14:paraId="68891B75" w14:textId="77777777" w:rsidR="00242F6C" w:rsidRPr="000329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29A3">
        <w:rPr>
          <w:rFonts w:asciiTheme="majorHAnsi" w:eastAsia="Times New Roman" w:hAnsiTheme="majorHAnsi" w:cstheme="majorHAnsi"/>
          <w:color w:val="000000"/>
          <w:sz w:val="24"/>
          <w:szCs w:val="24"/>
        </w:rPr>
        <w:t>Python</w:t>
      </w:r>
    </w:p>
    <w:p w14:paraId="6EEF35B0" w14:textId="77777777" w:rsidR="00242F6C" w:rsidRPr="000329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29A3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java </w:t>
      </w:r>
    </w:p>
    <w:p w14:paraId="69EB8723" w14:textId="77777777" w:rsidR="00242F6C" w:rsidRPr="000329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29A3">
        <w:rPr>
          <w:rFonts w:asciiTheme="majorHAnsi" w:eastAsia="Times New Roman" w:hAnsiTheme="majorHAnsi" w:cstheme="majorHAnsi"/>
          <w:color w:val="000000"/>
          <w:sz w:val="24"/>
          <w:szCs w:val="24"/>
        </w:rPr>
        <w:t>object oriented C++</w:t>
      </w:r>
    </w:p>
    <w:p w14:paraId="0BAC40A1" w14:textId="77777777" w:rsidR="00242F6C" w:rsidRPr="000329A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29A3">
        <w:rPr>
          <w:rFonts w:asciiTheme="majorHAnsi" w:eastAsia="Times New Roman" w:hAnsiTheme="majorHAnsi" w:cstheme="majorHAnsi"/>
          <w:color w:val="000000"/>
          <w:sz w:val="24"/>
          <w:szCs w:val="24"/>
        </w:rPr>
        <w:t>C programming</w:t>
      </w:r>
    </w:p>
    <w:p w14:paraId="6A381E14" w14:textId="77777777" w:rsidR="00242F6C" w:rsidRPr="000329A3" w:rsidRDefault="00242F6C">
      <w:pPr>
        <w:ind w:firstLine="720"/>
        <w:rPr>
          <w:rFonts w:asciiTheme="majorHAnsi" w:eastAsia="Calibri" w:hAnsiTheme="majorHAnsi" w:cstheme="majorHAnsi"/>
          <w:sz w:val="24"/>
          <w:szCs w:val="24"/>
        </w:rPr>
      </w:pPr>
    </w:p>
    <w:tbl>
      <w:tblPr>
        <w:tblStyle w:val="a3"/>
        <w:tblW w:w="10650" w:type="dxa"/>
        <w:tblInd w:w="-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650"/>
      </w:tblGrid>
      <w:tr w:rsidR="00242F6C" w:rsidRPr="000329A3" w14:paraId="02046C0D" w14:textId="77777777">
        <w:trPr>
          <w:trHeight w:val="260"/>
        </w:trPr>
        <w:tc>
          <w:tcPr>
            <w:tcW w:w="10650" w:type="dxa"/>
            <w:shd w:val="clear" w:color="auto" w:fill="BFBFBF"/>
          </w:tcPr>
          <w:p w14:paraId="05E6CAF2" w14:textId="77777777" w:rsidR="00242F6C" w:rsidRPr="000329A3" w:rsidRDefault="00000000">
            <w:pPr>
              <w:rPr>
                <w:rFonts w:asciiTheme="majorHAnsi" w:eastAsia="Calibri" w:hAnsiTheme="majorHAnsi" w:cstheme="majorHAnsi"/>
                <w:b/>
                <w:sz w:val="24"/>
                <w:szCs w:val="24"/>
              </w:rPr>
            </w:pPr>
            <w:r w:rsidRPr="000329A3">
              <w:rPr>
                <w:rFonts w:asciiTheme="majorHAnsi" w:eastAsia="Calibri" w:hAnsiTheme="majorHAnsi" w:cstheme="majorHAnsi"/>
                <w:b/>
                <w:sz w:val="24"/>
                <w:szCs w:val="24"/>
              </w:rPr>
              <w:t>Certifications</w:t>
            </w:r>
          </w:p>
        </w:tc>
      </w:tr>
    </w:tbl>
    <w:p w14:paraId="7EB1E2CB" w14:textId="0779D022" w:rsidR="00242F6C" w:rsidRPr="000329A3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29A3">
        <w:rPr>
          <w:rFonts w:asciiTheme="majorHAnsi" w:eastAsia="Calibri" w:hAnsiTheme="majorHAnsi" w:cstheme="majorHAnsi"/>
          <w:sz w:val="24"/>
          <w:szCs w:val="24"/>
        </w:rPr>
        <w:t>Advanced Learning Algorithms:</w:t>
      </w:r>
      <w:r w:rsidR="000329A3">
        <w:rPr>
          <w:rFonts w:asciiTheme="majorHAnsi" w:eastAsia="Calibri" w:hAnsiTheme="majorHAnsi" w:cstheme="majorHAnsi"/>
          <w:sz w:val="24"/>
          <w:szCs w:val="24"/>
        </w:rPr>
        <w:t xml:space="preserve"> </w:t>
      </w:r>
      <w:r w:rsidRPr="000329A3">
        <w:rPr>
          <w:rFonts w:asciiTheme="majorHAnsi" w:eastAsia="Calibri" w:hAnsiTheme="majorHAnsi" w:cstheme="majorHAnsi"/>
          <w:sz w:val="24"/>
          <w:szCs w:val="24"/>
        </w:rPr>
        <w:t>- By Coursera</w:t>
      </w:r>
      <w:r w:rsidR="000329A3">
        <w:rPr>
          <w:rFonts w:asciiTheme="majorHAnsi" w:eastAsia="Calibri" w:hAnsiTheme="majorHAnsi" w:cstheme="majorHAnsi"/>
          <w:sz w:val="24"/>
          <w:szCs w:val="24"/>
        </w:rPr>
        <w:t xml:space="preserve"> </w:t>
      </w:r>
      <w:r w:rsidRPr="000329A3">
        <w:rPr>
          <w:rFonts w:asciiTheme="majorHAnsi" w:eastAsia="Calibri" w:hAnsiTheme="majorHAnsi" w:cstheme="majorHAnsi"/>
          <w:sz w:val="24"/>
          <w:szCs w:val="24"/>
        </w:rPr>
        <w:t>(Andrew NG)</w:t>
      </w:r>
    </w:p>
    <w:p w14:paraId="09568F2C" w14:textId="77777777" w:rsidR="00242F6C" w:rsidRPr="000329A3" w:rsidRDefault="00000000">
      <w:pPr>
        <w:numPr>
          <w:ilvl w:val="0"/>
          <w:numId w:val="8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29A3">
        <w:rPr>
          <w:rFonts w:asciiTheme="majorHAnsi" w:eastAsia="Calibri" w:hAnsiTheme="majorHAnsi" w:cstheme="majorHAnsi"/>
          <w:sz w:val="24"/>
          <w:szCs w:val="24"/>
        </w:rPr>
        <w:t>Supervised Machine Learning: Regression and Classification: -By Coursera (Andrew NG)</w:t>
      </w:r>
    </w:p>
    <w:p w14:paraId="58BF341E" w14:textId="77777777" w:rsidR="00242F6C" w:rsidRPr="000329A3" w:rsidRDefault="00000000">
      <w:pPr>
        <w:numPr>
          <w:ilvl w:val="0"/>
          <w:numId w:val="8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0329A3">
        <w:rPr>
          <w:rFonts w:asciiTheme="majorHAnsi" w:eastAsia="Calibri" w:hAnsiTheme="majorHAnsi" w:cstheme="majorHAnsi"/>
          <w:sz w:val="24"/>
          <w:szCs w:val="24"/>
        </w:rPr>
        <w:t>Python for Data Science, AI &amp; Development: - By Coursera</w:t>
      </w:r>
    </w:p>
    <w:p w14:paraId="1BDF3D32" w14:textId="77777777" w:rsidR="00B31AB9" w:rsidRPr="000329A3" w:rsidRDefault="00B31AB9" w:rsidP="00B31AB9">
      <w:pPr>
        <w:spacing w:line="240" w:lineRule="auto"/>
        <w:rPr>
          <w:rFonts w:asciiTheme="majorHAnsi" w:eastAsia="Calibri" w:hAnsiTheme="majorHAnsi" w:cstheme="majorHAnsi"/>
          <w:sz w:val="24"/>
          <w:szCs w:val="24"/>
        </w:rPr>
      </w:pPr>
    </w:p>
    <w:p w14:paraId="3A3F5863" w14:textId="77777777" w:rsidR="00242F6C" w:rsidRPr="000329A3" w:rsidRDefault="00242F6C" w:rsidP="00B31AB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firstLine="0"/>
        <w:rPr>
          <w:rFonts w:asciiTheme="majorHAnsi" w:eastAsia="Calibri" w:hAnsiTheme="majorHAnsi" w:cstheme="majorHAnsi"/>
          <w:sz w:val="24"/>
          <w:szCs w:val="24"/>
        </w:rPr>
      </w:pPr>
    </w:p>
    <w:tbl>
      <w:tblPr>
        <w:tblStyle w:val="a4"/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10"/>
        <w:gridCol w:w="2520"/>
        <w:gridCol w:w="5040"/>
        <w:gridCol w:w="1215"/>
      </w:tblGrid>
      <w:tr w:rsidR="00242F6C" w:rsidRPr="000329A3" w14:paraId="36D467ED" w14:textId="77777777">
        <w:tc>
          <w:tcPr>
            <w:tcW w:w="1048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 w14:paraId="2B2EA09D" w14:textId="77777777" w:rsidR="00242F6C" w:rsidRPr="000329A3" w:rsidRDefault="00000000">
            <w:pPr>
              <w:rPr>
                <w:rFonts w:asciiTheme="majorHAnsi" w:eastAsia="Calibri" w:hAnsiTheme="majorHAnsi" w:cstheme="majorHAnsi"/>
                <w:b/>
                <w:color w:val="A6A6A6"/>
                <w:sz w:val="24"/>
                <w:szCs w:val="24"/>
              </w:rPr>
            </w:pPr>
            <w:r w:rsidRPr="000329A3">
              <w:rPr>
                <w:rFonts w:asciiTheme="majorHAnsi" w:eastAsia="Calibri" w:hAnsiTheme="majorHAnsi" w:cstheme="majorHAnsi"/>
                <w:b/>
                <w:sz w:val="24"/>
                <w:szCs w:val="24"/>
              </w:rPr>
              <w:t>EDUCATIONAL QUALIFICATIONS</w:t>
            </w:r>
          </w:p>
        </w:tc>
      </w:tr>
      <w:tr w:rsidR="00242F6C" w:rsidRPr="000329A3" w14:paraId="79F6BC88" w14:textId="77777777" w:rsidTr="00B31AB9">
        <w:trPr>
          <w:trHeight w:val="60"/>
        </w:trPr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0DA3AE1E" w14:textId="77777777" w:rsidR="00242F6C" w:rsidRPr="000329A3" w:rsidRDefault="00242F6C">
            <w:pPr>
              <w:ind w:left="0" w:firstLine="0"/>
              <w:rPr>
                <w:rFonts w:asciiTheme="majorHAnsi" w:eastAsia="Calibr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5B5B5F28" w14:textId="77777777" w:rsidR="00242F6C" w:rsidRPr="000329A3" w:rsidRDefault="00242F6C">
            <w:pPr>
              <w:jc w:val="center"/>
              <w:rPr>
                <w:rFonts w:asciiTheme="majorHAnsi" w:eastAsia="Calibr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5B5E6C74" w14:textId="77777777" w:rsidR="00242F6C" w:rsidRPr="000329A3" w:rsidRDefault="00242F6C">
            <w:pPr>
              <w:jc w:val="center"/>
              <w:rPr>
                <w:rFonts w:asciiTheme="majorHAnsi" w:eastAsia="Calibr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50737FB2" w14:textId="77777777" w:rsidR="00242F6C" w:rsidRPr="000329A3" w:rsidRDefault="00242F6C">
            <w:pPr>
              <w:jc w:val="center"/>
              <w:rPr>
                <w:rFonts w:asciiTheme="majorHAnsi" w:eastAsia="Calibri" w:hAnsiTheme="majorHAnsi" w:cstheme="majorHAnsi"/>
                <w:b/>
                <w:sz w:val="24"/>
                <w:szCs w:val="24"/>
              </w:rPr>
            </w:pPr>
          </w:p>
        </w:tc>
      </w:tr>
      <w:tr w:rsidR="00242F6C" w:rsidRPr="000329A3" w14:paraId="3755FFBE" w14:textId="77777777" w:rsidTr="00B31AB9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9ABAAB1" w14:textId="77777777" w:rsidR="00242F6C" w:rsidRPr="000329A3" w:rsidRDefault="00000000" w:rsidP="00B31AB9">
            <w:pPr>
              <w:jc w:val="center"/>
              <w:rPr>
                <w:rFonts w:asciiTheme="majorHAnsi" w:eastAsia="Calibri" w:hAnsiTheme="majorHAnsi" w:cstheme="majorHAnsi"/>
                <w:b/>
                <w:sz w:val="24"/>
                <w:szCs w:val="24"/>
              </w:rPr>
            </w:pPr>
            <w:r w:rsidRPr="000329A3">
              <w:rPr>
                <w:rFonts w:asciiTheme="majorHAnsi" w:eastAsia="Calibri" w:hAnsiTheme="majorHAnsi" w:cstheme="majorHAnsi"/>
                <w:b/>
                <w:sz w:val="24"/>
                <w:szCs w:val="24"/>
              </w:rPr>
              <w:t>Year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9BFF064" w14:textId="77777777" w:rsidR="00242F6C" w:rsidRPr="000329A3" w:rsidRDefault="00000000" w:rsidP="006068BA">
            <w:pPr>
              <w:rPr>
                <w:rFonts w:asciiTheme="majorHAnsi" w:eastAsia="Calibri" w:hAnsiTheme="majorHAnsi" w:cstheme="majorHAnsi"/>
                <w:b/>
                <w:sz w:val="24"/>
                <w:szCs w:val="24"/>
              </w:rPr>
            </w:pPr>
            <w:r w:rsidRPr="000329A3">
              <w:rPr>
                <w:rFonts w:asciiTheme="majorHAnsi" w:eastAsia="Calibri" w:hAnsiTheme="majorHAnsi" w:cstheme="majorHAnsi"/>
                <w:b/>
                <w:sz w:val="24"/>
                <w:szCs w:val="24"/>
              </w:rPr>
              <w:t>Degree/Certificate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75E69F" w14:textId="77777777" w:rsidR="00242F6C" w:rsidRPr="000329A3" w:rsidRDefault="00000000">
            <w:pPr>
              <w:jc w:val="center"/>
              <w:rPr>
                <w:rFonts w:asciiTheme="majorHAnsi" w:eastAsia="Calibri" w:hAnsiTheme="majorHAnsi" w:cstheme="majorHAnsi"/>
                <w:b/>
                <w:sz w:val="24"/>
                <w:szCs w:val="24"/>
              </w:rPr>
            </w:pPr>
            <w:r w:rsidRPr="000329A3">
              <w:rPr>
                <w:rFonts w:asciiTheme="majorHAnsi" w:eastAsia="Calibri" w:hAnsiTheme="majorHAnsi" w:cstheme="majorHAnsi"/>
                <w:b/>
                <w:sz w:val="24"/>
                <w:szCs w:val="24"/>
              </w:rPr>
              <w:t>Institute/School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D1D47BE" w14:textId="77777777" w:rsidR="00242F6C" w:rsidRPr="000329A3" w:rsidRDefault="00000000">
            <w:pPr>
              <w:jc w:val="center"/>
              <w:rPr>
                <w:rFonts w:asciiTheme="majorHAnsi" w:eastAsia="Calibri" w:hAnsiTheme="majorHAnsi" w:cstheme="majorHAnsi"/>
                <w:b/>
                <w:sz w:val="24"/>
                <w:szCs w:val="24"/>
              </w:rPr>
            </w:pPr>
            <w:r w:rsidRPr="000329A3">
              <w:rPr>
                <w:rFonts w:asciiTheme="majorHAnsi" w:eastAsia="Calibri" w:hAnsiTheme="majorHAnsi" w:cstheme="majorHAnsi"/>
                <w:b/>
                <w:sz w:val="24"/>
                <w:szCs w:val="24"/>
              </w:rPr>
              <w:t xml:space="preserve">CGPA </w:t>
            </w:r>
          </w:p>
        </w:tc>
      </w:tr>
      <w:tr w:rsidR="00242F6C" w:rsidRPr="000329A3" w14:paraId="7CEB4040" w14:textId="77777777" w:rsidTr="00B31AB9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40ECF1" w14:textId="77777777" w:rsidR="00242F6C" w:rsidRPr="000329A3" w:rsidRDefault="00000000" w:rsidP="00B31AB9">
            <w:pPr>
              <w:jc w:val="center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29A3">
              <w:rPr>
                <w:rFonts w:asciiTheme="majorHAnsi" w:eastAsia="Calibri" w:hAnsiTheme="majorHAnsi" w:cstheme="majorHAnsi"/>
                <w:sz w:val="24"/>
                <w:szCs w:val="24"/>
              </w:rPr>
              <w:t>2021-2025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ACEE059" w14:textId="77777777" w:rsidR="00242F6C" w:rsidRPr="000329A3" w:rsidRDefault="00000000">
            <w:pPr>
              <w:jc w:val="center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29A3">
              <w:rPr>
                <w:rFonts w:asciiTheme="majorHAnsi" w:eastAsia="Calibri" w:hAnsiTheme="majorHAnsi" w:cstheme="majorHAnsi"/>
                <w:sz w:val="24"/>
                <w:szCs w:val="24"/>
              </w:rPr>
              <w:t>BTech - CSE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D81877A" w14:textId="77777777" w:rsidR="00242F6C" w:rsidRPr="000329A3" w:rsidRDefault="00000000" w:rsidP="00B31AB9">
            <w:pPr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29A3">
              <w:rPr>
                <w:rFonts w:asciiTheme="majorHAnsi" w:eastAsia="Calibri" w:hAnsiTheme="majorHAnsi" w:cstheme="majorHAnsi"/>
                <w:sz w:val="24"/>
                <w:szCs w:val="24"/>
              </w:rPr>
              <w:t>Institute of Engineering and Technology, Udaipur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3748A8" w14:textId="5D0D6BE5" w:rsidR="00242F6C" w:rsidRPr="000329A3" w:rsidRDefault="00000000">
            <w:pPr>
              <w:ind w:left="0" w:firstLine="0"/>
              <w:jc w:val="center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29A3">
              <w:rPr>
                <w:rFonts w:asciiTheme="majorHAnsi" w:eastAsia="Calibri" w:hAnsiTheme="majorHAnsi" w:cstheme="majorHAnsi"/>
                <w:sz w:val="24"/>
                <w:szCs w:val="24"/>
              </w:rPr>
              <w:t xml:space="preserve">      8.</w:t>
            </w:r>
            <w:r w:rsidR="006068BA" w:rsidRPr="000329A3">
              <w:rPr>
                <w:rFonts w:asciiTheme="majorHAnsi" w:eastAsia="Calibri" w:hAnsiTheme="majorHAnsi" w:cstheme="majorHAnsi"/>
                <w:sz w:val="24"/>
                <w:szCs w:val="24"/>
              </w:rPr>
              <w:t>43</w:t>
            </w:r>
            <w:r w:rsidRPr="000329A3">
              <w:rPr>
                <w:rFonts w:asciiTheme="majorHAnsi" w:eastAsia="Calibri" w:hAnsiTheme="majorHAnsi" w:cstheme="majorHAnsi"/>
                <w:sz w:val="24"/>
                <w:szCs w:val="24"/>
              </w:rPr>
              <w:t>/10</w:t>
            </w:r>
          </w:p>
        </w:tc>
      </w:tr>
      <w:tr w:rsidR="00242F6C" w:rsidRPr="000329A3" w14:paraId="5AADE752" w14:textId="77777777" w:rsidTr="00B31AB9"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0CD4C1" w14:textId="77777777" w:rsidR="00242F6C" w:rsidRPr="000329A3" w:rsidRDefault="00000000">
            <w:pPr>
              <w:jc w:val="center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29A3">
              <w:rPr>
                <w:rFonts w:asciiTheme="majorHAnsi" w:eastAsia="Calibri" w:hAnsiTheme="majorHAnsi" w:cstheme="majorHAnsi"/>
                <w:sz w:val="24"/>
                <w:szCs w:val="24"/>
              </w:rPr>
              <w:t>2020-2021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F4AD38B" w14:textId="77777777" w:rsidR="00242F6C" w:rsidRPr="000329A3" w:rsidRDefault="00000000">
            <w:pPr>
              <w:jc w:val="center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29A3">
              <w:rPr>
                <w:rFonts w:asciiTheme="majorHAnsi" w:eastAsia="Calibri" w:hAnsiTheme="majorHAnsi" w:cstheme="majorHAnsi"/>
                <w:sz w:val="24"/>
                <w:szCs w:val="24"/>
              </w:rPr>
              <w:t>Class XII(CBSE)</w:t>
            </w:r>
          </w:p>
        </w:tc>
        <w:tc>
          <w:tcPr>
            <w:tcW w:w="5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4A256C3" w14:textId="77777777" w:rsidR="00242F6C" w:rsidRPr="000329A3" w:rsidRDefault="00000000">
            <w:pPr>
              <w:jc w:val="center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29A3">
              <w:rPr>
                <w:rFonts w:asciiTheme="majorHAnsi" w:eastAsia="Calibri" w:hAnsiTheme="majorHAnsi" w:cstheme="majorHAnsi"/>
                <w:sz w:val="24"/>
                <w:szCs w:val="24"/>
              </w:rPr>
              <w:t>St Paul’s Sr Sec School, Udaipur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2E73374" w14:textId="77777777" w:rsidR="00242F6C" w:rsidRPr="000329A3" w:rsidRDefault="00000000">
            <w:pPr>
              <w:jc w:val="center"/>
              <w:rPr>
                <w:rFonts w:asciiTheme="majorHAnsi" w:eastAsia="Calibri" w:hAnsiTheme="majorHAnsi" w:cstheme="majorHAnsi"/>
                <w:sz w:val="24"/>
                <w:szCs w:val="24"/>
              </w:rPr>
            </w:pPr>
            <w:r w:rsidRPr="000329A3">
              <w:rPr>
                <w:rFonts w:asciiTheme="majorHAnsi" w:eastAsia="Calibri" w:hAnsiTheme="majorHAnsi" w:cstheme="majorHAnsi"/>
                <w:sz w:val="24"/>
                <w:szCs w:val="24"/>
              </w:rPr>
              <w:t>90.6%</w:t>
            </w:r>
          </w:p>
        </w:tc>
      </w:tr>
    </w:tbl>
    <w:p w14:paraId="5C900A22" w14:textId="77777777" w:rsidR="00242F6C" w:rsidRPr="000329A3" w:rsidRDefault="00242F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 w:firstLine="0"/>
        <w:rPr>
          <w:rFonts w:asciiTheme="majorHAnsi" w:eastAsia="Calibri" w:hAnsiTheme="majorHAnsi" w:cstheme="majorHAnsi"/>
          <w:color w:val="000000"/>
          <w:sz w:val="24"/>
          <w:szCs w:val="24"/>
        </w:rPr>
      </w:pPr>
    </w:p>
    <w:sectPr w:rsidR="00242F6C" w:rsidRPr="000329A3">
      <w:headerReference w:type="default" r:id="rId9"/>
      <w:pgSz w:w="11906" w:h="16838"/>
      <w:pgMar w:top="630" w:right="656" w:bottom="54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C10A57" w14:textId="77777777" w:rsidR="00025B64" w:rsidRDefault="00025B64">
      <w:pPr>
        <w:spacing w:line="240" w:lineRule="auto"/>
      </w:pPr>
      <w:r>
        <w:separator/>
      </w:r>
    </w:p>
  </w:endnote>
  <w:endnote w:type="continuationSeparator" w:id="0">
    <w:p w14:paraId="0A451BFC" w14:textId="77777777" w:rsidR="00025B64" w:rsidRDefault="00025B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807997" w14:textId="77777777" w:rsidR="00025B64" w:rsidRDefault="00025B64">
      <w:pPr>
        <w:spacing w:line="240" w:lineRule="auto"/>
      </w:pPr>
      <w:r>
        <w:separator/>
      </w:r>
    </w:p>
  </w:footnote>
  <w:footnote w:type="continuationSeparator" w:id="0">
    <w:p w14:paraId="6C7A9B6C" w14:textId="77777777" w:rsidR="00025B64" w:rsidRDefault="00025B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2B4181" w14:textId="77777777" w:rsidR="00242F6C" w:rsidRDefault="00242F6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644AFB"/>
    <w:multiLevelType w:val="multilevel"/>
    <w:tmpl w:val="6772FA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9F2467"/>
    <w:multiLevelType w:val="multilevel"/>
    <w:tmpl w:val="72FA7BD0"/>
    <w:lvl w:ilvl="0">
      <w:start w:val="1"/>
      <w:numFmt w:val="bullet"/>
      <w:lvlText w:val="●"/>
      <w:lvlJc w:val="left"/>
      <w:pPr>
        <w:ind w:left="720" w:hanging="360"/>
      </w:pPr>
      <w:rPr>
        <w:color w:val="000000" w:themeColor="text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856E98"/>
    <w:multiLevelType w:val="multilevel"/>
    <w:tmpl w:val="27BE03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C15503D"/>
    <w:multiLevelType w:val="hybridMultilevel"/>
    <w:tmpl w:val="D538872E"/>
    <w:lvl w:ilvl="0" w:tplc="40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4" w15:restartNumberingAfterBreak="0">
    <w:nsid w:val="38BD5F03"/>
    <w:multiLevelType w:val="multilevel"/>
    <w:tmpl w:val="661478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A51654A"/>
    <w:multiLevelType w:val="multilevel"/>
    <w:tmpl w:val="1C4631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A697EC3"/>
    <w:multiLevelType w:val="multilevel"/>
    <w:tmpl w:val="6E0C5E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4605645D"/>
    <w:multiLevelType w:val="multilevel"/>
    <w:tmpl w:val="0D8610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0755A1A"/>
    <w:multiLevelType w:val="hybridMultilevel"/>
    <w:tmpl w:val="F5EAD536"/>
    <w:lvl w:ilvl="0" w:tplc="40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9" w15:restartNumberingAfterBreak="0">
    <w:nsid w:val="59740A06"/>
    <w:multiLevelType w:val="multilevel"/>
    <w:tmpl w:val="8F7CE9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65471619">
    <w:abstractNumId w:val="5"/>
  </w:num>
  <w:num w:numId="2" w16cid:durableId="2075155926">
    <w:abstractNumId w:val="1"/>
  </w:num>
  <w:num w:numId="3" w16cid:durableId="951594005">
    <w:abstractNumId w:val="6"/>
  </w:num>
  <w:num w:numId="4" w16cid:durableId="489061798">
    <w:abstractNumId w:val="0"/>
  </w:num>
  <w:num w:numId="5" w16cid:durableId="260191214">
    <w:abstractNumId w:val="9"/>
  </w:num>
  <w:num w:numId="6" w16cid:durableId="85542318">
    <w:abstractNumId w:val="7"/>
  </w:num>
  <w:num w:numId="7" w16cid:durableId="444037256">
    <w:abstractNumId w:val="4"/>
  </w:num>
  <w:num w:numId="8" w16cid:durableId="1541169033">
    <w:abstractNumId w:val="2"/>
  </w:num>
  <w:num w:numId="9" w16cid:durableId="979530630">
    <w:abstractNumId w:val="3"/>
  </w:num>
  <w:num w:numId="10" w16cid:durableId="18628879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F6C"/>
    <w:rsid w:val="00025B64"/>
    <w:rsid w:val="000329A3"/>
    <w:rsid w:val="001B3982"/>
    <w:rsid w:val="002029F0"/>
    <w:rsid w:val="00242F6C"/>
    <w:rsid w:val="0037089E"/>
    <w:rsid w:val="00512194"/>
    <w:rsid w:val="00563B86"/>
    <w:rsid w:val="006068BA"/>
    <w:rsid w:val="006628BD"/>
    <w:rsid w:val="00730798"/>
    <w:rsid w:val="00872664"/>
    <w:rsid w:val="008A4A89"/>
    <w:rsid w:val="00913133"/>
    <w:rsid w:val="00B31AB9"/>
    <w:rsid w:val="00B8725E"/>
    <w:rsid w:val="00C41906"/>
    <w:rsid w:val="00C97978"/>
    <w:rsid w:val="00E068FA"/>
    <w:rsid w:val="00E25990"/>
    <w:rsid w:val="00F7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8630F"/>
  <w15:docId w15:val="{E8B1F9BF-B49D-4198-8C89-6849C7E0C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n-IN" w:eastAsia="en-IN" w:bidi="hi-IN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9A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872664"/>
    <w:pPr>
      <w:contextualSpacing/>
    </w:pPr>
    <w:rPr>
      <w:rFonts w:cs="Mangal"/>
      <w:szCs w:val="18"/>
    </w:rPr>
  </w:style>
  <w:style w:type="character" w:styleId="Strong">
    <w:name w:val="Strong"/>
    <w:basedOn w:val="DefaultParagraphFont"/>
    <w:uiPriority w:val="22"/>
    <w:qFormat/>
    <w:rsid w:val="000329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9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mukund-joshi-a70077225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ukundj200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Mukund Joshi</cp:lastModifiedBy>
  <cp:revision>8</cp:revision>
  <cp:lastPrinted>2024-08-14T13:38:00Z</cp:lastPrinted>
  <dcterms:created xsi:type="dcterms:W3CDTF">2024-08-14T13:32:00Z</dcterms:created>
  <dcterms:modified xsi:type="dcterms:W3CDTF">2024-11-13T15:50:00Z</dcterms:modified>
</cp:coreProperties>
</file>