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5ED546" w14:textId="3715DCCB" w:rsidR="009C3317" w:rsidRPr="009C3317" w:rsidRDefault="00C31ECD">
      <w:pPr>
        <w:rPr>
          <w:rFonts w:ascii="Arial" w:hAnsi="Arial" w:cs="Arial"/>
          <w:lang w:val="en-US"/>
        </w:rPr>
      </w:pPr>
      <w:r>
        <w:rPr>
          <w:rFonts w:ascii="Arial" w:hAnsi="Arial" w:cs="Arial"/>
          <w:lang w:val="en-US"/>
        </w:rPr>
        <w:t xml:space="preserve"> </w:t>
      </w:r>
    </w:p>
    <w:p w14:paraId="3AF742C9" w14:textId="77777777" w:rsidR="00181DE7" w:rsidRDefault="00181DE7" w:rsidP="00181DE7">
      <w:pPr>
        <w:spacing w:after="419"/>
        <w:ind w:right="219"/>
        <w:jc w:val="right"/>
      </w:pPr>
      <w:r>
        <w:rPr>
          <w:noProof/>
        </w:rPr>
        <w:drawing>
          <wp:inline distT="0" distB="0" distL="0" distR="0" wp14:anchorId="6CED1C55" wp14:editId="5F64C8B6">
            <wp:extent cx="5324475" cy="1295400"/>
            <wp:effectExtent l="0" t="0" r="0" b="0"/>
            <wp:docPr id="183" name="Picture 183"/>
            <wp:cNvGraphicFramePr/>
            <a:graphic xmlns:a="http://schemas.openxmlformats.org/drawingml/2006/main">
              <a:graphicData uri="http://schemas.openxmlformats.org/drawingml/2006/picture">
                <pic:pic xmlns:pic="http://schemas.openxmlformats.org/drawingml/2006/picture">
                  <pic:nvPicPr>
                    <pic:cNvPr id="183" name="Picture 183"/>
                    <pic:cNvPicPr/>
                  </pic:nvPicPr>
                  <pic:blipFill>
                    <a:blip r:embed="rId6"/>
                    <a:stretch>
                      <a:fillRect/>
                    </a:stretch>
                  </pic:blipFill>
                  <pic:spPr>
                    <a:xfrm>
                      <a:off x="0" y="0"/>
                      <a:ext cx="5324475" cy="1295400"/>
                    </a:xfrm>
                    <a:prstGeom prst="rect">
                      <a:avLst/>
                    </a:prstGeom>
                  </pic:spPr>
                </pic:pic>
              </a:graphicData>
            </a:graphic>
          </wp:inline>
        </w:drawing>
      </w:r>
      <w:r>
        <w:rPr>
          <w:rFonts w:ascii="Arial" w:eastAsia="Arial" w:hAnsi="Arial" w:cs="Arial"/>
          <w:b/>
          <w:sz w:val="36"/>
        </w:rPr>
        <w:t xml:space="preserve"> </w:t>
      </w:r>
    </w:p>
    <w:p w14:paraId="3AC9DEEE" w14:textId="77777777" w:rsidR="00181DE7" w:rsidRDefault="00181DE7" w:rsidP="00181DE7">
      <w:pPr>
        <w:spacing w:after="466"/>
        <w:ind w:right="10"/>
        <w:jc w:val="center"/>
      </w:pPr>
      <w:r>
        <w:rPr>
          <w:rFonts w:ascii="Times New Roman" w:eastAsia="Times New Roman" w:hAnsi="Times New Roman" w:cs="Times New Roman"/>
          <w:b/>
          <w:sz w:val="36"/>
        </w:rPr>
        <w:t xml:space="preserve">SCHOOL OF COMPUTING SCIENCES  </w:t>
      </w:r>
    </w:p>
    <w:p w14:paraId="6D7A15FE" w14:textId="77777777" w:rsidR="00181DE7" w:rsidRDefault="00181DE7" w:rsidP="00181DE7">
      <w:pPr>
        <w:spacing w:after="0"/>
        <w:ind w:left="197"/>
      </w:pPr>
      <w:r>
        <w:rPr>
          <w:rFonts w:ascii="Times New Roman" w:eastAsia="Times New Roman" w:hAnsi="Times New Roman" w:cs="Times New Roman"/>
          <w:b/>
          <w:sz w:val="36"/>
        </w:rPr>
        <w:t xml:space="preserve">DEPARTMENT OF INFORMATION TECHNOLOGY </w:t>
      </w:r>
    </w:p>
    <w:p w14:paraId="7FAAA0B0" w14:textId="77777777" w:rsidR="00181DE7" w:rsidRDefault="00181DE7" w:rsidP="00181DE7">
      <w:pPr>
        <w:spacing w:after="0"/>
        <w:ind w:left="3893"/>
      </w:pPr>
      <w:r>
        <w:rPr>
          <w:noProof/>
        </w:rPr>
        <w:drawing>
          <wp:inline distT="0" distB="0" distL="0" distR="0" wp14:anchorId="3874D43F" wp14:editId="74FF3E77">
            <wp:extent cx="1013308" cy="1059180"/>
            <wp:effectExtent l="0" t="0" r="0" b="0"/>
            <wp:docPr id="185" name="Picture 185"/>
            <wp:cNvGraphicFramePr/>
            <a:graphic xmlns:a="http://schemas.openxmlformats.org/drawingml/2006/main">
              <a:graphicData uri="http://schemas.openxmlformats.org/drawingml/2006/picture">
                <pic:pic xmlns:pic="http://schemas.openxmlformats.org/drawingml/2006/picture">
                  <pic:nvPicPr>
                    <pic:cNvPr id="185" name="Picture 185"/>
                    <pic:cNvPicPr/>
                  </pic:nvPicPr>
                  <pic:blipFill>
                    <a:blip r:embed="rId7"/>
                    <a:stretch>
                      <a:fillRect/>
                    </a:stretch>
                  </pic:blipFill>
                  <pic:spPr>
                    <a:xfrm>
                      <a:off x="0" y="0"/>
                      <a:ext cx="1013308" cy="1059180"/>
                    </a:xfrm>
                    <a:prstGeom prst="rect">
                      <a:avLst/>
                    </a:prstGeom>
                  </pic:spPr>
                </pic:pic>
              </a:graphicData>
            </a:graphic>
          </wp:inline>
        </w:drawing>
      </w:r>
    </w:p>
    <w:p w14:paraId="4FE38409" w14:textId="77777777" w:rsidR="00181DE7" w:rsidRDefault="00181DE7" w:rsidP="00181DE7">
      <w:pPr>
        <w:spacing w:after="249"/>
        <w:ind w:left="3893"/>
        <w:jc w:val="center"/>
      </w:pPr>
      <w:r>
        <w:rPr>
          <w:sz w:val="20"/>
        </w:rPr>
        <w:t xml:space="preserve"> </w:t>
      </w:r>
    </w:p>
    <w:p w14:paraId="120FBFB2" w14:textId="1A594753" w:rsidR="00181DE7" w:rsidRDefault="00181DE7" w:rsidP="00181DE7">
      <w:pPr>
        <w:spacing w:after="472" w:line="360" w:lineRule="auto"/>
        <w:ind w:right="10"/>
        <w:jc w:val="center"/>
        <w:rPr>
          <w:rFonts w:ascii="Arial" w:eastAsia="Arial" w:hAnsi="Arial" w:cs="Arial"/>
          <w:b/>
          <w:sz w:val="36"/>
        </w:rPr>
      </w:pPr>
      <w:r>
        <w:rPr>
          <w:rFonts w:ascii="Arial" w:eastAsia="Arial" w:hAnsi="Arial" w:cs="Arial"/>
          <w:b/>
          <w:sz w:val="36"/>
        </w:rPr>
        <w:t>SECURITY INFORMATION AND EVENT MANAGEMENT (SIEM) SOLUTION</w:t>
      </w:r>
    </w:p>
    <w:p w14:paraId="664D3019" w14:textId="068AB35E" w:rsidR="00181DE7" w:rsidRDefault="00181DE7" w:rsidP="00181DE7">
      <w:pPr>
        <w:spacing w:after="472"/>
        <w:ind w:right="10"/>
        <w:jc w:val="center"/>
      </w:pPr>
      <w:r>
        <w:rPr>
          <w:rFonts w:ascii="Arial" w:eastAsia="Arial" w:hAnsi="Arial" w:cs="Arial"/>
          <w:b/>
          <w:sz w:val="36"/>
        </w:rPr>
        <w:t xml:space="preserve"> </w:t>
      </w:r>
    </w:p>
    <w:p w14:paraId="3A3B1F53" w14:textId="77777777" w:rsidR="00181DE7" w:rsidRDefault="00181DE7" w:rsidP="00181DE7">
      <w:pPr>
        <w:spacing w:after="48"/>
        <w:ind w:right="5"/>
        <w:jc w:val="center"/>
      </w:pPr>
      <w:r>
        <w:rPr>
          <w:rFonts w:ascii="Arial" w:eastAsia="Arial" w:hAnsi="Arial" w:cs="Arial"/>
          <w:b/>
          <w:i/>
          <w:sz w:val="24"/>
        </w:rPr>
        <w:t>Submitted by</w:t>
      </w:r>
      <w:r>
        <w:rPr>
          <w:rFonts w:ascii="Arial" w:eastAsia="Arial" w:hAnsi="Arial" w:cs="Arial"/>
          <w:b/>
          <w:sz w:val="24"/>
        </w:rPr>
        <w:t xml:space="preserve"> </w:t>
      </w:r>
    </w:p>
    <w:p w14:paraId="092D90BE" w14:textId="77777777" w:rsidR="00181DE7" w:rsidRDefault="00181DE7" w:rsidP="00181DE7">
      <w:pPr>
        <w:spacing w:after="266"/>
      </w:pPr>
      <w:r>
        <w:t xml:space="preserve"> </w:t>
      </w:r>
    </w:p>
    <w:p w14:paraId="3416777B" w14:textId="1F4E21D9" w:rsidR="00181DE7" w:rsidRDefault="00181DE7" w:rsidP="00181DE7">
      <w:pPr>
        <w:spacing w:after="107"/>
        <w:ind w:left="10" w:right="5" w:hanging="10"/>
        <w:jc w:val="center"/>
        <w:rPr>
          <w:rFonts w:ascii="Arial" w:eastAsia="Arial" w:hAnsi="Arial" w:cs="Arial"/>
          <w:sz w:val="28"/>
        </w:rPr>
      </w:pPr>
      <w:r>
        <w:rPr>
          <w:rFonts w:ascii="Arial" w:eastAsia="Arial" w:hAnsi="Arial" w:cs="Arial"/>
          <w:sz w:val="28"/>
        </w:rPr>
        <w:t>BHUVANESH.G (2013910</w:t>
      </w:r>
      <w:r w:rsidR="00976A81">
        <w:rPr>
          <w:rFonts w:ascii="Arial" w:eastAsia="Arial" w:hAnsi="Arial" w:cs="Arial"/>
          <w:sz w:val="28"/>
        </w:rPr>
        <w:t>5</w:t>
      </w:r>
      <w:r>
        <w:rPr>
          <w:rFonts w:ascii="Arial" w:eastAsia="Arial" w:hAnsi="Arial" w:cs="Arial"/>
          <w:sz w:val="28"/>
        </w:rPr>
        <w:t>)</w:t>
      </w:r>
    </w:p>
    <w:p w14:paraId="5CF274D6" w14:textId="3166FCF4" w:rsidR="00181DE7" w:rsidRDefault="00181DE7" w:rsidP="00181DE7">
      <w:pPr>
        <w:spacing w:after="107"/>
        <w:ind w:left="10" w:right="5" w:hanging="10"/>
        <w:jc w:val="center"/>
        <w:rPr>
          <w:rFonts w:ascii="Arial" w:eastAsia="Arial" w:hAnsi="Arial" w:cs="Arial"/>
          <w:sz w:val="28"/>
        </w:rPr>
      </w:pPr>
      <w:r>
        <w:rPr>
          <w:rFonts w:ascii="Arial" w:eastAsia="Arial" w:hAnsi="Arial" w:cs="Arial"/>
          <w:sz w:val="28"/>
        </w:rPr>
        <w:t>SHRIRAM.M (20139135)</w:t>
      </w:r>
    </w:p>
    <w:p w14:paraId="5C7916B3" w14:textId="5702ED1D" w:rsidR="00181DE7" w:rsidRPr="00175970" w:rsidRDefault="00181DE7" w:rsidP="00181DE7">
      <w:pPr>
        <w:spacing w:after="107"/>
        <w:ind w:left="10" w:right="5" w:hanging="10"/>
        <w:jc w:val="center"/>
        <w:rPr>
          <w:rFonts w:ascii="Arial" w:eastAsia="Arial" w:hAnsi="Arial" w:cs="Arial"/>
          <w:sz w:val="28"/>
        </w:rPr>
      </w:pPr>
      <w:r>
        <w:rPr>
          <w:rFonts w:ascii="Arial" w:eastAsia="Arial" w:hAnsi="Arial" w:cs="Arial"/>
          <w:sz w:val="28"/>
        </w:rPr>
        <w:t>MUKUND VIGNESH.D (20139113)</w:t>
      </w:r>
    </w:p>
    <w:p w14:paraId="2C68AC84" w14:textId="77777777" w:rsidR="00181DE7" w:rsidRDefault="00181DE7" w:rsidP="00181DE7">
      <w:pPr>
        <w:spacing w:after="158"/>
        <w:ind w:left="42"/>
        <w:jc w:val="center"/>
      </w:pPr>
      <w:r>
        <w:t xml:space="preserve"> </w:t>
      </w:r>
    </w:p>
    <w:p w14:paraId="46AF157A" w14:textId="77777777" w:rsidR="00181DE7" w:rsidRDefault="00181DE7" w:rsidP="00181DE7">
      <w:pPr>
        <w:spacing w:after="324"/>
        <w:jc w:val="center"/>
        <w:rPr>
          <w:rFonts w:ascii="Arial" w:eastAsia="Arial" w:hAnsi="Arial" w:cs="Arial"/>
          <w:sz w:val="24"/>
        </w:rPr>
      </w:pPr>
      <w:r>
        <w:rPr>
          <w:rFonts w:ascii="Arial" w:eastAsia="Arial" w:hAnsi="Arial" w:cs="Arial"/>
          <w:b/>
          <w:sz w:val="24"/>
        </w:rPr>
        <w:t>Under the guidance of</w:t>
      </w:r>
    </w:p>
    <w:p w14:paraId="45D7B4C6" w14:textId="77777777" w:rsidR="00181DE7" w:rsidRDefault="00181DE7" w:rsidP="00181DE7">
      <w:pPr>
        <w:spacing w:after="324"/>
        <w:jc w:val="center"/>
      </w:pPr>
      <w:r>
        <w:rPr>
          <w:rFonts w:ascii="Arial" w:eastAsia="Arial" w:hAnsi="Arial" w:cs="Arial"/>
          <w:b/>
          <w:sz w:val="28"/>
        </w:rPr>
        <w:t>Mrs. Elavarasi</w:t>
      </w:r>
    </w:p>
    <w:p w14:paraId="2B19A20F" w14:textId="264F4E86" w:rsidR="00181DE7" w:rsidRDefault="00181DE7" w:rsidP="00181DE7">
      <w:pPr>
        <w:spacing w:after="138"/>
        <w:ind w:left="70"/>
        <w:jc w:val="center"/>
      </w:pPr>
      <w:r>
        <w:rPr>
          <w:rFonts w:ascii="Arial" w:eastAsia="Arial" w:hAnsi="Arial" w:cs="Arial"/>
          <w:b/>
          <w:sz w:val="28"/>
        </w:rPr>
        <w:t xml:space="preserve"> </w:t>
      </w:r>
      <w:r>
        <w:rPr>
          <w:rFonts w:ascii="Arial" w:eastAsia="Arial" w:hAnsi="Arial" w:cs="Arial"/>
          <w:b/>
          <w:sz w:val="24"/>
        </w:rPr>
        <w:t>A PROJECT REPORT</w:t>
      </w:r>
      <w:r>
        <w:rPr>
          <w:rFonts w:ascii="Arial" w:eastAsia="Arial" w:hAnsi="Arial" w:cs="Arial"/>
          <w:sz w:val="24"/>
        </w:rPr>
        <w:t xml:space="preserve"> </w:t>
      </w:r>
    </w:p>
    <w:p w14:paraId="116AEC8C" w14:textId="77777777" w:rsidR="00181DE7" w:rsidRDefault="00181DE7" w:rsidP="00181DE7">
      <w:pPr>
        <w:spacing w:after="81"/>
        <w:ind w:right="5"/>
        <w:jc w:val="center"/>
      </w:pPr>
      <w:r>
        <w:rPr>
          <w:rFonts w:ascii="Arial" w:eastAsia="Arial" w:hAnsi="Arial" w:cs="Arial"/>
          <w:b/>
          <w:sz w:val="28"/>
        </w:rPr>
        <w:t>2022- 2023</w:t>
      </w:r>
    </w:p>
    <w:p w14:paraId="4E017B32" w14:textId="77777777" w:rsidR="00181DE7" w:rsidRDefault="00181DE7" w:rsidP="00181DE7">
      <w:pPr>
        <w:spacing w:after="0"/>
      </w:pPr>
      <w:r>
        <w:lastRenderedPageBreak/>
        <w:t xml:space="preserve"> </w:t>
      </w:r>
    </w:p>
    <w:p w14:paraId="29DFF9D1" w14:textId="77777777" w:rsidR="00181DE7" w:rsidRDefault="00181DE7" w:rsidP="00181DE7">
      <w:pPr>
        <w:spacing w:after="305"/>
      </w:pPr>
      <w:r>
        <w:t xml:space="preserve"> </w:t>
      </w:r>
    </w:p>
    <w:p w14:paraId="107F99CD" w14:textId="06A591C0" w:rsidR="00181DE7" w:rsidRPr="00181DE7" w:rsidRDefault="00181DE7" w:rsidP="00181DE7">
      <w:pPr>
        <w:jc w:val="center"/>
        <w:rPr>
          <w:b/>
          <w:bCs/>
          <w:sz w:val="44"/>
          <w:szCs w:val="44"/>
        </w:rPr>
      </w:pPr>
      <w:r w:rsidRPr="00181DE7">
        <w:rPr>
          <w:b/>
          <w:bCs/>
          <w:sz w:val="44"/>
          <w:szCs w:val="44"/>
        </w:rPr>
        <w:t>BONAFIDE CERTIFICATE</w:t>
      </w:r>
    </w:p>
    <w:p w14:paraId="0A3BFCE8" w14:textId="77777777" w:rsidR="00181DE7" w:rsidRDefault="00181DE7" w:rsidP="00181DE7">
      <w:pPr>
        <w:spacing w:after="249"/>
      </w:pPr>
      <w:r>
        <w:rPr>
          <w:rFonts w:ascii="Arial" w:eastAsia="Arial" w:hAnsi="Arial" w:cs="Arial"/>
        </w:rPr>
        <w:t xml:space="preserve"> </w:t>
      </w:r>
    </w:p>
    <w:p w14:paraId="5D175C92" w14:textId="1200EF95" w:rsidR="00181DE7" w:rsidRDefault="00181DE7" w:rsidP="00181DE7">
      <w:pPr>
        <w:spacing w:after="254" w:line="480" w:lineRule="auto"/>
        <w:ind w:left="10" w:right="-12" w:hanging="10"/>
        <w:jc w:val="both"/>
      </w:pPr>
      <w:r>
        <w:rPr>
          <w:rFonts w:ascii="Arial" w:eastAsia="Arial" w:hAnsi="Arial" w:cs="Arial"/>
          <w:sz w:val="24"/>
        </w:rPr>
        <w:t xml:space="preserve">Certified that this project report </w:t>
      </w:r>
      <w:r>
        <w:rPr>
          <w:rFonts w:ascii="Arial" w:eastAsia="Arial" w:hAnsi="Arial" w:cs="Arial"/>
          <w:b/>
          <w:bCs/>
          <w:sz w:val="24"/>
        </w:rPr>
        <w:t>SECURITY INFORMATION AND EVENT MANAGEMENT</w:t>
      </w:r>
      <w:r>
        <w:rPr>
          <w:rFonts w:ascii="Arial" w:eastAsia="Arial" w:hAnsi="Arial" w:cs="Arial"/>
          <w:sz w:val="24"/>
        </w:rPr>
        <w:t xml:space="preserve"> “</w:t>
      </w:r>
      <w:r>
        <w:rPr>
          <w:rFonts w:ascii="Arial" w:eastAsia="Arial" w:hAnsi="Arial" w:cs="Arial"/>
          <w:b/>
          <w:sz w:val="24"/>
        </w:rPr>
        <w:t xml:space="preserve">SIEM” SOLUTION PROJECT </w:t>
      </w:r>
      <w:r>
        <w:rPr>
          <w:rFonts w:ascii="Arial" w:eastAsia="Arial" w:hAnsi="Arial" w:cs="Arial"/>
          <w:sz w:val="24"/>
        </w:rPr>
        <w:t xml:space="preserve">is the </w:t>
      </w:r>
      <w:proofErr w:type="spellStart"/>
      <w:r>
        <w:rPr>
          <w:rFonts w:ascii="Arial" w:eastAsia="Arial" w:hAnsi="Arial" w:cs="Arial"/>
          <w:sz w:val="24"/>
        </w:rPr>
        <w:t>Bonafide</w:t>
      </w:r>
      <w:proofErr w:type="spellEnd"/>
      <w:r>
        <w:rPr>
          <w:rFonts w:ascii="Arial" w:eastAsia="Arial" w:hAnsi="Arial" w:cs="Arial"/>
          <w:sz w:val="24"/>
        </w:rPr>
        <w:t xml:space="preserve"> work of </w:t>
      </w:r>
      <w:r>
        <w:rPr>
          <w:rFonts w:ascii="Arial" w:eastAsia="Arial" w:hAnsi="Arial" w:cs="Arial"/>
          <w:b/>
          <w:sz w:val="24"/>
        </w:rPr>
        <w:t>BHUVANESH.G(2031910</w:t>
      </w:r>
      <w:r w:rsidR="00976A81">
        <w:rPr>
          <w:rFonts w:ascii="Arial" w:eastAsia="Arial" w:hAnsi="Arial" w:cs="Arial"/>
          <w:b/>
          <w:sz w:val="24"/>
        </w:rPr>
        <w:t>5</w:t>
      </w:r>
      <w:r>
        <w:rPr>
          <w:rFonts w:ascii="Arial" w:eastAsia="Arial" w:hAnsi="Arial" w:cs="Arial"/>
          <w:b/>
          <w:sz w:val="24"/>
        </w:rPr>
        <w:t>), SHRIRAM.M(20139135),</w:t>
      </w:r>
      <w:r>
        <w:rPr>
          <w:rFonts w:ascii="Arial" w:eastAsia="Arial" w:hAnsi="Arial" w:cs="Arial"/>
          <w:sz w:val="24"/>
        </w:rPr>
        <w:t xml:space="preserve"> </w:t>
      </w:r>
      <w:r>
        <w:rPr>
          <w:rFonts w:ascii="Arial" w:eastAsia="Arial" w:hAnsi="Arial" w:cs="Arial"/>
          <w:b/>
          <w:sz w:val="24"/>
        </w:rPr>
        <w:t xml:space="preserve">MUKUND VIGNESH.D(20139113) </w:t>
      </w:r>
      <w:r>
        <w:rPr>
          <w:rFonts w:ascii="Arial" w:eastAsia="Arial" w:hAnsi="Arial" w:cs="Arial"/>
          <w:sz w:val="24"/>
        </w:rPr>
        <w:t xml:space="preserve">who carried out the project work under my supervision. Certified further, that to the best of my knowledge the work reported herein does not form part of any other project report or dissertation </w:t>
      </w:r>
      <w:proofErr w:type="gramStart"/>
      <w:r>
        <w:rPr>
          <w:rFonts w:ascii="Arial" w:eastAsia="Arial" w:hAnsi="Arial" w:cs="Arial"/>
          <w:sz w:val="24"/>
        </w:rPr>
        <w:t>on the basis of</w:t>
      </w:r>
      <w:proofErr w:type="gramEnd"/>
      <w:r>
        <w:rPr>
          <w:rFonts w:ascii="Arial" w:eastAsia="Arial" w:hAnsi="Arial" w:cs="Arial"/>
          <w:sz w:val="24"/>
        </w:rPr>
        <w:t xml:space="preserve"> which a degree or award was conferred on an earlier occasion on this or any other candidate.</w:t>
      </w:r>
    </w:p>
    <w:p w14:paraId="64472D65" w14:textId="77777777" w:rsidR="00181DE7" w:rsidRDefault="00181DE7" w:rsidP="00181DE7">
      <w:pPr>
        <w:spacing w:after="456"/>
      </w:pPr>
      <w:r>
        <w:rPr>
          <w:rFonts w:ascii="Arial" w:eastAsia="Arial" w:hAnsi="Arial" w:cs="Arial"/>
          <w:sz w:val="24"/>
        </w:rPr>
        <w:t xml:space="preserve"> </w:t>
      </w:r>
    </w:p>
    <w:p w14:paraId="19A56C29" w14:textId="77777777" w:rsidR="00181DE7" w:rsidRDefault="00181DE7" w:rsidP="00181DE7">
      <w:pPr>
        <w:spacing w:after="453"/>
        <w:rPr>
          <w:rFonts w:ascii="Arial" w:eastAsia="Arial" w:hAnsi="Arial" w:cs="Arial"/>
          <w:sz w:val="24"/>
        </w:rPr>
      </w:pPr>
      <w:r>
        <w:rPr>
          <w:rFonts w:ascii="Arial" w:eastAsia="Arial" w:hAnsi="Arial" w:cs="Arial"/>
          <w:sz w:val="24"/>
        </w:rPr>
        <w:t xml:space="preserve"> </w:t>
      </w:r>
    </w:p>
    <w:p w14:paraId="3958786D" w14:textId="77777777" w:rsidR="00181DE7" w:rsidRDefault="00181DE7" w:rsidP="00181DE7">
      <w:pPr>
        <w:spacing w:after="453"/>
        <w:rPr>
          <w:rFonts w:ascii="Arial" w:eastAsia="Arial" w:hAnsi="Arial" w:cs="Arial"/>
          <w:sz w:val="24"/>
        </w:rPr>
      </w:pPr>
    </w:p>
    <w:p w14:paraId="263EE233" w14:textId="77777777" w:rsidR="00181DE7" w:rsidRDefault="00181DE7" w:rsidP="00181DE7">
      <w:pPr>
        <w:spacing w:after="453"/>
      </w:pPr>
    </w:p>
    <w:p w14:paraId="7A332D05" w14:textId="77777777" w:rsidR="00181DE7" w:rsidRDefault="00181DE7" w:rsidP="00181DE7">
      <w:pPr>
        <w:spacing w:after="449"/>
      </w:pPr>
      <w:r>
        <w:rPr>
          <w:rFonts w:ascii="Arial" w:eastAsia="Arial" w:hAnsi="Arial" w:cs="Arial"/>
          <w:sz w:val="24"/>
        </w:rPr>
        <w:t xml:space="preserve"> </w:t>
      </w:r>
    </w:p>
    <w:p w14:paraId="185307A3" w14:textId="77777777" w:rsidR="00181DE7" w:rsidRDefault="00181DE7" w:rsidP="00181DE7">
      <w:pPr>
        <w:tabs>
          <w:tab w:val="right" w:pos="9033"/>
        </w:tabs>
        <w:spacing w:after="169"/>
      </w:pPr>
      <w:r>
        <w:rPr>
          <w:rFonts w:ascii="Arial" w:eastAsia="Arial" w:hAnsi="Arial" w:cs="Arial"/>
          <w:i/>
          <w:sz w:val="24"/>
        </w:rPr>
        <w:t xml:space="preserve">SIGNATURE </w:t>
      </w:r>
      <w:r>
        <w:rPr>
          <w:rFonts w:ascii="Arial" w:eastAsia="Arial" w:hAnsi="Arial" w:cs="Arial"/>
          <w:i/>
          <w:sz w:val="24"/>
        </w:rPr>
        <w:tab/>
        <w:t>SIGNATURE</w:t>
      </w:r>
      <w:r>
        <w:rPr>
          <w:rFonts w:ascii="Arial" w:eastAsia="Arial" w:hAnsi="Arial" w:cs="Arial"/>
          <w:sz w:val="24"/>
        </w:rPr>
        <w:t xml:space="preserve"> </w:t>
      </w:r>
    </w:p>
    <w:p w14:paraId="4458C491" w14:textId="77777777" w:rsidR="00181DE7" w:rsidRDefault="00181DE7" w:rsidP="00181DE7">
      <w:pPr>
        <w:spacing w:after="163"/>
        <w:ind w:left="108"/>
      </w:pPr>
      <w:r>
        <w:rPr>
          <w:rFonts w:ascii="Arial" w:eastAsia="Arial" w:hAnsi="Arial" w:cs="Arial"/>
          <w:i/>
          <w:sz w:val="24"/>
        </w:rPr>
        <w:t xml:space="preserve"> </w:t>
      </w:r>
    </w:p>
    <w:p w14:paraId="1C79CC0A" w14:textId="48F3E026" w:rsidR="00181DE7" w:rsidRDefault="00181DE7" w:rsidP="00181DE7">
      <w:pPr>
        <w:spacing w:after="324"/>
      </w:pPr>
      <w:r>
        <w:rPr>
          <w:rFonts w:ascii="Arial" w:eastAsia="Arial" w:hAnsi="Arial" w:cs="Arial"/>
          <w:b/>
          <w:sz w:val="24"/>
        </w:rPr>
        <w:t>Mrs.</w:t>
      </w:r>
      <w:r>
        <w:rPr>
          <w:rFonts w:ascii="Arial" w:eastAsia="Arial" w:hAnsi="Arial" w:cs="Arial"/>
          <w:b/>
          <w:sz w:val="28"/>
        </w:rPr>
        <w:t xml:space="preserve"> Elavarasi</w:t>
      </w:r>
    </w:p>
    <w:p w14:paraId="5FBC658B" w14:textId="77777777" w:rsidR="00976A81" w:rsidRDefault="00181DE7" w:rsidP="00976A81">
      <w:pPr>
        <w:tabs>
          <w:tab w:val="right" w:pos="9033"/>
        </w:tabs>
        <w:spacing w:after="169"/>
        <w:ind w:right="-9"/>
        <w:jc w:val="right"/>
      </w:pPr>
      <w:r>
        <w:rPr>
          <w:rFonts w:ascii="Arial" w:eastAsia="Arial" w:hAnsi="Arial" w:cs="Arial"/>
          <w:b/>
          <w:sz w:val="24"/>
        </w:rPr>
        <w:t>Dr. T. KAMALAKANNAN</w:t>
      </w:r>
    </w:p>
    <w:p w14:paraId="07E5E161" w14:textId="2B89C7A2" w:rsidR="00181DE7" w:rsidRDefault="00181DE7" w:rsidP="00976A81">
      <w:pPr>
        <w:tabs>
          <w:tab w:val="right" w:pos="9033"/>
        </w:tabs>
        <w:spacing w:after="169"/>
        <w:ind w:right="-9"/>
        <w:jc w:val="right"/>
      </w:pPr>
      <w:r>
        <w:rPr>
          <w:rFonts w:ascii="Arial" w:eastAsia="Arial" w:hAnsi="Arial" w:cs="Arial"/>
          <w:sz w:val="24"/>
        </w:rPr>
        <w:t xml:space="preserve">Assistant Professor </w:t>
      </w:r>
      <w:r>
        <w:rPr>
          <w:rFonts w:ascii="Arial" w:eastAsia="Arial" w:hAnsi="Arial" w:cs="Arial"/>
          <w:sz w:val="24"/>
        </w:rPr>
        <w:tab/>
        <w:t>HEAD OF THE DEPARTMENT</w:t>
      </w:r>
      <w:r>
        <w:t xml:space="preserve"> </w:t>
      </w:r>
    </w:p>
    <w:p w14:paraId="1903FFB6" w14:textId="77777777" w:rsidR="00181DE7" w:rsidRDefault="00181DE7" w:rsidP="00181DE7">
      <w:pPr>
        <w:tabs>
          <w:tab w:val="right" w:pos="9033"/>
        </w:tabs>
        <w:spacing w:after="168"/>
        <w:ind w:right="-12"/>
      </w:pPr>
      <w:r>
        <w:rPr>
          <w:rFonts w:ascii="Arial" w:eastAsia="Arial" w:hAnsi="Arial" w:cs="Arial"/>
          <w:sz w:val="24"/>
        </w:rPr>
        <w:t xml:space="preserve">Department of Computer Application </w:t>
      </w:r>
      <w:r>
        <w:rPr>
          <w:rFonts w:ascii="Arial" w:eastAsia="Arial" w:hAnsi="Arial" w:cs="Arial"/>
          <w:sz w:val="24"/>
        </w:rPr>
        <w:tab/>
        <w:t xml:space="preserve">Department of Computer Application </w:t>
      </w:r>
    </w:p>
    <w:p w14:paraId="4975A8CE" w14:textId="77777777" w:rsidR="00181DE7" w:rsidRDefault="00181DE7" w:rsidP="00181DE7">
      <w:pPr>
        <w:tabs>
          <w:tab w:val="right" w:pos="9033"/>
        </w:tabs>
        <w:spacing w:after="168"/>
        <w:ind w:right="-12"/>
      </w:pPr>
      <w:r>
        <w:rPr>
          <w:rFonts w:ascii="Arial" w:eastAsia="Arial" w:hAnsi="Arial" w:cs="Arial"/>
          <w:sz w:val="24"/>
        </w:rPr>
        <w:t xml:space="preserve">VISTAS, Chennai </w:t>
      </w:r>
      <w:r>
        <w:rPr>
          <w:rFonts w:ascii="Arial" w:eastAsia="Arial" w:hAnsi="Arial" w:cs="Arial"/>
          <w:sz w:val="24"/>
        </w:rPr>
        <w:tab/>
        <w:t xml:space="preserve">VISTAS, Chennai </w:t>
      </w:r>
    </w:p>
    <w:p w14:paraId="41D9CFD0" w14:textId="77777777" w:rsidR="00181DE7" w:rsidRDefault="00181DE7" w:rsidP="00181DE7">
      <w:pPr>
        <w:spacing w:after="320"/>
        <w:ind w:left="1458"/>
        <w:jc w:val="center"/>
      </w:pPr>
      <w:r>
        <w:rPr>
          <w:rFonts w:ascii="Arial" w:eastAsia="Arial" w:hAnsi="Arial" w:cs="Arial"/>
          <w:sz w:val="24"/>
        </w:rPr>
        <w:t xml:space="preserve">    </w:t>
      </w:r>
      <w:r>
        <w:rPr>
          <w:rFonts w:ascii="Arial" w:eastAsia="Arial" w:hAnsi="Arial" w:cs="Arial"/>
          <w:i/>
          <w:sz w:val="24"/>
        </w:rPr>
        <w:t xml:space="preserve">                  </w:t>
      </w:r>
    </w:p>
    <w:p w14:paraId="72AF1B9E" w14:textId="13F908E6" w:rsidR="00181DE7" w:rsidRDefault="00181DE7" w:rsidP="00181DE7">
      <w:pPr>
        <w:spacing w:after="317"/>
      </w:pPr>
      <w:r>
        <w:rPr>
          <w:rFonts w:ascii="Arial" w:eastAsia="Arial" w:hAnsi="Arial" w:cs="Arial"/>
          <w:sz w:val="24"/>
        </w:rPr>
        <w:lastRenderedPageBreak/>
        <w:t xml:space="preserve">                                     </w:t>
      </w:r>
      <w:r>
        <w:rPr>
          <w:rFonts w:ascii="Arial" w:eastAsia="Arial" w:hAnsi="Arial" w:cs="Arial"/>
          <w:b/>
          <w:sz w:val="24"/>
        </w:rPr>
        <w:t xml:space="preserve">                 </w:t>
      </w:r>
      <w:r>
        <w:rPr>
          <w:rFonts w:ascii="Arial" w:eastAsia="Arial" w:hAnsi="Arial" w:cs="Arial"/>
          <w:sz w:val="24"/>
        </w:rPr>
        <w:t xml:space="preserve">                                               </w:t>
      </w:r>
      <w:r>
        <w:t xml:space="preserve"> </w:t>
      </w:r>
      <w:r>
        <w:tab/>
      </w:r>
      <w:r>
        <w:rPr>
          <w:rFonts w:ascii="Arial" w:eastAsia="Arial" w:hAnsi="Arial" w:cs="Arial"/>
          <w:sz w:val="24"/>
        </w:rPr>
        <w:t xml:space="preserve"> </w:t>
      </w:r>
    </w:p>
    <w:p w14:paraId="42C36FF0" w14:textId="77777777" w:rsidR="00181DE7" w:rsidRDefault="00181DE7" w:rsidP="00181DE7">
      <w:pPr>
        <w:spacing w:after="218"/>
        <w:ind w:left="4513"/>
      </w:pPr>
      <w:r>
        <w:t xml:space="preserve"> </w:t>
      </w:r>
    </w:p>
    <w:p w14:paraId="5EAA279F" w14:textId="77777777" w:rsidR="00181DE7" w:rsidRDefault="00181DE7" w:rsidP="00181DE7">
      <w:pPr>
        <w:spacing w:after="230"/>
      </w:pPr>
      <w:r>
        <w:rPr>
          <w:rFonts w:ascii="Cambria" w:eastAsia="Cambria" w:hAnsi="Cambria" w:cs="Cambria"/>
        </w:rPr>
        <w:t xml:space="preserve"> </w:t>
      </w:r>
    </w:p>
    <w:p w14:paraId="40BEEC02" w14:textId="77777777" w:rsidR="00181DE7" w:rsidRDefault="00181DE7" w:rsidP="00181DE7">
      <w:pPr>
        <w:spacing w:after="352"/>
      </w:pPr>
      <w:r>
        <w:rPr>
          <w:rFonts w:ascii="Arial" w:eastAsia="Arial" w:hAnsi="Arial" w:cs="Arial"/>
          <w:sz w:val="24"/>
        </w:rPr>
        <w:t xml:space="preserve"> </w:t>
      </w:r>
    </w:p>
    <w:p w14:paraId="7770DC1E" w14:textId="77777777" w:rsidR="00181DE7" w:rsidRDefault="00181DE7" w:rsidP="00583FD7">
      <w:pPr>
        <w:jc w:val="center"/>
        <w:rPr>
          <w:b/>
          <w:bCs/>
          <w:sz w:val="44"/>
          <w:szCs w:val="44"/>
        </w:rPr>
      </w:pPr>
      <w:r w:rsidRPr="00583FD7">
        <w:rPr>
          <w:b/>
          <w:bCs/>
          <w:sz w:val="44"/>
          <w:szCs w:val="44"/>
        </w:rPr>
        <w:t xml:space="preserve">ACKNOWLEDGEMENT </w:t>
      </w:r>
    </w:p>
    <w:p w14:paraId="770EBF21" w14:textId="77777777" w:rsidR="00583FD7" w:rsidRPr="00583FD7" w:rsidRDefault="00583FD7" w:rsidP="00583FD7">
      <w:pPr>
        <w:jc w:val="center"/>
        <w:rPr>
          <w:b/>
          <w:bCs/>
          <w:sz w:val="44"/>
          <w:szCs w:val="44"/>
        </w:rPr>
      </w:pPr>
    </w:p>
    <w:p w14:paraId="3FB97178" w14:textId="77777777" w:rsidR="00181DE7" w:rsidRDefault="00181DE7" w:rsidP="00181DE7">
      <w:pPr>
        <w:spacing w:after="163" w:line="355" w:lineRule="auto"/>
        <w:ind w:left="-5" w:right="-2" w:hanging="10"/>
        <w:jc w:val="both"/>
      </w:pPr>
      <w:r>
        <w:rPr>
          <w:rFonts w:ascii="Times New Roman" w:eastAsia="Times New Roman" w:hAnsi="Times New Roman" w:cs="Times New Roman"/>
          <w:sz w:val="28"/>
        </w:rPr>
        <w:t xml:space="preserve">We thank the Almighty GOD for the abundant blessings showered on us. We extend our deepest love and gratitude to our dear parents who built up our career and backed us up in life. </w:t>
      </w:r>
    </w:p>
    <w:p w14:paraId="4842EB20" w14:textId="77777777" w:rsidR="00181DE7" w:rsidRDefault="00181DE7" w:rsidP="00181DE7">
      <w:pPr>
        <w:spacing w:after="163" w:line="355" w:lineRule="auto"/>
        <w:ind w:left="-5" w:right="-2" w:hanging="10"/>
        <w:jc w:val="both"/>
      </w:pPr>
      <w:r>
        <w:rPr>
          <w:rFonts w:ascii="Times New Roman" w:eastAsia="Times New Roman" w:hAnsi="Times New Roman" w:cs="Times New Roman"/>
          <w:sz w:val="28"/>
        </w:rPr>
        <w:t xml:space="preserve"> We feel thankful to the Head of the Department </w:t>
      </w:r>
      <w:r>
        <w:rPr>
          <w:rFonts w:ascii="Times New Roman" w:eastAsia="Times New Roman" w:hAnsi="Times New Roman" w:cs="Times New Roman"/>
          <w:b/>
          <w:sz w:val="28"/>
        </w:rPr>
        <w:t xml:space="preserve">Dr. T. </w:t>
      </w:r>
      <w:proofErr w:type="spellStart"/>
      <w:r>
        <w:rPr>
          <w:rFonts w:ascii="Times New Roman" w:eastAsia="Times New Roman" w:hAnsi="Times New Roman" w:cs="Times New Roman"/>
          <w:b/>
          <w:sz w:val="28"/>
        </w:rPr>
        <w:t>Kamalakannan</w:t>
      </w:r>
      <w:proofErr w:type="spellEnd"/>
      <w:r>
        <w:rPr>
          <w:rFonts w:ascii="Times New Roman" w:eastAsia="Times New Roman" w:hAnsi="Times New Roman" w:cs="Times New Roman"/>
          <w:b/>
          <w:sz w:val="28"/>
        </w:rPr>
        <w:t xml:space="preserve">, </w:t>
      </w:r>
      <w:r>
        <w:rPr>
          <w:rFonts w:ascii="Times New Roman" w:eastAsia="Times New Roman" w:hAnsi="Times New Roman" w:cs="Times New Roman"/>
          <w:sz w:val="28"/>
        </w:rPr>
        <w:t xml:space="preserve">Department of Information Technology, VISTAS, for all his encouragement, which has sustained our efforts. </w:t>
      </w:r>
    </w:p>
    <w:p w14:paraId="4A42FEFE" w14:textId="77777777" w:rsidR="00181DE7" w:rsidRDefault="00181DE7" w:rsidP="00181DE7">
      <w:pPr>
        <w:spacing w:after="163" w:line="355" w:lineRule="auto"/>
        <w:ind w:left="-5" w:right="-2" w:hanging="10"/>
        <w:jc w:val="both"/>
      </w:pPr>
      <w:r>
        <w:rPr>
          <w:rFonts w:ascii="Times New Roman" w:eastAsia="Times New Roman" w:hAnsi="Times New Roman" w:cs="Times New Roman"/>
          <w:sz w:val="28"/>
        </w:rPr>
        <w:t xml:space="preserve"> We express our deepest gratitude to the internal guide </w:t>
      </w:r>
      <w:r>
        <w:rPr>
          <w:rFonts w:ascii="Times New Roman" w:eastAsia="Times New Roman" w:hAnsi="Times New Roman" w:cs="Times New Roman"/>
          <w:b/>
          <w:sz w:val="28"/>
        </w:rPr>
        <w:t xml:space="preserve">Mrs. Elavarasi </w:t>
      </w:r>
      <w:r>
        <w:rPr>
          <w:rFonts w:ascii="Times New Roman" w:eastAsia="Times New Roman" w:hAnsi="Times New Roman" w:cs="Times New Roman"/>
          <w:sz w:val="28"/>
        </w:rPr>
        <w:t xml:space="preserve">Professor, Department of Information Technology, VISTAS, for his valuable guidance, </w:t>
      </w:r>
      <w:proofErr w:type="gramStart"/>
      <w:r>
        <w:rPr>
          <w:rFonts w:ascii="Times New Roman" w:eastAsia="Times New Roman" w:hAnsi="Times New Roman" w:cs="Times New Roman"/>
          <w:sz w:val="28"/>
        </w:rPr>
        <w:t>ideas</w:t>
      </w:r>
      <w:proofErr w:type="gramEnd"/>
      <w:r>
        <w:rPr>
          <w:rFonts w:ascii="Times New Roman" w:eastAsia="Times New Roman" w:hAnsi="Times New Roman" w:cs="Times New Roman"/>
          <w:sz w:val="28"/>
        </w:rPr>
        <w:t xml:space="preserve"> and support. </w:t>
      </w:r>
    </w:p>
    <w:p w14:paraId="073D4459" w14:textId="77777777" w:rsidR="00181DE7" w:rsidRDefault="00181DE7" w:rsidP="00583FD7">
      <w:pPr>
        <w:spacing w:after="163" w:line="355" w:lineRule="auto"/>
        <w:ind w:left="-15" w:right="-2"/>
        <w:jc w:val="both"/>
      </w:pPr>
      <w:r>
        <w:rPr>
          <w:rFonts w:ascii="Times New Roman" w:eastAsia="Times New Roman" w:hAnsi="Times New Roman" w:cs="Times New Roman"/>
          <w:sz w:val="28"/>
        </w:rPr>
        <w:t xml:space="preserve">We extend our sincere thanks to the project coordinator </w:t>
      </w:r>
      <w:r w:rsidRPr="007934DF">
        <w:rPr>
          <w:rFonts w:ascii="Times New Roman" w:eastAsia="Times New Roman" w:hAnsi="Times New Roman" w:cs="Times New Roman"/>
          <w:b/>
          <w:bCs/>
          <w:sz w:val="28"/>
        </w:rPr>
        <w:t xml:space="preserve">Prof. </w:t>
      </w:r>
      <w:proofErr w:type="spellStart"/>
      <w:r w:rsidRPr="007934DF">
        <w:rPr>
          <w:rFonts w:ascii="Times New Roman" w:eastAsia="Times New Roman" w:hAnsi="Times New Roman" w:cs="Times New Roman"/>
          <w:b/>
          <w:bCs/>
          <w:sz w:val="28"/>
        </w:rPr>
        <w:t>Dhanaraj</w:t>
      </w:r>
      <w:proofErr w:type="spellEnd"/>
      <w:r>
        <w:rPr>
          <w:rFonts w:ascii="Times New Roman" w:eastAsia="Times New Roman" w:hAnsi="Times New Roman" w:cs="Times New Roman"/>
          <w:sz w:val="28"/>
        </w:rPr>
        <w:t xml:space="preserve"> </w:t>
      </w:r>
      <w:r w:rsidRPr="007934DF">
        <w:rPr>
          <w:rFonts w:ascii="Times New Roman" w:eastAsia="Times New Roman" w:hAnsi="Times New Roman" w:cs="Times New Roman"/>
          <w:b/>
          <w:bCs/>
          <w:sz w:val="28"/>
        </w:rPr>
        <w:t>&amp; Mr Stalin</w:t>
      </w:r>
      <w:r>
        <w:rPr>
          <w:rFonts w:ascii="Times New Roman" w:eastAsia="Times New Roman" w:hAnsi="Times New Roman" w:cs="Times New Roman"/>
          <w:sz w:val="28"/>
        </w:rPr>
        <w:t xml:space="preserve"> for is guidance and support. </w:t>
      </w:r>
    </w:p>
    <w:p w14:paraId="5473B74A" w14:textId="77777777" w:rsidR="00181DE7" w:rsidRDefault="00181DE7" w:rsidP="00583FD7">
      <w:pPr>
        <w:spacing w:after="163" w:line="355" w:lineRule="auto"/>
        <w:ind w:left="-15" w:right="-2"/>
        <w:jc w:val="both"/>
      </w:pPr>
      <w:r>
        <w:rPr>
          <w:rFonts w:ascii="Times New Roman" w:eastAsia="Times New Roman" w:hAnsi="Times New Roman" w:cs="Times New Roman"/>
          <w:sz w:val="28"/>
        </w:rPr>
        <w:t xml:space="preserve">We would like to thank all other faculty members of Department of Information Technology for their help and advice throughout our life in this campus. </w:t>
      </w:r>
    </w:p>
    <w:p w14:paraId="764B6B1F" w14:textId="77777777" w:rsidR="00181DE7" w:rsidRDefault="00181DE7" w:rsidP="00181DE7">
      <w:pPr>
        <w:spacing w:after="163" w:line="355" w:lineRule="auto"/>
        <w:ind w:left="-5" w:right="-2" w:hanging="10"/>
        <w:jc w:val="both"/>
      </w:pPr>
      <w:r>
        <w:rPr>
          <w:rFonts w:ascii="Times New Roman" w:eastAsia="Times New Roman" w:hAnsi="Times New Roman" w:cs="Times New Roman"/>
          <w:sz w:val="28"/>
        </w:rPr>
        <w:t xml:space="preserve"> Finally, we are thankful to all our friends and all others who encouraged us and helped us in doing this project.   </w:t>
      </w:r>
    </w:p>
    <w:p w14:paraId="46596AEA" w14:textId="77777777" w:rsidR="00181DE7" w:rsidRDefault="00181DE7" w:rsidP="00181DE7">
      <w:pPr>
        <w:spacing w:after="0" w:line="418" w:lineRule="auto"/>
        <w:ind w:right="8943"/>
      </w:pPr>
      <w:r>
        <w:rPr>
          <w:rFonts w:ascii="Times New Roman" w:eastAsia="Times New Roman" w:hAnsi="Times New Roman" w:cs="Times New Roman"/>
          <w:sz w:val="28"/>
        </w:rPr>
        <w:t xml:space="preserve"> </w:t>
      </w:r>
      <w:r>
        <w:rPr>
          <w:rFonts w:ascii="Times New Roman" w:eastAsia="Times New Roman" w:hAnsi="Times New Roman" w:cs="Times New Roman"/>
          <w:b/>
          <w:i/>
          <w:sz w:val="36"/>
        </w:rPr>
        <w:t xml:space="preserve"> </w:t>
      </w:r>
    </w:p>
    <w:p w14:paraId="6F676726" w14:textId="77777777" w:rsidR="00181DE7" w:rsidRDefault="00181DE7" w:rsidP="00181DE7">
      <w:pPr>
        <w:spacing w:after="0"/>
      </w:pPr>
      <w:r>
        <w:t xml:space="preserve"> </w:t>
      </w:r>
    </w:p>
    <w:p w14:paraId="2C0948E8" w14:textId="2097988A" w:rsidR="00815DC8" w:rsidRDefault="0099257B" w:rsidP="0099257B">
      <w:pPr>
        <w:tabs>
          <w:tab w:val="left" w:pos="2515"/>
        </w:tabs>
        <w:rPr>
          <w:rFonts w:ascii="Arial" w:hAnsi="Arial" w:cs="Arial"/>
        </w:rPr>
      </w:pPr>
      <w:r>
        <w:rPr>
          <w:rFonts w:ascii="Arial" w:hAnsi="Arial" w:cs="Arial"/>
        </w:rPr>
        <w:tab/>
      </w:r>
    </w:p>
    <w:p w14:paraId="5491BAD7" w14:textId="77777777" w:rsidR="0099257B" w:rsidRDefault="0099257B" w:rsidP="0099257B">
      <w:pPr>
        <w:tabs>
          <w:tab w:val="left" w:pos="2515"/>
        </w:tabs>
        <w:rPr>
          <w:rFonts w:ascii="Arial" w:hAnsi="Arial" w:cs="Arial"/>
        </w:rPr>
      </w:pPr>
    </w:p>
    <w:p w14:paraId="71936163" w14:textId="77777777" w:rsidR="0099257B" w:rsidRDefault="0099257B" w:rsidP="0099257B">
      <w:pPr>
        <w:tabs>
          <w:tab w:val="left" w:pos="2515"/>
        </w:tabs>
        <w:rPr>
          <w:rFonts w:ascii="Arial" w:hAnsi="Arial" w:cs="Arial"/>
        </w:rPr>
      </w:pPr>
    </w:p>
    <w:p w14:paraId="70E9231F" w14:textId="77777777" w:rsidR="0099257B" w:rsidRDefault="0099257B" w:rsidP="0099257B">
      <w:pPr>
        <w:tabs>
          <w:tab w:val="left" w:pos="2515"/>
        </w:tabs>
        <w:rPr>
          <w:rFonts w:ascii="Arial" w:hAnsi="Arial" w:cs="Arial"/>
        </w:rPr>
      </w:pPr>
    </w:p>
    <w:p w14:paraId="72CC28D5" w14:textId="3E050284" w:rsidR="0099257B" w:rsidRPr="00583FD7" w:rsidRDefault="00583FD7" w:rsidP="00583FD7">
      <w:pPr>
        <w:tabs>
          <w:tab w:val="left" w:pos="2515"/>
        </w:tabs>
        <w:jc w:val="center"/>
        <w:rPr>
          <w:rFonts w:ascii="Arial" w:hAnsi="Arial" w:cs="Arial"/>
          <w:b/>
          <w:bCs/>
          <w:sz w:val="40"/>
          <w:szCs w:val="40"/>
        </w:rPr>
      </w:pPr>
      <w:r w:rsidRPr="00583FD7">
        <w:rPr>
          <w:rFonts w:ascii="Arial" w:hAnsi="Arial" w:cs="Arial"/>
          <w:b/>
          <w:bCs/>
          <w:sz w:val="40"/>
          <w:szCs w:val="40"/>
        </w:rPr>
        <w:t>Table of Contents</w:t>
      </w:r>
    </w:p>
    <w:p w14:paraId="104C0580" w14:textId="77777777" w:rsidR="0099257B" w:rsidRDefault="0099257B" w:rsidP="0099257B">
      <w:pPr>
        <w:tabs>
          <w:tab w:val="left" w:pos="2515"/>
        </w:tabs>
        <w:rPr>
          <w:rFonts w:ascii="Arial" w:hAnsi="Arial" w:cs="Arial"/>
        </w:rPr>
      </w:pPr>
    </w:p>
    <w:sdt>
      <w:sdtPr>
        <w:rPr>
          <w:rFonts w:asciiTheme="minorHAnsi" w:eastAsiaTheme="minorHAnsi" w:hAnsiTheme="minorHAnsi" w:cstheme="minorBidi"/>
          <w:color w:val="auto"/>
          <w:kern w:val="2"/>
          <w:sz w:val="22"/>
          <w:szCs w:val="22"/>
          <w:lang w:val="en-IN"/>
          <w14:ligatures w14:val="standardContextual"/>
        </w:rPr>
        <w:id w:val="-1182668976"/>
        <w:docPartObj>
          <w:docPartGallery w:val="Table of Contents"/>
          <w:docPartUnique/>
        </w:docPartObj>
      </w:sdtPr>
      <w:sdtEndPr>
        <w:rPr>
          <w:b/>
          <w:bCs/>
          <w:noProof/>
        </w:rPr>
      </w:sdtEndPr>
      <w:sdtContent>
        <w:p w14:paraId="0C636623" w14:textId="0F42431C" w:rsidR="00583FD7" w:rsidRPr="00583FD7" w:rsidRDefault="00583FD7">
          <w:pPr>
            <w:pStyle w:val="TOCHeading"/>
            <w:rPr>
              <w:rFonts w:ascii="Arial" w:hAnsi="Arial" w:cs="Arial"/>
            </w:rPr>
          </w:pPr>
        </w:p>
        <w:p w14:paraId="09B765B2" w14:textId="42AF7679" w:rsidR="00DB799D" w:rsidRDefault="00583FD7">
          <w:pPr>
            <w:pStyle w:val="TOC1"/>
            <w:tabs>
              <w:tab w:val="right" w:leader="dot" w:pos="9016"/>
            </w:tabs>
            <w:rPr>
              <w:rFonts w:eastAsiaTheme="minorEastAsia"/>
              <w:noProof/>
              <w:kern w:val="0"/>
              <w:lang w:eastAsia="en-IN"/>
              <w14:ligatures w14:val="none"/>
            </w:rPr>
          </w:pPr>
          <w:r w:rsidRPr="00583FD7">
            <w:rPr>
              <w:rFonts w:ascii="Arial" w:hAnsi="Arial" w:cs="Arial"/>
            </w:rPr>
            <w:fldChar w:fldCharType="begin"/>
          </w:r>
          <w:r w:rsidRPr="00583FD7">
            <w:rPr>
              <w:rFonts w:ascii="Arial" w:hAnsi="Arial" w:cs="Arial"/>
            </w:rPr>
            <w:instrText xml:space="preserve"> TOC \o "1-3" \h \z \u </w:instrText>
          </w:r>
          <w:r w:rsidRPr="00583FD7">
            <w:rPr>
              <w:rFonts w:ascii="Arial" w:hAnsi="Arial" w:cs="Arial"/>
            </w:rPr>
            <w:fldChar w:fldCharType="separate"/>
          </w:r>
          <w:hyperlink w:anchor="_Toc133966306" w:history="1">
            <w:r w:rsidR="00DB799D" w:rsidRPr="00DD0C25">
              <w:rPr>
                <w:rStyle w:val="Hyperlink"/>
                <w:noProof/>
              </w:rPr>
              <w:t>Abstract</w:t>
            </w:r>
            <w:r w:rsidR="00DB799D">
              <w:rPr>
                <w:noProof/>
                <w:webHidden/>
              </w:rPr>
              <w:tab/>
            </w:r>
            <w:r w:rsidR="00DB799D">
              <w:rPr>
                <w:noProof/>
                <w:webHidden/>
              </w:rPr>
              <w:fldChar w:fldCharType="begin"/>
            </w:r>
            <w:r w:rsidR="00DB799D">
              <w:rPr>
                <w:noProof/>
                <w:webHidden/>
              </w:rPr>
              <w:instrText xml:space="preserve"> PAGEREF _Toc133966306 \h </w:instrText>
            </w:r>
            <w:r w:rsidR="00DB799D">
              <w:rPr>
                <w:noProof/>
                <w:webHidden/>
              </w:rPr>
            </w:r>
            <w:r w:rsidR="00DB799D">
              <w:rPr>
                <w:noProof/>
                <w:webHidden/>
              </w:rPr>
              <w:fldChar w:fldCharType="separate"/>
            </w:r>
            <w:r w:rsidR="00DB799D">
              <w:rPr>
                <w:noProof/>
                <w:webHidden/>
              </w:rPr>
              <w:t>5</w:t>
            </w:r>
            <w:r w:rsidR="00DB799D">
              <w:rPr>
                <w:noProof/>
                <w:webHidden/>
              </w:rPr>
              <w:fldChar w:fldCharType="end"/>
            </w:r>
          </w:hyperlink>
        </w:p>
        <w:p w14:paraId="5BC5212C" w14:textId="54B751A2" w:rsidR="00DB799D" w:rsidRDefault="00784A26">
          <w:pPr>
            <w:pStyle w:val="TOC1"/>
            <w:tabs>
              <w:tab w:val="right" w:leader="dot" w:pos="9016"/>
            </w:tabs>
            <w:rPr>
              <w:rFonts w:eastAsiaTheme="minorEastAsia"/>
              <w:noProof/>
              <w:kern w:val="0"/>
              <w:lang w:eastAsia="en-IN"/>
              <w14:ligatures w14:val="none"/>
            </w:rPr>
          </w:pPr>
          <w:hyperlink w:anchor="_Toc133966307" w:history="1">
            <w:r w:rsidR="00DB799D" w:rsidRPr="00DD0C25">
              <w:rPr>
                <w:rStyle w:val="Hyperlink"/>
                <w:noProof/>
              </w:rPr>
              <w:t>Introduction</w:t>
            </w:r>
            <w:r w:rsidR="00DB799D">
              <w:rPr>
                <w:noProof/>
                <w:webHidden/>
              </w:rPr>
              <w:tab/>
            </w:r>
            <w:r w:rsidR="00DB799D">
              <w:rPr>
                <w:noProof/>
                <w:webHidden/>
              </w:rPr>
              <w:fldChar w:fldCharType="begin"/>
            </w:r>
            <w:r w:rsidR="00DB799D">
              <w:rPr>
                <w:noProof/>
                <w:webHidden/>
              </w:rPr>
              <w:instrText xml:space="preserve"> PAGEREF _Toc133966307 \h </w:instrText>
            </w:r>
            <w:r w:rsidR="00DB799D">
              <w:rPr>
                <w:noProof/>
                <w:webHidden/>
              </w:rPr>
            </w:r>
            <w:r w:rsidR="00DB799D">
              <w:rPr>
                <w:noProof/>
                <w:webHidden/>
              </w:rPr>
              <w:fldChar w:fldCharType="separate"/>
            </w:r>
            <w:r w:rsidR="00DB799D">
              <w:rPr>
                <w:noProof/>
                <w:webHidden/>
              </w:rPr>
              <w:t>6</w:t>
            </w:r>
            <w:r w:rsidR="00DB799D">
              <w:rPr>
                <w:noProof/>
                <w:webHidden/>
              </w:rPr>
              <w:fldChar w:fldCharType="end"/>
            </w:r>
          </w:hyperlink>
        </w:p>
        <w:p w14:paraId="34968813" w14:textId="7F8E1CAB" w:rsidR="00DB799D" w:rsidRDefault="00784A26">
          <w:pPr>
            <w:pStyle w:val="TOC1"/>
            <w:tabs>
              <w:tab w:val="right" w:leader="dot" w:pos="9016"/>
            </w:tabs>
            <w:rPr>
              <w:rFonts w:eastAsiaTheme="minorEastAsia"/>
              <w:noProof/>
              <w:kern w:val="0"/>
              <w:lang w:eastAsia="en-IN"/>
              <w14:ligatures w14:val="none"/>
            </w:rPr>
          </w:pPr>
          <w:hyperlink w:anchor="_Toc133966308" w:history="1">
            <w:r w:rsidR="00DB799D" w:rsidRPr="00DD0C25">
              <w:rPr>
                <w:rStyle w:val="Hyperlink"/>
                <w:noProof/>
              </w:rPr>
              <w:t>Scope</w:t>
            </w:r>
            <w:r w:rsidR="00DB799D">
              <w:rPr>
                <w:noProof/>
                <w:webHidden/>
              </w:rPr>
              <w:tab/>
            </w:r>
            <w:r w:rsidR="00DB799D">
              <w:rPr>
                <w:noProof/>
                <w:webHidden/>
              </w:rPr>
              <w:fldChar w:fldCharType="begin"/>
            </w:r>
            <w:r w:rsidR="00DB799D">
              <w:rPr>
                <w:noProof/>
                <w:webHidden/>
              </w:rPr>
              <w:instrText xml:space="preserve"> PAGEREF _Toc133966308 \h </w:instrText>
            </w:r>
            <w:r w:rsidR="00DB799D">
              <w:rPr>
                <w:noProof/>
                <w:webHidden/>
              </w:rPr>
            </w:r>
            <w:r w:rsidR="00DB799D">
              <w:rPr>
                <w:noProof/>
                <w:webHidden/>
              </w:rPr>
              <w:fldChar w:fldCharType="separate"/>
            </w:r>
            <w:r w:rsidR="00DB799D">
              <w:rPr>
                <w:noProof/>
                <w:webHidden/>
              </w:rPr>
              <w:t>8</w:t>
            </w:r>
            <w:r w:rsidR="00DB799D">
              <w:rPr>
                <w:noProof/>
                <w:webHidden/>
              </w:rPr>
              <w:fldChar w:fldCharType="end"/>
            </w:r>
          </w:hyperlink>
        </w:p>
        <w:p w14:paraId="0DEF1ABF" w14:textId="6092FA0E" w:rsidR="00DB799D" w:rsidRDefault="00784A26">
          <w:pPr>
            <w:pStyle w:val="TOC1"/>
            <w:tabs>
              <w:tab w:val="right" w:leader="dot" w:pos="9016"/>
            </w:tabs>
            <w:rPr>
              <w:rFonts w:eastAsiaTheme="minorEastAsia"/>
              <w:noProof/>
              <w:kern w:val="0"/>
              <w:lang w:eastAsia="en-IN"/>
              <w14:ligatures w14:val="none"/>
            </w:rPr>
          </w:pPr>
          <w:hyperlink w:anchor="_Toc133966309" w:history="1">
            <w:r w:rsidR="00DB799D" w:rsidRPr="00DD0C25">
              <w:rPr>
                <w:rStyle w:val="Hyperlink"/>
                <w:noProof/>
              </w:rPr>
              <w:t>SIEM Solution</w:t>
            </w:r>
            <w:r w:rsidR="00DB799D">
              <w:rPr>
                <w:noProof/>
                <w:webHidden/>
              </w:rPr>
              <w:tab/>
            </w:r>
            <w:r w:rsidR="00DB799D">
              <w:rPr>
                <w:noProof/>
                <w:webHidden/>
              </w:rPr>
              <w:fldChar w:fldCharType="begin"/>
            </w:r>
            <w:r w:rsidR="00DB799D">
              <w:rPr>
                <w:noProof/>
                <w:webHidden/>
              </w:rPr>
              <w:instrText xml:space="preserve"> PAGEREF _Toc133966309 \h </w:instrText>
            </w:r>
            <w:r w:rsidR="00DB799D">
              <w:rPr>
                <w:noProof/>
                <w:webHidden/>
              </w:rPr>
            </w:r>
            <w:r w:rsidR="00DB799D">
              <w:rPr>
                <w:noProof/>
                <w:webHidden/>
              </w:rPr>
              <w:fldChar w:fldCharType="separate"/>
            </w:r>
            <w:r w:rsidR="00DB799D">
              <w:rPr>
                <w:noProof/>
                <w:webHidden/>
              </w:rPr>
              <w:t>9</w:t>
            </w:r>
            <w:r w:rsidR="00DB799D">
              <w:rPr>
                <w:noProof/>
                <w:webHidden/>
              </w:rPr>
              <w:fldChar w:fldCharType="end"/>
            </w:r>
          </w:hyperlink>
        </w:p>
        <w:p w14:paraId="28E1BCB2" w14:textId="6C7E6C00" w:rsidR="00DB799D" w:rsidRDefault="00784A26">
          <w:pPr>
            <w:pStyle w:val="TOC2"/>
            <w:tabs>
              <w:tab w:val="right" w:leader="dot" w:pos="9016"/>
            </w:tabs>
            <w:rPr>
              <w:rFonts w:eastAsiaTheme="minorEastAsia"/>
              <w:noProof/>
              <w:kern w:val="0"/>
              <w:lang w:eastAsia="en-IN"/>
              <w14:ligatures w14:val="none"/>
            </w:rPr>
          </w:pPr>
          <w:hyperlink w:anchor="_Toc133966310" w:history="1">
            <w:r w:rsidR="00DB799D" w:rsidRPr="00DD0C25">
              <w:rPr>
                <w:rStyle w:val="Hyperlink"/>
                <w:noProof/>
                <w:lang w:val="en-US"/>
              </w:rPr>
              <w:t>Log management</w:t>
            </w:r>
            <w:r w:rsidR="00DB799D">
              <w:rPr>
                <w:noProof/>
                <w:webHidden/>
              </w:rPr>
              <w:tab/>
            </w:r>
            <w:r w:rsidR="00DB799D">
              <w:rPr>
                <w:noProof/>
                <w:webHidden/>
              </w:rPr>
              <w:fldChar w:fldCharType="begin"/>
            </w:r>
            <w:r w:rsidR="00DB799D">
              <w:rPr>
                <w:noProof/>
                <w:webHidden/>
              </w:rPr>
              <w:instrText xml:space="preserve"> PAGEREF _Toc133966310 \h </w:instrText>
            </w:r>
            <w:r w:rsidR="00DB799D">
              <w:rPr>
                <w:noProof/>
                <w:webHidden/>
              </w:rPr>
            </w:r>
            <w:r w:rsidR="00DB799D">
              <w:rPr>
                <w:noProof/>
                <w:webHidden/>
              </w:rPr>
              <w:fldChar w:fldCharType="separate"/>
            </w:r>
            <w:r w:rsidR="00DB799D">
              <w:rPr>
                <w:noProof/>
                <w:webHidden/>
              </w:rPr>
              <w:t>10</w:t>
            </w:r>
            <w:r w:rsidR="00DB799D">
              <w:rPr>
                <w:noProof/>
                <w:webHidden/>
              </w:rPr>
              <w:fldChar w:fldCharType="end"/>
            </w:r>
          </w:hyperlink>
        </w:p>
        <w:p w14:paraId="7710D20D" w14:textId="39F84EF5" w:rsidR="00DB799D" w:rsidRDefault="00784A26">
          <w:pPr>
            <w:pStyle w:val="TOC2"/>
            <w:tabs>
              <w:tab w:val="right" w:leader="dot" w:pos="9016"/>
            </w:tabs>
            <w:rPr>
              <w:rFonts w:eastAsiaTheme="minorEastAsia"/>
              <w:noProof/>
              <w:kern w:val="0"/>
              <w:lang w:eastAsia="en-IN"/>
              <w14:ligatures w14:val="none"/>
            </w:rPr>
          </w:pPr>
          <w:hyperlink w:anchor="_Toc133966311" w:history="1">
            <w:r w:rsidR="00DB799D" w:rsidRPr="00DD0C25">
              <w:rPr>
                <w:rStyle w:val="Hyperlink"/>
                <w:noProof/>
                <w:lang w:val="en-US"/>
              </w:rPr>
              <w:t>Log Aggregation:</w:t>
            </w:r>
            <w:r w:rsidR="00DB799D">
              <w:rPr>
                <w:noProof/>
                <w:webHidden/>
              </w:rPr>
              <w:tab/>
            </w:r>
            <w:r w:rsidR="00DB799D">
              <w:rPr>
                <w:noProof/>
                <w:webHidden/>
              </w:rPr>
              <w:fldChar w:fldCharType="begin"/>
            </w:r>
            <w:r w:rsidR="00DB799D">
              <w:rPr>
                <w:noProof/>
                <w:webHidden/>
              </w:rPr>
              <w:instrText xml:space="preserve"> PAGEREF _Toc133966311 \h </w:instrText>
            </w:r>
            <w:r w:rsidR="00DB799D">
              <w:rPr>
                <w:noProof/>
                <w:webHidden/>
              </w:rPr>
            </w:r>
            <w:r w:rsidR="00DB799D">
              <w:rPr>
                <w:noProof/>
                <w:webHidden/>
              </w:rPr>
              <w:fldChar w:fldCharType="separate"/>
            </w:r>
            <w:r w:rsidR="00DB799D">
              <w:rPr>
                <w:noProof/>
                <w:webHidden/>
              </w:rPr>
              <w:t>10</w:t>
            </w:r>
            <w:r w:rsidR="00DB799D">
              <w:rPr>
                <w:noProof/>
                <w:webHidden/>
              </w:rPr>
              <w:fldChar w:fldCharType="end"/>
            </w:r>
          </w:hyperlink>
        </w:p>
        <w:p w14:paraId="5B57314F" w14:textId="0F84FA07" w:rsidR="00DB799D" w:rsidRDefault="00784A26">
          <w:pPr>
            <w:pStyle w:val="TOC2"/>
            <w:tabs>
              <w:tab w:val="right" w:leader="dot" w:pos="9016"/>
            </w:tabs>
            <w:rPr>
              <w:rFonts w:eastAsiaTheme="minorEastAsia"/>
              <w:noProof/>
              <w:kern w:val="0"/>
              <w:lang w:eastAsia="en-IN"/>
              <w14:ligatures w14:val="none"/>
            </w:rPr>
          </w:pPr>
          <w:hyperlink w:anchor="_Toc133966312" w:history="1">
            <w:r w:rsidR="00DB799D" w:rsidRPr="00DD0C25">
              <w:rPr>
                <w:rStyle w:val="Hyperlink"/>
                <w:noProof/>
                <w:lang w:val="en-US"/>
              </w:rPr>
              <w:t>Log Parsing</w:t>
            </w:r>
            <w:r w:rsidR="00DB799D">
              <w:rPr>
                <w:noProof/>
                <w:webHidden/>
              </w:rPr>
              <w:tab/>
            </w:r>
            <w:r w:rsidR="00DB799D">
              <w:rPr>
                <w:noProof/>
                <w:webHidden/>
              </w:rPr>
              <w:fldChar w:fldCharType="begin"/>
            </w:r>
            <w:r w:rsidR="00DB799D">
              <w:rPr>
                <w:noProof/>
                <w:webHidden/>
              </w:rPr>
              <w:instrText xml:space="preserve"> PAGEREF _Toc133966312 \h </w:instrText>
            </w:r>
            <w:r w:rsidR="00DB799D">
              <w:rPr>
                <w:noProof/>
                <w:webHidden/>
              </w:rPr>
            </w:r>
            <w:r w:rsidR="00DB799D">
              <w:rPr>
                <w:noProof/>
                <w:webHidden/>
              </w:rPr>
              <w:fldChar w:fldCharType="separate"/>
            </w:r>
            <w:r w:rsidR="00DB799D">
              <w:rPr>
                <w:noProof/>
                <w:webHidden/>
              </w:rPr>
              <w:t>12</w:t>
            </w:r>
            <w:r w:rsidR="00DB799D">
              <w:rPr>
                <w:noProof/>
                <w:webHidden/>
              </w:rPr>
              <w:fldChar w:fldCharType="end"/>
            </w:r>
          </w:hyperlink>
        </w:p>
        <w:p w14:paraId="3B0B95D1" w14:textId="1884E2A7" w:rsidR="00DB799D" w:rsidRDefault="00784A26">
          <w:pPr>
            <w:pStyle w:val="TOC2"/>
            <w:tabs>
              <w:tab w:val="right" w:leader="dot" w:pos="9016"/>
            </w:tabs>
            <w:rPr>
              <w:rFonts w:eastAsiaTheme="minorEastAsia"/>
              <w:noProof/>
              <w:kern w:val="0"/>
              <w:lang w:eastAsia="en-IN"/>
              <w14:ligatures w14:val="none"/>
            </w:rPr>
          </w:pPr>
          <w:hyperlink w:anchor="_Toc133966313" w:history="1">
            <w:r w:rsidR="00DB799D" w:rsidRPr="00DD0C25">
              <w:rPr>
                <w:rStyle w:val="Hyperlink"/>
                <w:noProof/>
                <w:lang w:val="en-US"/>
              </w:rPr>
              <w:t>Normalization</w:t>
            </w:r>
            <w:r w:rsidR="00DB799D">
              <w:rPr>
                <w:noProof/>
                <w:webHidden/>
              </w:rPr>
              <w:tab/>
            </w:r>
            <w:r w:rsidR="00DB799D">
              <w:rPr>
                <w:noProof/>
                <w:webHidden/>
              </w:rPr>
              <w:fldChar w:fldCharType="begin"/>
            </w:r>
            <w:r w:rsidR="00DB799D">
              <w:rPr>
                <w:noProof/>
                <w:webHidden/>
              </w:rPr>
              <w:instrText xml:space="preserve"> PAGEREF _Toc133966313 \h </w:instrText>
            </w:r>
            <w:r w:rsidR="00DB799D">
              <w:rPr>
                <w:noProof/>
                <w:webHidden/>
              </w:rPr>
            </w:r>
            <w:r w:rsidR="00DB799D">
              <w:rPr>
                <w:noProof/>
                <w:webHidden/>
              </w:rPr>
              <w:fldChar w:fldCharType="separate"/>
            </w:r>
            <w:r w:rsidR="00DB799D">
              <w:rPr>
                <w:noProof/>
                <w:webHidden/>
              </w:rPr>
              <w:t>12</w:t>
            </w:r>
            <w:r w:rsidR="00DB799D">
              <w:rPr>
                <w:noProof/>
                <w:webHidden/>
              </w:rPr>
              <w:fldChar w:fldCharType="end"/>
            </w:r>
          </w:hyperlink>
        </w:p>
        <w:p w14:paraId="467F3EE7" w14:textId="2A60338B" w:rsidR="00DB799D" w:rsidRDefault="00784A26">
          <w:pPr>
            <w:pStyle w:val="TOC2"/>
            <w:tabs>
              <w:tab w:val="right" w:leader="dot" w:pos="9016"/>
            </w:tabs>
            <w:rPr>
              <w:rFonts w:eastAsiaTheme="minorEastAsia"/>
              <w:noProof/>
              <w:kern w:val="0"/>
              <w:lang w:eastAsia="en-IN"/>
              <w14:ligatures w14:val="none"/>
            </w:rPr>
          </w:pPr>
          <w:hyperlink w:anchor="_Toc133966314" w:history="1">
            <w:r w:rsidR="00DB799D" w:rsidRPr="00DD0C25">
              <w:rPr>
                <w:rStyle w:val="Hyperlink"/>
                <w:noProof/>
                <w:lang w:val="en-US"/>
              </w:rPr>
              <w:t>Event Categorization</w:t>
            </w:r>
            <w:r w:rsidR="00DB799D">
              <w:rPr>
                <w:noProof/>
                <w:webHidden/>
              </w:rPr>
              <w:tab/>
            </w:r>
            <w:r w:rsidR="00DB799D">
              <w:rPr>
                <w:noProof/>
                <w:webHidden/>
              </w:rPr>
              <w:fldChar w:fldCharType="begin"/>
            </w:r>
            <w:r w:rsidR="00DB799D">
              <w:rPr>
                <w:noProof/>
                <w:webHidden/>
              </w:rPr>
              <w:instrText xml:space="preserve"> PAGEREF _Toc133966314 \h </w:instrText>
            </w:r>
            <w:r w:rsidR="00DB799D">
              <w:rPr>
                <w:noProof/>
                <w:webHidden/>
              </w:rPr>
            </w:r>
            <w:r w:rsidR="00DB799D">
              <w:rPr>
                <w:noProof/>
                <w:webHidden/>
              </w:rPr>
              <w:fldChar w:fldCharType="separate"/>
            </w:r>
            <w:r w:rsidR="00DB799D">
              <w:rPr>
                <w:noProof/>
                <w:webHidden/>
              </w:rPr>
              <w:t>13</w:t>
            </w:r>
            <w:r w:rsidR="00DB799D">
              <w:rPr>
                <w:noProof/>
                <w:webHidden/>
              </w:rPr>
              <w:fldChar w:fldCharType="end"/>
            </w:r>
          </w:hyperlink>
        </w:p>
        <w:p w14:paraId="1A9D04CE" w14:textId="5C401562" w:rsidR="00DB799D" w:rsidRDefault="00784A26">
          <w:pPr>
            <w:pStyle w:val="TOC2"/>
            <w:tabs>
              <w:tab w:val="right" w:leader="dot" w:pos="9016"/>
            </w:tabs>
            <w:rPr>
              <w:rFonts w:eastAsiaTheme="minorEastAsia"/>
              <w:noProof/>
              <w:kern w:val="0"/>
              <w:lang w:eastAsia="en-IN"/>
              <w14:ligatures w14:val="none"/>
            </w:rPr>
          </w:pPr>
          <w:hyperlink w:anchor="_Toc133966315" w:history="1">
            <w:r w:rsidR="00DB799D" w:rsidRPr="00DD0C25">
              <w:rPr>
                <w:rStyle w:val="Hyperlink"/>
                <w:noProof/>
                <w:lang w:val="en-US"/>
              </w:rPr>
              <w:t>Enrichment</w:t>
            </w:r>
            <w:r w:rsidR="00DB799D">
              <w:rPr>
                <w:noProof/>
                <w:webHidden/>
              </w:rPr>
              <w:tab/>
            </w:r>
            <w:r w:rsidR="00DB799D">
              <w:rPr>
                <w:noProof/>
                <w:webHidden/>
              </w:rPr>
              <w:fldChar w:fldCharType="begin"/>
            </w:r>
            <w:r w:rsidR="00DB799D">
              <w:rPr>
                <w:noProof/>
                <w:webHidden/>
              </w:rPr>
              <w:instrText xml:space="preserve"> PAGEREF _Toc133966315 \h </w:instrText>
            </w:r>
            <w:r w:rsidR="00DB799D">
              <w:rPr>
                <w:noProof/>
                <w:webHidden/>
              </w:rPr>
            </w:r>
            <w:r w:rsidR="00DB799D">
              <w:rPr>
                <w:noProof/>
                <w:webHidden/>
              </w:rPr>
              <w:fldChar w:fldCharType="separate"/>
            </w:r>
            <w:r w:rsidR="00DB799D">
              <w:rPr>
                <w:noProof/>
                <w:webHidden/>
              </w:rPr>
              <w:t>14</w:t>
            </w:r>
            <w:r w:rsidR="00DB799D">
              <w:rPr>
                <w:noProof/>
                <w:webHidden/>
              </w:rPr>
              <w:fldChar w:fldCharType="end"/>
            </w:r>
          </w:hyperlink>
        </w:p>
        <w:p w14:paraId="14CE00FF" w14:textId="3E76218D" w:rsidR="00DB799D" w:rsidRDefault="00784A26">
          <w:pPr>
            <w:pStyle w:val="TOC2"/>
            <w:tabs>
              <w:tab w:val="right" w:leader="dot" w:pos="9016"/>
            </w:tabs>
            <w:rPr>
              <w:rFonts w:eastAsiaTheme="minorEastAsia"/>
              <w:noProof/>
              <w:kern w:val="0"/>
              <w:lang w:eastAsia="en-IN"/>
              <w14:ligatures w14:val="none"/>
            </w:rPr>
          </w:pPr>
          <w:hyperlink w:anchor="_Toc133966316" w:history="1">
            <w:r w:rsidR="00DB799D" w:rsidRPr="00DD0C25">
              <w:rPr>
                <w:rStyle w:val="Hyperlink"/>
                <w:noProof/>
                <w:lang w:val="en-US"/>
              </w:rPr>
              <w:t>Log Indexing</w:t>
            </w:r>
            <w:r w:rsidR="00DB799D">
              <w:rPr>
                <w:noProof/>
                <w:webHidden/>
              </w:rPr>
              <w:tab/>
            </w:r>
            <w:r w:rsidR="00DB799D">
              <w:rPr>
                <w:noProof/>
                <w:webHidden/>
              </w:rPr>
              <w:fldChar w:fldCharType="begin"/>
            </w:r>
            <w:r w:rsidR="00DB799D">
              <w:rPr>
                <w:noProof/>
                <w:webHidden/>
              </w:rPr>
              <w:instrText xml:space="preserve"> PAGEREF _Toc133966316 \h </w:instrText>
            </w:r>
            <w:r w:rsidR="00DB799D">
              <w:rPr>
                <w:noProof/>
                <w:webHidden/>
              </w:rPr>
            </w:r>
            <w:r w:rsidR="00DB799D">
              <w:rPr>
                <w:noProof/>
                <w:webHidden/>
              </w:rPr>
              <w:fldChar w:fldCharType="separate"/>
            </w:r>
            <w:r w:rsidR="00DB799D">
              <w:rPr>
                <w:noProof/>
                <w:webHidden/>
              </w:rPr>
              <w:t>14</w:t>
            </w:r>
            <w:r w:rsidR="00DB799D">
              <w:rPr>
                <w:noProof/>
                <w:webHidden/>
              </w:rPr>
              <w:fldChar w:fldCharType="end"/>
            </w:r>
          </w:hyperlink>
        </w:p>
        <w:p w14:paraId="3E08E5EB" w14:textId="00AD00EE" w:rsidR="00DB799D" w:rsidRDefault="00784A26">
          <w:pPr>
            <w:pStyle w:val="TOC2"/>
            <w:tabs>
              <w:tab w:val="right" w:leader="dot" w:pos="9016"/>
            </w:tabs>
            <w:rPr>
              <w:rFonts w:eastAsiaTheme="minorEastAsia"/>
              <w:noProof/>
              <w:kern w:val="0"/>
              <w:lang w:eastAsia="en-IN"/>
              <w14:ligatures w14:val="none"/>
            </w:rPr>
          </w:pPr>
          <w:hyperlink w:anchor="_Toc133966317" w:history="1">
            <w:r w:rsidR="00DB799D" w:rsidRPr="00DD0C25">
              <w:rPr>
                <w:rStyle w:val="Hyperlink"/>
                <w:noProof/>
                <w:lang w:val="en-US"/>
              </w:rPr>
              <w:t>Storage</w:t>
            </w:r>
            <w:r w:rsidR="00DB799D">
              <w:rPr>
                <w:noProof/>
                <w:webHidden/>
              </w:rPr>
              <w:tab/>
            </w:r>
            <w:r w:rsidR="00DB799D">
              <w:rPr>
                <w:noProof/>
                <w:webHidden/>
              </w:rPr>
              <w:fldChar w:fldCharType="begin"/>
            </w:r>
            <w:r w:rsidR="00DB799D">
              <w:rPr>
                <w:noProof/>
                <w:webHidden/>
              </w:rPr>
              <w:instrText xml:space="preserve"> PAGEREF _Toc133966317 \h </w:instrText>
            </w:r>
            <w:r w:rsidR="00DB799D">
              <w:rPr>
                <w:noProof/>
                <w:webHidden/>
              </w:rPr>
            </w:r>
            <w:r w:rsidR="00DB799D">
              <w:rPr>
                <w:noProof/>
                <w:webHidden/>
              </w:rPr>
              <w:fldChar w:fldCharType="separate"/>
            </w:r>
            <w:r w:rsidR="00DB799D">
              <w:rPr>
                <w:noProof/>
                <w:webHidden/>
              </w:rPr>
              <w:t>16</w:t>
            </w:r>
            <w:r w:rsidR="00DB799D">
              <w:rPr>
                <w:noProof/>
                <w:webHidden/>
              </w:rPr>
              <w:fldChar w:fldCharType="end"/>
            </w:r>
          </w:hyperlink>
        </w:p>
        <w:p w14:paraId="76693372" w14:textId="6B5F2243" w:rsidR="00DB799D" w:rsidRDefault="00784A26">
          <w:pPr>
            <w:pStyle w:val="TOC1"/>
            <w:tabs>
              <w:tab w:val="right" w:leader="dot" w:pos="9016"/>
            </w:tabs>
            <w:rPr>
              <w:rFonts w:eastAsiaTheme="minorEastAsia"/>
              <w:noProof/>
              <w:kern w:val="0"/>
              <w:lang w:eastAsia="en-IN"/>
              <w14:ligatures w14:val="none"/>
            </w:rPr>
          </w:pPr>
          <w:hyperlink w:anchor="_Toc133966318" w:history="1">
            <w:r w:rsidR="00DB799D" w:rsidRPr="00DD0C25">
              <w:rPr>
                <w:rStyle w:val="Hyperlink"/>
                <w:noProof/>
              </w:rPr>
              <w:t>Basic Technical Architecture</w:t>
            </w:r>
            <w:r w:rsidR="00DB799D">
              <w:rPr>
                <w:noProof/>
                <w:webHidden/>
              </w:rPr>
              <w:tab/>
            </w:r>
            <w:r w:rsidR="00DB799D">
              <w:rPr>
                <w:noProof/>
                <w:webHidden/>
              </w:rPr>
              <w:fldChar w:fldCharType="begin"/>
            </w:r>
            <w:r w:rsidR="00DB799D">
              <w:rPr>
                <w:noProof/>
                <w:webHidden/>
              </w:rPr>
              <w:instrText xml:space="preserve"> PAGEREF _Toc133966318 \h </w:instrText>
            </w:r>
            <w:r w:rsidR="00DB799D">
              <w:rPr>
                <w:noProof/>
                <w:webHidden/>
              </w:rPr>
            </w:r>
            <w:r w:rsidR="00DB799D">
              <w:rPr>
                <w:noProof/>
                <w:webHidden/>
              </w:rPr>
              <w:fldChar w:fldCharType="separate"/>
            </w:r>
            <w:r w:rsidR="00DB799D">
              <w:rPr>
                <w:noProof/>
                <w:webHidden/>
              </w:rPr>
              <w:t>16</w:t>
            </w:r>
            <w:r w:rsidR="00DB799D">
              <w:rPr>
                <w:noProof/>
                <w:webHidden/>
              </w:rPr>
              <w:fldChar w:fldCharType="end"/>
            </w:r>
          </w:hyperlink>
        </w:p>
        <w:p w14:paraId="3CE79CC4" w14:textId="4BB1A2E4" w:rsidR="00DB799D" w:rsidRDefault="00784A26">
          <w:pPr>
            <w:pStyle w:val="TOC2"/>
            <w:tabs>
              <w:tab w:val="right" w:leader="dot" w:pos="9016"/>
            </w:tabs>
            <w:rPr>
              <w:rFonts w:eastAsiaTheme="minorEastAsia"/>
              <w:noProof/>
              <w:kern w:val="0"/>
              <w:lang w:eastAsia="en-IN"/>
              <w14:ligatures w14:val="none"/>
            </w:rPr>
          </w:pPr>
          <w:hyperlink w:anchor="_Toc133966319" w:history="1">
            <w:r w:rsidR="00DB799D" w:rsidRPr="00DD0C25">
              <w:rPr>
                <w:rStyle w:val="Hyperlink"/>
                <w:noProof/>
                <w:lang w:val="en-US"/>
              </w:rPr>
              <w:t>Components and Capabilities of standardized SIEM Solution</w:t>
            </w:r>
            <w:r w:rsidR="00DB799D">
              <w:rPr>
                <w:noProof/>
                <w:webHidden/>
              </w:rPr>
              <w:tab/>
            </w:r>
            <w:r w:rsidR="00DB799D">
              <w:rPr>
                <w:noProof/>
                <w:webHidden/>
              </w:rPr>
              <w:fldChar w:fldCharType="begin"/>
            </w:r>
            <w:r w:rsidR="00DB799D">
              <w:rPr>
                <w:noProof/>
                <w:webHidden/>
              </w:rPr>
              <w:instrText xml:space="preserve"> PAGEREF _Toc133966319 \h </w:instrText>
            </w:r>
            <w:r w:rsidR="00DB799D">
              <w:rPr>
                <w:noProof/>
                <w:webHidden/>
              </w:rPr>
            </w:r>
            <w:r w:rsidR="00DB799D">
              <w:rPr>
                <w:noProof/>
                <w:webHidden/>
              </w:rPr>
              <w:fldChar w:fldCharType="separate"/>
            </w:r>
            <w:r w:rsidR="00DB799D">
              <w:rPr>
                <w:noProof/>
                <w:webHidden/>
              </w:rPr>
              <w:t>17</w:t>
            </w:r>
            <w:r w:rsidR="00DB799D">
              <w:rPr>
                <w:noProof/>
                <w:webHidden/>
              </w:rPr>
              <w:fldChar w:fldCharType="end"/>
            </w:r>
          </w:hyperlink>
        </w:p>
        <w:p w14:paraId="1C75EAE4" w14:textId="26F6788C" w:rsidR="00DB799D" w:rsidRDefault="00784A26">
          <w:pPr>
            <w:pStyle w:val="TOC1"/>
            <w:tabs>
              <w:tab w:val="right" w:leader="dot" w:pos="9016"/>
            </w:tabs>
            <w:rPr>
              <w:rFonts w:eastAsiaTheme="minorEastAsia"/>
              <w:noProof/>
              <w:kern w:val="0"/>
              <w:lang w:eastAsia="en-IN"/>
              <w14:ligatures w14:val="none"/>
            </w:rPr>
          </w:pPr>
          <w:hyperlink w:anchor="_Toc133966320" w:history="1">
            <w:r w:rsidR="00DB799D" w:rsidRPr="00DD0C25">
              <w:rPr>
                <w:rStyle w:val="Hyperlink"/>
                <w:noProof/>
              </w:rPr>
              <w:t>Open Source SIEM Platform – WAZUH</w:t>
            </w:r>
            <w:r w:rsidR="00DB799D">
              <w:rPr>
                <w:noProof/>
                <w:webHidden/>
              </w:rPr>
              <w:tab/>
            </w:r>
            <w:r w:rsidR="00DB799D">
              <w:rPr>
                <w:noProof/>
                <w:webHidden/>
              </w:rPr>
              <w:fldChar w:fldCharType="begin"/>
            </w:r>
            <w:r w:rsidR="00DB799D">
              <w:rPr>
                <w:noProof/>
                <w:webHidden/>
              </w:rPr>
              <w:instrText xml:space="preserve"> PAGEREF _Toc133966320 \h </w:instrText>
            </w:r>
            <w:r w:rsidR="00DB799D">
              <w:rPr>
                <w:noProof/>
                <w:webHidden/>
              </w:rPr>
            </w:r>
            <w:r w:rsidR="00DB799D">
              <w:rPr>
                <w:noProof/>
                <w:webHidden/>
              </w:rPr>
              <w:fldChar w:fldCharType="separate"/>
            </w:r>
            <w:r w:rsidR="00DB799D">
              <w:rPr>
                <w:noProof/>
                <w:webHidden/>
              </w:rPr>
              <w:t>18</w:t>
            </w:r>
            <w:r w:rsidR="00DB799D">
              <w:rPr>
                <w:noProof/>
                <w:webHidden/>
              </w:rPr>
              <w:fldChar w:fldCharType="end"/>
            </w:r>
          </w:hyperlink>
        </w:p>
        <w:p w14:paraId="72C0DE94" w14:textId="02DB6166" w:rsidR="00DB799D" w:rsidRDefault="00784A26">
          <w:pPr>
            <w:pStyle w:val="TOC2"/>
            <w:tabs>
              <w:tab w:val="right" w:leader="dot" w:pos="9016"/>
            </w:tabs>
            <w:rPr>
              <w:rFonts w:eastAsiaTheme="minorEastAsia"/>
              <w:noProof/>
              <w:kern w:val="0"/>
              <w:lang w:eastAsia="en-IN"/>
              <w14:ligatures w14:val="none"/>
            </w:rPr>
          </w:pPr>
          <w:hyperlink w:anchor="_Toc133966321" w:history="1">
            <w:r w:rsidR="00DB799D" w:rsidRPr="00DD0C25">
              <w:rPr>
                <w:rStyle w:val="Hyperlink"/>
                <w:noProof/>
                <w:lang w:val="en-US"/>
              </w:rPr>
              <w:t>Wazuh Solution</w:t>
            </w:r>
            <w:r w:rsidR="00DB799D">
              <w:rPr>
                <w:noProof/>
                <w:webHidden/>
              </w:rPr>
              <w:tab/>
            </w:r>
            <w:r w:rsidR="00DB799D">
              <w:rPr>
                <w:noProof/>
                <w:webHidden/>
              </w:rPr>
              <w:fldChar w:fldCharType="begin"/>
            </w:r>
            <w:r w:rsidR="00DB799D">
              <w:rPr>
                <w:noProof/>
                <w:webHidden/>
              </w:rPr>
              <w:instrText xml:space="preserve"> PAGEREF _Toc133966321 \h </w:instrText>
            </w:r>
            <w:r w:rsidR="00DB799D">
              <w:rPr>
                <w:noProof/>
                <w:webHidden/>
              </w:rPr>
            </w:r>
            <w:r w:rsidR="00DB799D">
              <w:rPr>
                <w:noProof/>
                <w:webHidden/>
              </w:rPr>
              <w:fldChar w:fldCharType="separate"/>
            </w:r>
            <w:r w:rsidR="00DB799D">
              <w:rPr>
                <w:noProof/>
                <w:webHidden/>
              </w:rPr>
              <w:t>19</w:t>
            </w:r>
            <w:r w:rsidR="00DB799D">
              <w:rPr>
                <w:noProof/>
                <w:webHidden/>
              </w:rPr>
              <w:fldChar w:fldCharType="end"/>
            </w:r>
          </w:hyperlink>
        </w:p>
        <w:p w14:paraId="6C27C4FB" w14:textId="0163538B" w:rsidR="00DB799D" w:rsidRDefault="00784A26">
          <w:pPr>
            <w:pStyle w:val="TOC2"/>
            <w:tabs>
              <w:tab w:val="right" w:leader="dot" w:pos="9016"/>
            </w:tabs>
            <w:rPr>
              <w:rFonts w:eastAsiaTheme="minorEastAsia"/>
              <w:noProof/>
              <w:kern w:val="0"/>
              <w:lang w:eastAsia="en-IN"/>
              <w14:ligatures w14:val="none"/>
            </w:rPr>
          </w:pPr>
          <w:hyperlink w:anchor="_Toc133966322" w:history="1">
            <w:r w:rsidR="00DB799D" w:rsidRPr="00DD0C25">
              <w:rPr>
                <w:rStyle w:val="Hyperlink"/>
                <w:noProof/>
              </w:rPr>
              <w:t>Technical Components Used</w:t>
            </w:r>
            <w:r w:rsidR="00DB799D">
              <w:rPr>
                <w:noProof/>
                <w:webHidden/>
              </w:rPr>
              <w:tab/>
            </w:r>
            <w:r w:rsidR="00DB799D">
              <w:rPr>
                <w:noProof/>
                <w:webHidden/>
              </w:rPr>
              <w:fldChar w:fldCharType="begin"/>
            </w:r>
            <w:r w:rsidR="00DB799D">
              <w:rPr>
                <w:noProof/>
                <w:webHidden/>
              </w:rPr>
              <w:instrText xml:space="preserve"> PAGEREF _Toc133966322 \h </w:instrText>
            </w:r>
            <w:r w:rsidR="00DB799D">
              <w:rPr>
                <w:noProof/>
                <w:webHidden/>
              </w:rPr>
            </w:r>
            <w:r w:rsidR="00DB799D">
              <w:rPr>
                <w:noProof/>
                <w:webHidden/>
              </w:rPr>
              <w:fldChar w:fldCharType="separate"/>
            </w:r>
            <w:r w:rsidR="00DB799D">
              <w:rPr>
                <w:noProof/>
                <w:webHidden/>
              </w:rPr>
              <w:t>20</w:t>
            </w:r>
            <w:r w:rsidR="00DB799D">
              <w:rPr>
                <w:noProof/>
                <w:webHidden/>
              </w:rPr>
              <w:fldChar w:fldCharType="end"/>
            </w:r>
          </w:hyperlink>
        </w:p>
        <w:p w14:paraId="4CBCBCB5" w14:textId="19696869" w:rsidR="00DB799D" w:rsidRDefault="00784A26">
          <w:pPr>
            <w:pStyle w:val="TOC1"/>
            <w:tabs>
              <w:tab w:val="right" w:leader="dot" w:pos="9016"/>
            </w:tabs>
            <w:rPr>
              <w:rFonts w:eastAsiaTheme="minorEastAsia"/>
              <w:noProof/>
              <w:kern w:val="0"/>
              <w:lang w:eastAsia="en-IN"/>
              <w14:ligatures w14:val="none"/>
            </w:rPr>
          </w:pPr>
          <w:hyperlink w:anchor="_Toc133966323" w:history="1">
            <w:r w:rsidR="00DB799D" w:rsidRPr="00DD0C25">
              <w:rPr>
                <w:rStyle w:val="Hyperlink"/>
                <w:noProof/>
              </w:rPr>
              <w:t>Application Architecture Components</w:t>
            </w:r>
            <w:r w:rsidR="00DB799D">
              <w:rPr>
                <w:noProof/>
                <w:webHidden/>
              </w:rPr>
              <w:tab/>
            </w:r>
            <w:r w:rsidR="00DB799D">
              <w:rPr>
                <w:noProof/>
                <w:webHidden/>
              </w:rPr>
              <w:fldChar w:fldCharType="begin"/>
            </w:r>
            <w:r w:rsidR="00DB799D">
              <w:rPr>
                <w:noProof/>
                <w:webHidden/>
              </w:rPr>
              <w:instrText xml:space="preserve"> PAGEREF _Toc133966323 \h </w:instrText>
            </w:r>
            <w:r w:rsidR="00DB799D">
              <w:rPr>
                <w:noProof/>
                <w:webHidden/>
              </w:rPr>
            </w:r>
            <w:r w:rsidR="00DB799D">
              <w:rPr>
                <w:noProof/>
                <w:webHidden/>
              </w:rPr>
              <w:fldChar w:fldCharType="separate"/>
            </w:r>
            <w:r w:rsidR="00DB799D">
              <w:rPr>
                <w:noProof/>
                <w:webHidden/>
              </w:rPr>
              <w:t>21</w:t>
            </w:r>
            <w:r w:rsidR="00DB799D">
              <w:rPr>
                <w:noProof/>
                <w:webHidden/>
              </w:rPr>
              <w:fldChar w:fldCharType="end"/>
            </w:r>
          </w:hyperlink>
        </w:p>
        <w:p w14:paraId="7FA03867" w14:textId="01F93C34" w:rsidR="00DB799D" w:rsidRDefault="00784A26">
          <w:pPr>
            <w:pStyle w:val="TOC1"/>
            <w:tabs>
              <w:tab w:val="right" w:leader="dot" w:pos="9016"/>
            </w:tabs>
            <w:rPr>
              <w:rFonts w:eastAsiaTheme="minorEastAsia"/>
              <w:noProof/>
              <w:kern w:val="0"/>
              <w:lang w:eastAsia="en-IN"/>
              <w14:ligatures w14:val="none"/>
            </w:rPr>
          </w:pPr>
          <w:hyperlink w:anchor="_Toc133966324" w:history="1">
            <w:r w:rsidR="00DB799D" w:rsidRPr="00DD0C25">
              <w:rPr>
                <w:rStyle w:val="Hyperlink"/>
                <w:noProof/>
              </w:rPr>
              <w:t>Major Implementation Steps</w:t>
            </w:r>
            <w:r w:rsidR="00DB799D">
              <w:rPr>
                <w:noProof/>
                <w:webHidden/>
              </w:rPr>
              <w:tab/>
            </w:r>
            <w:r w:rsidR="00DB799D">
              <w:rPr>
                <w:noProof/>
                <w:webHidden/>
              </w:rPr>
              <w:fldChar w:fldCharType="begin"/>
            </w:r>
            <w:r w:rsidR="00DB799D">
              <w:rPr>
                <w:noProof/>
                <w:webHidden/>
              </w:rPr>
              <w:instrText xml:space="preserve"> PAGEREF _Toc133966324 \h </w:instrText>
            </w:r>
            <w:r w:rsidR="00DB799D">
              <w:rPr>
                <w:noProof/>
                <w:webHidden/>
              </w:rPr>
            </w:r>
            <w:r w:rsidR="00DB799D">
              <w:rPr>
                <w:noProof/>
                <w:webHidden/>
              </w:rPr>
              <w:fldChar w:fldCharType="separate"/>
            </w:r>
            <w:r w:rsidR="00DB799D">
              <w:rPr>
                <w:noProof/>
                <w:webHidden/>
              </w:rPr>
              <w:t>21</w:t>
            </w:r>
            <w:r w:rsidR="00DB799D">
              <w:rPr>
                <w:noProof/>
                <w:webHidden/>
              </w:rPr>
              <w:fldChar w:fldCharType="end"/>
            </w:r>
          </w:hyperlink>
        </w:p>
        <w:p w14:paraId="40A0C0A7" w14:textId="4C8152F8" w:rsidR="00DB799D" w:rsidRDefault="00784A26">
          <w:pPr>
            <w:pStyle w:val="TOC1"/>
            <w:tabs>
              <w:tab w:val="right" w:leader="dot" w:pos="9016"/>
            </w:tabs>
            <w:rPr>
              <w:rFonts w:eastAsiaTheme="minorEastAsia"/>
              <w:noProof/>
              <w:kern w:val="0"/>
              <w:lang w:eastAsia="en-IN"/>
              <w14:ligatures w14:val="none"/>
            </w:rPr>
          </w:pPr>
          <w:hyperlink w:anchor="_Toc133966325" w:history="1">
            <w:r w:rsidR="00DB799D" w:rsidRPr="00DD0C25">
              <w:rPr>
                <w:rStyle w:val="Hyperlink"/>
                <w:noProof/>
              </w:rPr>
              <w:t>Benefits of SIEM Implementation</w:t>
            </w:r>
            <w:r w:rsidR="00DB799D">
              <w:rPr>
                <w:noProof/>
                <w:webHidden/>
              </w:rPr>
              <w:tab/>
            </w:r>
            <w:r w:rsidR="00DB799D">
              <w:rPr>
                <w:noProof/>
                <w:webHidden/>
              </w:rPr>
              <w:fldChar w:fldCharType="begin"/>
            </w:r>
            <w:r w:rsidR="00DB799D">
              <w:rPr>
                <w:noProof/>
                <w:webHidden/>
              </w:rPr>
              <w:instrText xml:space="preserve"> PAGEREF _Toc133966325 \h </w:instrText>
            </w:r>
            <w:r w:rsidR="00DB799D">
              <w:rPr>
                <w:noProof/>
                <w:webHidden/>
              </w:rPr>
            </w:r>
            <w:r w:rsidR="00DB799D">
              <w:rPr>
                <w:noProof/>
                <w:webHidden/>
              </w:rPr>
              <w:fldChar w:fldCharType="separate"/>
            </w:r>
            <w:r w:rsidR="00DB799D">
              <w:rPr>
                <w:noProof/>
                <w:webHidden/>
              </w:rPr>
              <w:t>23</w:t>
            </w:r>
            <w:r w:rsidR="00DB799D">
              <w:rPr>
                <w:noProof/>
                <w:webHidden/>
              </w:rPr>
              <w:fldChar w:fldCharType="end"/>
            </w:r>
          </w:hyperlink>
        </w:p>
        <w:p w14:paraId="720B9C9C" w14:textId="538B5934" w:rsidR="00DB799D" w:rsidRDefault="00784A26">
          <w:pPr>
            <w:pStyle w:val="TOC1"/>
            <w:tabs>
              <w:tab w:val="right" w:leader="dot" w:pos="9016"/>
            </w:tabs>
            <w:rPr>
              <w:rFonts w:eastAsiaTheme="minorEastAsia"/>
              <w:noProof/>
              <w:kern w:val="0"/>
              <w:lang w:eastAsia="en-IN"/>
              <w14:ligatures w14:val="none"/>
            </w:rPr>
          </w:pPr>
          <w:hyperlink w:anchor="_Toc133966326" w:history="1">
            <w:r w:rsidR="00DB799D" w:rsidRPr="00DD0C25">
              <w:rPr>
                <w:rStyle w:val="Hyperlink"/>
                <w:noProof/>
              </w:rPr>
              <w:t>Results and Conclusions</w:t>
            </w:r>
            <w:r w:rsidR="00DB799D">
              <w:rPr>
                <w:noProof/>
                <w:webHidden/>
              </w:rPr>
              <w:tab/>
            </w:r>
            <w:r w:rsidR="00DB799D">
              <w:rPr>
                <w:noProof/>
                <w:webHidden/>
              </w:rPr>
              <w:fldChar w:fldCharType="begin"/>
            </w:r>
            <w:r w:rsidR="00DB799D">
              <w:rPr>
                <w:noProof/>
                <w:webHidden/>
              </w:rPr>
              <w:instrText xml:space="preserve"> PAGEREF _Toc133966326 \h </w:instrText>
            </w:r>
            <w:r w:rsidR="00DB799D">
              <w:rPr>
                <w:noProof/>
                <w:webHidden/>
              </w:rPr>
            </w:r>
            <w:r w:rsidR="00DB799D">
              <w:rPr>
                <w:noProof/>
                <w:webHidden/>
              </w:rPr>
              <w:fldChar w:fldCharType="separate"/>
            </w:r>
            <w:r w:rsidR="00DB799D">
              <w:rPr>
                <w:noProof/>
                <w:webHidden/>
              </w:rPr>
              <w:t>24</w:t>
            </w:r>
            <w:r w:rsidR="00DB799D">
              <w:rPr>
                <w:noProof/>
                <w:webHidden/>
              </w:rPr>
              <w:fldChar w:fldCharType="end"/>
            </w:r>
          </w:hyperlink>
        </w:p>
        <w:p w14:paraId="5C52019D" w14:textId="4283F3A0" w:rsidR="00583FD7" w:rsidRDefault="00583FD7">
          <w:r w:rsidRPr="00583FD7">
            <w:rPr>
              <w:rFonts w:ascii="Arial" w:hAnsi="Arial" w:cs="Arial"/>
              <w:b/>
              <w:bCs/>
              <w:noProof/>
            </w:rPr>
            <w:fldChar w:fldCharType="end"/>
          </w:r>
        </w:p>
      </w:sdtContent>
    </w:sdt>
    <w:p w14:paraId="59963B15" w14:textId="77777777" w:rsidR="0099257B" w:rsidRDefault="0099257B" w:rsidP="0099257B">
      <w:pPr>
        <w:tabs>
          <w:tab w:val="left" w:pos="2515"/>
        </w:tabs>
        <w:rPr>
          <w:rFonts w:ascii="Arial" w:hAnsi="Arial" w:cs="Arial"/>
        </w:rPr>
      </w:pPr>
    </w:p>
    <w:p w14:paraId="186DBF30" w14:textId="77777777" w:rsidR="0099257B" w:rsidRDefault="0099257B" w:rsidP="0099257B">
      <w:pPr>
        <w:tabs>
          <w:tab w:val="left" w:pos="2515"/>
        </w:tabs>
        <w:rPr>
          <w:rFonts w:ascii="Arial" w:hAnsi="Arial" w:cs="Arial"/>
        </w:rPr>
      </w:pPr>
    </w:p>
    <w:p w14:paraId="1A8C6C64" w14:textId="77777777" w:rsidR="0099257B" w:rsidRDefault="0099257B" w:rsidP="0099257B">
      <w:pPr>
        <w:tabs>
          <w:tab w:val="left" w:pos="2515"/>
        </w:tabs>
        <w:rPr>
          <w:rFonts w:ascii="Arial" w:hAnsi="Arial" w:cs="Arial"/>
        </w:rPr>
      </w:pPr>
    </w:p>
    <w:p w14:paraId="27B29533" w14:textId="77777777" w:rsidR="0099257B" w:rsidRDefault="0099257B" w:rsidP="0099257B">
      <w:pPr>
        <w:tabs>
          <w:tab w:val="left" w:pos="2515"/>
        </w:tabs>
        <w:rPr>
          <w:rFonts w:ascii="Arial" w:hAnsi="Arial" w:cs="Arial"/>
        </w:rPr>
      </w:pPr>
    </w:p>
    <w:p w14:paraId="28D4FDB4" w14:textId="77777777" w:rsidR="0099257B" w:rsidRDefault="0099257B" w:rsidP="0099257B">
      <w:pPr>
        <w:tabs>
          <w:tab w:val="left" w:pos="2515"/>
        </w:tabs>
        <w:rPr>
          <w:rFonts w:ascii="Arial" w:hAnsi="Arial" w:cs="Arial"/>
        </w:rPr>
      </w:pPr>
    </w:p>
    <w:p w14:paraId="71000AD4" w14:textId="77777777" w:rsidR="0099257B" w:rsidRDefault="0099257B" w:rsidP="0099257B">
      <w:pPr>
        <w:tabs>
          <w:tab w:val="left" w:pos="2515"/>
        </w:tabs>
        <w:rPr>
          <w:rFonts w:ascii="Arial" w:hAnsi="Arial" w:cs="Arial"/>
        </w:rPr>
      </w:pPr>
    </w:p>
    <w:p w14:paraId="56345EC3" w14:textId="77777777" w:rsidR="0099257B" w:rsidRDefault="0099257B" w:rsidP="0099257B">
      <w:pPr>
        <w:tabs>
          <w:tab w:val="left" w:pos="2515"/>
        </w:tabs>
        <w:rPr>
          <w:rFonts w:ascii="Arial" w:hAnsi="Arial" w:cs="Arial"/>
        </w:rPr>
      </w:pPr>
    </w:p>
    <w:p w14:paraId="33FB0D3C" w14:textId="77777777" w:rsidR="0099257B" w:rsidRDefault="0099257B" w:rsidP="0099257B">
      <w:pPr>
        <w:tabs>
          <w:tab w:val="left" w:pos="2515"/>
        </w:tabs>
        <w:rPr>
          <w:rFonts w:ascii="Arial" w:hAnsi="Arial" w:cs="Arial"/>
        </w:rPr>
      </w:pPr>
    </w:p>
    <w:p w14:paraId="547B8C42" w14:textId="469EC3EE" w:rsidR="0099257B" w:rsidRDefault="0099257B" w:rsidP="00791F73">
      <w:pPr>
        <w:pStyle w:val="Heading1"/>
      </w:pPr>
      <w:bookmarkStart w:id="0" w:name="_Toc133966306"/>
      <w:r>
        <w:lastRenderedPageBreak/>
        <w:t>Abstract</w:t>
      </w:r>
      <w:bookmarkEnd w:id="0"/>
    </w:p>
    <w:p w14:paraId="76ECFFB2" w14:textId="77777777" w:rsidR="00791F73" w:rsidRPr="00791F73" w:rsidRDefault="00791F73" w:rsidP="00791F73"/>
    <w:p w14:paraId="53B54AFA" w14:textId="40B6AD58" w:rsidR="00A839D7" w:rsidRDefault="0099257B" w:rsidP="0099257B">
      <w:pPr>
        <w:spacing w:line="480" w:lineRule="auto"/>
        <w:jc w:val="both"/>
        <w:rPr>
          <w:rFonts w:ascii="Arial" w:hAnsi="Arial" w:cs="Arial"/>
          <w:lang w:val="en-US"/>
        </w:rPr>
      </w:pPr>
      <w:r w:rsidRPr="0099257B">
        <w:rPr>
          <w:rFonts w:ascii="Arial" w:hAnsi="Arial" w:cs="Arial"/>
          <w:lang w:val="en-US"/>
        </w:rPr>
        <w:t xml:space="preserve">Security Information and Event Management (SIEM) systems have been widely deployed as a powerful tool to prevent, detect, and react against cyber-attacks. SIEM solutions have evolved to become comprehensive systems that provide a wide visibility to identify areas of high risks and proactively focus on mitigation strategies aiming at reducing costs and time for incident response. Currently, SIEM systems and related solutions are slowly converging with big data analytics tools. </w:t>
      </w:r>
      <w:r w:rsidR="003A7BF8">
        <w:rPr>
          <w:rFonts w:ascii="Arial" w:hAnsi="Arial" w:cs="Arial"/>
          <w:lang w:val="en-US"/>
        </w:rPr>
        <w:t xml:space="preserve">   </w:t>
      </w:r>
    </w:p>
    <w:p w14:paraId="4FEBF3B1" w14:textId="3A9DA0CF" w:rsidR="0099257B" w:rsidRDefault="003A7BF8" w:rsidP="0099257B">
      <w:pPr>
        <w:spacing w:line="480" w:lineRule="auto"/>
        <w:jc w:val="both"/>
        <w:rPr>
          <w:rFonts w:ascii="Arial" w:hAnsi="Arial" w:cs="Arial"/>
          <w:lang w:val="en-US"/>
        </w:rPr>
      </w:pPr>
      <w:r>
        <w:rPr>
          <w:rFonts w:ascii="Arial" w:hAnsi="Arial" w:cs="Arial"/>
          <w:lang w:val="en-US"/>
        </w:rPr>
        <w:t xml:space="preserve">As part of the project, </w:t>
      </w:r>
      <w:r w:rsidR="009C3317" w:rsidRPr="009C3317">
        <w:rPr>
          <w:rFonts w:ascii="Arial" w:hAnsi="Arial" w:cs="Arial"/>
          <w:lang w:val="en-US"/>
        </w:rPr>
        <w:t>W</w:t>
      </w:r>
      <w:r w:rsidR="0077678B">
        <w:rPr>
          <w:rFonts w:ascii="Arial" w:hAnsi="Arial" w:cs="Arial"/>
          <w:lang w:val="en-US"/>
        </w:rPr>
        <w:t>AZUH</w:t>
      </w:r>
      <w:r w:rsidR="009C3317" w:rsidRPr="009C3317">
        <w:rPr>
          <w:rFonts w:ascii="Arial" w:hAnsi="Arial" w:cs="Arial"/>
          <w:lang w:val="en-US"/>
        </w:rPr>
        <w:t xml:space="preserve"> is a free and </w:t>
      </w:r>
      <w:r w:rsidR="00DB7EDF" w:rsidRPr="009C3317">
        <w:rPr>
          <w:rFonts w:ascii="Arial" w:hAnsi="Arial" w:cs="Arial"/>
          <w:lang w:val="en-US"/>
        </w:rPr>
        <w:t>open-source</w:t>
      </w:r>
      <w:r w:rsidR="009C3317" w:rsidRPr="009C3317">
        <w:rPr>
          <w:rFonts w:ascii="Arial" w:hAnsi="Arial" w:cs="Arial"/>
          <w:lang w:val="en-US"/>
        </w:rPr>
        <w:t xml:space="preserve"> security platform were used in the pilot project have got multiple features to detect and alert security events reported either from desktops, laptops, servers, </w:t>
      </w:r>
      <w:proofErr w:type="gramStart"/>
      <w:r w:rsidR="009C3317" w:rsidRPr="009C3317">
        <w:rPr>
          <w:rFonts w:ascii="Arial" w:hAnsi="Arial" w:cs="Arial"/>
          <w:lang w:val="en-US"/>
        </w:rPr>
        <w:t>network</w:t>
      </w:r>
      <w:proofErr w:type="gramEnd"/>
      <w:r w:rsidR="009C3317" w:rsidRPr="009C3317">
        <w:rPr>
          <w:rFonts w:ascii="Arial" w:hAnsi="Arial" w:cs="Arial"/>
          <w:lang w:val="en-US"/>
        </w:rPr>
        <w:t xml:space="preserve"> and security </w:t>
      </w:r>
      <w:r w:rsidR="00DB7EDF" w:rsidRPr="009C3317">
        <w:rPr>
          <w:rFonts w:ascii="Arial" w:hAnsi="Arial" w:cs="Arial"/>
          <w:lang w:val="en-US"/>
        </w:rPr>
        <w:t>devices either</w:t>
      </w:r>
      <w:r w:rsidR="009C3317" w:rsidRPr="009C3317">
        <w:rPr>
          <w:rFonts w:ascii="Arial" w:hAnsi="Arial" w:cs="Arial"/>
          <w:lang w:val="en-US"/>
        </w:rPr>
        <w:t xml:space="preserve"> operating in on premise or in cloud platforms. The solution aggregates, normalizes it, parses the </w:t>
      </w:r>
      <w:proofErr w:type="gramStart"/>
      <w:r w:rsidR="009C3317" w:rsidRPr="009C3317">
        <w:rPr>
          <w:rFonts w:ascii="Arial" w:hAnsi="Arial" w:cs="Arial"/>
          <w:lang w:val="en-US"/>
        </w:rPr>
        <w:t>data</w:t>
      </w:r>
      <w:proofErr w:type="gramEnd"/>
      <w:r w:rsidR="009C3317" w:rsidRPr="009C3317">
        <w:rPr>
          <w:rFonts w:ascii="Arial" w:hAnsi="Arial" w:cs="Arial"/>
          <w:lang w:val="en-US"/>
        </w:rPr>
        <w:t xml:space="preserve"> and </w:t>
      </w:r>
      <w:r w:rsidR="00DB7EDF" w:rsidRPr="009C3317">
        <w:rPr>
          <w:rFonts w:ascii="Arial" w:hAnsi="Arial" w:cs="Arial"/>
          <w:lang w:val="en-US"/>
        </w:rPr>
        <w:t>analyzes</w:t>
      </w:r>
      <w:r w:rsidR="009C3317" w:rsidRPr="009C3317">
        <w:rPr>
          <w:rFonts w:ascii="Arial" w:hAnsi="Arial" w:cs="Arial"/>
          <w:lang w:val="en-US"/>
        </w:rPr>
        <w:t xml:space="preserve"> the data using pre-defined rule sets and </w:t>
      </w:r>
      <w:r w:rsidR="00583FD7" w:rsidRPr="009C3317">
        <w:rPr>
          <w:rFonts w:ascii="Arial" w:hAnsi="Arial" w:cs="Arial"/>
          <w:lang w:val="en-US"/>
        </w:rPr>
        <w:t>presents</w:t>
      </w:r>
      <w:r w:rsidR="009C3317" w:rsidRPr="009C3317">
        <w:rPr>
          <w:rFonts w:ascii="Arial" w:hAnsi="Arial" w:cs="Arial"/>
          <w:lang w:val="en-US"/>
        </w:rPr>
        <w:t xml:space="preserve"> the security events in visual dashboard for the security analyst to take appropriate timely actions.</w:t>
      </w:r>
    </w:p>
    <w:p w14:paraId="5ACB4391" w14:textId="713EE9CC" w:rsidR="0077678B" w:rsidRDefault="0077678B" w:rsidP="0099257B">
      <w:pPr>
        <w:spacing w:line="480" w:lineRule="auto"/>
        <w:jc w:val="both"/>
        <w:rPr>
          <w:rFonts w:ascii="Arial" w:hAnsi="Arial" w:cs="Arial"/>
          <w:lang w:val="en-US"/>
        </w:rPr>
      </w:pPr>
      <w:r>
        <w:rPr>
          <w:rFonts w:ascii="Arial" w:hAnsi="Arial" w:cs="Arial"/>
          <w:lang w:val="en-US"/>
        </w:rPr>
        <w:t xml:space="preserve">The technical solution implemented on AWS Cloud platform in a single tier architecture with two different log sources in agent / agentless mode to simulate the security events from different log sources. </w:t>
      </w:r>
    </w:p>
    <w:p w14:paraId="73464289" w14:textId="77777777" w:rsidR="00791F73" w:rsidRDefault="00791F73" w:rsidP="0099257B">
      <w:pPr>
        <w:spacing w:line="480" w:lineRule="auto"/>
        <w:jc w:val="both"/>
        <w:rPr>
          <w:rFonts w:ascii="Arial" w:hAnsi="Arial" w:cs="Arial"/>
          <w:lang w:val="en-US"/>
        </w:rPr>
      </w:pPr>
      <w:r>
        <w:rPr>
          <w:rFonts w:ascii="Arial" w:hAnsi="Arial" w:cs="Arial"/>
          <w:lang w:val="en-US"/>
        </w:rPr>
        <w:t xml:space="preserve">Various learnings imparted from the project towards the purpose of SIEM solution, effective deployment of open-source solution to detect intrusions, </w:t>
      </w:r>
      <w:proofErr w:type="gramStart"/>
      <w:r>
        <w:rPr>
          <w:rFonts w:ascii="Arial" w:hAnsi="Arial" w:cs="Arial"/>
          <w:lang w:val="en-US"/>
        </w:rPr>
        <w:t>threats</w:t>
      </w:r>
      <w:proofErr w:type="gramEnd"/>
      <w:r>
        <w:rPr>
          <w:rFonts w:ascii="Arial" w:hAnsi="Arial" w:cs="Arial"/>
          <w:lang w:val="en-US"/>
        </w:rPr>
        <w:t xml:space="preserve"> and behavior anomalies. </w:t>
      </w:r>
      <w:r w:rsidRPr="00791F73">
        <w:rPr>
          <w:rFonts w:ascii="Arial" w:hAnsi="Arial" w:cs="Arial"/>
          <w:lang w:val="en-US"/>
        </w:rPr>
        <w:t>As cyber threats are becoming more sophisticated, real-time monitoring and security analysis are needed for fast threat detection and remediation.</w:t>
      </w:r>
      <w:r>
        <w:rPr>
          <w:rFonts w:ascii="Arial" w:hAnsi="Arial" w:cs="Arial"/>
          <w:lang w:val="en-US"/>
        </w:rPr>
        <w:t xml:space="preserve"> </w:t>
      </w:r>
    </w:p>
    <w:p w14:paraId="0B8B7F65" w14:textId="77777777" w:rsidR="00DB7EDF" w:rsidRDefault="00DB7EDF" w:rsidP="0099257B">
      <w:pPr>
        <w:spacing w:line="480" w:lineRule="auto"/>
        <w:jc w:val="both"/>
        <w:rPr>
          <w:rFonts w:ascii="Arial" w:hAnsi="Arial" w:cs="Arial"/>
          <w:lang w:val="en-US"/>
        </w:rPr>
      </w:pPr>
    </w:p>
    <w:p w14:paraId="61F072CE" w14:textId="77777777" w:rsidR="00DB7EDF" w:rsidRDefault="00DB7EDF" w:rsidP="0099257B">
      <w:pPr>
        <w:spacing w:line="480" w:lineRule="auto"/>
        <w:jc w:val="both"/>
        <w:rPr>
          <w:rFonts w:ascii="Arial" w:hAnsi="Arial" w:cs="Arial"/>
          <w:lang w:val="en-US"/>
        </w:rPr>
      </w:pPr>
    </w:p>
    <w:p w14:paraId="6F5A8356" w14:textId="77777777" w:rsidR="00DB7EDF" w:rsidRDefault="00DB7EDF" w:rsidP="0099257B">
      <w:pPr>
        <w:spacing w:line="480" w:lineRule="auto"/>
        <w:jc w:val="both"/>
        <w:rPr>
          <w:rFonts w:ascii="Arial" w:hAnsi="Arial" w:cs="Arial"/>
          <w:lang w:val="en-US"/>
        </w:rPr>
      </w:pPr>
    </w:p>
    <w:p w14:paraId="0EF20358" w14:textId="77777777" w:rsidR="00791F73" w:rsidRDefault="00791F73" w:rsidP="0099257B">
      <w:pPr>
        <w:spacing w:line="480" w:lineRule="auto"/>
        <w:jc w:val="both"/>
        <w:rPr>
          <w:rFonts w:ascii="Arial" w:hAnsi="Arial" w:cs="Arial"/>
          <w:lang w:val="en-US"/>
        </w:rPr>
      </w:pPr>
    </w:p>
    <w:p w14:paraId="7649508F" w14:textId="77777777" w:rsidR="00D62B9F" w:rsidRPr="00D62B9F" w:rsidRDefault="00D62B9F" w:rsidP="00D62B9F">
      <w:pPr>
        <w:pStyle w:val="Heading1"/>
      </w:pPr>
      <w:bookmarkStart w:id="1" w:name="_Toc133966307"/>
      <w:r w:rsidRPr="00D62B9F">
        <w:lastRenderedPageBreak/>
        <w:t>Introduction</w:t>
      </w:r>
      <w:bookmarkEnd w:id="1"/>
    </w:p>
    <w:p w14:paraId="1060764C" w14:textId="77777777" w:rsidR="009C1DF9" w:rsidRDefault="009C1DF9" w:rsidP="004012BA">
      <w:pPr>
        <w:spacing w:line="480" w:lineRule="auto"/>
        <w:jc w:val="both"/>
        <w:rPr>
          <w:rFonts w:ascii="Arial" w:hAnsi="Arial" w:cs="Arial"/>
          <w:lang w:val="en-US"/>
        </w:rPr>
      </w:pPr>
    </w:p>
    <w:p w14:paraId="7F101FFC" w14:textId="194893F2" w:rsidR="004012BA" w:rsidRPr="004012BA" w:rsidRDefault="004012BA" w:rsidP="004012BA">
      <w:pPr>
        <w:spacing w:line="480" w:lineRule="auto"/>
        <w:jc w:val="both"/>
        <w:rPr>
          <w:rFonts w:ascii="Arial" w:hAnsi="Arial" w:cs="Arial"/>
          <w:lang w:val="en-US"/>
        </w:rPr>
      </w:pPr>
      <w:r w:rsidRPr="004012BA">
        <w:rPr>
          <w:rFonts w:ascii="Arial" w:hAnsi="Arial" w:cs="Arial"/>
          <w:lang w:val="en-US"/>
        </w:rPr>
        <w:t xml:space="preserve">In today's increasingly digital world, the importance of data security cannot be overstated. Organizations of all sizes face an ever-growing number of cyber threats, including malware, phishing attacks, and data breaches. </w:t>
      </w:r>
      <w:proofErr w:type="gramStart"/>
      <w:r w:rsidRPr="004012BA">
        <w:rPr>
          <w:rFonts w:ascii="Arial" w:hAnsi="Arial" w:cs="Arial"/>
          <w:lang w:val="en-US"/>
        </w:rPr>
        <w:t>In order to</w:t>
      </w:r>
      <w:proofErr w:type="gramEnd"/>
      <w:r w:rsidRPr="004012BA">
        <w:rPr>
          <w:rFonts w:ascii="Arial" w:hAnsi="Arial" w:cs="Arial"/>
          <w:lang w:val="en-US"/>
        </w:rPr>
        <w:t xml:space="preserve"> protect their networks and sensitive information, organizations need effective security measures in place. One such measure is Security Information and Event Management (SIEM).</w:t>
      </w:r>
    </w:p>
    <w:p w14:paraId="27A71A16" w14:textId="029EB80F" w:rsidR="004012BA" w:rsidRDefault="004012BA" w:rsidP="004012BA">
      <w:pPr>
        <w:spacing w:line="480" w:lineRule="auto"/>
        <w:jc w:val="both"/>
        <w:rPr>
          <w:rFonts w:ascii="Arial" w:hAnsi="Arial" w:cs="Arial"/>
          <w:lang w:val="en-US"/>
        </w:rPr>
      </w:pPr>
      <w:r w:rsidRPr="00E54499">
        <w:rPr>
          <w:rFonts w:ascii="Arial" w:hAnsi="Arial" w:cs="Arial"/>
          <w:lang w:val="en-US"/>
        </w:rPr>
        <w:t>Security information and event management (SIEM)</w:t>
      </w:r>
      <w:r>
        <w:rPr>
          <w:rFonts w:ascii="Arial" w:hAnsi="Arial" w:cs="Arial"/>
          <w:lang w:val="en-US"/>
        </w:rPr>
        <w:t xml:space="preserve"> </w:t>
      </w:r>
      <w:r w:rsidR="00D62B9F" w:rsidRPr="00D62B9F">
        <w:rPr>
          <w:rFonts w:ascii="Arial" w:hAnsi="Arial" w:cs="Arial"/>
          <w:lang w:val="en-US"/>
        </w:rPr>
        <w:t>is a security solution that helps organizations recognize potential security events</w:t>
      </w:r>
      <w:r>
        <w:rPr>
          <w:rFonts w:ascii="Arial" w:hAnsi="Arial" w:cs="Arial"/>
          <w:lang w:val="en-US"/>
        </w:rPr>
        <w:t xml:space="preserve"> </w:t>
      </w:r>
      <w:r w:rsidR="00D62B9F" w:rsidRPr="00D62B9F">
        <w:rPr>
          <w:rFonts w:ascii="Arial" w:hAnsi="Arial" w:cs="Arial"/>
          <w:lang w:val="en-US"/>
        </w:rPr>
        <w:t xml:space="preserve">before they have a chance to disrupt business operations. It identifies the user and systemic behavior anomalies and uses </w:t>
      </w:r>
      <w:r>
        <w:rPr>
          <w:rFonts w:ascii="Arial" w:hAnsi="Arial" w:cs="Arial"/>
          <w:lang w:val="en-US"/>
        </w:rPr>
        <w:t xml:space="preserve">use cases, </w:t>
      </w:r>
      <w:r w:rsidR="00D62B9F" w:rsidRPr="00D62B9F">
        <w:rPr>
          <w:rFonts w:ascii="Arial" w:hAnsi="Arial" w:cs="Arial"/>
          <w:lang w:val="en-US"/>
        </w:rPr>
        <w:t xml:space="preserve">signature-based threat detection and machine learning algorithms to detect security threats from across enterprise </w:t>
      </w:r>
      <w:r w:rsidRPr="00D62B9F">
        <w:rPr>
          <w:rFonts w:ascii="Arial" w:hAnsi="Arial" w:cs="Arial"/>
          <w:lang w:val="en-US"/>
        </w:rPr>
        <w:t>networks</w:t>
      </w:r>
      <w:r w:rsidR="00D62B9F" w:rsidRPr="00D62B9F">
        <w:rPr>
          <w:rFonts w:ascii="Arial" w:hAnsi="Arial" w:cs="Arial"/>
          <w:lang w:val="en-US"/>
        </w:rPr>
        <w:t xml:space="preserve">. </w:t>
      </w:r>
    </w:p>
    <w:p w14:paraId="50A07849" w14:textId="7946CF80" w:rsidR="004012BA" w:rsidRPr="00E54499" w:rsidRDefault="004012BA" w:rsidP="004012BA">
      <w:pPr>
        <w:spacing w:line="480" w:lineRule="auto"/>
        <w:jc w:val="both"/>
        <w:rPr>
          <w:rFonts w:ascii="Arial" w:hAnsi="Arial" w:cs="Arial"/>
          <w:lang w:val="en-US"/>
        </w:rPr>
      </w:pPr>
      <w:r w:rsidRPr="00E54499">
        <w:rPr>
          <w:rFonts w:ascii="Arial" w:hAnsi="Arial" w:cs="Arial"/>
          <w:lang w:val="en-US"/>
        </w:rPr>
        <w:t>Security information and event management (SIEM) tools collect and aggregate log and event data to help identify and track</w:t>
      </w:r>
      <w:r>
        <w:rPr>
          <w:rFonts w:ascii="Arial" w:hAnsi="Arial" w:cs="Arial"/>
          <w:lang w:val="en-US"/>
        </w:rPr>
        <w:t xml:space="preserve"> security</w:t>
      </w:r>
      <w:r w:rsidRPr="00E54499">
        <w:rPr>
          <w:rFonts w:ascii="Arial" w:hAnsi="Arial" w:cs="Arial"/>
          <w:lang w:val="en-US"/>
        </w:rPr>
        <w:t xml:space="preserve"> breaches. </w:t>
      </w:r>
      <w:r>
        <w:rPr>
          <w:rFonts w:ascii="Arial" w:hAnsi="Arial" w:cs="Arial"/>
          <w:lang w:val="en-US"/>
        </w:rPr>
        <w:t xml:space="preserve">The solution provides cyber soc team members an </w:t>
      </w:r>
      <w:proofErr w:type="gramStart"/>
      <w:r w:rsidRPr="00E54499">
        <w:rPr>
          <w:rFonts w:ascii="Arial" w:hAnsi="Arial" w:cs="Arial"/>
          <w:lang w:val="en-US"/>
        </w:rPr>
        <w:t>insight</w:t>
      </w:r>
      <w:r>
        <w:rPr>
          <w:rFonts w:ascii="Arial" w:hAnsi="Arial" w:cs="Arial"/>
          <w:lang w:val="en-US"/>
        </w:rPr>
        <w:t>s</w:t>
      </w:r>
      <w:proofErr w:type="gramEnd"/>
      <w:r w:rsidRPr="00E54499">
        <w:rPr>
          <w:rFonts w:ascii="Arial" w:hAnsi="Arial" w:cs="Arial"/>
          <w:lang w:val="en-US"/>
        </w:rPr>
        <w:t xml:space="preserve"> into what's happening in </w:t>
      </w:r>
      <w:r>
        <w:rPr>
          <w:rFonts w:ascii="Arial" w:hAnsi="Arial" w:cs="Arial"/>
          <w:lang w:val="en-US"/>
        </w:rPr>
        <w:t xml:space="preserve">an </w:t>
      </w:r>
      <w:r w:rsidRPr="00E54499">
        <w:rPr>
          <w:rFonts w:ascii="Arial" w:hAnsi="Arial" w:cs="Arial"/>
          <w:lang w:val="en-US"/>
        </w:rPr>
        <w:t>IT environment and a track record of relevant</w:t>
      </w:r>
      <w:r>
        <w:rPr>
          <w:rFonts w:ascii="Arial" w:hAnsi="Arial" w:cs="Arial"/>
          <w:lang w:val="en-US"/>
        </w:rPr>
        <w:t xml:space="preserve"> security</w:t>
      </w:r>
      <w:r w:rsidRPr="00E54499">
        <w:rPr>
          <w:rFonts w:ascii="Arial" w:hAnsi="Arial" w:cs="Arial"/>
          <w:lang w:val="en-US"/>
        </w:rPr>
        <w:t xml:space="preserve"> events that have happened in the past.</w:t>
      </w:r>
    </w:p>
    <w:p w14:paraId="28A80A59" w14:textId="5802FB0B" w:rsidR="004012BA" w:rsidRPr="004012BA" w:rsidRDefault="004012BA" w:rsidP="004012BA">
      <w:pPr>
        <w:spacing w:line="480" w:lineRule="auto"/>
        <w:jc w:val="both"/>
        <w:rPr>
          <w:rFonts w:ascii="Arial" w:hAnsi="Arial" w:cs="Arial"/>
          <w:lang w:val="en-US"/>
        </w:rPr>
      </w:pPr>
      <w:r>
        <w:rPr>
          <w:rFonts w:ascii="Arial" w:hAnsi="Arial" w:cs="Arial"/>
          <w:lang w:val="en-US"/>
        </w:rPr>
        <w:t xml:space="preserve">The </w:t>
      </w:r>
      <w:r w:rsidRPr="004012BA">
        <w:rPr>
          <w:rFonts w:ascii="Arial" w:hAnsi="Arial" w:cs="Arial"/>
          <w:lang w:val="en-US"/>
        </w:rPr>
        <w:t>SIEM solution</w:t>
      </w:r>
      <w:r>
        <w:rPr>
          <w:rFonts w:ascii="Arial" w:hAnsi="Arial" w:cs="Arial"/>
          <w:lang w:val="en-US"/>
        </w:rPr>
        <w:t xml:space="preserve"> </w:t>
      </w:r>
      <w:r w:rsidRPr="004012BA">
        <w:rPr>
          <w:rFonts w:ascii="Arial" w:hAnsi="Arial" w:cs="Arial"/>
          <w:lang w:val="en-US"/>
        </w:rPr>
        <w:t>provides real-time analysis of security alerts generated by network hardware</w:t>
      </w:r>
      <w:r>
        <w:rPr>
          <w:rFonts w:ascii="Arial" w:hAnsi="Arial" w:cs="Arial"/>
          <w:lang w:val="en-US"/>
        </w:rPr>
        <w:t xml:space="preserve">, </w:t>
      </w:r>
      <w:r w:rsidRPr="004012BA">
        <w:rPr>
          <w:rFonts w:ascii="Arial" w:hAnsi="Arial" w:cs="Arial"/>
          <w:lang w:val="en-US"/>
        </w:rPr>
        <w:t>and applications. By analyzing data from various sources, such as firewalls,</w:t>
      </w:r>
      <w:r>
        <w:rPr>
          <w:rFonts w:ascii="Arial" w:hAnsi="Arial" w:cs="Arial"/>
          <w:lang w:val="en-US"/>
        </w:rPr>
        <w:t xml:space="preserve"> </w:t>
      </w:r>
      <w:proofErr w:type="gramStart"/>
      <w:r>
        <w:rPr>
          <w:rFonts w:ascii="Arial" w:hAnsi="Arial" w:cs="Arial"/>
          <w:lang w:val="en-US"/>
        </w:rPr>
        <w:t xml:space="preserve">routers, </w:t>
      </w:r>
      <w:r w:rsidRPr="004012BA">
        <w:rPr>
          <w:rFonts w:ascii="Arial" w:hAnsi="Arial" w:cs="Arial"/>
          <w:lang w:val="en-US"/>
        </w:rPr>
        <w:t xml:space="preserve"> intrusion</w:t>
      </w:r>
      <w:proofErr w:type="gramEnd"/>
      <w:r w:rsidRPr="004012BA">
        <w:rPr>
          <w:rFonts w:ascii="Arial" w:hAnsi="Arial" w:cs="Arial"/>
          <w:lang w:val="en-US"/>
        </w:rPr>
        <w:t xml:space="preserve"> detection</w:t>
      </w:r>
      <w:r>
        <w:rPr>
          <w:rFonts w:ascii="Arial" w:hAnsi="Arial" w:cs="Arial"/>
          <w:lang w:val="en-US"/>
        </w:rPr>
        <w:t xml:space="preserve"> / prevention</w:t>
      </w:r>
      <w:r w:rsidRPr="004012BA">
        <w:rPr>
          <w:rFonts w:ascii="Arial" w:hAnsi="Arial" w:cs="Arial"/>
          <w:lang w:val="en-US"/>
        </w:rPr>
        <w:t xml:space="preserve"> systems, and servers</w:t>
      </w:r>
      <w:r>
        <w:rPr>
          <w:rFonts w:ascii="Arial" w:hAnsi="Arial" w:cs="Arial"/>
          <w:lang w:val="en-US"/>
        </w:rPr>
        <w:t xml:space="preserve"> etc. </w:t>
      </w:r>
      <w:r w:rsidRPr="004012BA">
        <w:rPr>
          <w:rFonts w:ascii="Arial" w:hAnsi="Arial" w:cs="Arial"/>
          <w:lang w:val="en-US"/>
        </w:rPr>
        <w:t>SIEM systems can identify security incidents and provide a comprehensive view of security events across an organization's entire network.</w:t>
      </w:r>
    </w:p>
    <w:p w14:paraId="0363144D" w14:textId="32E29CF4" w:rsidR="004012BA" w:rsidRDefault="004012BA" w:rsidP="004012BA">
      <w:pPr>
        <w:spacing w:line="480" w:lineRule="auto"/>
        <w:jc w:val="both"/>
        <w:rPr>
          <w:rFonts w:ascii="Arial" w:hAnsi="Arial" w:cs="Arial"/>
          <w:lang w:val="en-US"/>
        </w:rPr>
      </w:pPr>
      <w:r w:rsidRPr="004012BA">
        <w:rPr>
          <w:rFonts w:ascii="Arial" w:hAnsi="Arial" w:cs="Arial"/>
          <w:lang w:val="en-US"/>
        </w:rPr>
        <w:t>The purpose of this report is to explore the concept of SIEM and its benefits for organizations. The report will discuss the key components of a SIEM system, including data collection, event correlation, and incident response.</w:t>
      </w:r>
    </w:p>
    <w:p w14:paraId="3073536B" w14:textId="77777777" w:rsidR="00AB75C6" w:rsidRPr="004012BA" w:rsidRDefault="00AB75C6" w:rsidP="00AB75C6">
      <w:pPr>
        <w:spacing w:line="480" w:lineRule="auto"/>
        <w:jc w:val="both"/>
        <w:rPr>
          <w:rFonts w:ascii="Arial" w:hAnsi="Arial" w:cs="Arial"/>
          <w:lang w:val="en-US"/>
        </w:rPr>
      </w:pPr>
      <w:r w:rsidRPr="004012BA">
        <w:rPr>
          <w:rFonts w:ascii="Arial" w:hAnsi="Arial" w:cs="Arial"/>
          <w:lang w:val="en-US"/>
        </w:rPr>
        <w:t xml:space="preserve">Furthermore, the report will analyze the challenges and limitations of implementing SIEM in an organization, such as the high cost of deployment and maintenance, the need for skilled </w:t>
      </w:r>
      <w:r w:rsidRPr="004012BA">
        <w:rPr>
          <w:rFonts w:ascii="Arial" w:hAnsi="Arial" w:cs="Arial"/>
          <w:lang w:val="en-US"/>
        </w:rPr>
        <w:lastRenderedPageBreak/>
        <w:t>personnel to manage and monitor the system, and the complexity of integrating SIEM with existing security infrastructure.</w:t>
      </w:r>
    </w:p>
    <w:p w14:paraId="53540A89" w14:textId="77777777" w:rsidR="00AB75C6" w:rsidRPr="004012BA" w:rsidRDefault="00AB75C6" w:rsidP="00AB75C6">
      <w:pPr>
        <w:spacing w:line="480" w:lineRule="auto"/>
        <w:jc w:val="both"/>
        <w:rPr>
          <w:rFonts w:ascii="Arial" w:hAnsi="Arial" w:cs="Arial"/>
          <w:lang w:val="en-US"/>
        </w:rPr>
      </w:pPr>
      <w:r w:rsidRPr="004012BA">
        <w:rPr>
          <w:rFonts w:ascii="Arial" w:hAnsi="Arial" w:cs="Arial"/>
          <w:lang w:val="en-US"/>
        </w:rPr>
        <w:t>Finally, the report will conclude with recommendations for organizations considering the implementation of SIEM, including the importance of selecting the right solution, investing in adequate training for personnel, and regularly evaluating and updating the SIEM system to ensure its effectiveness.</w:t>
      </w:r>
    </w:p>
    <w:p w14:paraId="5A24FB5D" w14:textId="77777777" w:rsidR="00AB75C6" w:rsidRDefault="00AB75C6" w:rsidP="00AB75C6">
      <w:pPr>
        <w:spacing w:line="480" w:lineRule="auto"/>
        <w:jc w:val="both"/>
        <w:rPr>
          <w:rFonts w:ascii="Arial" w:hAnsi="Arial" w:cs="Arial"/>
          <w:lang w:val="en-US"/>
        </w:rPr>
      </w:pPr>
      <w:r w:rsidRPr="004012BA">
        <w:rPr>
          <w:rFonts w:ascii="Arial" w:hAnsi="Arial" w:cs="Arial"/>
          <w:lang w:val="en-US"/>
        </w:rPr>
        <w:t>Overall, this report aims to provide a comprehensive overview of SIEM</w:t>
      </w:r>
      <w:r>
        <w:rPr>
          <w:rFonts w:ascii="Arial" w:hAnsi="Arial" w:cs="Arial"/>
          <w:lang w:val="en-US"/>
        </w:rPr>
        <w:t xml:space="preserve">, and its technical </w:t>
      </w:r>
      <w:proofErr w:type="gramStart"/>
      <w:r>
        <w:rPr>
          <w:rFonts w:ascii="Arial" w:hAnsi="Arial" w:cs="Arial"/>
          <w:lang w:val="en-US"/>
        </w:rPr>
        <w:t>open source</w:t>
      </w:r>
      <w:proofErr w:type="gramEnd"/>
      <w:r>
        <w:rPr>
          <w:rFonts w:ascii="Arial" w:hAnsi="Arial" w:cs="Arial"/>
          <w:lang w:val="en-US"/>
        </w:rPr>
        <w:t xml:space="preserve"> Implementation “WAZUH” steps</w:t>
      </w:r>
      <w:r w:rsidRPr="004012BA">
        <w:rPr>
          <w:rFonts w:ascii="Arial" w:hAnsi="Arial" w:cs="Arial"/>
          <w:lang w:val="en-US"/>
        </w:rPr>
        <w:t xml:space="preserve"> and its </w:t>
      </w:r>
      <w:r>
        <w:rPr>
          <w:rFonts w:ascii="Arial" w:hAnsi="Arial" w:cs="Arial"/>
          <w:lang w:val="en-US"/>
        </w:rPr>
        <w:t>results and conclusions to provide or</w:t>
      </w:r>
      <w:r w:rsidRPr="004012BA">
        <w:rPr>
          <w:rFonts w:ascii="Arial" w:hAnsi="Arial" w:cs="Arial"/>
          <w:lang w:val="en-US"/>
        </w:rPr>
        <w:t>ganizations seeking to enhance their data security.</w:t>
      </w:r>
    </w:p>
    <w:p w14:paraId="44C40EA9" w14:textId="77777777" w:rsidR="00AB75C6" w:rsidRDefault="00AB75C6" w:rsidP="004012BA">
      <w:pPr>
        <w:spacing w:line="480" w:lineRule="auto"/>
        <w:jc w:val="both"/>
        <w:rPr>
          <w:rFonts w:ascii="Arial" w:hAnsi="Arial" w:cs="Arial"/>
          <w:lang w:val="en-US"/>
        </w:rPr>
      </w:pPr>
    </w:p>
    <w:p w14:paraId="4BB10E63" w14:textId="77777777" w:rsidR="00AB75C6" w:rsidRDefault="00AB75C6" w:rsidP="004012BA">
      <w:pPr>
        <w:spacing w:line="480" w:lineRule="auto"/>
        <w:jc w:val="both"/>
        <w:rPr>
          <w:rFonts w:ascii="Arial" w:hAnsi="Arial" w:cs="Arial"/>
          <w:lang w:val="en-US"/>
        </w:rPr>
      </w:pPr>
    </w:p>
    <w:p w14:paraId="25637A78" w14:textId="77777777" w:rsidR="00AB75C6" w:rsidRDefault="00AB75C6" w:rsidP="004012BA">
      <w:pPr>
        <w:spacing w:line="480" w:lineRule="auto"/>
        <w:jc w:val="both"/>
        <w:rPr>
          <w:rFonts w:ascii="Arial" w:hAnsi="Arial" w:cs="Arial"/>
          <w:lang w:val="en-US"/>
        </w:rPr>
      </w:pPr>
    </w:p>
    <w:p w14:paraId="5980917D" w14:textId="77777777" w:rsidR="00AB75C6" w:rsidRDefault="00AB75C6" w:rsidP="004012BA">
      <w:pPr>
        <w:spacing w:line="480" w:lineRule="auto"/>
        <w:jc w:val="both"/>
        <w:rPr>
          <w:rFonts w:ascii="Arial" w:hAnsi="Arial" w:cs="Arial"/>
          <w:lang w:val="en-US"/>
        </w:rPr>
      </w:pPr>
    </w:p>
    <w:p w14:paraId="07B1CBA6" w14:textId="77777777" w:rsidR="00AB75C6" w:rsidRDefault="00AB75C6" w:rsidP="004012BA">
      <w:pPr>
        <w:spacing w:line="480" w:lineRule="auto"/>
        <w:jc w:val="both"/>
        <w:rPr>
          <w:rFonts w:ascii="Arial" w:hAnsi="Arial" w:cs="Arial"/>
          <w:lang w:val="en-US"/>
        </w:rPr>
      </w:pPr>
    </w:p>
    <w:p w14:paraId="4C1AEB59" w14:textId="77777777" w:rsidR="00AB75C6" w:rsidRDefault="00AB75C6" w:rsidP="004012BA">
      <w:pPr>
        <w:spacing w:line="480" w:lineRule="auto"/>
        <w:jc w:val="both"/>
        <w:rPr>
          <w:rFonts w:ascii="Arial" w:hAnsi="Arial" w:cs="Arial"/>
          <w:lang w:val="en-US"/>
        </w:rPr>
      </w:pPr>
    </w:p>
    <w:p w14:paraId="4CF9556A" w14:textId="77777777" w:rsidR="00AB75C6" w:rsidRDefault="00AB75C6" w:rsidP="004012BA">
      <w:pPr>
        <w:spacing w:line="480" w:lineRule="auto"/>
        <w:jc w:val="both"/>
        <w:rPr>
          <w:rFonts w:ascii="Arial" w:hAnsi="Arial" w:cs="Arial"/>
          <w:lang w:val="en-US"/>
        </w:rPr>
      </w:pPr>
    </w:p>
    <w:p w14:paraId="26CEF2D1" w14:textId="77777777" w:rsidR="00AB75C6" w:rsidRDefault="00AB75C6" w:rsidP="004012BA">
      <w:pPr>
        <w:spacing w:line="480" w:lineRule="auto"/>
        <w:jc w:val="both"/>
        <w:rPr>
          <w:rFonts w:ascii="Arial" w:hAnsi="Arial" w:cs="Arial"/>
          <w:lang w:val="en-US"/>
        </w:rPr>
      </w:pPr>
    </w:p>
    <w:p w14:paraId="54D27380" w14:textId="77777777" w:rsidR="00AB75C6" w:rsidRDefault="00AB75C6" w:rsidP="004012BA">
      <w:pPr>
        <w:spacing w:line="480" w:lineRule="auto"/>
        <w:jc w:val="both"/>
        <w:rPr>
          <w:rFonts w:ascii="Arial" w:hAnsi="Arial" w:cs="Arial"/>
          <w:lang w:val="en-US"/>
        </w:rPr>
      </w:pPr>
    </w:p>
    <w:p w14:paraId="7B9D1372" w14:textId="77777777" w:rsidR="00AB75C6" w:rsidRDefault="00AB75C6" w:rsidP="004012BA">
      <w:pPr>
        <w:spacing w:line="480" w:lineRule="auto"/>
        <w:jc w:val="both"/>
        <w:rPr>
          <w:rFonts w:ascii="Arial" w:hAnsi="Arial" w:cs="Arial"/>
          <w:lang w:val="en-US"/>
        </w:rPr>
      </w:pPr>
    </w:p>
    <w:p w14:paraId="202EB844" w14:textId="77777777" w:rsidR="00AB75C6" w:rsidRDefault="00AB75C6" w:rsidP="004012BA">
      <w:pPr>
        <w:spacing w:line="480" w:lineRule="auto"/>
        <w:jc w:val="both"/>
        <w:rPr>
          <w:rFonts w:ascii="Arial" w:hAnsi="Arial" w:cs="Arial"/>
          <w:lang w:val="en-US"/>
        </w:rPr>
      </w:pPr>
    </w:p>
    <w:p w14:paraId="658EC22E" w14:textId="77777777" w:rsidR="00AB75C6" w:rsidRDefault="00AB75C6" w:rsidP="004012BA">
      <w:pPr>
        <w:spacing w:line="480" w:lineRule="auto"/>
        <w:jc w:val="both"/>
        <w:rPr>
          <w:rFonts w:ascii="Arial" w:hAnsi="Arial" w:cs="Arial"/>
          <w:lang w:val="en-US"/>
        </w:rPr>
      </w:pPr>
    </w:p>
    <w:p w14:paraId="4133DAFD" w14:textId="77777777" w:rsidR="00AB75C6" w:rsidRDefault="00AB75C6" w:rsidP="004012BA">
      <w:pPr>
        <w:spacing w:line="480" w:lineRule="auto"/>
        <w:jc w:val="both"/>
        <w:rPr>
          <w:rFonts w:ascii="Arial" w:hAnsi="Arial" w:cs="Arial"/>
          <w:lang w:val="en-US"/>
        </w:rPr>
      </w:pPr>
    </w:p>
    <w:p w14:paraId="23EA074C" w14:textId="77777777" w:rsidR="00AB75C6" w:rsidRDefault="00AB75C6" w:rsidP="004012BA">
      <w:pPr>
        <w:spacing w:line="480" w:lineRule="auto"/>
        <w:jc w:val="both"/>
        <w:rPr>
          <w:rFonts w:ascii="Arial" w:hAnsi="Arial" w:cs="Arial"/>
          <w:lang w:val="en-US"/>
        </w:rPr>
      </w:pPr>
    </w:p>
    <w:p w14:paraId="1E8C090C" w14:textId="3D5F7BAF" w:rsidR="009C1DF9" w:rsidRDefault="00CC3EBB" w:rsidP="00CC3EBB">
      <w:pPr>
        <w:pStyle w:val="Heading1"/>
      </w:pPr>
      <w:bookmarkStart w:id="2" w:name="_Toc133966308"/>
      <w:r w:rsidRPr="00CC3EBB">
        <w:lastRenderedPageBreak/>
        <w:t>Scope</w:t>
      </w:r>
      <w:bookmarkEnd w:id="2"/>
    </w:p>
    <w:p w14:paraId="7D727316" w14:textId="77777777" w:rsidR="00CC3EBB" w:rsidRPr="00CC3EBB" w:rsidRDefault="00CC3EBB" w:rsidP="00CC3EBB"/>
    <w:p w14:paraId="6723F440" w14:textId="5D6C7636" w:rsidR="00CC3EBB" w:rsidRDefault="00CC3EBB" w:rsidP="004012BA">
      <w:pPr>
        <w:spacing w:line="480" w:lineRule="auto"/>
        <w:jc w:val="both"/>
        <w:rPr>
          <w:rFonts w:ascii="Arial" w:hAnsi="Arial" w:cs="Arial"/>
          <w:lang w:val="en-US"/>
        </w:rPr>
      </w:pPr>
      <w:r>
        <w:rPr>
          <w:rFonts w:ascii="Arial" w:hAnsi="Arial" w:cs="Arial"/>
          <w:lang w:val="en-US"/>
        </w:rPr>
        <w:t xml:space="preserve">The Scope of the Project to provide an overview of security information event management solution. Design and deploy an </w:t>
      </w:r>
      <w:proofErr w:type="gramStart"/>
      <w:r>
        <w:rPr>
          <w:rFonts w:ascii="Arial" w:hAnsi="Arial" w:cs="Arial"/>
          <w:lang w:val="en-US"/>
        </w:rPr>
        <w:t>open source</w:t>
      </w:r>
      <w:proofErr w:type="gramEnd"/>
      <w:r>
        <w:rPr>
          <w:rFonts w:ascii="Arial" w:hAnsi="Arial" w:cs="Arial"/>
          <w:lang w:val="en-US"/>
        </w:rPr>
        <w:t xml:space="preserve"> free ware “WAZUH” technical solution in a cloud platform and demonstrate some of the use cases to detect and alert potential anomalies / security events or behaviors and that will help cyber security team members to monitor and take further steps for mitigation.</w:t>
      </w:r>
    </w:p>
    <w:p w14:paraId="27A9244A" w14:textId="77777777" w:rsidR="00CC3EBB" w:rsidRDefault="00CC3EBB" w:rsidP="004012BA">
      <w:pPr>
        <w:spacing w:line="480" w:lineRule="auto"/>
        <w:jc w:val="both"/>
        <w:rPr>
          <w:rFonts w:ascii="Arial" w:hAnsi="Arial" w:cs="Arial"/>
          <w:lang w:val="en-US"/>
        </w:rPr>
      </w:pPr>
    </w:p>
    <w:p w14:paraId="5E2432AA" w14:textId="77777777" w:rsidR="00CC3EBB" w:rsidRDefault="00CC3EBB" w:rsidP="004012BA">
      <w:pPr>
        <w:spacing w:line="480" w:lineRule="auto"/>
        <w:jc w:val="both"/>
        <w:rPr>
          <w:rFonts w:ascii="Arial" w:hAnsi="Arial" w:cs="Arial"/>
          <w:lang w:val="en-US"/>
        </w:rPr>
      </w:pPr>
    </w:p>
    <w:p w14:paraId="1C26EC31" w14:textId="77777777" w:rsidR="00CC3EBB" w:rsidRDefault="00CC3EBB" w:rsidP="004012BA">
      <w:pPr>
        <w:spacing w:line="480" w:lineRule="auto"/>
        <w:jc w:val="both"/>
        <w:rPr>
          <w:rFonts w:ascii="Arial" w:hAnsi="Arial" w:cs="Arial"/>
          <w:lang w:val="en-US"/>
        </w:rPr>
      </w:pPr>
    </w:p>
    <w:p w14:paraId="59B23396" w14:textId="77777777" w:rsidR="00CC3EBB" w:rsidRDefault="00CC3EBB" w:rsidP="004012BA">
      <w:pPr>
        <w:spacing w:line="480" w:lineRule="auto"/>
        <w:jc w:val="both"/>
        <w:rPr>
          <w:rFonts w:ascii="Arial" w:hAnsi="Arial" w:cs="Arial"/>
          <w:lang w:val="en-US"/>
        </w:rPr>
      </w:pPr>
    </w:p>
    <w:p w14:paraId="43114E59" w14:textId="77777777" w:rsidR="00CC3EBB" w:rsidRDefault="00CC3EBB" w:rsidP="004012BA">
      <w:pPr>
        <w:spacing w:line="480" w:lineRule="auto"/>
        <w:jc w:val="both"/>
        <w:rPr>
          <w:rFonts w:ascii="Arial" w:hAnsi="Arial" w:cs="Arial"/>
          <w:lang w:val="en-US"/>
        </w:rPr>
      </w:pPr>
    </w:p>
    <w:p w14:paraId="769E4644" w14:textId="77777777" w:rsidR="00CC3EBB" w:rsidRDefault="00CC3EBB" w:rsidP="004012BA">
      <w:pPr>
        <w:spacing w:line="480" w:lineRule="auto"/>
        <w:jc w:val="both"/>
        <w:rPr>
          <w:rFonts w:ascii="Arial" w:hAnsi="Arial" w:cs="Arial"/>
          <w:lang w:val="en-US"/>
        </w:rPr>
      </w:pPr>
    </w:p>
    <w:p w14:paraId="1A69D38D" w14:textId="77777777" w:rsidR="00CC3EBB" w:rsidRDefault="00CC3EBB" w:rsidP="004012BA">
      <w:pPr>
        <w:spacing w:line="480" w:lineRule="auto"/>
        <w:jc w:val="both"/>
        <w:rPr>
          <w:rFonts w:ascii="Arial" w:hAnsi="Arial" w:cs="Arial"/>
          <w:lang w:val="en-US"/>
        </w:rPr>
      </w:pPr>
    </w:p>
    <w:p w14:paraId="46CFF350" w14:textId="77777777" w:rsidR="00CC3EBB" w:rsidRDefault="00CC3EBB" w:rsidP="004012BA">
      <w:pPr>
        <w:spacing w:line="480" w:lineRule="auto"/>
        <w:jc w:val="both"/>
        <w:rPr>
          <w:rFonts w:ascii="Arial" w:hAnsi="Arial" w:cs="Arial"/>
          <w:lang w:val="en-US"/>
        </w:rPr>
      </w:pPr>
    </w:p>
    <w:p w14:paraId="0DBA6EB5" w14:textId="77777777" w:rsidR="00CC3EBB" w:rsidRDefault="00CC3EBB" w:rsidP="004012BA">
      <w:pPr>
        <w:spacing w:line="480" w:lineRule="auto"/>
        <w:jc w:val="both"/>
        <w:rPr>
          <w:rFonts w:ascii="Arial" w:hAnsi="Arial" w:cs="Arial"/>
          <w:lang w:val="en-US"/>
        </w:rPr>
      </w:pPr>
    </w:p>
    <w:p w14:paraId="6083B670" w14:textId="77777777" w:rsidR="00CC3EBB" w:rsidRDefault="00CC3EBB" w:rsidP="004012BA">
      <w:pPr>
        <w:spacing w:line="480" w:lineRule="auto"/>
        <w:jc w:val="both"/>
        <w:rPr>
          <w:rFonts w:ascii="Arial" w:hAnsi="Arial" w:cs="Arial"/>
          <w:lang w:val="en-US"/>
        </w:rPr>
      </w:pPr>
    </w:p>
    <w:p w14:paraId="2B9E96DC" w14:textId="77777777" w:rsidR="00CC3EBB" w:rsidRDefault="00CC3EBB" w:rsidP="004012BA">
      <w:pPr>
        <w:spacing w:line="480" w:lineRule="auto"/>
        <w:jc w:val="both"/>
        <w:rPr>
          <w:rFonts w:ascii="Arial" w:hAnsi="Arial" w:cs="Arial"/>
          <w:lang w:val="en-US"/>
        </w:rPr>
      </w:pPr>
    </w:p>
    <w:p w14:paraId="05226882" w14:textId="77777777" w:rsidR="00CC3EBB" w:rsidRDefault="00CC3EBB" w:rsidP="004012BA">
      <w:pPr>
        <w:spacing w:line="480" w:lineRule="auto"/>
        <w:jc w:val="both"/>
        <w:rPr>
          <w:rFonts w:ascii="Arial" w:hAnsi="Arial" w:cs="Arial"/>
          <w:lang w:val="en-US"/>
        </w:rPr>
      </w:pPr>
    </w:p>
    <w:p w14:paraId="442A610B" w14:textId="77777777" w:rsidR="00CC3EBB" w:rsidRDefault="00CC3EBB" w:rsidP="004012BA">
      <w:pPr>
        <w:spacing w:line="480" w:lineRule="auto"/>
        <w:jc w:val="both"/>
        <w:rPr>
          <w:rFonts w:ascii="Arial" w:hAnsi="Arial" w:cs="Arial"/>
          <w:lang w:val="en-US"/>
        </w:rPr>
      </w:pPr>
    </w:p>
    <w:p w14:paraId="461119B0" w14:textId="77777777" w:rsidR="00CC3EBB" w:rsidRDefault="00CC3EBB" w:rsidP="004012BA">
      <w:pPr>
        <w:spacing w:line="480" w:lineRule="auto"/>
        <w:jc w:val="both"/>
        <w:rPr>
          <w:rFonts w:ascii="Arial" w:hAnsi="Arial" w:cs="Arial"/>
          <w:lang w:val="en-US"/>
        </w:rPr>
      </w:pPr>
    </w:p>
    <w:p w14:paraId="146BBDD9" w14:textId="77777777" w:rsidR="00CC3EBB" w:rsidRDefault="00CC3EBB" w:rsidP="004012BA">
      <w:pPr>
        <w:spacing w:line="480" w:lineRule="auto"/>
        <w:jc w:val="both"/>
        <w:rPr>
          <w:rFonts w:ascii="Arial" w:hAnsi="Arial" w:cs="Arial"/>
          <w:lang w:val="en-US"/>
        </w:rPr>
      </w:pPr>
    </w:p>
    <w:p w14:paraId="482CD767" w14:textId="77777777" w:rsidR="00CC3EBB" w:rsidRDefault="00CC3EBB" w:rsidP="004012BA">
      <w:pPr>
        <w:spacing w:line="480" w:lineRule="auto"/>
        <w:jc w:val="both"/>
        <w:rPr>
          <w:rFonts w:ascii="Arial" w:hAnsi="Arial" w:cs="Arial"/>
          <w:lang w:val="en-US"/>
        </w:rPr>
      </w:pPr>
    </w:p>
    <w:p w14:paraId="1B1494FF" w14:textId="6D986A9B" w:rsidR="00CC3EBB" w:rsidRDefault="00CC3EBB" w:rsidP="00CC3EBB">
      <w:pPr>
        <w:pStyle w:val="Heading1"/>
      </w:pPr>
      <w:bookmarkStart w:id="3" w:name="_Toc133966309"/>
      <w:r w:rsidRPr="00CC3EBB">
        <w:lastRenderedPageBreak/>
        <w:t>SIEM Solution</w:t>
      </w:r>
      <w:bookmarkEnd w:id="3"/>
    </w:p>
    <w:p w14:paraId="21217DEE" w14:textId="77777777" w:rsidR="00CC3EBB" w:rsidRDefault="00CC3EBB" w:rsidP="00CC3EBB"/>
    <w:p w14:paraId="105DA768" w14:textId="77777777" w:rsidR="00DA4E32" w:rsidRDefault="00DA4E32" w:rsidP="00DA4E32">
      <w:pPr>
        <w:spacing w:line="480" w:lineRule="auto"/>
        <w:jc w:val="both"/>
        <w:rPr>
          <w:rFonts w:ascii="Arial" w:hAnsi="Arial" w:cs="Arial"/>
          <w:lang w:val="en-US"/>
        </w:rPr>
      </w:pPr>
      <w:r w:rsidRPr="00DA4E32">
        <w:rPr>
          <w:rFonts w:ascii="Arial" w:hAnsi="Arial" w:cs="Arial"/>
          <w:lang w:val="en-US"/>
        </w:rPr>
        <w:t>SIEM (Security Information and Event Management) is a software solution that provides real-time monitoring and analysis of security-related events occurring on an organization's IT systems. A SIEM solution collects security event data from various sources, such as network devices, servers, and applications, and correlates this data to detect security threats and incidents.</w:t>
      </w:r>
    </w:p>
    <w:p w14:paraId="6FAB3C3A" w14:textId="086FD2C1" w:rsidR="00F35B2E" w:rsidRDefault="00F35B2E" w:rsidP="00DA4E32">
      <w:pPr>
        <w:spacing w:line="480" w:lineRule="auto"/>
        <w:jc w:val="both"/>
        <w:rPr>
          <w:rFonts w:ascii="Arial" w:hAnsi="Arial" w:cs="Arial"/>
          <w:lang w:val="en-US"/>
        </w:rPr>
      </w:pPr>
      <w:r>
        <w:rPr>
          <w:rFonts w:ascii="Arial" w:hAnsi="Arial" w:cs="Arial"/>
          <w:lang w:val="en-US"/>
        </w:rPr>
        <w:t xml:space="preserve">The SIEM solution continuously captures various logs from all kinds of data sources and </w:t>
      </w:r>
      <w:proofErr w:type="gramStart"/>
      <w:r>
        <w:rPr>
          <w:rFonts w:ascii="Arial" w:hAnsi="Arial" w:cs="Arial"/>
          <w:lang w:val="en-US"/>
        </w:rPr>
        <w:t>match</w:t>
      </w:r>
      <w:proofErr w:type="gramEnd"/>
      <w:r>
        <w:rPr>
          <w:rFonts w:ascii="Arial" w:hAnsi="Arial" w:cs="Arial"/>
          <w:lang w:val="en-US"/>
        </w:rPr>
        <w:t xml:space="preserve"> with the use cases and trigger security alerts to the cyber security team for further monitoring and mitigations. Some of the following security alerts are triggered but not limited </w:t>
      </w:r>
      <w:r w:rsidR="00554EAB">
        <w:rPr>
          <w:rFonts w:ascii="Arial" w:hAnsi="Arial" w:cs="Arial"/>
          <w:lang w:val="en-US"/>
        </w:rPr>
        <w:t>to.</w:t>
      </w:r>
    </w:p>
    <w:p w14:paraId="7B960FED" w14:textId="780CA5C0" w:rsidR="00F35B2E" w:rsidRDefault="00F35B2E" w:rsidP="00F35B2E">
      <w:pPr>
        <w:pStyle w:val="ListParagraph"/>
        <w:numPr>
          <w:ilvl w:val="0"/>
          <w:numId w:val="9"/>
        </w:numPr>
        <w:spacing w:line="480" w:lineRule="auto"/>
        <w:jc w:val="both"/>
        <w:rPr>
          <w:rFonts w:ascii="Arial" w:hAnsi="Arial" w:cs="Arial"/>
          <w:lang w:val="en-US"/>
        </w:rPr>
      </w:pPr>
      <w:r>
        <w:rPr>
          <w:rFonts w:ascii="Arial" w:hAnsi="Arial" w:cs="Arial"/>
          <w:lang w:val="en-US"/>
        </w:rPr>
        <w:t>Login authentication success / Failures</w:t>
      </w:r>
    </w:p>
    <w:p w14:paraId="3BEAFE2A" w14:textId="7E8136BA" w:rsidR="00554EAB" w:rsidRDefault="00554EAB" w:rsidP="00F35B2E">
      <w:pPr>
        <w:pStyle w:val="ListParagraph"/>
        <w:numPr>
          <w:ilvl w:val="0"/>
          <w:numId w:val="9"/>
        </w:numPr>
        <w:spacing w:line="480" w:lineRule="auto"/>
        <w:jc w:val="both"/>
        <w:rPr>
          <w:rFonts w:ascii="Arial" w:hAnsi="Arial" w:cs="Arial"/>
          <w:lang w:val="en-US"/>
        </w:rPr>
      </w:pPr>
      <w:r>
        <w:rPr>
          <w:rFonts w:ascii="Arial" w:hAnsi="Arial" w:cs="Arial"/>
          <w:lang w:val="en-US"/>
        </w:rPr>
        <w:t>Changes in user privileges</w:t>
      </w:r>
    </w:p>
    <w:p w14:paraId="0E8E2E2A" w14:textId="756BDDF5" w:rsidR="00554EAB" w:rsidRDefault="00554EAB" w:rsidP="00F35B2E">
      <w:pPr>
        <w:pStyle w:val="ListParagraph"/>
        <w:numPr>
          <w:ilvl w:val="0"/>
          <w:numId w:val="9"/>
        </w:numPr>
        <w:spacing w:line="480" w:lineRule="auto"/>
        <w:jc w:val="both"/>
        <w:rPr>
          <w:rFonts w:ascii="Arial" w:hAnsi="Arial" w:cs="Arial"/>
          <w:lang w:val="en-US"/>
        </w:rPr>
      </w:pPr>
      <w:r>
        <w:rPr>
          <w:rFonts w:ascii="Arial" w:hAnsi="Arial" w:cs="Arial"/>
          <w:lang w:val="en-US"/>
        </w:rPr>
        <w:t>Abnormal network traffic failures</w:t>
      </w:r>
    </w:p>
    <w:p w14:paraId="05C5B419" w14:textId="00F016E8" w:rsidR="00554EAB" w:rsidRPr="00554EAB" w:rsidRDefault="00554EAB" w:rsidP="00554EAB">
      <w:pPr>
        <w:pStyle w:val="ListParagraph"/>
        <w:numPr>
          <w:ilvl w:val="0"/>
          <w:numId w:val="9"/>
        </w:numPr>
        <w:spacing w:line="480" w:lineRule="auto"/>
        <w:jc w:val="both"/>
        <w:rPr>
          <w:rFonts w:ascii="Arial" w:hAnsi="Arial" w:cs="Arial"/>
          <w:lang w:val="en-US"/>
        </w:rPr>
      </w:pPr>
      <w:r w:rsidRPr="00554EAB">
        <w:rPr>
          <w:rFonts w:ascii="Arial" w:hAnsi="Arial" w:cs="Arial"/>
          <w:lang w:val="en-US"/>
        </w:rPr>
        <w:t>File integrity changes</w:t>
      </w:r>
    </w:p>
    <w:p w14:paraId="399C3377" w14:textId="3A824AEF" w:rsidR="00DA4E32" w:rsidRDefault="00DA4E32" w:rsidP="00DA4E32">
      <w:pPr>
        <w:spacing w:line="480" w:lineRule="auto"/>
        <w:jc w:val="both"/>
        <w:rPr>
          <w:rFonts w:ascii="Arial" w:hAnsi="Arial" w:cs="Arial"/>
          <w:lang w:val="en-US"/>
        </w:rPr>
      </w:pPr>
      <w:r w:rsidRPr="00DA4E32">
        <w:rPr>
          <w:rFonts w:ascii="Arial" w:hAnsi="Arial" w:cs="Arial"/>
          <w:lang w:val="en-US"/>
        </w:rPr>
        <w:t>The primary function of a SIEM solution is to provide visibility into an organization's security posture by aggregating and analyzing security event data from multiple sources. The solution typically includes several components</w:t>
      </w:r>
      <w:r>
        <w:rPr>
          <w:rFonts w:ascii="Arial" w:hAnsi="Arial" w:cs="Arial"/>
          <w:lang w:val="en-US"/>
        </w:rPr>
        <w:t xml:space="preserve"> as follows.</w:t>
      </w:r>
    </w:p>
    <w:p w14:paraId="11D3CB1F" w14:textId="77777777" w:rsidR="00DA4E32" w:rsidRDefault="00DA4E32" w:rsidP="00DA4E32">
      <w:pPr>
        <w:keepNext/>
        <w:spacing w:line="480" w:lineRule="auto"/>
        <w:jc w:val="both"/>
      </w:pPr>
      <w:r w:rsidRPr="00DA4E32">
        <w:rPr>
          <w:rFonts w:ascii="Arial" w:hAnsi="Arial" w:cs="Arial"/>
          <w:noProof/>
        </w:rPr>
        <w:drawing>
          <wp:inline distT="0" distB="0" distL="0" distR="0" wp14:anchorId="73750463" wp14:editId="6B363077">
            <wp:extent cx="5723467" cy="1718677"/>
            <wp:effectExtent l="0" t="0" r="0" b="0"/>
            <wp:docPr id="1" name="Picture 1" descr="Diagram&#10;&#10;Description automatically generated">
              <a:extLst xmlns:a="http://schemas.openxmlformats.org/drawingml/2006/main">
                <a:ext uri="{FF2B5EF4-FFF2-40B4-BE49-F238E27FC236}">
                  <a16:creationId xmlns:a16="http://schemas.microsoft.com/office/drawing/2014/main" id="{A57ADBD9-9E57-2F2B-8B8F-35A3CDAA520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a:extLst>
                        <a:ext uri="{FF2B5EF4-FFF2-40B4-BE49-F238E27FC236}">
                          <a16:creationId xmlns:a16="http://schemas.microsoft.com/office/drawing/2014/main" id="{A57ADBD9-9E57-2F2B-8B8F-35A3CDAA5203}"/>
                        </a:ext>
                      </a:extLst>
                    </pic:cNvPr>
                    <pic:cNvPicPr>
                      <a:picLocks noChangeAspect="1"/>
                    </pic:cNvPicPr>
                  </pic:nvPicPr>
                  <pic:blipFill>
                    <a:blip r:embed="rId8"/>
                    <a:stretch>
                      <a:fillRect/>
                    </a:stretch>
                  </pic:blipFill>
                  <pic:spPr>
                    <a:xfrm>
                      <a:off x="0" y="0"/>
                      <a:ext cx="5797619" cy="1740944"/>
                    </a:xfrm>
                    <a:prstGeom prst="rect">
                      <a:avLst/>
                    </a:prstGeom>
                  </pic:spPr>
                </pic:pic>
              </a:graphicData>
            </a:graphic>
          </wp:inline>
        </w:drawing>
      </w:r>
    </w:p>
    <w:p w14:paraId="1D82C1D3" w14:textId="57979B8D" w:rsidR="00DA4E32" w:rsidRDefault="00DA4E32" w:rsidP="00DA4E32">
      <w:pPr>
        <w:pStyle w:val="Caption"/>
        <w:jc w:val="center"/>
        <w:rPr>
          <w:rFonts w:ascii="Arial" w:hAnsi="Arial" w:cs="Arial"/>
          <w:lang w:val="en-US"/>
        </w:rPr>
      </w:pPr>
      <w:r>
        <w:t xml:space="preserve">Figure </w:t>
      </w:r>
      <w:r w:rsidR="00784A26">
        <w:fldChar w:fldCharType="begin"/>
      </w:r>
      <w:r w:rsidR="00784A26">
        <w:instrText xml:space="preserve"> SEQ Figure \* ARABIC </w:instrText>
      </w:r>
      <w:r w:rsidR="00784A26">
        <w:fldChar w:fldCharType="separate"/>
      </w:r>
      <w:r w:rsidR="00DB799D">
        <w:rPr>
          <w:noProof/>
        </w:rPr>
        <w:t>1</w:t>
      </w:r>
      <w:r w:rsidR="00784A26">
        <w:rPr>
          <w:noProof/>
        </w:rPr>
        <w:fldChar w:fldCharType="end"/>
      </w:r>
      <w:r>
        <w:t xml:space="preserve"> - SIEM Components</w:t>
      </w:r>
    </w:p>
    <w:p w14:paraId="45524A8F" w14:textId="1C0B1D8A" w:rsidR="00DA4E32" w:rsidRDefault="00DA4E32" w:rsidP="00DA4E32">
      <w:pPr>
        <w:pStyle w:val="ListParagraph"/>
        <w:spacing w:line="480" w:lineRule="auto"/>
        <w:jc w:val="both"/>
        <w:rPr>
          <w:rFonts w:ascii="Arial" w:hAnsi="Arial" w:cs="Arial"/>
          <w:lang w:val="en-US"/>
        </w:rPr>
      </w:pPr>
    </w:p>
    <w:p w14:paraId="6BC653AE" w14:textId="77777777" w:rsidR="00554EAB" w:rsidRDefault="00554EAB" w:rsidP="00DA4E32">
      <w:pPr>
        <w:pStyle w:val="ListParagraph"/>
        <w:spacing w:line="480" w:lineRule="auto"/>
        <w:jc w:val="both"/>
        <w:rPr>
          <w:rFonts w:ascii="Arial" w:hAnsi="Arial" w:cs="Arial"/>
          <w:lang w:val="en-US"/>
        </w:rPr>
      </w:pPr>
    </w:p>
    <w:p w14:paraId="23015E56" w14:textId="77777777" w:rsidR="00AB75C6" w:rsidRDefault="00DA4E32" w:rsidP="00AB75C6">
      <w:pPr>
        <w:pStyle w:val="Heading2"/>
        <w:rPr>
          <w:lang w:val="en-US"/>
        </w:rPr>
      </w:pPr>
      <w:bookmarkStart w:id="4" w:name="_Toc133966310"/>
      <w:r w:rsidRPr="00DA4E32">
        <w:rPr>
          <w:lang w:val="en-US"/>
        </w:rPr>
        <w:lastRenderedPageBreak/>
        <w:t>Log management</w:t>
      </w:r>
      <w:bookmarkEnd w:id="4"/>
    </w:p>
    <w:p w14:paraId="5F663577" w14:textId="77777777" w:rsidR="00AB75C6" w:rsidRPr="00AB75C6" w:rsidRDefault="00AB75C6" w:rsidP="00AB75C6">
      <w:pPr>
        <w:rPr>
          <w:lang w:val="en-US"/>
        </w:rPr>
      </w:pPr>
    </w:p>
    <w:p w14:paraId="080D86FC" w14:textId="3AA3D12F" w:rsidR="00AB75C6" w:rsidRPr="00AB75C6" w:rsidRDefault="00AB75C6" w:rsidP="00AB75C6">
      <w:pPr>
        <w:spacing w:line="480" w:lineRule="auto"/>
        <w:jc w:val="both"/>
        <w:rPr>
          <w:rFonts w:ascii="Arial" w:hAnsi="Arial" w:cs="Arial"/>
          <w:lang w:val="en-US"/>
        </w:rPr>
      </w:pPr>
      <w:r>
        <w:rPr>
          <w:rFonts w:ascii="Arial" w:hAnsi="Arial" w:cs="Arial"/>
          <w:lang w:val="en-US"/>
        </w:rPr>
        <w:t xml:space="preserve">Log Management </w:t>
      </w:r>
      <w:r w:rsidR="00DA4E32" w:rsidRPr="00DA4E32">
        <w:rPr>
          <w:rFonts w:ascii="Arial" w:hAnsi="Arial" w:cs="Arial"/>
          <w:lang w:val="en-US"/>
        </w:rPr>
        <w:t>is the process of collecting, storing, and managing log data from various sources across an organization's IT infrastructure. This data includes information about user activity, network traffic, and system events.</w:t>
      </w:r>
      <w:r w:rsidR="00D55A4F">
        <w:rPr>
          <w:rFonts w:ascii="Arial" w:hAnsi="Arial" w:cs="Arial"/>
          <w:lang w:val="en-US"/>
        </w:rPr>
        <w:t xml:space="preserve"> </w:t>
      </w:r>
      <w:r w:rsidRPr="00AB75C6">
        <w:rPr>
          <w:rFonts w:ascii="Arial" w:hAnsi="Arial" w:cs="Arial"/>
          <w:lang w:val="en-US"/>
        </w:rPr>
        <w:t>This information is then used to monitor system activity, identify security threats, and audit compliance.</w:t>
      </w:r>
    </w:p>
    <w:p w14:paraId="0A002926" w14:textId="1FA384D8" w:rsidR="00AB75C6" w:rsidRPr="00AB75C6" w:rsidRDefault="00D55A4F" w:rsidP="00AB75C6">
      <w:pPr>
        <w:spacing w:line="480" w:lineRule="auto"/>
        <w:jc w:val="both"/>
        <w:rPr>
          <w:rFonts w:ascii="Arial" w:hAnsi="Arial" w:cs="Arial"/>
          <w:lang w:val="en-US"/>
        </w:rPr>
      </w:pPr>
      <w:r>
        <w:rPr>
          <w:rFonts w:ascii="Arial" w:hAnsi="Arial" w:cs="Arial"/>
          <w:lang w:val="en-US"/>
        </w:rPr>
        <w:t xml:space="preserve">The system </w:t>
      </w:r>
      <w:r w:rsidR="00AB75C6" w:rsidRPr="00AB75C6">
        <w:rPr>
          <w:rFonts w:ascii="Arial" w:hAnsi="Arial" w:cs="Arial"/>
          <w:lang w:val="en-US"/>
        </w:rPr>
        <w:t>collect</w:t>
      </w:r>
      <w:r>
        <w:rPr>
          <w:rFonts w:ascii="Arial" w:hAnsi="Arial" w:cs="Arial"/>
          <w:lang w:val="en-US"/>
        </w:rPr>
        <w:t>s</w:t>
      </w:r>
      <w:r w:rsidR="00AB75C6" w:rsidRPr="00AB75C6">
        <w:rPr>
          <w:rFonts w:ascii="Arial" w:hAnsi="Arial" w:cs="Arial"/>
          <w:lang w:val="en-US"/>
        </w:rPr>
        <w:t xml:space="preserve"> logs from firewalls, intrusion detection/prevention systems, web proxies, and more. The collected data is then stored in a central repository where it's indexed and searched. This allows administrators to quickly identify and investigate suspicious activity.</w:t>
      </w:r>
    </w:p>
    <w:p w14:paraId="5EAD30A1" w14:textId="09CBD44B" w:rsidR="005E6188" w:rsidRPr="005E6188" w:rsidRDefault="005E6188" w:rsidP="005E6188">
      <w:pPr>
        <w:spacing w:line="480" w:lineRule="auto"/>
        <w:jc w:val="both"/>
        <w:rPr>
          <w:rFonts w:ascii="Arial" w:hAnsi="Arial" w:cs="Arial"/>
          <w:lang w:val="en-US"/>
        </w:rPr>
      </w:pPr>
      <w:r w:rsidRPr="005E6188">
        <w:rPr>
          <w:rFonts w:ascii="Arial" w:hAnsi="Arial" w:cs="Arial"/>
          <w:lang w:val="en-US"/>
        </w:rPr>
        <w:t>There is a wealth of information in log files that can help identify problems and patterns in production systems. Log monitoring involves scanning log files, searching for patterns, rules, or inferred behavior that indicates important events, and triggering an alert sent to operations</w:t>
      </w:r>
      <w:r>
        <w:rPr>
          <w:rFonts w:ascii="Arial" w:hAnsi="Arial" w:cs="Arial"/>
          <w:lang w:val="en-US"/>
        </w:rPr>
        <w:t>.</w:t>
      </w:r>
    </w:p>
    <w:p w14:paraId="352F88AD" w14:textId="77777777" w:rsidR="005E6188" w:rsidRDefault="005E6188" w:rsidP="005E6188">
      <w:pPr>
        <w:spacing w:line="480" w:lineRule="auto"/>
        <w:jc w:val="both"/>
        <w:rPr>
          <w:rFonts w:ascii="Segoe UI" w:hAnsi="Segoe UI" w:cs="Segoe UI"/>
          <w:color w:val="313131"/>
          <w:sz w:val="27"/>
          <w:szCs w:val="27"/>
        </w:rPr>
      </w:pPr>
      <w:r w:rsidRPr="005E6188">
        <w:rPr>
          <w:rFonts w:ascii="Arial" w:hAnsi="Arial" w:cs="Arial"/>
          <w:lang w:val="en-US"/>
        </w:rPr>
        <w:t xml:space="preserve">Log monitoring can help identify problems before they are experienced by users. It can uncover suspicious behavior that might represent an attack on organizational systems. It can also help record baseline behavior of devices, systems, or users, </w:t>
      </w:r>
      <w:proofErr w:type="gramStart"/>
      <w:r w:rsidRPr="005E6188">
        <w:rPr>
          <w:rFonts w:ascii="Arial" w:hAnsi="Arial" w:cs="Arial"/>
          <w:lang w:val="en-US"/>
        </w:rPr>
        <w:t>in order to</w:t>
      </w:r>
      <w:proofErr w:type="gramEnd"/>
      <w:r w:rsidRPr="005E6188">
        <w:rPr>
          <w:rFonts w:ascii="Arial" w:hAnsi="Arial" w:cs="Arial"/>
          <w:lang w:val="en-US"/>
        </w:rPr>
        <w:t xml:space="preserve"> identify anomalies that require investigation</w:t>
      </w:r>
      <w:r>
        <w:rPr>
          <w:rFonts w:ascii="Segoe UI" w:hAnsi="Segoe UI" w:cs="Segoe UI"/>
          <w:color w:val="313131"/>
          <w:sz w:val="27"/>
          <w:szCs w:val="27"/>
        </w:rPr>
        <w:t>.</w:t>
      </w:r>
    </w:p>
    <w:p w14:paraId="433741BD" w14:textId="71D1737D" w:rsidR="00AB75C6" w:rsidRDefault="00AB75C6" w:rsidP="00AB75C6">
      <w:pPr>
        <w:spacing w:line="480" w:lineRule="auto"/>
        <w:jc w:val="both"/>
        <w:rPr>
          <w:rFonts w:ascii="Arial" w:hAnsi="Arial" w:cs="Arial"/>
          <w:lang w:val="en-US"/>
        </w:rPr>
      </w:pPr>
      <w:r w:rsidRPr="00AB75C6">
        <w:rPr>
          <w:rFonts w:ascii="Arial" w:hAnsi="Arial" w:cs="Arial"/>
          <w:lang w:val="en-US"/>
        </w:rPr>
        <w:t>Additionally, by analyzing log data over time, administrators can develop better detection strategies and improve their overall security posture. While SIEM log management can be a time-consuming and complex process, it is an essential part of any effective security program.</w:t>
      </w:r>
      <w:r w:rsidR="00D55A4F">
        <w:rPr>
          <w:rFonts w:ascii="Arial" w:hAnsi="Arial" w:cs="Arial"/>
          <w:lang w:val="en-US"/>
        </w:rPr>
        <w:t xml:space="preserve"> Log management is a part of the existing SIEM solution to collect the logs from multiple sources for effective monitoring.</w:t>
      </w:r>
    </w:p>
    <w:p w14:paraId="01C4B146" w14:textId="63014E5A" w:rsidR="005E6188" w:rsidRPr="005E6188" w:rsidRDefault="005E6188" w:rsidP="005E6188">
      <w:pPr>
        <w:pStyle w:val="Heading2"/>
        <w:rPr>
          <w:lang w:val="en-US"/>
        </w:rPr>
      </w:pPr>
      <w:bookmarkStart w:id="5" w:name="_Toc133966311"/>
      <w:r w:rsidRPr="005E6188">
        <w:rPr>
          <w:lang w:val="en-US"/>
        </w:rPr>
        <w:t>Log Aggregation:</w:t>
      </w:r>
      <w:bookmarkEnd w:id="5"/>
    </w:p>
    <w:p w14:paraId="450F5E89" w14:textId="77777777" w:rsidR="005E6188" w:rsidRDefault="005E6188" w:rsidP="00AB75C6">
      <w:pPr>
        <w:spacing w:line="480" w:lineRule="auto"/>
        <w:jc w:val="both"/>
        <w:rPr>
          <w:rFonts w:ascii="Arial" w:hAnsi="Arial" w:cs="Arial"/>
          <w:lang w:val="en-US"/>
        </w:rPr>
      </w:pPr>
    </w:p>
    <w:p w14:paraId="4C86FB7F" w14:textId="25939D6F" w:rsidR="005E6188" w:rsidRPr="005E6188" w:rsidRDefault="005E6188" w:rsidP="005E6188">
      <w:pPr>
        <w:spacing w:line="480" w:lineRule="auto"/>
        <w:jc w:val="both"/>
        <w:rPr>
          <w:rFonts w:ascii="Arial" w:hAnsi="Arial" w:cs="Arial"/>
          <w:lang w:val="en-US"/>
        </w:rPr>
      </w:pPr>
      <w:r w:rsidRPr="005E6188">
        <w:rPr>
          <w:rFonts w:ascii="Arial" w:hAnsi="Arial" w:cs="Arial"/>
          <w:lang w:val="en-US"/>
        </w:rPr>
        <w:t xml:space="preserve">SIEM platforms collect data from thousands of different sources because these events provide the </w:t>
      </w:r>
      <w:proofErr w:type="gramStart"/>
      <w:r w:rsidRPr="005E6188">
        <w:rPr>
          <w:rFonts w:ascii="Arial" w:hAnsi="Arial" w:cs="Arial"/>
          <w:lang w:val="en-US"/>
        </w:rPr>
        <w:t>data</w:t>
      </w:r>
      <w:proofErr w:type="gramEnd"/>
      <w:r w:rsidRPr="005E6188">
        <w:rPr>
          <w:rFonts w:ascii="Arial" w:hAnsi="Arial" w:cs="Arial"/>
          <w:lang w:val="en-US"/>
        </w:rPr>
        <w:t xml:space="preserve"> we need to analyze the health and security of our environment. </w:t>
      </w:r>
      <w:proofErr w:type="gramStart"/>
      <w:r w:rsidRPr="005E6188">
        <w:rPr>
          <w:rFonts w:ascii="Arial" w:hAnsi="Arial" w:cs="Arial"/>
          <w:lang w:val="en-US"/>
        </w:rPr>
        <w:t>In order to</w:t>
      </w:r>
      <w:proofErr w:type="gramEnd"/>
      <w:r w:rsidRPr="005E6188">
        <w:rPr>
          <w:rFonts w:ascii="Arial" w:hAnsi="Arial" w:cs="Arial"/>
          <w:lang w:val="en-US"/>
        </w:rPr>
        <w:t xml:space="preserve"> get a broad end-to-end view, we need to consolidate what we collect onto a single platform. Aggregation </w:t>
      </w:r>
      <w:r w:rsidRPr="005E6188">
        <w:rPr>
          <w:rFonts w:ascii="Arial" w:hAnsi="Arial" w:cs="Arial"/>
          <w:lang w:val="en-US"/>
        </w:rPr>
        <w:lastRenderedPageBreak/>
        <w:t>is the process of moving data and log files from disparate sources into a common repository. Collected data is placed into a homogenous data store – typically purpose-built flat file repositories or relational databases – where analysis, reporting, and forensics occur; and archival policies are applied.</w:t>
      </w:r>
    </w:p>
    <w:p w14:paraId="716B0F8D" w14:textId="71CD13A5" w:rsidR="005E6188" w:rsidRPr="005E6188" w:rsidRDefault="005E6188" w:rsidP="005E6188">
      <w:pPr>
        <w:spacing w:line="480" w:lineRule="auto"/>
        <w:jc w:val="both"/>
        <w:rPr>
          <w:rFonts w:ascii="Arial" w:hAnsi="Arial" w:cs="Arial"/>
          <w:lang w:val="en-US"/>
        </w:rPr>
      </w:pPr>
      <w:r w:rsidRPr="005E6188">
        <w:rPr>
          <w:rFonts w:ascii="Arial" w:hAnsi="Arial" w:cs="Arial"/>
          <w:lang w:val="en-US"/>
        </w:rPr>
        <w:t xml:space="preserve">The process of aggregation – compiling these dissimilar </w:t>
      </w:r>
      <w:proofErr w:type="gramStart"/>
      <w:r w:rsidRPr="005E6188">
        <w:rPr>
          <w:rFonts w:ascii="Arial" w:hAnsi="Arial" w:cs="Arial"/>
          <w:lang w:val="en-US"/>
        </w:rPr>
        <w:t>event</w:t>
      </w:r>
      <w:proofErr w:type="gramEnd"/>
      <w:r w:rsidRPr="005E6188">
        <w:rPr>
          <w:rFonts w:ascii="Arial" w:hAnsi="Arial" w:cs="Arial"/>
          <w:lang w:val="en-US"/>
        </w:rPr>
        <w:t xml:space="preserve"> feeds into a common repository – is fundamental to Log Management and</w:t>
      </w:r>
      <w:r>
        <w:rPr>
          <w:rFonts w:ascii="Arial" w:hAnsi="Arial" w:cs="Arial"/>
          <w:lang w:val="en-US"/>
        </w:rPr>
        <w:t xml:space="preserve"> in</w:t>
      </w:r>
      <w:r w:rsidRPr="005E6188">
        <w:rPr>
          <w:rFonts w:ascii="Arial" w:hAnsi="Arial" w:cs="Arial"/>
          <w:lang w:val="en-US"/>
        </w:rPr>
        <w:t xml:space="preserve"> most SIEM platforms. Data aggregation can be performed by sending data directly into the SIEM/LM platform (which may be deployed in multiple tiers), or an intermediary host can collect log data from the source and periodically move it into the SIEM system. Aggregation is critical because we need to manage data in a consistent fashion: security, retention, and archive policies must be systematically applied. Perhaps most importantly, having all the data on a common platform allows for event correlation and data analysis, which are key to addressing the use cases we have described.</w:t>
      </w:r>
    </w:p>
    <w:p w14:paraId="29EECC81" w14:textId="63778EB6" w:rsidR="005E6188" w:rsidRPr="005E6188" w:rsidRDefault="005E6188" w:rsidP="005E6188">
      <w:pPr>
        <w:spacing w:line="480" w:lineRule="auto"/>
        <w:jc w:val="both"/>
        <w:rPr>
          <w:rFonts w:ascii="Arial" w:hAnsi="Arial" w:cs="Arial"/>
          <w:lang w:val="en-US"/>
        </w:rPr>
      </w:pPr>
      <w:r w:rsidRPr="005E6188">
        <w:rPr>
          <w:rFonts w:ascii="Arial" w:hAnsi="Arial" w:cs="Arial"/>
          <w:lang w:val="en-US"/>
        </w:rPr>
        <w:t>There are some downsides to aggregating data onto a common platform. The first is scale: analysis becomes exponentially harder as the data set grows. Centralized collection means huge data stores, greatly increasing the computational burden on the SIEM/LM platform. Technical architectures can help scale, but ultimately these systems require significant horsepower to handle an enterprise’s data. Systems that utilize central filtering and retention policies require all data to be moved and stored – typically multiple times – increasing the burden on the network.</w:t>
      </w:r>
    </w:p>
    <w:p w14:paraId="48BD0C8A" w14:textId="0DD8A156" w:rsidR="005E6188" w:rsidRDefault="005E6188" w:rsidP="005E6188">
      <w:pPr>
        <w:spacing w:line="480" w:lineRule="auto"/>
        <w:jc w:val="both"/>
        <w:rPr>
          <w:rFonts w:ascii="Arial" w:hAnsi="Arial" w:cs="Arial"/>
          <w:lang w:val="en-US"/>
        </w:rPr>
      </w:pPr>
      <w:r w:rsidRPr="005E6188">
        <w:rPr>
          <w:rFonts w:ascii="Arial" w:hAnsi="Arial" w:cs="Arial"/>
          <w:lang w:val="en-US"/>
        </w:rPr>
        <w:t xml:space="preserve">Some systems scale using distributed processing, where filtering and analysis occur outside the central repository, typically at the distributed data collection point. This reduces the </w:t>
      </w:r>
      <w:proofErr w:type="gramStart"/>
      <w:r w:rsidRPr="005E6188">
        <w:rPr>
          <w:rFonts w:ascii="Arial" w:hAnsi="Arial" w:cs="Arial"/>
          <w:lang w:val="en-US"/>
        </w:rPr>
        <w:t>compute</w:t>
      </w:r>
      <w:proofErr w:type="gramEnd"/>
      <w:r w:rsidRPr="005E6188">
        <w:rPr>
          <w:rFonts w:ascii="Arial" w:hAnsi="Arial" w:cs="Arial"/>
          <w:lang w:val="en-US"/>
        </w:rPr>
        <w:t xml:space="preserve"> burden on the central server and allows processing to occur on smaller, more manageable data sets. It does require that policies, along with the code to process them, be distributed and kept current throughout the network. Distributed agent processes are a handy way to “divide and conquer</w:t>
      </w:r>
      <w:proofErr w:type="gramStart"/>
      <w:r w:rsidRPr="005E6188">
        <w:rPr>
          <w:rFonts w:ascii="Arial" w:hAnsi="Arial" w:cs="Arial"/>
          <w:lang w:val="en-US"/>
        </w:rPr>
        <w:t>”, but</w:t>
      </w:r>
      <w:proofErr w:type="gramEnd"/>
      <w:r w:rsidRPr="005E6188">
        <w:rPr>
          <w:rFonts w:ascii="Arial" w:hAnsi="Arial" w:cs="Arial"/>
          <w:lang w:val="en-US"/>
        </w:rPr>
        <w:t xml:space="preserve"> increase IT administration requirements. This strategy also adds a computational burden on the data collection points, degrading their performance and potentially slowing enough to drop incoming data.</w:t>
      </w:r>
    </w:p>
    <w:p w14:paraId="6A2B2D73" w14:textId="61BBC4C0" w:rsidR="00D55A4F" w:rsidRDefault="005E6188" w:rsidP="005E6188">
      <w:pPr>
        <w:pStyle w:val="Heading2"/>
        <w:rPr>
          <w:lang w:val="en-US"/>
        </w:rPr>
      </w:pPr>
      <w:bookmarkStart w:id="6" w:name="_Toc133966312"/>
      <w:r w:rsidRPr="005E6188">
        <w:rPr>
          <w:lang w:val="en-US"/>
        </w:rPr>
        <w:lastRenderedPageBreak/>
        <w:t>Log Parsing</w:t>
      </w:r>
      <w:bookmarkEnd w:id="6"/>
    </w:p>
    <w:p w14:paraId="417799CD" w14:textId="77777777" w:rsidR="005E6188" w:rsidRPr="005E6188" w:rsidRDefault="005E6188" w:rsidP="005E6188">
      <w:pPr>
        <w:rPr>
          <w:lang w:val="en-US"/>
        </w:rPr>
      </w:pPr>
    </w:p>
    <w:p w14:paraId="37BD1CED" w14:textId="77777777" w:rsidR="005E6188" w:rsidRPr="005E6188" w:rsidRDefault="005E6188" w:rsidP="005E6188">
      <w:pPr>
        <w:spacing w:line="480" w:lineRule="auto"/>
        <w:jc w:val="both"/>
        <w:rPr>
          <w:rFonts w:ascii="Arial" w:hAnsi="Arial" w:cs="Arial"/>
          <w:lang w:val="en-US"/>
        </w:rPr>
      </w:pPr>
      <w:r w:rsidRPr="005E6188">
        <w:rPr>
          <w:rFonts w:ascii="Arial" w:hAnsi="Arial" w:cs="Arial"/>
          <w:lang w:val="en-US"/>
        </w:rPr>
        <w:t>Logs need to be parsed before they can be used to derive meaningful insights. Parsing is the process of extracting key pieces of information from each logged event and putting them into a common format. These values are then stored for later analysis. Logs can be quite large and contain lots of useless data. Parsing extracts only the relevant pieces of data while discarding the rest.</w:t>
      </w:r>
    </w:p>
    <w:p w14:paraId="6D0B9121" w14:textId="77777777" w:rsidR="005E6188" w:rsidRPr="005E6188" w:rsidRDefault="005E6188" w:rsidP="005E6188">
      <w:pPr>
        <w:spacing w:line="480" w:lineRule="auto"/>
        <w:jc w:val="both"/>
        <w:rPr>
          <w:rFonts w:ascii="Arial" w:hAnsi="Arial" w:cs="Arial"/>
          <w:lang w:val="en-US"/>
        </w:rPr>
      </w:pPr>
      <w:r w:rsidRPr="005E6188">
        <w:rPr>
          <w:rFonts w:ascii="Arial" w:hAnsi="Arial" w:cs="Arial"/>
          <w:lang w:val="en-US"/>
        </w:rPr>
        <w:t>One example of parsing is mapping original timestamps to the values of a single time zone. Timestamps are critical metadata related to an event, and you can have different timestamps in your logs depending on your log sources.</w:t>
      </w:r>
    </w:p>
    <w:p w14:paraId="6FCB8171" w14:textId="77777777" w:rsidR="005E6188" w:rsidRDefault="005E6188" w:rsidP="005E6188">
      <w:pPr>
        <w:spacing w:line="480" w:lineRule="auto"/>
        <w:jc w:val="both"/>
        <w:rPr>
          <w:rFonts w:ascii="Arial" w:hAnsi="Arial" w:cs="Arial"/>
          <w:lang w:val="en-US"/>
        </w:rPr>
      </w:pPr>
      <w:r w:rsidRPr="005E6188">
        <w:rPr>
          <w:rFonts w:ascii="Arial" w:hAnsi="Arial" w:cs="Arial"/>
          <w:lang w:val="en-US"/>
        </w:rPr>
        <w:t>A parser can extract other important pieces of information, such as usernames, source and destination IP addresses, the network protocol used, and the actual message of the log. For example, parsing can also filter out data to keep only ERROR and WARNING type events, while excluding anything less severe.</w:t>
      </w:r>
    </w:p>
    <w:p w14:paraId="5AA59410" w14:textId="17F9E80D" w:rsidR="00A85E11" w:rsidRDefault="00A85E11" w:rsidP="00A85E11">
      <w:pPr>
        <w:pStyle w:val="Heading2"/>
        <w:rPr>
          <w:lang w:val="en-US"/>
        </w:rPr>
      </w:pPr>
      <w:bookmarkStart w:id="7" w:name="_Toc133966313"/>
      <w:r w:rsidRPr="00A85E11">
        <w:rPr>
          <w:lang w:val="en-US"/>
        </w:rPr>
        <w:t>Normalization</w:t>
      </w:r>
      <w:bookmarkEnd w:id="7"/>
    </w:p>
    <w:p w14:paraId="068A17B7" w14:textId="77777777" w:rsidR="00A85E11" w:rsidRPr="00A85E11" w:rsidRDefault="00A85E11" w:rsidP="00A85E11">
      <w:pPr>
        <w:rPr>
          <w:lang w:val="en-US"/>
        </w:rPr>
      </w:pPr>
    </w:p>
    <w:p w14:paraId="2F0D18CE" w14:textId="753D5875" w:rsidR="00A85E11" w:rsidRPr="00A85E11" w:rsidRDefault="00A85E11" w:rsidP="00A85E11">
      <w:pPr>
        <w:spacing w:line="480" w:lineRule="auto"/>
        <w:jc w:val="both"/>
        <w:rPr>
          <w:rFonts w:ascii="Arial" w:hAnsi="Arial" w:cs="Arial"/>
          <w:lang w:val="en-US"/>
        </w:rPr>
      </w:pPr>
      <w:r w:rsidRPr="00A85E11">
        <w:rPr>
          <w:rFonts w:ascii="Arial" w:hAnsi="Arial" w:cs="Arial"/>
          <w:lang w:val="en-US"/>
        </w:rPr>
        <w:t xml:space="preserve">If the process of aggregation is to merge dissimilar </w:t>
      </w:r>
      <w:r w:rsidR="00B35CBE" w:rsidRPr="00A85E11">
        <w:rPr>
          <w:rFonts w:ascii="Arial" w:hAnsi="Arial" w:cs="Arial"/>
          <w:lang w:val="en-US"/>
        </w:rPr>
        <w:t>events</w:t>
      </w:r>
      <w:r w:rsidRPr="00A85E11">
        <w:rPr>
          <w:rFonts w:ascii="Arial" w:hAnsi="Arial" w:cs="Arial"/>
          <w:lang w:val="en-US"/>
        </w:rPr>
        <w:t xml:space="preserve"> feeds into one common platform, normalization takes it one step further by reducing the records to just common event attributes. As we mentioned in the data collection post, most data sources collect </w:t>
      </w:r>
      <w:r w:rsidR="00B35CBE" w:rsidRPr="00A85E11">
        <w:rPr>
          <w:rFonts w:ascii="Arial" w:hAnsi="Arial" w:cs="Arial"/>
          <w:lang w:val="en-US"/>
        </w:rPr>
        <w:t>the same</w:t>
      </w:r>
      <w:r w:rsidRPr="00A85E11">
        <w:rPr>
          <w:rFonts w:ascii="Arial" w:hAnsi="Arial" w:cs="Arial"/>
          <w:lang w:val="en-US"/>
        </w:rPr>
        <w:t xml:space="preserve"> base event attributes: time, user, operation, network address, and so on. Facilities like syslog not only group the common </w:t>
      </w:r>
      <w:proofErr w:type="gramStart"/>
      <w:r w:rsidRPr="00A85E11">
        <w:rPr>
          <w:rFonts w:ascii="Arial" w:hAnsi="Arial" w:cs="Arial"/>
          <w:lang w:val="en-US"/>
        </w:rPr>
        <w:t>attributes, but</w:t>
      </w:r>
      <w:proofErr w:type="gramEnd"/>
      <w:r w:rsidRPr="00A85E11">
        <w:rPr>
          <w:rFonts w:ascii="Arial" w:hAnsi="Arial" w:cs="Arial"/>
          <w:lang w:val="en-US"/>
        </w:rPr>
        <w:t xml:space="preserve"> provide means to collect supplementary information that does not fit the basic template. Normalization is where known data attributes are fed into a generic template, and anything that doesn’t fit is simply omitted from the normalized event log.</w:t>
      </w:r>
    </w:p>
    <w:p w14:paraId="7AD71456" w14:textId="5BC37E14" w:rsidR="00A85E11" w:rsidRPr="00A85E11" w:rsidRDefault="00A85E11" w:rsidP="00A85E11">
      <w:pPr>
        <w:spacing w:line="480" w:lineRule="auto"/>
        <w:jc w:val="both"/>
        <w:rPr>
          <w:rFonts w:ascii="Arial" w:hAnsi="Arial" w:cs="Arial"/>
          <w:lang w:val="en-US"/>
        </w:rPr>
      </w:pPr>
      <w:r w:rsidRPr="00A85E11">
        <w:rPr>
          <w:rFonts w:ascii="Arial" w:hAnsi="Arial" w:cs="Arial"/>
          <w:lang w:val="en-US"/>
        </w:rPr>
        <w:t xml:space="preserve">Depending upon the SIEM or Log Management </w:t>
      </w:r>
      <w:r w:rsidR="00B35CBE">
        <w:rPr>
          <w:rFonts w:ascii="Arial" w:hAnsi="Arial" w:cs="Arial"/>
          <w:lang w:val="en-US"/>
        </w:rPr>
        <w:t xml:space="preserve">solution, </w:t>
      </w:r>
      <w:r w:rsidRPr="00A85E11">
        <w:rPr>
          <w:rFonts w:ascii="Arial" w:hAnsi="Arial" w:cs="Arial"/>
          <w:lang w:val="en-US"/>
        </w:rPr>
        <w:t xml:space="preserve">the original non-normalized records may be kept in a separate repository for forensics purposes prior to later archival or deletion, or they may simply be discarded. In practice, discarding original data is a bad </w:t>
      </w:r>
      <w:proofErr w:type="gramStart"/>
      <w:r w:rsidRPr="00A85E11">
        <w:rPr>
          <w:rFonts w:ascii="Arial" w:hAnsi="Arial" w:cs="Arial"/>
          <w:lang w:val="en-US"/>
        </w:rPr>
        <w:t>idea, since</w:t>
      </w:r>
      <w:proofErr w:type="gramEnd"/>
      <w:r w:rsidRPr="00A85E11">
        <w:rPr>
          <w:rFonts w:ascii="Arial" w:hAnsi="Arial" w:cs="Arial"/>
          <w:lang w:val="en-US"/>
        </w:rPr>
        <w:t xml:space="preserve"> </w:t>
      </w:r>
      <w:proofErr w:type="gramStart"/>
      <w:r w:rsidRPr="00A85E11">
        <w:rPr>
          <w:rFonts w:ascii="Arial" w:hAnsi="Arial" w:cs="Arial"/>
          <w:lang w:val="en-US"/>
        </w:rPr>
        <w:t>the full</w:t>
      </w:r>
      <w:proofErr w:type="gramEnd"/>
      <w:r w:rsidRPr="00A85E11">
        <w:rPr>
          <w:rFonts w:ascii="Arial" w:hAnsi="Arial" w:cs="Arial"/>
          <w:lang w:val="en-US"/>
        </w:rPr>
        <w:t xml:space="preserve"> records are required for any kind of legal enforcement. Thus, most products keep the raw </w:t>
      </w:r>
      <w:r w:rsidRPr="00A85E11">
        <w:rPr>
          <w:rFonts w:ascii="Arial" w:hAnsi="Arial" w:cs="Arial"/>
          <w:lang w:val="en-US"/>
        </w:rPr>
        <w:lastRenderedPageBreak/>
        <w:t>event logs for a user-specified period prior to archival. In some cases, the SIEM platform keeps a link to the original event in the normalized event log which provides ‘drill-down’ capability to easily reference extra information collected from the device.</w:t>
      </w:r>
    </w:p>
    <w:p w14:paraId="283420A1" w14:textId="36F0D631" w:rsidR="00A85E11" w:rsidRPr="00A85E11" w:rsidRDefault="00A85E11" w:rsidP="00A85E11">
      <w:pPr>
        <w:spacing w:line="480" w:lineRule="auto"/>
        <w:jc w:val="both"/>
        <w:rPr>
          <w:rFonts w:ascii="Arial" w:hAnsi="Arial" w:cs="Arial"/>
          <w:lang w:val="en-US"/>
        </w:rPr>
      </w:pPr>
      <w:r w:rsidRPr="00A85E11">
        <w:rPr>
          <w:rFonts w:ascii="Arial" w:hAnsi="Arial" w:cs="Arial"/>
          <w:lang w:val="en-US"/>
        </w:rPr>
        <w:t xml:space="preserve">Normalization allows for predicable and consistent storage for all records, and indexes these records for fast searching and sorting, which is key when battling the clock in investigating an incident. Additionally, normalization allows for basic and consistent reporting and analysis to be performed on every event regardless of the data source. </w:t>
      </w:r>
    </w:p>
    <w:p w14:paraId="1DB3F3F9" w14:textId="3B2E9EC3" w:rsidR="00A85E11" w:rsidRPr="005E6188" w:rsidRDefault="00A85E11" w:rsidP="00A85E11">
      <w:pPr>
        <w:spacing w:line="480" w:lineRule="auto"/>
        <w:jc w:val="both"/>
        <w:rPr>
          <w:rFonts w:ascii="Arial" w:hAnsi="Arial" w:cs="Arial"/>
          <w:lang w:val="en-US"/>
        </w:rPr>
      </w:pPr>
      <w:r w:rsidRPr="00A85E11">
        <w:rPr>
          <w:rFonts w:ascii="Arial" w:hAnsi="Arial" w:cs="Arial"/>
          <w:lang w:val="en-US"/>
        </w:rPr>
        <w:t xml:space="preserve">Technically normalization is no longer a requirement on current platforms. Normalization was a necessity in the early days of SIEM, when storage and </w:t>
      </w:r>
      <w:r w:rsidR="00B35CBE" w:rsidRPr="00A85E11">
        <w:rPr>
          <w:rFonts w:ascii="Arial" w:hAnsi="Arial" w:cs="Arial"/>
          <w:lang w:val="en-US"/>
        </w:rPr>
        <w:t>computer</w:t>
      </w:r>
      <w:r w:rsidRPr="00A85E11">
        <w:rPr>
          <w:rFonts w:ascii="Arial" w:hAnsi="Arial" w:cs="Arial"/>
          <w:lang w:val="en-US"/>
        </w:rPr>
        <w:t xml:space="preserve"> power were expensive commodities, and SIEM platforms used relational database management systems for back-end data management. Advances in indexing and searching unstructured data repositories now make it feasible to store full source data, retaining original data, and eliminating normalization overhead.</w:t>
      </w:r>
    </w:p>
    <w:p w14:paraId="43472820" w14:textId="410B99AB" w:rsidR="005E6188" w:rsidRDefault="00D04F68" w:rsidP="00D04F68">
      <w:pPr>
        <w:pStyle w:val="Heading2"/>
        <w:rPr>
          <w:lang w:val="en-US"/>
        </w:rPr>
      </w:pPr>
      <w:bookmarkStart w:id="8" w:name="_Toc133966314"/>
      <w:r w:rsidRPr="00D04F68">
        <w:rPr>
          <w:lang w:val="en-US"/>
        </w:rPr>
        <w:t>Event Categorization</w:t>
      </w:r>
      <w:bookmarkEnd w:id="8"/>
    </w:p>
    <w:p w14:paraId="1497B5A3" w14:textId="77777777" w:rsidR="00D04F68" w:rsidRPr="00D04F68" w:rsidRDefault="00D04F68" w:rsidP="00D04F68">
      <w:pPr>
        <w:rPr>
          <w:lang w:val="en-US"/>
        </w:rPr>
      </w:pPr>
    </w:p>
    <w:p w14:paraId="74A26286" w14:textId="71EF8C73" w:rsidR="00D04F68" w:rsidRDefault="00D04F68" w:rsidP="00AB75C6">
      <w:pPr>
        <w:spacing w:line="480" w:lineRule="auto"/>
        <w:jc w:val="both"/>
        <w:rPr>
          <w:rFonts w:ascii="Arial" w:hAnsi="Arial" w:cs="Arial"/>
          <w:lang w:val="en-US"/>
        </w:rPr>
      </w:pPr>
      <w:r>
        <w:rPr>
          <w:rFonts w:ascii="Arial" w:hAnsi="Arial" w:cs="Arial"/>
          <w:lang w:val="en-US"/>
        </w:rPr>
        <w:t>C</w:t>
      </w:r>
      <w:r w:rsidRPr="00D04F68">
        <w:rPr>
          <w:rFonts w:ascii="Arial" w:hAnsi="Arial" w:cs="Arial"/>
          <w:lang w:val="en-US"/>
        </w:rPr>
        <w:t>ategorizing collected</w:t>
      </w:r>
      <w:r>
        <w:rPr>
          <w:rFonts w:ascii="Arial" w:hAnsi="Arial" w:cs="Arial"/>
          <w:lang w:val="en-US"/>
        </w:rPr>
        <w:t xml:space="preserve"> </w:t>
      </w:r>
      <w:r w:rsidRPr="00D04F68">
        <w:rPr>
          <w:rFonts w:ascii="Arial" w:hAnsi="Arial" w:cs="Arial"/>
          <w:lang w:val="en-US"/>
        </w:rPr>
        <w:t>events is one of its most important tasks. Categorization provides useful insights into an event and accurate categorization enables a security analyst to take appropriate actions for blocking or eliminating cybersecurity threats. Traditionally categorization is done manually. It requires a substantial amount of domain knowledge, vulnerability information, and most importantly experience. It is a known fact that there exists a resource shortage in the cybersecurity space. As more and more devices are being integrated with SIEM and the number of new events increases, it is becoming a daunting task for any SIEM provider to perform this essential work manually.</w:t>
      </w:r>
      <w:r>
        <w:rPr>
          <w:rFonts w:ascii="Arial" w:hAnsi="Arial" w:cs="Arial"/>
          <w:lang w:val="en-US"/>
        </w:rPr>
        <w:t xml:space="preserve"> Current </w:t>
      </w:r>
      <w:proofErr w:type="spellStart"/>
      <w:r>
        <w:rPr>
          <w:rFonts w:ascii="Arial" w:hAnsi="Arial" w:cs="Arial"/>
          <w:lang w:val="en-US"/>
        </w:rPr>
        <w:t>siem</w:t>
      </w:r>
      <w:proofErr w:type="spellEnd"/>
      <w:r>
        <w:rPr>
          <w:rFonts w:ascii="Arial" w:hAnsi="Arial" w:cs="Arial"/>
          <w:lang w:val="en-US"/>
        </w:rPr>
        <w:t xml:space="preserve"> solutions perform automatic event categorization using machine learning </w:t>
      </w:r>
      <w:proofErr w:type="spellStart"/>
      <w:r>
        <w:rPr>
          <w:rFonts w:ascii="Arial" w:hAnsi="Arial" w:cs="Arial"/>
          <w:lang w:val="en-US"/>
        </w:rPr>
        <w:t>alogirthms</w:t>
      </w:r>
      <w:proofErr w:type="spellEnd"/>
      <w:r>
        <w:rPr>
          <w:rFonts w:ascii="Arial" w:hAnsi="Arial" w:cs="Arial"/>
          <w:lang w:val="en-US"/>
        </w:rPr>
        <w:t xml:space="preserve"> for </w:t>
      </w:r>
      <w:r w:rsidRPr="00D04F68">
        <w:rPr>
          <w:rFonts w:ascii="Arial" w:hAnsi="Arial" w:cs="Arial"/>
          <w:lang w:val="en-US"/>
        </w:rPr>
        <w:t>analyzing an event and recommending an event category.</w:t>
      </w:r>
    </w:p>
    <w:p w14:paraId="3F463379" w14:textId="77777777" w:rsidR="00583FD7" w:rsidRDefault="00583FD7" w:rsidP="00AB75C6">
      <w:pPr>
        <w:spacing w:line="480" w:lineRule="auto"/>
        <w:jc w:val="both"/>
        <w:rPr>
          <w:rFonts w:ascii="Arial" w:hAnsi="Arial" w:cs="Arial"/>
          <w:lang w:val="en-US"/>
        </w:rPr>
      </w:pPr>
    </w:p>
    <w:p w14:paraId="42270302" w14:textId="60C34C1E" w:rsidR="005E6188" w:rsidRDefault="00D04F68" w:rsidP="00D04F68">
      <w:pPr>
        <w:pStyle w:val="Heading2"/>
        <w:rPr>
          <w:lang w:val="en-US"/>
        </w:rPr>
      </w:pPr>
      <w:bookmarkStart w:id="9" w:name="_Toc133966315"/>
      <w:r w:rsidRPr="00D04F68">
        <w:rPr>
          <w:lang w:val="en-US"/>
        </w:rPr>
        <w:lastRenderedPageBreak/>
        <w:t>Enrichment</w:t>
      </w:r>
      <w:bookmarkEnd w:id="9"/>
    </w:p>
    <w:p w14:paraId="768B60A9" w14:textId="77777777" w:rsidR="00D04F68" w:rsidRPr="00D04F68" w:rsidRDefault="00D04F68" w:rsidP="00D04F68">
      <w:pPr>
        <w:rPr>
          <w:lang w:val="en-US"/>
        </w:rPr>
      </w:pPr>
    </w:p>
    <w:p w14:paraId="6736BC54" w14:textId="03317E14" w:rsidR="00D04F68" w:rsidRPr="00D04F68" w:rsidRDefault="00D04F68" w:rsidP="00D04F68">
      <w:pPr>
        <w:spacing w:line="480" w:lineRule="auto"/>
        <w:jc w:val="both"/>
        <w:rPr>
          <w:rFonts w:ascii="Arial" w:hAnsi="Arial" w:cs="Arial"/>
          <w:lang w:val="en-US"/>
        </w:rPr>
      </w:pPr>
      <w:proofErr w:type="gramStart"/>
      <w:r w:rsidRPr="00D04F68">
        <w:rPr>
          <w:rFonts w:ascii="Arial" w:hAnsi="Arial" w:cs="Arial"/>
          <w:lang w:val="en-US"/>
        </w:rPr>
        <w:t>In reality, we</w:t>
      </w:r>
      <w:proofErr w:type="gramEnd"/>
      <w:r w:rsidRPr="00D04F68">
        <w:rPr>
          <w:rFonts w:ascii="Arial" w:hAnsi="Arial" w:cs="Arial"/>
          <w:lang w:val="en-US"/>
        </w:rPr>
        <w:t xml:space="preserve"> are seeing a number of platforms doing data enrichment, adding supplemental information (like geo-location, transaction numbers, application data, etc.) to logs and events to enhance analysis and reporting. Enabled by cheap storage and Moore’s </w:t>
      </w:r>
      <w:proofErr w:type="gramStart"/>
      <w:r w:rsidRPr="00D04F68">
        <w:rPr>
          <w:rFonts w:ascii="Arial" w:hAnsi="Arial" w:cs="Arial"/>
          <w:lang w:val="en-US"/>
        </w:rPr>
        <w:t>Law, and</w:t>
      </w:r>
      <w:proofErr w:type="gramEnd"/>
      <w:r w:rsidRPr="00D04F68">
        <w:rPr>
          <w:rFonts w:ascii="Arial" w:hAnsi="Arial" w:cs="Arial"/>
          <w:lang w:val="en-US"/>
        </w:rPr>
        <w:t xml:space="preserve"> driven by ever-increasing demand to collect more information to support security and compliance efforts, we expect more platforms to increase enrichment. Data enrichment requires a highly scalable technical architecture, purpose-built for multi-factor analysis and scale, making tomorrow’s SIEM/LM platforms look very similar to current business intelligence platforms.</w:t>
      </w:r>
    </w:p>
    <w:p w14:paraId="6137D9FA" w14:textId="7848C718" w:rsidR="00D04F68" w:rsidRDefault="00D04F68" w:rsidP="00D04F68">
      <w:pPr>
        <w:spacing w:line="480" w:lineRule="auto"/>
        <w:jc w:val="both"/>
        <w:rPr>
          <w:rFonts w:ascii="Arial" w:hAnsi="Arial" w:cs="Arial"/>
          <w:lang w:val="en-US"/>
        </w:rPr>
      </w:pPr>
      <w:r w:rsidRPr="00D04F68">
        <w:rPr>
          <w:rFonts w:ascii="Arial" w:hAnsi="Arial" w:cs="Arial"/>
          <w:lang w:val="en-US"/>
        </w:rPr>
        <w:t xml:space="preserve">But that just scratches the surface in terms of </w:t>
      </w:r>
      <w:proofErr w:type="gramStart"/>
      <w:r w:rsidRPr="00D04F68">
        <w:rPr>
          <w:rFonts w:ascii="Arial" w:hAnsi="Arial" w:cs="Arial"/>
          <w:lang w:val="en-US"/>
        </w:rPr>
        <w:t>enrichment, because</w:t>
      </w:r>
      <w:proofErr w:type="gramEnd"/>
      <w:r w:rsidRPr="00D04F68">
        <w:rPr>
          <w:rFonts w:ascii="Arial" w:hAnsi="Arial" w:cs="Arial"/>
          <w:lang w:val="en-US"/>
        </w:rPr>
        <w:t xml:space="preserve"> data from the analysis can also be added to the records. Examples include identity matching across multiple services or devices, behavioral detection, transaction IDs, and even rudimentary content analysis. It is somewhat like having the system take notes and extrapolate additional meaning from the raw data, making the original record completer and more useful. </w:t>
      </w:r>
      <w:r>
        <w:rPr>
          <w:rFonts w:ascii="Arial" w:hAnsi="Arial" w:cs="Arial"/>
          <w:lang w:val="en-US"/>
        </w:rPr>
        <w:t xml:space="preserve"> </w:t>
      </w:r>
      <w:r w:rsidRPr="00D04F68">
        <w:rPr>
          <w:rFonts w:ascii="Arial" w:hAnsi="Arial" w:cs="Arial"/>
          <w:lang w:val="en-US"/>
        </w:rPr>
        <w:t xml:space="preserve"> </w:t>
      </w:r>
      <w:r>
        <w:rPr>
          <w:rFonts w:ascii="Arial" w:hAnsi="Arial" w:cs="Arial"/>
          <w:lang w:val="en-US"/>
        </w:rPr>
        <w:t xml:space="preserve"> </w:t>
      </w:r>
    </w:p>
    <w:p w14:paraId="224F0138" w14:textId="18E3FF86" w:rsidR="00D55A4F" w:rsidRDefault="00F848AE" w:rsidP="00D04F68">
      <w:pPr>
        <w:pStyle w:val="Heading2"/>
        <w:rPr>
          <w:lang w:val="en-US"/>
        </w:rPr>
      </w:pPr>
      <w:bookmarkStart w:id="10" w:name="_Toc133966316"/>
      <w:r>
        <w:rPr>
          <w:lang w:val="en-US"/>
        </w:rPr>
        <w:t xml:space="preserve">Log </w:t>
      </w:r>
      <w:r w:rsidR="00D04F68" w:rsidRPr="00D04F68">
        <w:rPr>
          <w:lang w:val="en-US"/>
        </w:rPr>
        <w:t>Indexing</w:t>
      </w:r>
      <w:bookmarkEnd w:id="10"/>
    </w:p>
    <w:p w14:paraId="17DC39FD" w14:textId="77777777" w:rsidR="00D04F68" w:rsidRDefault="00D04F68" w:rsidP="00D04F68">
      <w:pPr>
        <w:rPr>
          <w:lang w:val="en-US"/>
        </w:rPr>
      </w:pPr>
    </w:p>
    <w:p w14:paraId="232CCB36" w14:textId="7DCE71D2" w:rsidR="00F848AE" w:rsidRPr="00F848AE" w:rsidRDefault="00F848AE" w:rsidP="00F848AE">
      <w:pPr>
        <w:spacing w:line="480" w:lineRule="auto"/>
        <w:jc w:val="both"/>
        <w:rPr>
          <w:rFonts w:ascii="Arial" w:hAnsi="Arial" w:cs="Arial"/>
          <w:lang w:val="en-US"/>
        </w:rPr>
      </w:pPr>
      <w:r w:rsidRPr="00F848AE">
        <w:rPr>
          <w:rFonts w:ascii="Arial" w:hAnsi="Arial" w:cs="Arial"/>
          <w:lang w:val="en-US"/>
        </w:rPr>
        <w:t>To speed up log searching, we create indexes from log files and data. It’s a critical part of log management to ensure that large data silos can still be accessible and searched. If you have terabytes of data from the last few weeks and need to go back and find a specific event, indexing log files will expedite the process.</w:t>
      </w:r>
    </w:p>
    <w:p w14:paraId="323CADAB" w14:textId="73F183B1" w:rsidR="00F848AE" w:rsidRPr="00F848AE" w:rsidRDefault="00F848AE" w:rsidP="00F848AE">
      <w:pPr>
        <w:spacing w:line="480" w:lineRule="auto"/>
        <w:jc w:val="both"/>
        <w:rPr>
          <w:rFonts w:ascii="Arial" w:hAnsi="Arial" w:cs="Arial"/>
          <w:lang w:val="en-US"/>
        </w:rPr>
      </w:pPr>
      <w:r w:rsidRPr="00F848AE">
        <w:rPr>
          <w:rFonts w:ascii="Arial" w:hAnsi="Arial" w:cs="Arial"/>
          <w:lang w:val="en-US"/>
        </w:rPr>
        <w:t>The way the logs are indexed depends on the way you configure the index. Administrators can configure indexes to ensure that they are optimized based on standard search parameters. Generally, logs are indexed based on dates and times, but we can index logs in other ways, such as categories, usernames, log IDs, and event types.</w:t>
      </w:r>
    </w:p>
    <w:p w14:paraId="7DDAA068" w14:textId="135607A1" w:rsidR="00F848AE" w:rsidRPr="00F848AE" w:rsidRDefault="00F848AE" w:rsidP="00F848AE">
      <w:pPr>
        <w:spacing w:line="480" w:lineRule="auto"/>
        <w:jc w:val="both"/>
        <w:rPr>
          <w:rFonts w:ascii="Arial" w:hAnsi="Arial" w:cs="Arial"/>
          <w:lang w:val="en-US"/>
        </w:rPr>
      </w:pPr>
      <w:r w:rsidRPr="00F848AE">
        <w:rPr>
          <w:rFonts w:ascii="Arial" w:hAnsi="Arial" w:cs="Arial"/>
          <w:lang w:val="en-US"/>
        </w:rPr>
        <w:t xml:space="preserve">Log indexing speeds up searches, but it also organizes the data within your archives. It helps you avoid duplicates, which can be expensive when you need storage for terabytes of data, </w:t>
      </w:r>
      <w:r w:rsidRPr="00F848AE">
        <w:rPr>
          <w:rFonts w:ascii="Arial" w:hAnsi="Arial" w:cs="Arial"/>
          <w:lang w:val="en-US"/>
        </w:rPr>
        <w:lastRenderedPageBreak/>
        <w:t>primarily if we’re storing duplicate data. Sorting and organizing logs enhance search performance, but it is also beneficial for log management tools.</w:t>
      </w:r>
    </w:p>
    <w:p w14:paraId="13778515" w14:textId="69DCBFE3" w:rsidR="00F848AE" w:rsidRPr="00F848AE" w:rsidRDefault="00F848AE" w:rsidP="00F848AE">
      <w:pPr>
        <w:spacing w:line="480" w:lineRule="auto"/>
        <w:jc w:val="both"/>
        <w:rPr>
          <w:rFonts w:ascii="Arial" w:hAnsi="Arial" w:cs="Arial"/>
          <w:lang w:val="en-US"/>
        </w:rPr>
      </w:pPr>
      <w:r w:rsidRPr="00F848AE">
        <w:rPr>
          <w:rFonts w:ascii="Arial" w:hAnsi="Arial" w:cs="Arial"/>
          <w:lang w:val="en-US"/>
        </w:rPr>
        <w:t>Indexing tools create keys that sort log files based on configurations (e.g., by date or type), so when you search these files, the search tool returns results quickly since it can execute your query on sorted data. Of course, there is more technical background involved in indexes and organizing data, but indexing ensures that your search queries perform faster than simply having files stored randomly.</w:t>
      </w:r>
    </w:p>
    <w:p w14:paraId="0D5E64F9" w14:textId="54BA64AB" w:rsidR="00F848AE" w:rsidRPr="00F848AE" w:rsidRDefault="00F848AE" w:rsidP="00F848AE">
      <w:pPr>
        <w:spacing w:line="480" w:lineRule="auto"/>
        <w:jc w:val="both"/>
        <w:rPr>
          <w:rFonts w:ascii="Arial" w:hAnsi="Arial" w:cs="Arial"/>
          <w:lang w:val="en-US"/>
        </w:rPr>
      </w:pPr>
      <w:r w:rsidRPr="00F848AE">
        <w:rPr>
          <w:rFonts w:ascii="Arial" w:hAnsi="Arial" w:cs="Arial"/>
          <w:lang w:val="en-US"/>
        </w:rPr>
        <w:t>When archiving log data, rotation is an important concept to understand because it’s the point at which current log data passes to an archive on the system’s local storage, and we create a new log. The frequency of log rotation depends on the system, configurations, and the size of each log file. For example, if you only have a few log entries a day in a log, it might make sense to rotate logs weekly instead of daily.</w:t>
      </w:r>
    </w:p>
    <w:p w14:paraId="33903F91" w14:textId="15F7178C" w:rsidR="00F848AE" w:rsidRPr="00F848AE" w:rsidRDefault="00F848AE" w:rsidP="00F848AE">
      <w:pPr>
        <w:spacing w:line="480" w:lineRule="auto"/>
        <w:jc w:val="both"/>
        <w:rPr>
          <w:rFonts w:ascii="Arial" w:hAnsi="Arial" w:cs="Arial"/>
          <w:lang w:val="en-US"/>
        </w:rPr>
      </w:pPr>
      <w:r w:rsidRPr="00F848AE">
        <w:rPr>
          <w:rFonts w:ascii="Arial" w:hAnsi="Arial" w:cs="Arial"/>
          <w:lang w:val="en-US"/>
        </w:rPr>
        <w:t>The main difficulty in log rotation is moving data to an older archive file, then creating a new current file without losing any data. This process is not complicated when you have a system with low traffic, but a high-traffic system can receive several events every second. In the latter case, the system must switch from an older log file to a current one without losing data. Your system resources and log tools play a significant role in ensuring that data is not lost during this process.</w:t>
      </w:r>
      <w:r>
        <w:rPr>
          <w:rFonts w:ascii="Arial" w:hAnsi="Arial" w:cs="Arial"/>
          <w:lang w:val="en-US"/>
        </w:rPr>
        <w:t xml:space="preserve"> </w:t>
      </w:r>
    </w:p>
    <w:p w14:paraId="6D709FB2" w14:textId="51456E82" w:rsidR="00F848AE" w:rsidRPr="00F848AE" w:rsidRDefault="00F848AE" w:rsidP="00F848AE">
      <w:pPr>
        <w:spacing w:line="480" w:lineRule="auto"/>
        <w:jc w:val="both"/>
        <w:rPr>
          <w:rFonts w:ascii="Arial" w:hAnsi="Arial" w:cs="Arial"/>
          <w:lang w:val="en-US"/>
        </w:rPr>
      </w:pPr>
      <w:r w:rsidRPr="00F848AE">
        <w:rPr>
          <w:rFonts w:ascii="Arial" w:hAnsi="Arial" w:cs="Arial"/>
          <w:lang w:val="en-US"/>
        </w:rPr>
        <w:t>Another aspect of log rotation is file compression. Most systems compress files into a .</w:t>
      </w:r>
      <w:proofErr w:type="spellStart"/>
      <w:r w:rsidRPr="00F848AE">
        <w:rPr>
          <w:rFonts w:ascii="Arial" w:hAnsi="Arial" w:cs="Arial"/>
          <w:lang w:val="en-US"/>
        </w:rPr>
        <w:t>gz</w:t>
      </w:r>
      <w:proofErr w:type="spellEnd"/>
      <w:r w:rsidRPr="00F848AE">
        <w:rPr>
          <w:rFonts w:ascii="Arial" w:hAnsi="Arial" w:cs="Arial"/>
          <w:lang w:val="en-US"/>
        </w:rPr>
        <w:t xml:space="preserve"> format so that they take up less storage space. Compression saves space, but we must extract the file data before we can read it. However, compression saves on cost and storage for unneeded files in production. It’s common for organizations to compress log files as they move from a production environment to an archive location.</w:t>
      </w:r>
      <w:r>
        <w:rPr>
          <w:rFonts w:ascii="Arial" w:hAnsi="Arial" w:cs="Arial"/>
          <w:lang w:val="en-US"/>
        </w:rPr>
        <w:t xml:space="preserve"> </w:t>
      </w:r>
    </w:p>
    <w:p w14:paraId="66AEB35D" w14:textId="77777777" w:rsidR="00F848AE" w:rsidRDefault="00F848AE" w:rsidP="00F848AE">
      <w:pPr>
        <w:spacing w:line="480" w:lineRule="auto"/>
        <w:jc w:val="both"/>
        <w:rPr>
          <w:rFonts w:ascii="Arial" w:hAnsi="Arial" w:cs="Arial"/>
          <w:lang w:val="en-US"/>
        </w:rPr>
      </w:pPr>
      <w:r w:rsidRPr="00F848AE">
        <w:rPr>
          <w:rFonts w:ascii="Arial" w:hAnsi="Arial" w:cs="Arial"/>
          <w:lang w:val="en-US"/>
        </w:rPr>
        <w:t xml:space="preserve">Every organization that handles network infrastructure and logs that track events should have an archiving solution in place. They should optimize this archiving solution for storage, compliance, speed, and reliability. In addition to optimizing for speed and costs, an archive </w:t>
      </w:r>
      <w:r w:rsidRPr="00F848AE">
        <w:rPr>
          <w:rFonts w:ascii="Arial" w:hAnsi="Arial" w:cs="Arial"/>
          <w:lang w:val="en-US"/>
        </w:rPr>
        <w:lastRenderedPageBreak/>
        <w:t>solution should also have cybersecurity in mind. Attackers who access or archive could get plenty of information to launch attacks and potentially steal sensitive data.</w:t>
      </w:r>
      <w:r>
        <w:rPr>
          <w:rFonts w:ascii="Arial" w:hAnsi="Arial" w:cs="Arial"/>
          <w:lang w:val="en-US"/>
        </w:rPr>
        <w:t xml:space="preserve"> </w:t>
      </w:r>
      <w:r w:rsidRPr="00F848AE">
        <w:rPr>
          <w:rFonts w:ascii="Arial" w:hAnsi="Arial" w:cs="Arial"/>
          <w:lang w:val="en-US"/>
        </w:rPr>
        <w:t xml:space="preserve">The process of log archiving and indexing is a critical component in log management. </w:t>
      </w:r>
    </w:p>
    <w:p w14:paraId="461D90B5" w14:textId="23ADAE4B" w:rsidR="00D04F68" w:rsidRDefault="00D04F68" w:rsidP="00D04F68">
      <w:pPr>
        <w:pStyle w:val="Heading2"/>
        <w:rPr>
          <w:lang w:val="en-US"/>
        </w:rPr>
      </w:pPr>
      <w:bookmarkStart w:id="11" w:name="_Toc133966317"/>
      <w:r w:rsidRPr="00D04F68">
        <w:rPr>
          <w:lang w:val="en-US"/>
        </w:rPr>
        <w:t>Storage</w:t>
      </w:r>
      <w:bookmarkEnd w:id="11"/>
    </w:p>
    <w:p w14:paraId="18C74518" w14:textId="77777777" w:rsidR="00F848AE" w:rsidRDefault="00F848AE" w:rsidP="00F848AE">
      <w:pPr>
        <w:rPr>
          <w:lang w:val="en-US"/>
        </w:rPr>
      </w:pPr>
    </w:p>
    <w:p w14:paraId="6BD5D47E" w14:textId="0CB3224E" w:rsidR="00F848AE" w:rsidRPr="00F35B2E" w:rsidRDefault="00F35B2E" w:rsidP="00F35B2E">
      <w:pPr>
        <w:spacing w:line="480" w:lineRule="auto"/>
        <w:jc w:val="both"/>
        <w:rPr>
          <w:rFonts w:ascii="Arial" w:hAnsi="Arial" w:cs="Arial"/>
          <w:lang w:val="en-US"/>
        </w:rPr>
      </w:pPr>
      <w:r w:rsidRPr="00F35B2E">
        <w:rPr>
          <w:rFonts w:ascii="Arial" w:hAnsi="Arial" w:cs="Arial"/>
          <w:lang w:val="en-US"/>
        </w:rPr>
        <w:t xml:space="preserve">Logs collected from multiple sources are stored in a respective format. Organizations need to maintain the logs as part of the regulatory or contractual requirements for a defined </w:t>
      </w:r>
      <w:proofErr w:type="gramStart"/>
      <w:r w:rsidRPr="00F35B2E">
        <w:rPr>
          <w:rFonts w:ascii="Arial" w:hAnsi="Arial" w:cs="Arial"/>
          <w:lang w:val="en-US"/>
        </w:rPr>
        <w:t>period of time</w:t>
      </w:r>
      <w:proofErr w:type="gramEnd"/>
      <w:r w:rsidRPr="00F35B2E">
        <w:rPr>
          <w:rFonts w:ascii="Arial" w:hAnsi="Arial" w:cs="Arial"/>
          <w:lang w:val="en-US"/>
        </w:rPr>
        <w:t>.</w:t>
      </w:r>
    </w:p>
    <w:p w14:paraId="3B1EE0E7" w14:textId="33E8537C" w:rsidR="00AB75C6" w:rsidRDefault="001128F7" w:rsidP="00554EAB">
      <w:pPr>
        <w:pStyle w:val="Heading1"/>
      </w:pPr>
      <w:bookmarkStart w:id="12" w:name="_Toc133966318"/>
      <w:r>
        <w:t xml:space="preserve">Basic </w:t>
      </w:r>
      <w:r w:rsidR="00554EAB" w:rsidRPr="00554EAB">
        <w:t>Technical Architecture</w:t>
      </w:r>
      <w:bookmarkEnd w:id="12"/>
    </w:p>
    <w:p w14:paraId="693C945A" w14:textId="77777777" w:rsidR="00554EAB" w:rsidRDefault="00554EAB" w:rsidP="00554EAB">
      <w:pPr>
        <w:spacing w:line="480" w:lineRule="auto"/>
        <w:jc w:val="both"/>
        <w:rPr>
          <w:rFonts w:ascii="Arial" w:hAnsi="Arial" w:cs="Arial"/>
          <w:lang w:val="en-US"/>
        </w:rPr>
      </w:pPr>
    </w:p>
    <w:p w14:paraId="69971B40" w14:textId="3145C37B" w:rsidR="00554EAB" w:rsidRDefault="00554EAB" w:rsidP="00554EAB">
      <w:pPr>
        <w:spacing w:line="480" w:lineRule="auto"/>
        <w:jc w:val="both"/>
      </w:pPr>
      <w:r w:rsidRPr="00554EAB">
        <w:rPr>
          <w:rFonts w:ascii="Arial" w:hAnsi="Arial" w:cs="Arial"/>
          <w:lang w:val="en-US"/>
        </w:rPr>
        <w:t xml:space="preserve">The </w:t>
      </w:r>
      <w:r>
        <w:rPr>
          <w:rFonts w:ascii="Arial" w:hAnsi="Arial" w:cs="Arial"/>
          <w:lang w:val="en-US"/>
        </w:rPr>
        <w:t xml:space="preserve">SIEM solution collects logs from multiple sources but not limited to, parse, analyze and match the logs to the use </w:t>
      </w:r>
      <w:proofErr w:type="gramStart"/>
      <w:r>
        <w:rPr>
          <w:rFonts w:ascii="Arial" w:hAnsi="Arial" w:cs="Arial"/>
          <w:lang w:val="en-US"/>
        </w:rPr>
        <w:t>case  defined</w:t>
      </w:r>
      <w:proofErr w:type="gramEnd"/>
      <w:r>
        <w:rPr>
          <w:rFonts w:ascii="Arial" w:hAnsi="Arial" w:cs="Arial"/>
          <w:lang w:val="en-US"/>
        </w:rPr>
        <w:t xml:space="preserve"> in the SIEM solution. The logs are collected either through agent based and agent less model for further processing and analyzing the same</w:t>
      </w:r>
      <w:r w:rsidRPr="00554EAB">
        <w:rPr>
          <w:rFonts w:ascii="Arial" w:hAnsi="Arial" w:cs="Arial"/>
          <w:noProof/>
        </w:rPr>
        <w:drawing>
          <wp:inline distT="0" distB="0" distL="0" distR="0" wp14:anchorId="38E2D08E" wp14:editId="6C257557">
            <wp:extent cx="5731510" cy="2292350"/>
            <wp:effectExtent l="0" t="0" r="2540" b="0"/>
            <wp:docPr id="2" name="Picture 2" descr="Diagram&#10;&#10;Description automatically generated">
              <a:extLst xmlns:a="http://schemas.openxmlformats.org/drawingml/2006/main">
                <a:ext uri="{FF2B5EF4-FFF2-40B4-BE49-F238E27FC236}">
                  <a16:creationId xmlns:a16="http://schemas.microsoft.com/office/drawing/2014/main" id="{259FC346-08AE-941B-5EAC-A16FEDD1A17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a:extLst>
                        <a:ext uri="{FF2B5EF4-FFF2-40B4-BE49-F238E27FC236}">
                          <a16:creationId xmlns:a16="http://schemas.microsoft.com/office/drawing/2014/main" id="{259FC346-08AE-941B-5EAC-A16FEDD1A170}"/>
                        </a:ext>
                      </a:extLst>
                    </pic:cNvPr>
                    <pic:cNvPicPr>
                      <a:picLocks noChangeAspect="1"/>
                    </pic:cNvPicPr>
                  </pic:nvPicPr>
                  <pic:blipFill>
                    <a:blip r:embed="rId9"/>
                    <a:stretch>
                      <a:fillRect/>
                    </a:stretch>
                  </pic:blipFill>
                  <pic:spPr>
                    <a:xfrm>
                      <a:off x="0" y="0"/>
                      <a:ext cx="5731510" cy="2292350"/>
                    </a:xfrm>
                    <a:prstGeom prst="rect">
                      <a:avLst/>
                    </a:prstGeom>
                  </pic:spPr>
                </pic:pic>
              </a:graphicData>
            </a:graphic>
          </wp:inline>
        </w:drawing>
      </w:r>
    </w:p>
    <w:p w14:paraId="22A2E889" w14:textId="74FBBD10" w:rsidR="00554EAB" w:rsidRDefault="00554EAB" w:rsidP="00554EAB">
      <w:pPr>
        <w:pStyle w:val="Caption"/>
        <w:jc w:val="center"/>
        <w:rPr>
          <w:rFonts w:ascii="Arial" w:hAnsi="Arial" w:cs="Arial"/>
          <w:lang w:val="en-US"/>
        </w:rPr>
      </w:pPr>
      <w:r>
        <w:t xml:space="preserve">Figure </w:t>
      </w:r>
      <w:r w:rsidR="00784A26">
        <w:fldChar w:fldCharType="begin"/>
      </w:r>
      <w:r w:rsidR="00784A26">
        <w:instrText xml:space="preserve"> SEQ Figure \* ARABIC </w:instrText>
      </w:r>
      <w:r w:rsidR="00784A26">
        <w:fldChar w:fldCharType="separate"/>
      </w:r>
      <w:r w:rsidR="00DB799D">
        <w:rPr>
          <w:noProof/>
        </w:rPr>
        <w:t>2</w:t>
      </w:r>
      <w:r w:rsidR="00784A26">
        <w:rPr>
          <w:noProof/>
        </w:rPr>
        <w:fldChar w:fldCharType="end"/>
      </w:r>
      <w:r>
        <w:t xml:space="preserve"> - SIEM Basic Technical Architecture</w:t>
      </w:r>
    </w:p>
    <w:p w14:paraId="3C116B5B" w14:textId="77777777" w:rsidR="00D55A4F" w:rsidRDefault="00D55A4F" w:rsidP="00DA4E32">
      <w:pPr>
        <w:spacing w:line="480" w:lineRule="auto"/>
        <w:jc w:val="both"/>
        <w:rPr>
          <w:rFonts w:ascii="Arial" w:hAnsi="Arial" w:cs="Arial"/>
          <w:lang w:val="en-US"/>
        </w:rPr>
      </w:pPr>
    </w:p>
    <w:p w14:paraId="3BABE632" w14:textId="77777777" w:rsidR="00D55A4F" w:rsidRDefault="00D55A4F" w:rsidP="00DA4E32">
      <w:pPr>
        <w:spacing w:line="480" w:lineRule="auto"/>
        <w:jc w:val="both"/>
        <w:rPr>
          <w:rFonts w:ascii="Arial" w:hAnsi="Arial" w:cs="Arial"/>
          <w:lang w:val="en-US"/>
        </w:rPr>
      </w:pPr>
    </w:p>
    <w:p w14:paraId="1D5D76FF" w14:textId="77777777" w:rsidR="00AB75C6" w:rsidRPr="00DA4E32" w:rsidRDefault="00AB75C6" w:rsidP="00DA4E32">
      <w:pPr>
        <w:spacing w:line="480" w:lineRule="auto"/>
        <w:jc w:val="both"/>
        <w:rPr>
          <w:rFonts w:ascii="Arial" w:hAnsi="Arial" w:cs="Arial"/>
          <w:lang w:val="en-US"/>
        </w:rPr>
      </w:pPr>
    </w:p>
    <w:p w14:paraId="11623EEC" w14:textId="77777777" w:rsidR="00C14463" w:rsidRDefault="00C14463" w:rsidP="00DA4E32">
      <w:pPr>
        <w:spacing w:line="480" w:lineRule="auto"/>
        <w:jc w:val="both"/>
        <w:rPr>
          <w:rFonts w:ascii="Arial" w:hAnsi="Arial" w:cs="Arial"/>
          <w:lang w:val="en-US"/>
        </w:rPr>
      </w:pPr>
    </w:p>
    <w:p w14:paraId="133259D0" w14:textId="4B08CF4D" w:rsidR="00C14463" w:rsidRDefault="00C14463" w:rsidP="00C14463">
      <w:pPr>
        <w:pStyle w:val="Heading2"/>
        <w:rPr>
          <w:lang w:val="en-US"/>
        </w:rPr>
      </w:pPr>
      <w:bookmarkStart w:id="13" w:name="_Toc133966319"/>
      <w:r>
        <w:rPr>
          <w:lang w:val="en-US"/>
        </w:rPr>
        <w:lastRenderedPageBreak/>
        <w:t>Components and Capabilities of standardized SIEM Solution</w:t>
      </w:r>
      <w:bookmarkEnd w:id="13"/>
    </w:p>
    <w:p w14:paraId="57B332CB" w14:textId="04ACB886" w:rsidR="00C14463" w:rsidRDefault="00C14463" w:rsidP="00C14463">
      <w:pPr>
        <w:rPr>
          <w:lang w:val="en-US"/>
        </w:rPr>
      </w:pPr>
    </w:p>
    <w:p w14:paraId="4CAF7E3A" w14:textId="7E919426" w:rsidR="00C14463" w:rsidRDefault="00C14463" w:rsidP="00C14463">
      <w:pPr>
        <w:rPr>
          <w:lang w:val="en-US"/>
        </w:rPr>
      </w:pPr>
      <w:r>
        <w:rPr>
          <w:lang w:val="en-US"/>
        </w:rPr>
        <w:t>Enclosed are the standard components involved in security information and event management solution with its capabilities.</w:t>
      </w:r>
    </w:p>
    <w:p w14:paraId="2E15AF8D" w14:textId="77777777" w:rsidR="00C14463" w:rsidRDefault="00C14463" w:rsidP="00C14463">
      <w:pPr>
        <w:rPr>
          <w:lang w:val="en-US"/>
        </w:rPr>
      </w:pPr>
    </w:p>
    <w:p w14:paraId="41678A11" w14:textId="77777777" w:rsidR="00C14463" w:rsidRDefault="00C14463" w:rsidP="00C14463">
      <w:pPr>
        <w:rPr>
          <w:lang w:val="en-US"/>
        </w:rPr>
      </w:pPr>
    </w:p>
    <w:p w14:paraId="78674519" w14:textId="77777777" w:rsidR="00C14463" w:rsidRPr="00C14463" w:rsidRDefault="00C14463" w:rsidP="00C14463">
      <w:pPr>
        <w:rPr>
          <w:lang w:val="en-US"/>
        </w:rPr>
      </w:pPr>
    </w:p>
    <w:p w14:paraId="1C8712D0" w14:textId="77777777" w:rsidR="00DD317F" w:rsidRDefault="00C14463" w:rsidP="00DD317F">
      <w:pPr>
        <w:keepNext/>
        <w:spacing w:line="480" w:lineRule="auto"/>
        <w:jc w:val="center"/>
      </w:pPr>
      <w:r>
        <w:rPr>
          <w:noProof/>
        </w:rPr>
        <w:drawing>
          <wp:inline distT="0" distB="0" distL="0" distR="0" wp14:anchorId="4A555A81" wp14:editId="7774C284">
            <wp:extent cx="4571577" cy="2743149"/>
            <wp:effectExtent l="0" t="0" r="635" b="635"/>
            <wp:docPr id="3" name="Picture 3" descr="What is Security Information and Event Management (SI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Security Information and Event Management (SIE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9603" cy="2747965"/>
                    </a:xfrm>
                    <a:prstGeom prst="rect">
                      <a:avLst/>
                    </a:prstGeom>
                    <a:noFill/>
                    <a:ln>
                      <a:noFill/>
                    </a:ln>
                  </pic:spPr>
                </pic:pic>
              </a:graphicData>
            </a:graphic>
          </wp:inline>
        </w:drawing>
      </w:r>
    </w:p>
    <w:p w14:paraId="2BEF1CEF" w14:textId="5AA9F6ED" w:rsidR="00C14463" w:rsidRDefault="00DD317F" w:rsidP="00DD317F">
      <w:pPr>
        <w:pStyle w:val="Caption"/>
        <w:jc w:val="center"/>
        <w:rPr>
          <w:rFonts w:ascii="Arial" w:hAnsi="Arial" w:cs="Arial"/>
          <w:lang w:val="en-US"/>
        </w:rPr>
      </w:pPr>
      <w:r>
        <w:t xml:space="preserve">Figure </w:t>
      </w:r>
      <w:r w:rsidR="00784A26">
        <w:fldChar w:fldCharType="begin"/>
      </w:r>
      <w:r w:rsidR="00784A26">
        <w:instrText xml:space="preserve"> SEQ Figure \* ARABIC </w:instrText>
      </w:r>
      <w:r w:rsidR="00784A26">
        <w:fldChar w:fldCharType="separate"/>
      </w:r>
      <w:r w:rsidR="00DB799D">
        <w:rPr>
          <w:noProof/>
        </w:rPr>
        <w:t>3</w:t>
      </w:r>
      <w:r w:rsidR="00784A26">
        <w:rPr>
          <w:noProof/>
        </w:rPr>
        <w:fldChar w:fldCharType="end"/>
      </w:r>
      <w:r>
        <w:t xml:space="preserve"> - Standard SIEM Capabilities</w:t>
      </w:r>
    </w:p>
    <w:p w14:paraId="0F9FE40E" w14:textId="77777777" w:rsidR="00C14463" w:rsidRDefault="00C14463" w:rsidP="00DA4E32">
      <w:pPr>
        <w:spacing w:line="480" w:lineRule="auto"/>
        <w:jc w:val="both"/>
        <w:rPr>
          <w:rFonts w:ascii="Arial" w:hAnsi="Arial" w:cs="Arial"/>
          <w:lang w:val="en-US"/>
        </w:rPr>
      </w:pPr>
    </w:p>
    <w:p w14:paraId="24F6C9CC" w14:textId="77777777" w:rsidR="00C14463" w:rsidRDefault="00C14463" w:rsidP="00DA4E32">
      <w:pPr>
        <w:spacing w:line="480" w:lineRule="auto"/>
        <w:jc w:val="both"/>
        <w:rPr>
          <w:rFonts w:ascii="Arial" w:hAnsi="Arial" w:cs="Arial"/>
          <w:lang w:val="en-US"/>
        </w:rPr>
      </w:pPr>
    </w:p>
    <w:p w14:paraId="2E1777A5" w14:textId="77777777" w:rsidR="00C14463" w:rsidRDefault="00C14463" w:rsidP="00DA4E32">
      <w:pPr>
        <w:spacing w:line="480" w:lineRule="auto"/>
        <w:jc w:val="both"/>
        <w:rPr>
          <w:rFonts w:ascii="Arial" w:hAnsi="Arial" w:cs="Arial"/>
          <w:lang w:val="en-US"/>
        </w:rPr>
      </w:pPr>
    </w:p>
    <w:p w14:paraId="5683507E" w14:textId="77777777" w:rsidR="00C14463" w:rsidRDefault="00C14463" w:rsidP="00DA4E32">
      <w:pPr>
        <w:spacing w:line="480" w:lineRule="auto"/>
        <w:jc w:val="both"/>
        <w:rPr>
          <w:rFonts w:ascii="Arial" w:hAnsi="Arial" w:cs="Arial"/>
          <w:lang w:val="en-US"/>
        </w:rPr>
      </w:pPr>
    </w:p>
    <w:p w14:paraId="3CFB5C29" w14:textId="77777777" w:rsidR="00C14463" w:rsidRDefault="00C14463" w:rsidP="00DA4E32">
      <w:pPr>
        <w:spacing w:line="480" w:lineRule="auto"/>
        <w:jc w:val="both"/>
        <w:rPr>
          <w:rFonts w:ascii="Arial" w:hAnsi="Arial" w:cs="Arial"/>
          <w:lang w:val="en-US"/>
        </w:rPr>
      </w:pPr>
    </w:p>
    <w:p w14:paraId="5BA898DB" w14:textId="77777777" w:rsidR="00C14463" w:rsidRDefault="00C14463" w:rsidP="00DA4E32">
      <w:pPr>
        <w:spacing w:line="480" w:lineRule="auto"/>
        <w:jc w:val="both"/>
        <w:rPr>
          <w:rFonts w:ascii="Arial" w:hAnsi="Arial" w:cs="Arial"/>
          <w:lang w:val="en-US"/>
        </w:rPr>
      </w:pPr>
    </w:p>
    <w:p w14:paraId="1A226C6D" w14:textId="77777777" w:rsidR="00C14463" w:rsidRDefault="00C14463" w:rsidP="00DA4E32">
      <w:pPr>
        <w:spacing w:line="480" w:lineRule="auto"/>
        <w:jc w:val="both"/>
        <w:rPr>
          <w:rFonts w:ascii="Arial" w:hAnsi="Arial" w:cs="Arial"/>
          <w:lang w:val="en-US"/>
        </w:rPr>
      </w:pPr>
    </w:p>
    <w:p w14:paraId="4A1314C7" w14:textId="77777777" w:rsidR="00C14463" w:rsidRDefault="00C14463" w:rsidP="00DA4E32">
      <w:pPr>
        <w:spacing w:line="480" w:lineRule="auto"/>
        <w:jc w:val="both"/>
        <w:rPr>
          <w:rFonts w:ascii="Arial" w:hAnsi="Arial" w:cs="Arial"/>
          <w:lang w:val="en-US"/>
        </w:rPr>
      </w:pPr>
    </w:p>
    <w:p w14:paraId="538CB7E9" w14:textId="77777777" w:rsidR="001128F7" w:rsidRDefault="001128F7" w:rsidP="00DA4E32">
      <w:pPr>
        <w:spacing w:line="480" w:lineRule="auto"/>
        <w:jc w:val="both"/>
        <w:rPr>
          <w:rFonts w:ascii="Arial" w:hAnsi="Arial" w:cs="Arial"/>
          <w:lang w:val="en-US"/>
        </w:rPr>
      </w:pPr>
    </w:p>
    <w:p w14:paraId="6CD4C997" w14:textId="0C244805" w:rsidR="00C14463" w:rsidRDefault="00C14463" w:rsidP="00C14463">
      <w:pPr>
        <w:pStyle w:val="Heading1"/>
      </w:pPr>
      <w:bookmarkStart w:id="14" w:name="_Toc133966320"/>
      <w:r w:rsidRPr="00C14463">
        <w:lastRenderedPageBreak/>
        <w:t xml:space="preserve">Open Source SIEM Platform </w:t>
      </w:r>
      <w:r>
        <w:t>–</w:t>
      </w:r>
      <w:r w:rsidRPr="00C14463">
        <w:t xml:space="preserve"> WAZUH</w:t>
      </w:r>
      <w:bookmarkEnd w:id="14"/>
    </w:p>
    <w:p w14:paraId="1A30FE6E" w14:textId="77777777" w:rsidR="00C14463" w:rsidRDefault="00C14463" w:rsidP="00C14463"/>
    <w:p w14:paraId="1FF8BFEF" w14:textId="5906E538" w:rsidR="00427AB9" w:rsidRDefault="00427AB9" w:rsidP="00427AB9">
      <w:pPr>
        <w:spacing w:line="480" w:lineRule="auto"/>
        <w:jc w:val="both"/>
        <w:rPr>
          <w:rFonts w:ascii="Arial" w:hAnsi="Arial" w:cs="Arial"/>
          <w:lang w:val="en-US"/>
        </w:rPr>
      </w:pPr>
      <w:r>
        <w:rPr>
          <w:rFonts w:ascii="Arial" w:hAnsi="Arial" w:cs="Arial"/>
          <w:lang w:val="en-US"/>
        </w:rPr>
        <w:t>“</w:t>
      </w:r>
      <w:r w:rsidRPr="00427AB9">
        <w:rPr>
          <w:rFonts w:ascii="Arial" w:hAnsi="Arial" w:cs="Arial"/>
          <w:lang w:val="en-US"/>
        </w:rPr>
        <w:t>Wazuh</w:t>
      </w:r>
      <w:r>
        <w:rPr>
          <w:rFonts w:ascii="Arial" w:hAnsi="Arial" w:cs="Arial"/>
          <w:lang w:val="en-US"/>
        </w:rPr>
        <w:t>”</w:t>
      </w:r>
      <w:r w:rsidRPr="00427AB9">
        <w:rPr>
          <w:rFonts w:ascii="Arial" w:hAnsi="Arial" w:cs="Arial"/>
          <w:lang w:val="en-US"/>
        </w:rPr>
        <w:t xml:space="preserve"> is an open-source SIEM solution that provides real-time threat detection, incident response, and compliance management capabilities. Here are some of the key features:</w:t>
      </w:r>
    </w:p>
    <w:p w14:paraId="20D12959" w14:textId="77777777" w:rsidR="00427AB9" w:rsidRDefault="00427AB9" w:rsidP="00427AB9">
      <w:pPr>
        <w:pStyle w:val="ListParagraph"/>
        <w:numPr>
          <w:ilvl w:val="0"/>
          <w:numId w:val="11"/>
        </w:numPr>
        <w:spacing w:line="480" w:lineRule="auto"/>
        <w:jc w:val="both"/>
        <w:rPr>
          <w:rFonts w:ascii="Arial" w:hAnsi="Arial" w:cs="Arial"/>
          <w:lang w:val="en-US"/>
        </w:rPr>
      </w:pPr>
      <w:r w:rsidRPr="00427AB9">
        <w:rPr>
          <w:rFonts w:ascii="Arial" w:hAnsi="Arial" w:cs="Arial"/>
          <w:lang w:val="en-US"/>
        </w:rPr>
        <w:t>Host-Based Intrusion Detection: Wazuh provides host-based intrusion detection capabilities, allowing organizations to monitor activity on individual servers and workstations to detect and respond to security incidents.</w:t>
      </w:r>
    </w:p>
    <w:p w14:paraId="2C7C627F" w14:textId="77777777" w:rsidR="00427AB9" w:rsidRDefault="00427AB9" w:rsidP="00427AB9">
      <w:pPr>
        <w:pStyle w:val="ListParagraph"/>
        <w:numPr>
          <w:ilvl w:val="0"/>
          <w:numId w:val="11"/>
        </w:numPr>
        <w:spacing w:line="480" w:lineRule="auto"/>
        <w:jc w:val="both"/>
        <w:rPr>
          <w:rFonts w:ascii="Arial" w:hAnsi="Arial" w:cs="Arial"/>
          <w:lang w:val="en-US"/>
        </w:rPr>
      </w:pPr>
      <w:r w:rsidRPr="00427AB9">
        <w:rPr>
          <w:rFonts w:ascii="Arial" w:hAnsi="Arial" w:cs="Arial"/>
          <w:lang w:val="en-US"/>
        </w:rPr>
        <w:t>Log Analysis: Wazuh can collect and analyze log data from various sources, including servers, network devices, and applications. It can also parse and normalize log data, making it easier to analyze and correlate security events.</w:t>
      </w:r>
    </w:p>
    <w:p w14:paraId="58175EB3" w14:textId="77777777" w:rsidR="00427AB9" w:rsidRDefault="00427AB9" w:rsidP="00427AB9">
      <w:pPr>
        <w:pStyle w:val="ListParagraph"/>
        <w:numPr>
          <w:ilvl w:val="0"/>
          <w:numId w:val="11"/>
        </w:numPr>
        <w:spacing w:line="480" w:lineRule="auto"/>
        <w:jc w:val="both"/>
        <w:rPr>
          <w:rFonts w:ascii="Arial" w:hAnsi="Arial" w:cs="Arial"/>
          <w:lang w:val="en-US"/>
        </w:rPr>
      </w:pPr>
      <w:r w:rsidRPr="00427AB9">
        <w:rPr>
          <w:rFonts w:ascii="Arial" w:hAnsi="Arial" w:cs="Arial"/>
          <w:lang w:val="en-US"/>
        </w:rPr>
        <w:t>File Integrity Monitoring: Wazuh can monitor file system activity on servers and workstations, detecting changes to files and directories that may indicate a security threat.</w:t>
      </w:r>
    </w:p>
    <w:p w14:paraId="299BB975" w14:textId="77777777" w:rsidR="00427AB9" w:rsidRDefault="00427AB9" w:rsidP="00427AB9">
      <w:pPr>
        <w:pStyle w:val="ListParagraph"/>
        <w:numPr>
          <w:ilvl w:val="0"/>
          <w:numId w:val="11"/>
        </w:numPr>
        <w:spacing w:line="480" w:lineRule="auto"/>
        <w:jc w:val="both"/>
        <w:rPr>
          <w:rFonts w:ascii="Arial" w:hAnsi="Arial" w:cs="Arial"/>
          <w:lang w:val="en-US"/>
        </w:rPr>
      </w:pPr>
      <w:r w:rsidRPr="00427AB9">
        <w:rPr>
          <w:rFonts w:ascii="Arial" w:hAnsi="Arial" w:cs="Arial"/>
          <w:lang w:val="en-US"/>
        </w:rPr>
        <w:t>Threat Intelligence Integration: Wazuh integrates with popular threat intelligence feeds, allowing organizations to detect and respond to emerging threats.</w:t>
      </w:r>
    </w:p>
    <w:p w14:paraId="12320B05" w14:textId="77777777" w:rsidR="00427AB9" w:rsidRDefault="00427AB9" w:rsidP="00427AB9">
      <w:pPr>
        <w:pStyle w:val="ListParagraph"/>
        <w:numPr>
          <w:ilvl w:val="0"/>
          <w:numId w:val="11"/>
        </w:numPr>
        <w:spacing w:line="480" w:lineRule="auto"/>
        <w:jc w:val="both"/>
        <w:rPr>
          <w:rFonts w:ascii="Arial" w:hAnsi="Arial" w:cs="Arial"/>
          <w:lang w:val="en-US"/>
        </w:rPr>
      </w:pPr>
      <w:r w:rsidRPr="00427AB9">
        <w:rPr>
          <w:rFonts w:ascii="Arial" w:hAnsi="Arial" w:cs="Arial"/>
          <w:lang w:val="en-US"/>
        </w:rPr>
        <w:t xml:space="preserve">Compliance Management: Wazuh provides features such as audit </w:t>
      </w:r>
      <w:proofErr w:type="gramStart"/>
      <w:r w:rsidRPr="00427AB9">
        <w:rPr>
          <w:rFonts w:ascii="Arial" w:hAnsi="Arial" w:cs="Arial"/>
          <w:lang w:val="en-US"/>
        </w:rPr>
        <w:t>trails</w:t>
      </w:r>
      <w:proofErr w:type="gramEnd"/>
      <w:r w:rsidRPr="00427AB9">
        <w:rPr>
          <w:rFonts w:ascii="Arial" w:hAnsi="Arial" w:cs="Arial"/>
          <w:lang w:val="en-US"/>
        </w:rPr>
        <w:t>, policy enforcement, and compliance reporting, helping organizations meet regulatory compliance requirements.</w:t>
      </w:r>
    </w:p>
    <w:p w14:paraId="55B464B0" w14:textId="77777777" w:rsidR="00427AB9" w:rsidRDefault="00427AB9" w:rsidP="00427AB9">
      <w:pPr>
        <w:pStyle w:val="ListParagraph"/>
        <w:numPr>
          <w:ilvl w:val="0"/>
          <w:numId w:val="11"/>
        </w:numPr>
        <w:spacing w:line="480" w:lineRule="auto"/>
        <w:jc w:val="both"/>
        <w:rPr>
          <w:rFonts w:ascii="Arial" w:hAnsi="Arial" w:cs="Arial"/>
          <w:lang w:val="en-US"/>
        </w:rPr>
      </w:pPr>
      <w:r w:rsidRPr="00427AB9">
        <w:rPr>
          <w:rFonts w:ascii="Arial" w:hAnsi="Arial" w:cs="Arial"/>
          <w:lang w:val="en-US"/>
        </w:rPr>
        <w:t>Real-time Alerts: Wazuh can generate real-time alerts based on predefined rules or anomalies detected in log data. Alerts can be sent to security teams via email, SMS, or other notification methods.</w:t>
      </w:r>
    </w:p>
    <w:p w14:paraId="5C32352B" w14:textId="77777777" w:rsidR="00427AB9" w:rsidRDefault="00427AB9" w:rsidP="00427AB9">
      <w:pPr>
        <w:pStyle w:val="ListParagraph"/>
        <w:numPr>
          <w:ilvl w:val="0"/>
          <w:numId w:val="11"/>
        </w:numPr>
        <w:spacing w:line="480" w:lineRule="auto"/>
        <w:jc w:val="both"/>
        <w:rPr>
          <w:rFonts w:ascii="Arial" w:hAnsi="Arial" w:cs="Arial"/>
          <w:lang w:val="en-US"/>
        </w:rPr>
      </w:pPr>
      <w:r w:rsidRPr="00427AB9">
        <w:rPr>
          <w:rFonts w:ascii="Arial" w:hAnsi="Arial" w:cs="Arial"/>
          <w:lang w:val="en-US"/>
        </w:rPr>
        <w:t>Incident Response Workflows: Wazuh provides incident response workflows that guide security teams through the process of investigating and responding to security incidents.</w:t>
      </w:r>
    </w:p>
    <w:p w14:paraId="71424DBB" w14:textId="41BBC99C" w:rsidR="00427AB9" w:rsidRPr="00427AB9" w:rsidRDefault="00427AB9" w:rsidP="00427AB9">
      <w:pPr>
        <w:pStyle w:val="ListParagraph"/>
        <w:numPr>
          <w:ilvl w:val="0"/>
          <w:numId w:val="11"/>
        </w:numPr>
        <w:spacing w:line="480" w:lineRule="auto"/>
        <w:jc w:val="both"/>
        <w:rPr>
          <w:rFonts w:ascii="Arial" w:hAnsi="Arial" w:cs="Arial"/>
          <w:lang w:val="en-US"/>
        </w:rPr>
      </w:pPr>
      <w:r w:rsidRPr="00427AB9">
        <w:rPr>
          <w:rFonts w:ascii="Arial" w:hAnsi="Arial" w:cs="Arial"/>
          <w:lang w:val="en-US"/>
        </w:rPr>
        <w:t>Open Source: Wazuh is an open-source solution, meaning that organizations can download and use the software for free. This can help organizations reduce their security costs while still maintaining a high level of security.</w:t>
      </w:r>
    </w:p>
    <w:p w14:paraId="787A69CC" w14:textId="17AD0582" w:rsidR="00C14463" w:rsidRDefault="00427AB9" w:rsidP="00427AB9">
      <w:pPr>
        <w:spacing w:line="480" w:lineRule="auto"/>
        <w:jc w:val="both"/>
        <w:rPr>
          <w:rFonts w:ascii="Arial" w:hAnsi="Arial" w:cs="Arial"/>
          <w:lang w:val="en-US"/>
        </w:rPr>
      </w:pPr>
      <w:r w:rsidRPr="00427AB9">
        <w:rPr>
          <w:rFonts w:ascii="Arial" w:hAnsi="Arial" w:cs="Arial"/>
          <w:lang w:val="en-US"/>
        </w:rPr>
        <w:lastRenderedPageBreak/>
        <w:t>Overall, Wazuh provides organizations with a comprehensive set of security capabilities, allowing them to detect and respond to security threats in real-time, meet regulatory compliance requirements, and improve their overall security posture.</w:t>
      </w:r>
    </w:p>
    <w:p w14:paraId="4FEBB2CE" w14:textId="26F04D16" w:rsidR="006E0A35" w:rsidRDefault="00DB799D" w:rsidP="006E0A35">
      <w:pPr>
        <w:pStyle w:val="Heading2"/>
        <w:rPr>
          <w:rFonts w:eastAsiaTheme="minorHAnsi"/>
          <w:lang w:val="en-US"/>
        </w:rPr>
      </w:pPr>
      <w:bookmarkStart w:id="15" w:name="_Toc133966321"/>
      <w:r>
        <w:rPr>
          <w:rFonts w:eastAsiaTheme="minorHAnsi"/>
          <w:lang w:val="en-US"/>
        </w:rPr>
        <w:t>Wazuh Solution</w:t>
      </w:r>
      <w:bookmarkEnd w:id="15"/>
    </w:p>
    <w:p w14:paraId="28002E7D" w14:textId="5AEBE192" w:rsidR="006E0A35" w:rsidRPr="006E0A35" w:rsidRDefault="006E0A35" w:rsidP="006E0A35">
      <w:pPr>
        <w:pStyle w:val="NormalWeb"/>
        <w:shd w:val="clear" w:color="auto" w:fill="FFFFFF"/>
        <w:spacing w:line="480" w:lineRule="atLeast"/>
        <w:jc w:val="both"/>
        <w:rPr>
          <w:rFonts w:ascii="Arial" w:eastAsiaTheme="minorHAnsi" w:hAnsi="Arial" w:cs="Arial"/>
          <w:kern w:val="2"/>
          <w:sz w:val="22"/>
          <w:szCs w:val="22"/>
          <w:lang w:val="en-US" w:eastAsia="en-US"/>
          <w14:ligatures w14:val="standardContextual"/>
        </w:rPr>
      </w:pPr>
      <w:r w:rsidRPr="006E0A35">
        <w:rPr>
          <w:rFonts w:ascii="Arial" w:eastAsiaTheme="minorHAnsi" w:hAnsi="Arial" w:cs="Arial"/>
          <w:kern w:val="2"/>
          <w:sz w:val="22"/>
          <w:szCs w:val="22"/>
          <w:lang w:val="en-US" w:eastAsia="en-US"/>
          <w14:ligatures w14:val="standardContextual"/>
        </w:rPr>
        <w:t>The Wazuh platform provides XDR and SIEM features to</w:t>
      </w:r>
      <w:r>
        <w:rPr>
          <w:rFonts w:ascii="Arial" w:eastAsiaTheme="minorHAnsi" w:hAnsi="Arial" w:cs="Arial"/>
          <w:kern w:val="2"/>
          <w:sz w:val="22"/>
          <w:szCs w:val="22"/>
          <w:lang w:val="en-US" w:eastAsia="en-US"/>
          <w14:ligatures w14:val="standardContextual"/>
        </w:rPr>
        <w:t xml:space="preserve"> continuously monitor and</w:t>
      </w:r>
      <w:r w:rsidRPr="006E0A35">
        <w:rPr>
          <w:rFonts w:ascii="Arial" w:eastAsiaTheme="minorHAnsi" w:hAnsi="Arial" w:cs="Arial"/>
          <w:kern w:val="2"/>
          <w:sz w:val="22"/>
          <w:szCs w:val="22"/>
          <w:lang w:val="en-US" w:eastAsia="en-US"/>
          <w14:ligatures w14:val="standardContextual"/>
        </w:rPr>
        <w:t xml:space="preserve"> protect your cloud, container, and server workloads. These include log data analysis</w:t>
      </w:r>
      <w:r>
        <w:rPr>
          <w:rFonts w:ascii="Arial" w:eastAsiaTheme="minorHAnsi" w:hAnsi="Arial" w:cs="Arial"/>
          <w:kern w:val="2"/>
          <w:sz w:val="22"/>
          <w:szCs w:val="22"/>
          <w:lang w:val="en-US" w:eastAsia="en-US"/>
          <w14:ligatures w14:val="standardContextual"/>
        </w:rPr>
        <w:t xml:space="preserve"> from multiple sources of logs</w:t>
      </w:r>
      <w:r w:rsidRPr="006E0A35">
        <w:rPr>
          <w:rFonts w:ascii="Arial" w:eastAsiaTheme="minorHAnsi" w:hAnsi="Arial" w:cs="Arial"/>
          <w:kern w:val="2"/>
          <w:sz w:val="22"/>
          <w:szCs w:val="22"/>
          <w:lang w:val="en-US" w:eastAsia="en-US"/>
          <w14:ligatures w14:val="standardContextual"/>
        </w:rPr>
        <w:t>, intrusion and malware detection, file integrity monitoring, configuration assessment, vulnerability detection, and support for regulatory compliance.</w:t>
      </w:r>
    </w:p>
    <w:p w14:paraId="2A043CF1" w14:textId="77777777" w:rsidR="006E0A35" w:rsidRPr="006E0A35" w:rsidRDefault="006E0A35" w:rsidP="006E0A35">
      <w:pPr>
        <w:pStyle w:val="NormalWeb"/>
        <w:shd w:val="clear" w:color="auto" w:fill="FFFFFF"/>
        <w:spacing w:line="480" w:lineRule="atLeast"/>
        <w:jc w:val="both"/>
        <w:rPr>
          <w:rFonts w:ascii="Arial" w:eastAsiaTheme="minorHAnsi" w:hAnsi="Arial" w:cs="Arial"/>
          <w:kern w:val="2"/>
          <w:sz w:val="22"/>
          <w:szCs w:val="22"/>
          <w:lang w:val="en-US" w:eastAsia="en-US"/>
          <w14:ligatures w14:val="standardContextual"/>
        </w:rPr>
      </w:pPr>
      <w:r w:rsidRPr="006E0A35">
        <w:rPr>
          <w:rFonts w:ascii="Arial" w:eastAsiaTheme="minorHAnsi" w:hAnsi="Arial" w:cs="Arial"/>
          <w:kern w:val="2"/>
          <w:sz w:val="22"/>
          <w:szCs w:val="22"/>
          <w:lang w:val="en-US" w:eastAsia="en-US"/>
          <w14:ligatures w14:val="standardContextual"/>
        </w:rPr>
        <w:t xml:space="preserve">The Wazuh solution is based on the Wazuh agent, which is deployed on the monitored endpoints, and on three central components: the </w:t>
      </w:r>
      <w:proofErr w:type="spellStart"/>
      <w:r w:rsidRPr="006E0A35">
        <w:rPr>
          <w:rFonts w:ascii="Arial" w:eastAsiaTheme="minorHAnsi" w:hAnsi="Arial" w:cs="Arial"/>
          <w:kern w:val="2"/>
          <w:sz w:val="22"/>
          <w:szCs w:val="22"/>
          <w:lang w:val="en-US" w:eastAsia="en-US"/>
          <w14:ligatures w14:val="standardContextual"/>
        </w:rPr>
        <w:t>Wazuh</w:t>
      </w:r>
      <w:proofErr w:type="spellEnd"/>
      <w:r w:rsidRPr="006E0A35">
        <w:rPr>
          <w:rFonts w:ascii="Arial" w:eastAsiaTheme="minorHAnsi" w:hAnsi="Arial" w:cs="Arial"/>
          <w:kern w:val="2"/>
          <w:sz w:val="22"/>
          <w:szCs w:val="22"/>
          <w:lang w:val="en-US" w:eastAsia="en-US"/>
          <w14:ligatures w14:val="standardContextual"/>
        </w:rPr>
        <w:t xml:space="preserve"> server, the </w:t>
      </w:r>
      <w:proofErr w:type="spellStart"/>
      <w:r w:rsidRPr="006E0A35">
        <w:rPr>
          <w:rFonts w:ascii="Arial" w:eastAsiaTheme="minorHAnsi" w:hAnsi="Arial" w:cs="Arial"/>
          <w:kern w:val="2"/>
          <w:sz w:val="22"/>
          <w:szCs w:val="22"/>
          <w:lang w:val="en-US" w:eastAsia="en-US"/>
          <w14:ligatures w14:val="standardContextual"/>
        </w:rPr>
        <w:t>Wazuh</w:t>
      </w:r>
      <w:proofErr w:type="spellEnd"/>
      <w:r w:rsidRPr="006E0A35">
        <w:rPr>
          <w:rFonts w:ascii="Arial" w:eastAsiaTheme="minorHAnsi" w:hAnsi="Arial" w:cs="Arial"/>
          <w:kern w:val="2"/>
          <w:sz w:val="22"/>
          <w:szCs w:val="22"/>
          <w:lang w:val="en-US" w:eastAsia="en-US"/>
          <w14:ligatures w14:val="standardContextual"/>
        </w:rPr>
        <w:t xml:space="preserve"> indexer, and the Wazuh dashboard.</w:t>
      </w:r>
    </w:p>
    <w:p w14:paraId="7FA2A09F" w14:textId="77777777" w:rsidR="006E0A35" w:rsidRPr="006E0A35" w:rsidRDefault="006E0A35" w:rsidP="00DD317F">
      <w:pPr>
        <w:pStyle w:val="NormalWeb"/>
        <w:numPr>
          <w:ilvl w:val="0"/>
          <w:numId w:val="13"/>
        </w:numPr>
        <w:shd w:val="clear" w:color="auto" w:fill="FFFFFF"/>
        <w:spacing w:line="480" w:lineRule="atLeast"/>
        <w:jc w:val="both"/>
        <w:rPr>
          <w:rFonts w:ascii="Arial" w:eastAsiaTheme="minorHAnsi" w:hAnsi="Arial" w:cs="Arial"/>
          <w:kern w:val="2"/>
          <w:sz w:val="22"/>
          <w:szCs w:val="22"/>
          <w:lang w:val="en-US" w:eastAsia="en-US"/>
          <w14:ligatures w14:val="standardContextual"/>
        </w:rPr>
      </w:pPr>
      <w:r w:rsidRPr="006E0A35">
        <w:rPr>
          <w:rFonts w:ascii="Arial" w:eastAsiaTheme="minorHAnsi" w:hAnsi="Arial" w:cs="Arial"/>
          <w:kern w:val="2"/>
          <w:sz w:val="22"/>
          <w:szCs w:val="22"/>
          <w:lang w:val="en-US" w:eastAsia="en-US"/>
          <w14:ligatures w14:val="standardContextual"/>
        </w:rPr>
        <w:t>The </w:t>
      </w:r>
      <w:hyperlink r:id="rId11" w:history="1">
        <w:r w:rsidRPr="006E0A35">
          <w:rPr>
            <w:rFonts w:ascii="Arial" w:eastAsiaTheme="minorHAnsi" w:hAnsi="Arial" w:cs="Arial"/>
            <w:kern w:val="2"/>
            <w:sz w:val="22"/>
            <w:szCs w:val="22"/>
            <w:lang w:val="en-US" w:eastAsia="en-US"/>
            <w14:ligatures w14:val="standardContextual"/>
          </w:rPr>
          <w:t>Wazuh indexer</w:t>
        </w:r>
      </w:hyperlink>
      <w:r w:rsidRPr="006E0A35">
        <w:rPr>
          <w:rFonts w:ascii="Arial" w:eastAsiaTheme="minorHAnsi" w:hAnsi="Arial" w:cs="Arial"/>
          <w:kern w:val="2"/>
          <w:sz w:val="22"/>
          <w:szCs w:val="22"/>
          <w:lang w:val="en-US" w:eastAsia="en-US"/>
          <w14:ligatures w14:val="standardContextual"/>
        </w:rPr>
        <w:t xml:space="preserve"> is a highly scalable, full-text search and analytics engine. This central component indexes and stores alerts generated by the </w:t>
      </w:r>
      <w:proofErr w:type="spellStart"/>
      <w:r w:rsidRPr="006E0A35">
        <w:rPr>
          <w:rFonts w:ascii="Arial" w:eastAsiaTheme="minorHAnsi" w:hAnsi="Arial" w:cs="Arial"/>
          <w:kern w:val="2"/>
          <w:sz w:val="22"/>
          <w:szCs w:val="22"/>
          <w:lang w:val="en-US" w:eastAsia="en-US"/>
          <w14:ligatures w14:val="standardContextual"/>
        </w:rPr>
        <w:t>Wazuh</w:t>
      </w:r>
      <w:proofErr w:type="spellEnd"/>
      <w:r w:rsidRPr="006E0A35">
        <w:rPr>
          <w:rFonts w:ascii="Arial" w:eastAsiaTheme="minorHAnsi" w:hAnsi="Arial" w:cs="Arial"/>
          <w:kern w:val="2"/>
          <w:sz w:val="22"/>
          <w:szCs w:val="22"/>
          <w:lang w:val="en-US" w:eastAsia="en-US"/>
          <w14:ligatures w14:val="standardContextual"/>
        </w:rPr>
        <w:t xml:space="preserve"> server.</w:t>
      </w:r>
    </w:p>
    <w:p w14:paraId="1CF8E102" w14:textId="77777777" w:rsidR="006E0A35" w:rsidRPr="006E0A35" w:rsidRDefault="006E0A35" w:rsidP="00DD317F">
      <w:pPr>
        <w:pStyle w:val="NormalWeb"/>
        <w:numPr>
          <w:ilvl w:val="0"/>
          <w:numId w:val="13"/>
        </w:numPr>
        <w:shd w:val="clear" w:color="auto" w:fill="FFFFFF"/>
        <w:spacing w:line="480" w:lineRule="atLeast"/>
        <w:jc w:val="both"/>
        <w:rPr>
          <w:rFonts w:ascii="Arial" w:eastAsiaTheme="minorHAnsi" w:hAnsi="Arial" w:cs="Arial"/>
          <w:kern w:val="2"/>
          <w:sz w:val="22"/>
          <w:szCs w:val="22"/>
          <w:lang w:val="en-US" w:eastAsia="en-US"/>
          <w14:ligatures w14:val="standardContextual"/>
        </w:rPr>
      </w:pPr>
      <w:r w:rsidRPr="006E0A35">
        <w:rPr>
          <w:rFonts w:ascii="Arial" w:eastAsiaTheme="minorHAnsi" w:hAnsi="Arial" w:cs="Arial"/>
          <w:kern w:val="2"/>
          <w:sz w:val="22"/>
          <w:szCs w:val="22"/>
          <w:lang w:val="en-US" w:eastAsia="en-US"/>
          <w14:ligatures w14:val="standardContextual"/>
        </w:rPr>
        <w:t>The </w:t>
      </w:r>
      <w:proofErr w:type="spellStart"/>
      <w:r w:rsidRPr="006E0A35">
        <w:rPr>
          <w:rFonts w:ascii="Arial" w:eastAsiaTheme="minorHAnsi" w:hAnsi="Arial" w:cs="Arial"/>
          <w:kern w:val="2"/>
          <w:sz w:val="22"/>
          <w:szCs w:val="22"/>
          <w:lang w:val="en-US" w:eastAsia="en-US"/>
          <w14:ligatures w14:val="standardContextual"/>
        </w:rPr>
        <w:fldChar w:fldCharType="begin"/>
      </w:r>
      <w:r w:rsidRPr="006E0A35">
        <w:rPr>
          <w:rFonts w:ascii="Arial" w:eastAsiaTheme="minorHAnsi" w:hAnsi="Arial" w:cs="Arial"/>
          <w:kern w:val="2"/>
          <w:sz w:val="22"/>
          <w:szCs w:val="22"/>
          <w:lang w:val="en-US" w:eastAsia="en-US"/>
          <w14:ligatures w14:val="standardContextual"/>
        </w:rPr>
        <w:instrText xml:space="preserve"> HYPERLINK "https://documentation.wazuh.com/current/getting-started/components/wazuh-server.html" </w:instrText>
      </w:r>
      <w:r w:rsidRPr="006E0A35">
        <w:rPr>
          <w:rFonts w:ascii="Arial" w:eastAsiaTheme="minorHAnsi" w:hAnsi="Arial" w:cs="Arial"/>
          <w:kern w:val="2"/>
          <w:sz w:val="22"/>
          <w:szCs w:val="22"/>
          <w:lang w:val="en-US" w:eastAsia="en-US"/>
          <w14:ligatures w14:val="standardContextual"/>
        </w:rPr>
      </w:r>
      <w:r w:rsidRPr="006E0A35">
        <w:rPr>
          <w:rFonts w:ascii="Arial" w:eastAsiaTheme="minorHAnsi" w:hAnsi="Arial" w:cs="Arial"/>
          <w:kern w:val="2"/>
          <w:sz w:val="22"/>
          <w:szCs w:val="22"/>
          <w:lang w:val="en-US" w:eastAsia="en-US"/>
          <w14:ligatures w14:val="standardContextual"/>
        </w:rPr>
        <w:fldChar w:fldCharType="separate"/>
      </w:r>
      <w:r w:rsidRPr="006E0A35">
        <w:rPr>
          <w:rFonts w:ascii="Arial" w:eastAsiaTheme="minorHAnsi" w:hAnsi="Arial" w:cs="Arial"/>
          <w:kern w:val="2"/>
          <w:sz w:val="22"/>
          <w:szCs w:val="22"/>
          <w:lang w:val="en-US" w:eastAsia="en-US"/>
          <w14:ligatures w14:val="standardContextual"/>
        </w:rPr>
        <w:t>Wazuh</w:t>
      </w:r>
      <w:proofErr w:type="spellEnd"/>
      <w:r w:rsidRPr="006E0A35">
        <w:rPr>
          <w:rFonts w:ascii="Arial" w:eastAsiaTheme="minorHAnsi" w:hAnsi="Arial" w:cs="Arial"/>
          <w:kern w:val="2"/>
          <w:sz w:val="22"/>
          <w:szCs w:val="22"/>
          <w:lang w:val="en-US" w:eastAsia="en-US"/>
          <w14:ligatures w14:val="standardContextual"/>
        </w:rPr>
        <w:t xml:space="preserve"> server</w:t>
      </w:r>
      <w:r w:rsidRPr="006E0A35">
        <w:rPr>
          <w:rFonts w:ascii="Arial" w:eastAsiaTheme="minorHAnsi" w:hAnsi="Arial" w:cs="Arial"/>
          <w:kern w:val="2"/>
          <w:sz w:val="22"/>
          <w:szCs w:val="22"/>
          <w:lang w:val="en-US" w:eastAsia="en-US"/>
          <w14:ligatures w14:val="standardContextual"/>
        </w:rPr>
        <w:fldChar w:fldCharType="end"/>
      </w:r>
      <w:r w:rsidRPr="006E0A35">
        <w:rPr>
          <w:rFonts w:ascii="Arial" w:eastAsiaTheme="minorHAnsi" w:hAnsi="Arial" w:cs="Arial"/>
          <w:kern w:val="2"/>
          <w:sz w:val="22"/>
          <w:szCs w:val="22"/>
          <w:lang w:val="en-US" w:eastAsia="en-US"/>
          <w14:ligatures w14:val="standardContextual"/>
        </w:rPr>
        <w:t xml:space="preserve"> analyzes data received from the agents. It processes it through decoders and rules, using threat intelligence to look for well-known indicators of compromise (IOCs). A single server can analyze data from hundreds or thousands of agents, and scale horizontally when set up as a cluster. This central component is also used to manage the agents, </w:t>
      </w:r>
      <w:proofErr w:type="gramStart"/>
      <w:r w:rsidRPr="006E0A35">
        <w:rPr>
          <w:rFonts w:ascii="Arial" w:eastAsiaTheme="minorHAnsi" w:hAnsi="Arial" w:cs="Arial"/>
          <w:kern w:val="2"/>
          <w:sz w:val="22"/>
          <w:szCs w:val="22"/>
          <w:lang w:val="en-US" w:eastAsia="en-US"/>
          <w14:ligatures w14:val="standardContextual"/>
        </w:rPr>
        <w:t>configuring</w:t>
      </w:r>
      <w:proofErr w:type="gramEnd"/>
      <w:r w:rsidRPr="006E0A35">
        <w:rPr>
          <w:rFonts w:ascii="Arial" w:eastAsiaTheme="minorHAnsi" w:hAnsi="Arial" w:cs="Arial"/>
          <w:kern w:val="2"/>
          <w:sz w:val="22"/>
          <w:szCs w:val="22"/>
          <w:lang w:val="en-US" w:eastAsia="en-US"/>
          <w14:ligatures w14:val="standardContextual"/>
        </w:rPr>
        <w:t xml:space="preserve"> and upgrading them remotely when necessary.</w:t>
      </w:r>
    </w:p>
    <w:p w14:paraId="75B998CE" w14:textId="77777777" w:rsidR="00D712C1" w:rsidRDefault="006E0A35" w:rsidP="00D712C1">
      <w:pPr>
        <w:pStyle w:val="NormalWeb"/>
        <w:numPr>
          <w:ilvl w:val="0"/>
          <w:numId w:val="13"/>
        </w:numPr>
        <w:shd w:val="clear" w:color="auto" w:fill="FFFFFF"/>
        <w:spacing w:line="480" w:lineRule="atLeast"/>
        <w:jc w:val="both"/>
        <w:rPr>
          <w:rFonts w:ascii="Arial" w:eastAsiaTheme="minorHAnsi" w:hAnsi="Arial" w:cs="Arial"/>
          <w:kern w:val="2"/>
          <w:sz w:val="22"/>
          <w:szCs w:val="22"/>
          <w:lang w:val="en-US" w:eastAsia="en-US"/>
          <w14:ligatures w14:val="standardContextual"/>
        </w:rPr>
      </w:pPr>
      <w:r w:rsidRPr="006E0A35">
        <w:rPr>
          <w:rFonts w:ascii="Arial" w:eastAsiaTheme="minorHAnsi" w:hAnsi="Arial" w:cs="Arial"/>
          <w:kern w:val="2"/>
          <w:sz w:val="22"/>
          <w:szCs w:val="22"/>
          <w:lang w:val="en-US" w:eastAsia="en-US"/>
          <w14:ligatures w14:val="standardContextual"/>
        </w:rPr>
        <w:t>The </w:t>
      </w:r>
      <w:proofErr w:type="spellStart"/>
      <w:r w:rsidRPr="006E0A35">
        <w:rPr>
          <w:rFonts w:ascii="Arial" w:eastAsiaTheme="minorHAnsi" w:hAnsi="Arial" w:cs="Arial"/>
          <w:kern w:val="2"/>
          <w:sz w:val="22"/>
          <w:szCs w:val="22"/>
          <w:lang w:val="en-US" w:eastAsia="en-US"/>
          <w14:ligatures w14:val="standardContextual"/>
        </w:rPr>
        <w:fldChar w:fldCharType="begin"/>
      </w:r>
      <w:r w:rsidRPr="006E0A35">
        <w:rPr>
          <w:rFonts w:ascii="Arial" w:eastAsiaTheme="minorHAnsi" w:hAnsi="Arial" w:cs="Arial"/>
          <w:kern w:val="2"/>
          <w:sz w:val="22"/>
          <w:szCs w:val="22"/>
          <w:lang w:val="en-US" w:eastAsia="en-US"/>
          <w14:ligatures w14:val="standardContextual"/>
        </w:rPr>
        <w:instrText xml:space="preserve"> HYPERLINK "https://documentation.wazuh.com/current/getting-started/components/wazuh-dashboard.html" </w:instrText>
      </w:r>
      <w:r w:rsidRPr="006E0A35">
        <w:rPr>
          <w:rFonts w:ascii="Arial" w:eastAsiaTheme="minorHAnsi" w:hAnsi="Arial" w:cs="Arial"/>
          <w:kern w:val="2"/>
          <w:sz w:val="22"/>
          <w:szCs w:val="22"/>
          <w:lang w:val="en-US" w:eastAsia="en-US"/>
          <w14:ligatures w14:val="standardContextual"/>
        </w:rPr>
      </w:r>
      <w:r w:rsidRPr="006E0A35">
        <w:rPr>
          <w:rFonts w:ascii="Arial" w:eastAsiaTheme="minorHAnsi" w:hAnsi="Arial" w:cs="Arial"/>
          <w:kern w:val="2"/>
          <w:sz w:val="22"/>
          <w:szCs w:val="22"/>
          <w:lang w:val="en-US" w:eastAsia="en-US"/>
          <w14:ligatures w14:val="standardContextual"/>
        </w:rPr>
        <w:fldChar w:fldCharType="separate"/>
      </w:r>
      <w:r w:rsidRPr="006E0A35">
        <w:rPr>
          <w:rFonts w:ascii="Arial" w:eastAsiaTheme="minorHAnsi" w:hAnsi="Arial" w:cs="Arial"/>
          <w:kern w:val="2"/>
          <w:sz w:val="22"/>
          <w:szCs w:val="22"/>
          <w:lang w:val="en-US" w:eastAsia="en-US"/>
          <w14:ligatures w14:val="standardContextual"/>
        </w:rPr>
        <w:t>Wazuh</w:t>
      </w:r>
      <w:proofErr w:type="spellEnd"/>
      <w:r w:rsidRPr="006E0A35">
        <w:rPr>
          <w:rFonts w:ascii="Arial" w:eastAsiaTheme="minorHAnsi" w:hAnsi="Arial" w:cs="Arial"/>
          <w:kern w:val="2"/>
          <w:sz w:val="22"/>
          <w:szCs w:val="22"/>
          <w:lang w:val="en-US" w:eastAsia="en-US"/>
          <w14:ligatures w14:val="standardContextual"/>
        </w:rPr>
        <w:t xml:space="preserve"> dashboard</w:t>
      </w:r>
      <w:r w:rsidRPr="006E0A35">
        <w:rPr>
          <w:rFonts w:ascii="Arial" w:eastAsiaTheme="minorHAnsi" w:hAnsi="Arial" w:cs="Arial"/>
          <w:kern w:val="2"/>
          <w:sz w:val="22"/>
          <w:szCs w:val="22"/>
          <w:lang w:val="en-US" w:eastAsia="en-US"/>
          <w14:ligatures w14:val="standardContextual"/>
        </w:rPr>
        <w:fldChar w:fldCharType="end"/>
      </w:r>
      <w:r w:rsidRPr="006E0A35">
        <w:rPr>
          <w:rFonts w:ascii="Arial" w:eastAsiaTheme="minorHAnsi" w:hAnsi="Arial" w:cs="Arial"/>
          <w:kern w:val="2"/>
          <w:sz w:val="22"/>
          <w:szCs w:val="22"/>
          <w:lang w:val="en-US" w:eastAsia="en-US"/>
          <w14:ligatures w14:val="standardContextual"/>
        </w:rPr>
        <w:t xml:space="preserve"> is the web user interface for data visualization and analysis. It includes out-of-the-box dashboards for security events, regulatory compliance (e.g., PCI DSS, GDPR, CIS, HIPAA, NIST 800-53), detected vulnerable applications, file integrity monitoring data, configuration assessment results, cloud infrastructure monitoring events, and others. It is also used to manage Wazuh configuration and to monitor its </w:t>
      </w:r>
      <w:proofErr w:type="gramStart"/>
      <w:r w:rsidRPr="006E0A35">
        <w:rPr>
          <w:rFonts w:ascii="Arial" w:eastAsiaTheme="minorHAnsi" w:hAnsi="Arial" w:cs="Arial"/>
          <w:kern w:val="2"/>
          <w:sz w:val="22"/>
          <w:szCs w:val="22"/>
          <w:lang w:val="en-US" w:eastAsia="en-US"/>
          <w14:ligatures w14:val="standardContextual"/>
        </w:rPr>
        <w:t>status</w:t>
      </w:r>
      <w:proofErr w:type="gramEnd"/>
    </w:p>
    <w:p w14:paraId="53344F9A" w14:textId="189A624B" w:rsidR="00D712C1" w:rsidRPr="00D712C1" w:rsidRDefault="00784A26" w:rsidP="00D712C1">
      <w:pPr>
        <w:pStyle w:val="NormalWeb"/>
        <w:numPr>
          <w:ilvl w:val="0"/>
          <w:numId w:val="13"/>
        </w:numPr>
        <w:shd w:val="clear" w:color="auto" w:fill="FFFFFF"/>
        <w:spacing w:line="480" w:lineRule="atLeast"/>
        <w:jc w:val="both"/>
        <w:rPr>
          <w:rFonts w:ascii="Arial" w:eastAsiaTheme="minorHAnsi" w:hAnsi="Arial" w:cs="Arial"/>
          <w:kern w:val="2"/>
          <w:sz w:val="22"/>
          <w:szCs w:val="22"/>
          <w:lang w:val="en-US" w:eastAsia="en-US"/>
          <w14:ligatures w14:val="standardContextual"/>
        </w:rPr>
      </w:pPr>
      <w:hyperlink r:id="rId12" w:history="1">
        <w:r w:rsidR="006E0A35" w:rsidRPr="00D712C1">
          <w:rPr>
            <w:rFonts w:ascii="Arial" w:eastAsiaTheme="minorHAnsi" w:hAnsi="Arial" w:cs="Arial"/>
            <w:lang w:val="en-US"/>
          </w:rPr>
          <w:t>Wazuh agents</w:t>
        </w:r>
      </w:hyperlink>
      <w:r w:rsidR="006E0A35" w:rsidRPr="00D712C1">
        <w:rPr>
          <w:rFonts w:ascii="Arial" w:eastAsiaTheme="minorHAnsi" w:hAnsi="Arial" w:cs="Arial"/>
          <w:lang w:val="en-US"/>
        </w:rPr>
        <w:t xml:space="preserve"> are installed on endpoints such as laptops, desktops, servers, cloud instances, or virtual machines. They provide threat prevention, detection, </w:t>
      </w:r>
      <w:r w:rsidR="006E0A35" w:rsidRPr="00D712C1">
        <w:rPr>
          <w:rFonts w:ascii="Arial" w:eastAsiaTheme="minorHAnsi" w:hAnsi="Arial" w:cs="Arial"/>
          <w:lang w:val="en-US"/>
        </w:rPr>
        <w:lastRenderedPageBreak/>
        <w:t>and response capabilities. They run on operating systems such as Linux, Windows, macOS, Solaris, AIX, and HP-UX.</w:t>
      </w:r>
      <w:r w:rsidR="00D712C1" w:rsidRPr="00D712C1">
        <w:rPr>
          <w:rFonts w:ascii="Arial" w:eastAsiaTheme="minorHAnsi" w:hAnsi="Arial" w:cs="Arial"/>
          <w:lang w:val="en-US"/>
        </w:rPr>
        <w:t xml:space="preserve"> </w:t>
      </w:r>
      <w:r w:rsidR="00D712C1" w:rsidRPr="00D712C1">
        <w:rPr>
          <w:rFonts w:ascii="Arial" w:hAnsi="Arial" w:cs="Arial"/>
          <w:lang w:val="en-US"/>
        </w:rPr>
        <w:t xml:space="preserve">The </w:t>
      </w:r>
      <w:proofErr w:type="spellStart"/>
      <w:r w:rsidR="00D712C1" w:rsidRPr="00D712C1">
        <w:rPr>
          <w:rFonts w:ascii="Arial" w:hAnsi="Arial" w:cs="Arial"/>
          <w:lang w:val="en-US"/>
        </w:rPr>
        <w:t>Wazuh</w:t>
      </w:r>
      <w:proofErr w:type="spellEnd"/>
      <w:r w:rsidR="00D712C1" w:rsidRPr="00D712C1">
        <w:rPr>
          <w:rFonts w:ascii="Arial" w:hAnsi="Arial" w:cs="Arial"/>
          <w:lang w:val="en-US"/>
        </w:rPr>
        <w:t xml:space="preserve"> agent is a single and lightweight monitoring software. It is a multi-platform component that can be deployed to laptops, desktops, servers, cloud instances, containers, or virtual machines. It provides visibility into the endpoint's security by collecting critical system and application records, inventory data, and detecting anomalies.</w:t>
      </w:r>
    </w:p>
    <w:p w14:paraId="285987E8" w14:textId="037459CF" w:rsidR="006E0A35" w:rsidRPr="006E0A35" w:rsidRDefault="006E0A35" w:rsidP="00DD317F">
      <w:pPr>
        <w:pStyle w:val="NormalWeb"/>
        <w:numPr>
          <w:ilvl w:val="0"/>
          <w:numId w:val="13"/>
        </w:numPr>
        <w:shd w:val="clear" w:color="auto" w:fill="FFFFFF"/>
        <w:spacing w:line="480" w:lineRule="atLeast"/>
        <w:jc w:val="both"/>
        <w:rPr>
          <w:rFonts w:ascii="Arial" w:eastAsiaTheme="minorHAnsi" w:hAnsi="Arial" w:cs="Arial"/>
          <w:kern w:val="2"/>
          <w:sz w:val="22"/>
          <w:szCs w:val="22"/>
          <w:lang w:val="en-US" w:eastAsia="en-US"/>
          <w14:ligatures w14:val="standardContextual"/>
        </w:rPr>
      </w:pPr>
      <w:r w:rsidRPr="006E0A35">
        <w:rPr>
          <w:rFonts w:ascii="Arial" w:eastAsiaTheme="minorHAnsi" w:hAnsi="Arial" w:cs="Arial"/>
          <w:kern w:val="2"/>
          <w:sz w:val="22"/>
          <w:szCs w:val="22"/>
          <w:lang w:val="en-US" w:eastAsia="en-US"/>
          <w14:ligatures w14:val="standardContextual"/>
        </w:rPr>
        <w:t xml:space="preserve">In addition to agent-based monitoring capabilities, the </w:t>
      </w:r>
      <w:proofErr w:type="spellStart"/>
      <w:r w:rsidRPr="006E0A35">
        <w:rPr>
          <w:rFonts w:ascii="Arial" w:eastAsiaTheme="minorHAnsi" w:hAnsi="Arial" w:cs="Arial"/>
          <w:kern w:val="2"/>
          <w:sz w:val="22"/>
          <w:szCs w:val="22"/>
          <w:lang w:val="en-US" w:eastAsia="en-US"/>
          <w14:ligatures w14:val="standardContextual"/>
        </w:rPr>
        <w:t>Wazuh</w:t>
      </w:r>
      <w:proofErr w:type="spellEnd"/>
      <w:r w:rsidRPr="006E0A35">
        <w:rPr>
          <w:rFonts w:ascii="Arial" w:eastAsiaTheme="minorHAnsi" w:hAnsi="Arial" w:cs="Arial"/>
          <w:kern w:val="2"/>
          <w:sz w:val="22"/>
          <w:szCs w:val="22"/>
          <w:lang w:val="en-US" w:eastAsia="en-US"/>
          <w14:ligatures w14:val="standardContextual"/>
        </w:rPr>
        <w:t xml:space="preserve"> platform can monitor agent-less devices such as firewalls, switches, routers, or network IDS, among others. </w:t>
      </w:r>
    </w:p>
    <w:p w14:paraId="15EFEAD5" w14:textId="77777777" w:rsidR="00DD317F" w:rsidRDefault="006E0A35" w:rsidP="00DD317F">
      <w:pPr>
        <w:keepNext/>
        <w:spacing w:line="480" w:lineRule="auto"/>
        <w:jc w:val="both"/>
      </w:pPr>
      <w:r>
        <w:rPr>
          <w:noProof/>
        </w:rPr>
        <w:drawing>
          <wp:inline distT="0" distB="0" distL="0" distR="0" wp14:anchorId="3F46DEC4" wp14:editId="13CAA1D1">
            <wp:extent cx="5731510" cy="2585720"/>
            <wp:effectExtent l="0" t="0" r="2540" b="5080"/>
            <wp:docPr id="5" name="Picture 5" descr="Wazuh components and data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azuh components and data flow"/>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2585720"/>
                    </a:xfrm>
                    <a:prstGeom prst="rect">
                      <a:avLst/>
                    </a:prstGeom>
                    <a:noFill/>
                    <a:ln>
                      <a:noFill/>
                    </a:ln>
                  </pic:spPr>
                </pic:pic>
              </a:graphicData>
            </a:graphic>
          </wp:inline>
        </w:drawing>
      </w:r>
    </w:p>
    <w:p w14:paraId="16796080" w14:textId="2C30A901" w:rsidR="006E0A35" w:rsidRDefault="00DD317F" w:rsidP="00DD317F">
      <w:pPr>
        <w:pStyle w:val="Caption"/>
        <w:jc w:val="center"/>
      </w:pPr>
      <w:r>
        <w:t xml:space="preserve">Figure </w:t>
      </w:r>
      <w:r w:rsidR="00784A26">
        <w:fldChar w:fldCharType="begin"/>
      </w:r>
      <w:r w:rsidR="00784A26">
        <w:instrText xml:space="preserve"> SEQ Figure \* ARABIC </w:instrText>
      </w:r>
      <w:r w:rsidR="00784A26">
        <w:fldChar w:fldCharType="separate"/>
      </w:r>
      <w:r w:rsidR="00DB799D">
        <w:rPr>
          <w:noProof/>
        </w:rPr>
        <w:t>4</w:t>
      </w:r>
      <w:r w:rsidR="00784A26">
        <w:rPr>
          <w:noProof/>
        </w:rPr>
        <w:fldChar w:fldCharType="end"/>
      </w:r>
      <w:r>
        <w:t xml:space="preserve"> - WAZUH Open Source SIEM Components</w:t>
      </w:r>
    </w:p>
    <w:p w14:paraId="67EAB777" w14:textId="77777777" w:rsidR="00DD317F" w:rsidRPr="00DD317F" w:rsidRDefault="00DD317F" w:rsidP="00DD317F">
      <w:pPr>
        <w:rPr>
          <w:lang w:val="en-US"/>
        </w:rPr>
      </w:pPr>
    </w:p>
    <w:p w14:paraId="7536B478" w14:textId="324BE440" w:rsidR="006E0A35" w:rsidRDefault="006E0A35" w:rsidP="00DD317F">
      <w:pPr>
        <w:pStyle w:val="Heading2"/>
      </w:pPr>
      <w:bookmarkStart w:id="16" w:name="_Toc133966322"/>
      <w:r>
        <w:t>Technical Components Used</w:t>
      </w:r>
      <w:bookmarkEnd w:id="16"/>
    </w:p>
    <w:p w14:paraId="0E7798BE" w14:textId="77777777" w:rsidR="00DD317F" w:rsidRPr="00DD317F" w:rsidRDefault="00DD317F" w:rsidP="00DD317F"/>
    <w:p w14:paraId="02A424EF" w14:textId="7AE69224" w:rsidR="00DD317F" w:rsidRPr="00DD317F" w:rsidRDefault="00DD317F" w:rsidP="00DD317F">
      <w:pPr>
        <w:numPr>
          <w:ilvl w:val="0"/>
          <w:numId w:val="15"/>
        </w:numPr>
        <w:rPr>
          <w:rFonts w:ascii="Arial" w:hAnsi="Arial" w:cs="Arial"/>
        </w:rPr>
      </w:pPr>
      <w:r w:rsidRPr="00DD317F">
        <w:rPr>
          <w:rFonts w:ascii="Arial" w:hAnsi="Arial" w:cs="Arial"/>
          <w:lang w:val="en-US"/>
        </w:rPr>
        <w:t>Wazuh free Open-Source Software solution</w:t>
      </w:r>
    </w:p>
    <w:p w14:paraId="6E298497" w14:textId="77777777" w:rsidR="00DD317F" w:rsidRPr="00DD317F" w:rsidRDefault="00DD317F" w:rsidP="00DD317F">
      <w:pPr>
        <w:numPr>
          <w:ilvl w:val="0"/>
          <w:numId w:val="15"/>
        </w:numPr>
        <w:rPr>
          <w:rFonts w:ascii="Arial" w:hAnsi="Arial" w:cs="Arial"/>
        </w:rPr>
      </w:pPr>
      <w:r w:rsidRPr="00DD317F">
        <w:rPr>
          <w:rFonts w:ascii="Arial" w:hAnsi="Arial" w:cs="Arial"/>
          <w:lang w:val="en-US"/>
        </w:rPr>
        <w:t xml:space="preserve">2 Virtual Machines / EC2 Instances on the Cloud </w:t>
      </w:r>
    </w:p>
    <w:p w14:paraId="49D095A9" w14:textId="77777777" w:rsidR="00DD317F" w:rsidRPr="00DD317F" w:rsidRDefault="00DD317F" w:rsidP="00DD317F">
      <w:pPr>
        <w:numPr>
          <w:ilvl w:val="0"/>
          <w:numId w:val="15"/>
        </w:numPr>
        <w:rPr>
          <w:rFonts w:ascii="Arial" w:hAnsi="Arial" w:cs="Arial"/>
        </w:rPr>
      </w:pPr>
      <w:r w:rsidRPr="00DD317F">
        <w:rPr>
          <w:rFonts w:ascii="Arial" w:hAnsi="Arial" w:cs="Arial"/>
          <w:lang w:val="en-US"/>
        </w:rPr>
        <w:t>Wazuh Agents</w:t>
      </w:r>
    </w:p>
    <w:p w14:paraId="620A4816" w14:textId="77777777" w:rsidR="00DD317F" w:rsidRPr="00DD317F" w:rsidRDefault="00DD317F" w:rsidP="00DD317F">
      <w:pPr>
        <w:numPr>
          <w:ilvl w:val="0"/>
          <w:numId w:val="15"/>
        </w:numPr>
        <w:rPr>
          <w:rFonts w:ascii="Arial" w:hAnsi="Arial" w:cs="Arial"/>
        </w:rPr>
      </w:pPr>
      <w:r w:rsidRPr="00DD317F">
        <w:rPr>
          <w:rFonts w:ascii="Arial" w:hAnsi="Arial" w:cs="Arial"/>
          <w:lang w:val="en-US"/>
        </w:rPr>
        <w:t>Windows Operating Systems</w:t>
      </w:r>
    </w:p>
    <w:p w14:paraId="62F3FE74" w14:textId="23512478" w:rsidR="006E0A35" w:rsidRDefault="006E0A35" w:rsidP="00C14463">
      <w:pPr>
        <w:rPr>
          <w:rFonts w:ascii="Arial" w:hAnsi="Arial" w:cs="Arial"/>
        </w:rPr>
      </w:pPr>
    </w:p>
    <w:p w14:paraId="00FEBDB0" w14:textId="77777777" w:rsidR="00DD317F" w:rsidRDefault="00DD317F" w:rsidP="00C14463">
      <w:pPr>
        <w:rPr>
          <w:rFonts w:ascii="Arial" w:hAnsi="Arial" w:cs="Arial"/>
        </w:rPr>
      </w:pPr>
    </w:p>
    <w:p w14:paraId="1FE2F4BF" w14:textId="77777777" w:rsidR="00DD317F" w:rsidRDefault="00DD317F" w:rsidP="00C14463">
      <w:pPr>
        <w:rPr>
          <w:rFonts w:ascii="Arial" w:hAnsi="Arial" w:cs="Arial"/>
        </w:rPr>
      </w:pPr>
    </w:p>
    <w:p w14:paraId="135F9C0A" w14:textId="77777777" w:rsidR="00DD317F" w:rsidRDefault="00DD317F" w:rsidP="00C14463">
      <w:pPr>
        <w:rPr>
          <w:rFonts w:ascii="Arial" w:hAnsi="Arial" w:cs="Arial"/>
        </w:rPr>
      </w:pPr>
    </w:p>
    <w:p w14:paraId="3A4692A7" w14:textId="77777777" w:rsidR="00C14463" w:rsidRDefault="00C14463" w:rsidP="00C14463">
      <w:pPr>
        <w:pStyle w:val="Heading1"/>
      </w:pPr>
      <w:bookmarkStart w:id="17" w:name="_Toc133966323"/>
      <w:r w:rsidRPr="00C14463">
        <w:lastRenderedPageBreak/>
        <w:t>Application Architecture Components</w:t>
      </w:r>
      <w:bookmarkEnd w:id="17"/>
    </w:p>
    <w:p w14:paraId="2502A998" w14:textId="33468084" w:rsidR="00181DE7" w:rsidRDefault="00181DE7" w:rsidP="00181DE7"/>
    <w:p w14:paraId="1D365560" w14:textId="7C43641A" w:rsidR="006E0A35" w:rsidRPr="00DD317F" w:rsidRDefault="00DD317F" w:rsidP="00DD317F">
      <w:pPr>
        <w:spacing w:line="480" w:lineRule="auto"/>
        <w:jc w:val="both"/>
        <w:rPr>
          <w:rFonts w:ascii="Arial" w:hAnsi="Arial" w:cs="Arial"/>
        </w:rPr>
      </w:pPr>
      <w:r w:rsidRPr="00DD317F">
        <w:rPr>
          <w:rFonts w:ascii="Arial" w:hAnsi="Arial" w:cs="Arial"/>
        </w:rPr>
        <w:t>The following architecture diagram represents the standard application architecture supported by the open-source solution.</w:t>
      </w:r>
    </w:p>
    <w:p w14:paraId="1EB25DB7" w14:textId="77777777" w:rsidR="006E0A35" w:rsidRDefault="006E0A35" w:rsidP="00181DE7"/>
    <w:p w14:paraId="6D5235E6" w14:textId="77777777" w:rsidR="00DB799D" w:rsidRDefault="006E0A35" w:rsidP="00DB799D">
      <w:pPr>
        <w:keepNext/>
      </w:pPr>
      <w:r>
        <w:rPr>
          <w:noProof/>
        </w:rPr>
        <w:drawing>
          <wp:inline distT="0" distB="0" distL="0" distR="0" wp14:anchorId="152F4567" wp14:editId="4867AFFE">
            <wp:extent cx="5939139" cy="3124200"/>
            <wp:effectExtent l="0" t="0" r="5080" b="0"/>
            <wp:docPr id="7" name="Picture 7" descr="Deployment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ployment architectur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55428" cy="3132768"/>
                    </a:xfrm>
                    <a:prstGeom prst="rect">
                      <a:avLst/>
                    </a:prstGeom>
                    <a:noFill/>
                    <a:ln>
                      <a:noFill/>
                    </a:ln>
                  </pic:spPr>
                </pic:pic>
              </a:graphicData>
            </a:graphic>
          </wp:inline>
        </w:drawing>
      </w:r>
    </w:p>
    <w:p w14:paraId="1AE65A79" w14:textId="0605E01C" w:rsidR="006E0A35" w:rsidRDefault="00DB799D" w:rsidP="00DB799D">
      <w:pPr>
        <w:pStyle w:val="Caption"/>
        <w:jc w:val="center"/>
      </w:pPr>
      <w:r>
        <w:t xml:space="preserve">Figure </w:t>
      </w:r>
      <w:r w:rsidR="00784A26">
        <w:fldChar w:fldCharType="begin"/>
      </w:r>
      <w:r w:rsidR="00784A26">
        <w:instrText xml:space="preserve"> SEQ Figure \* ARABIC </w:instrText>
      </w:r>
      <w:r w:rsidR="00784A26">
        <w:fldChar w:fldCharType="separate"/>
      </w:r>
      <w:r>
        <w:rPr>
          <w:noProof/>
        </w:rPr>
        <w:t>5</w:t>
      </w:r>
      <w:r w:rsidR="00784A26">
        <w:rPr>
          <w:noProof/>
        </w:rPr>
        <w:fldChar w:fldCharType="end"/>
      </w:r>
      <w:r>
        <w:t xml:space="preserve"> - </w:t>
      </w:r>
      <w:proofErr w:type="spellStart"/>
      <w:r>
        <w:t>Wazuh</w:t>
      </w:r>
      <w:proofErr w:type="spellEnd"/>
      <w:r>
        <w:t xml:space="preserve"> Application components</w:t>
      </w:r>
    </w:p>
    <w:p w14:paraId="18A2B5B9" w14:textId="77777777" w:rsidR="006E0A35" w:rsidRDefault="006E0A35" w:rsidP="00181DE7"/>
    <w:p w14:paraId="7D005C93" w14:textId="4ABB4F7E" w:rsidR="00DD317F" w:rsidRDefault="00DD317F" w:rsidP="00DD317F">
      <w:pPr>
        <w:pStyle w:val="Heading1"/>
      </w:pPr>
      <w:bookmarkStart w:id="18" w:name="_Toc133966324"/>
      <w:r>
        <w:t>Major Implementation Steps</w:t>
      </w:r>
      <w:bookmarkEnd w:id="18"/>
    </w:p>
    <w:p w14:paraId="6E18A828" w14:textId="77777777" w:rsidR="00DD317F" w:rsidRDefault="00DD317F" w:rsidP="00DD317F">
      <w:pPr>
        <w:spacing w:line="480" w:lineRule="auto"/>
        <w:jc w:val="both"/>
        <w:rPr>
          <w:rFonts w:ascii="Arial" w:hAnsi="Arial" w:cs="Arial"/>
        </w:rPr>
      </w:pPr>
    </w:p>
    <w:p w14:paraId="61A92057" w14:textId="6D735424" w:rsidR="00DD317F" w:rsidRDefault="00DD317F" w:rsidP="00DD317F">
      <w:pPr>
        <w:spacing w:line="480" w:lineRule="auto"/>
        <w:jc w:val="both"/>
        <w:rPr>
          <w:rFonts w:ascii="Arial" w:hAnsi="Arial" w:cs="Arial"/>
        </w:rPr>
      </w:pPr>
      <w:r>
        <w:rPr>
          <w:rFonts w:ascii="Arial" w:hAnsi="Arial" w:cs="Arial"/>
        </w:rPr>
        <w:t xml:space="preserve">Note: </w:t>
      </w:r>
      <w:r w:rsidRPr="00DD317F">
        <w:rPr>
          <w:rFonts w:ascii="Arial" w:hAnsi="Arial" w:cs="Arial"/>
        </w:rPr>
        <w:t xml:space="preserve">SIEM solution can be setup in Single / distributed architecture. However, for the project, the plan is </w:t>
      </w:r>
      <w:r>
        <w:rPr>
          <w:rFonts w:ascii="Arial" w:hAnsi="Arial" w:cs="Arial"/>
        </w:rPr>
        <w:t xml:space="preserve">to setup </w:t>
      </w:r>
      <w:r w:rsidRPr="00DD317F">
        <w:rPr>
          <w:rFonts w:ascii="Arial" w:hAnsi="Arial" w:cs="Arial"/>
        </w:rPr>
        <w:t>in a single tier architecture.</w:t>
      </w:r>
    </w:p>
    <w:p w14:paraId="15418A0F" w14:textId="77777777" w:rsidR="00DB799D" w:rsidRDefault="00DD317F" w:rsidP="00DB799D">
      <w:pPr>
        <w:keepNext/>
        <w:spacing w:line="480" w:lineRule="auto"/>
        <w:jc w:val="center"/>
      </w:pPr>
      <w:r w:rsidRPr="00DD317F">
        <w:rPr>
          <w:rFonts w:ascii="Arial" w:hAnsi="Arial" w:cs="Arial"/>
          <w:noProof/>
        </w:rPr>
        <w:drawing>
          <wp:inline distT="0" distB="0" distL="0" distR="0" wp14:anchorId="4EFBEE95" wp14:editId="37BD68D3">
            <wp:extent cx="4690110" cy="1407137"/>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21795" cy="1416643"/>
                    </a:xfrm>
                    <a:prstGeom prst="rect">
                      <a:avLst/>
                    </a:prstGeom>
                  </pic:spPr>
                </pic:pic>
              </a:graphicData>
            </a:graphic>
          </wp:inline>
        </w:drawing>
      </w:r>
    </w:p>
    <w:p w14:paraId="0E5A1A2C" w14:textId="5EEF8FE5" w:rsidR="00DB799D" w:rsidRDefault="00DB799D" w:rsidP="00DB799D">
      <w:pPr>
        <w:pStyle w:val="Caption"/>
        <w:jc w:val="center"/>
      </w:pPr>
      <w:r>
        <w:t xml:space="preserve">Figure </w:t>
      </w:r>
      <w:r w:rsidR="00784A26">
        <w:fldChar w:fldCharType="begin"/>
      </w:r>
      <w:r w:rsidR="00784A26">
        <w:instrText xml:space="preserve"> SEQ Figure \* ARABIC </w:instrText>
      </w:r>
      <w:r w:rsidR="00784A26">
        <w:fldChar w:fldCharType="separate"/>
      </w:r>
      <w:r>
        <w:rPr>
          <w:noProof/>
        </w:rPr>
        <w:t>6</w:t>
      </w:r>
      <w:r w:rsidR="00784A26">
        <w:rPr>
          <w:noProof/>
        </w:rPr>
        <w:fldChar w:fldCharType="end"/>
      </w:r>
      <w:r>
        <w:t xml:space="preserve"> - </w:t>
      </w:r>
      <w:proofErr w:type="spellStart"/>
      <w:r>
        <w:t>Wazuh</w:t>
      </w:r>
      <w:proofErr w:type="spellEnd"/>
      <w:r>
        <w:t xml:space="preserve"> application components</w:t>
      </w:r>
    </w:p>
    <w:p w14:paraId="11ACB864" w14:textId="5F5CDA8A" w:rsidR="00DD317F" w:rsidRDefault="00DD317F" w:rsidP="00DD317F">
      <w:pPr>
        <w:pStyle w:val="ListParagraph"/>
        <w:numPr>
          <w:ilvl w:val="0"/>
          <w:numId w:val="9"/>
        </w:numPr>
        <w:spacing w:line="480" w:lineRule="auto"/>
        <w:jc w:val="both"/>
        <w:rPr>
          <w:rFonts w:ascii="Arial" w:hAnsi="Arial" w:cs="Arial"/>
        </w:rPr>
      </w:pPr>
      <w:r>
        <w:rPr>
          <w:rFonts w:ascii="Arial" w:hAnsi="Arial" w:cs="Arial"/>
        </w:rPr>
        <w:lastRenderedPageBreak/>
        <w:t>Deploy EC2 instances with Win</w:t>
      </w:r>
      <w:r w:rsidR="00D712C1">
        <w:rPr>
          <w:rFonts w:ascii="Arial" w:hAnsi="Arial" w:cs="Arial"/>
        </w:rPr>
        <w:t>dows OS</w:t>
      </w:r>
    </w:p>
    <w:p w14:paraId="051AC1EC" w14:textId="11511DFF" w:rsidR="00D712C1" w:rsidRDefault="00D712C1" w:rsidP="00DD317F">
      <w:pPr>
        <w:pStyle w:val="ListParagraph"/>
        <w:numPr>
          <w:ilvl w:val="0"/>
          <w:numId w:val="9"/>
        </w:numPr>
        <w:spacing w:line="480" w:lineRule="auto"/>
        <w:jc w:val="both"/>
        <w:rPr>
          <w:rFonts w:ascii="Arial" w:hAnsi="Arial" w:cs="Arial"/>
        </w:rPr>
      </w:pPr>
      <w:r>
        <w:rPr>
          <w:rFonts w:ascii="Arial" w:hAnsi="Arial" w:cs="Arial"/>
        </w:rPr>
        <w:t xml:space="preserve">Download and Install </w:t>
      </w:r>
      <w:proofErr w:type="spellStart"/>
      <w:r>
        <w:rPr>
          <w:rFonts w:ascii="Arial" w:hAnsi="Arial" w:cs="Arial"/>
        </w:rPr>
        <w:t>Wazuh</w:t>
      </w:r>
      <w:proofErr w:type="spellEnd"/>
      <w:r>
        <w:rPr>
          <w:rFonts w:ascii="Arial" w:hAnsi="Arial" w:cs="Arial"/>
        </w:rPr>
        <w:t xml:space="preserve"> </w:t>
      </w:r>
      <w:proofErr w:type="gramStart"/>
      <w:r>
        <w:rPr>
          <w:rFonts w:ascii="Arial" w:hAnsi="Arial" w:cs="Arial"/>
        </w:rPr>
        <w:t>Open source</w:t>
      </w:r>
      <w:proofErr w:type="gramEnd"/>
      <w:r>
        <w:rPr>
          <w:rFonts w:ascii="Arial" w:hAnsi="Arial" w:cs="Arial"/>
        </w:rPr>
        <w:t xml:space="preserve"> solution from the trusted website in one of the EC2 system.</w:t>
      </w:r>
    </w:p>
    <w:p w14:paraId="28D537AD" w14:textId="3F493479" w:rsidR="00D712C1" w:rsidRDefault="00D712C1" w:rsidP="00DD317F">
      <w:pPr>
        <w:pStyle w:val="ListParagraph"/>
        <w:numPr>
          <w:ilvl w:val="0"/>
          <w:numId w:val="9"/>
        </w:numPr>
        <w:spacing w:line="480" w:lineRule="auto"/>
        <w:jc w:val="both"/>
        <w:rPr>
          <w:rFonts w:ascii="Arial" w:hAnsi="Arial" w:cs="Arial"/>
        </w:rPr>
      </w:pPr>
      <w:r>
        <w:rPr>
          <w:rFonts w:ascii="Arial" w:hAnsi="Arial" w:cs="Arial"/>
        </w:rPr>
        <w:t xml:space="preserve">Install the </w:t>
      </w:r>
      <w:proofErr w:type="spellStart"/>
      <w:r>
        <w:rPr>
          <w:rFonts w:ascii="Arial" w:hAnsi="Arial" w:cs="Arial"/>
        </w:rPr>
        <w:t>Wazuh</w:t>
      </w:r>
      <w:proofErr w:type="spellEnd"/>
      <w:r>
        <w:rPr>
          <w:rFonts w:ascii="Arial" w:hAnsi="Arial" w:cs="Arial"/>
        </w:rPr>
        <w:t xml:space="preserve"> Indexer, server on a single host as part of this project setup.</w:t>
      </w:r>
    </w:p>
    <w:p w14:paraId="158C924B" w14:textId="2B015CA6" w:rsidR="00D712C1" w:rsidRDefault="00D712C1" w:rsidP="00DD317F">
      <w:pPr>
        <w:pStyle w:val="ListParagraph"/>
        <w:numPr>
          <w:ilvl w:val="0"/>
          <w:numId w:val="9"/>
        </w:numPr>
        <w:spacing w:line="480" w:lineRule="auto"/>
        <w:jc w:val="both"/>
        <w:rPr>
          <w:rFonts w:ascii="Arial" w:hAnsi="Arial" w:cs="Arial"/>
        </w:rPr>
      </w:pPr>
      <w:r>
        <w:rPr>
          <w:rFonts w:ascii="Arial" w:hAnsi="Arial" w:cs="Arial"/>
        </w:rPr>
        <w:t xml:space="preserve">Install the </w:t>
      </w:r>
      <w:proofErr w:type="spellStart"/>
      <w:r>
        <w:rPr>
          <w:rFonts w:ascii="Arial" w:hAnsi="Arial" w:cs="Arial"/>
        </w:rPr>
        <w:t>Wazuh</w:t>
      </w:r>
      <w:proofErr w:type="spellEnd"/>
      <w:r>
        <w:rPr>
          <w:rFonts w:ascii="Arial" w:hAnsi="Arial" w:cs="Arial"/>
        </w:rPr>
        <w:t xml:space="preserve"> agent in </w:t>
      </w:r>
      <w:proofErr w:type="gramStart"/>
      <w:r>
        <w:rPr>
          <w:rFonts w:ascii="Arial" w:hAnsi="Arial" w:cs="Arial"/>
        </w:rPr>
        <w:t>an another</w:t>
      </w:r>
      <w:proofErr w:type="gramEnd"/>
      <w:r>
        <w:rPr>
          <w:rFonts w:ascii="Arial" w:hAnsi="Arial" w:cs="Arial"/>
        </w:rPr>
        <w:t xml:space="preserve"> windows host to trigger logs to </w:t>
      </w:r>
      <w:proofErr w:type="spellStart"/>
      <w:r>
        <w:rPr>
          <w:rFonts w:ascii="Arial" w:hAnsi="Arial" w:cs="Arial"/>
        </w:rPr>
        <w:t>Wazuh</w:t>
      </w:r>
      <w:proofErr w:type="spellEnd"/>
      <w:r>
        <w:rPr>
          <w:rFonts w:ascii="Arial" w:hAnsi="Arial" w:cs="Arial"/>
        </w:rPr>
        <w:t xml:space="preserve"> Server</w:t>
      </w:r>
    </w:p>
    <w:p w14:paraId="7A014F61" w14:textId="732D8F9C" w:rsidR="00D712C1" w:rsidRDefault="00D712C1" w:rsidP="00DD317F">
      <w:pPr>
        <w:pStyle w:val="ListParagraph"/>
        <w:numPr>
          <w:ilvl w:val="0"/>
          <w:numId w:val="9"/>
        </w:numPr>
        <w:spacing w:line="480" w:lineRule="auto"/>
        <w:jc w:val="both"/>
        <w:rPr>
          <w:rFonts w:ascii="Arial" w:hAnsi="Arial" w:cs="Arial"/>
        </w:rPr>
      </w:pPr>
      <w:r>
        <w:rPr>
          <w:rFonts w:ascii="Arial" w:hAnsi="Arial" w:cs="Arial"/>
        </w:rPr>
        <w:t xml:space="preserve">Configure the </w:t>
      </w:r>
      <w:proofErr w:type="spellStart"/>
      <w:r>
        <w:rPr>
          <w:rFonts w:ascii="Arial" w:hAnsi="Arial" w:cs="Arial"/>
        </w:rPr>
        <w:t>Wazhu</w:t>
      </w:r>
      <w:proofErr w:type="spellEnd"/>
      <w:r>
        <w:rPr>
          <w:rFonts w:ascii="Arial" w:hAnsi="Arial" w:cs="Arial"/>
        </w:rPr>
        <w:t xml:space="preserve"> with indexer nodes installation and cluster </w:t>
      </w:r>
      <w:proofErr w:type="spellStart"/>
      <w:proofErr w:type="gramStart"/>
      <w:r>
        <w:rPr>
          <w:rFonts w:ascii="Arial" w:hAnsi="Arial" w:cs="Arial"/>
        </w:rPr>
        <w:t>intialization</w:t>
      </w:r>
      <w:proofErr w:type="spellEnd"/>
      <w:proofErr w:type="gramEnd"/>
    </w:p>
    <w:p w14:paraId="225C0BD8" w14:textId="04D9419F" w:rsidR="00DD317F" w:rsidRDefault="00D712C1" w:rsidP="00DD317F">
      <w:pPr>
        <w:pStyle w:val="ListParagraph"/>
        <w:numPr>
          <w:ilvl w:val="0"/>
          <w:numId w:val="9"/>
        </w:numPr>
        <w:spacing w:line="480" w:lineRule="auto"/>
        <w:jc w:val="both"/>
        <w:rPr>
          <w:rFonts w:ascii="Arial" w:hAnsi="Arial" w:cs="Arial"/>
        </w:rPr>
      </w:pPr>
      <w:r>
        <w:rPr>
          <w:rFonts w:ascii="Arial" w:hAnsi="Arial" w:cs="Arial"/>
        </w:rPr>
        <w:t xml:space="preserve"> Enable the services to view on the dashboard.</w:t>
      </w:r>
    </w:p>
    <w:p w14:paraId="14B13873" w14:textId="4AFBC7C1" w:rsidR="00D712C1" w:rsidRPr="00DD317F" w:rsidRDefault="00D712C1" w:rsidP="00DD317F">
      <w:pPr>
        <w:pStyle w:val="ListParagraph"/>
        <w:numPr>
          <w:ilvl w:val="0"/>
          <w:numId w:val="9"/>
        </w:numPr>
        <w:spacing w:line="480" w:lineRule="auto"/>
        <w:jc w:val="both"/>
        <w:rPr>
          <w:rFonts w:ascii="Arial" w:hAnsi="Arial" w:cs="Arial"/>
        </w:rPr>
      </w:pPr>
      <w:r>
        <w:rPr>
          <w:rFonts w:ascii="Arial" w:hAnsi="Arial" w:cs="Arial"/>
        </w:rPr>
        <w:t xml:space="preserve">Define use cases for monitoring the </w:t>
      </w:r>
      <w:proofErr w:type="gramStart"/>
      <w:r>
        <w:rPr>
          <w:rFonts w:ascii="Arial" w:hAnsi="Arial" w:cs="Arial"/>
        </w:rPr>
        <w:t>alerts</w:t>
      </w:r>
      <w:proofErr w:type="gramEnd"/>
    </w:p>
    <w:p w14:paraId="012E201C" w14:textId="77777777" w:rsidR="00DD317F" w:rsidRDefault="00DD317F" w:rsidP="00DD317F">
      <w:pPr>
        <w:spacing w:line="480" w:lineRule="auto"/>
        <w:jc w:val="both"/>
        <w:rPr>
          <w:rFonts w:ascii="Arial" w:hAnsi="Arial" w:cs="Arial"/>
        </w:rPr>
      </w:pPr>
      <w:r w:rsidRPr="00DD317F">
        <w:rPr>
          <w:rFonts w:ascii="Arial" w:hAnsi="Arial" w:cs="Arial"/>
        </w:rPr>
        <w:t>The solution shall be setup in single tier architecture where all the server components (the Wazuh server, the Wazuh indexer, and the Wazuh dashboard) shall be installed on single VM to enable the solution. Similarly, to generate log sources, sample one Virtual desktops shall be setup to forward the system / security events of the logs to the WAZU Server. Additionally, one more VM Desktop shall be deployed with WAZUH agent to detect other endpoint security related events.</w:t>
      </w:r>
    </w:p>
    <w:p w14:paraId="780E9631" w14:textId="77777777" w:rsidR="00DB799D" w:rsidRDefault="00DB799D" w:rsidP="00DB799D">
      <w:pPr>
        <w:keepNext/>
        <w:spacing w:line="480" w:lineRule="auto"/>
        <w:jc w:val="center"/>
      </w:pPr>
      <w:r>
        <w:rPr>
          <w:noProof/>
        </w:rPr>
        <w:drawing>
          <wp:inline distT="0" distB="0" distL="0" distR="0" wp14:anchorId="361C3FC7" wp14:editId="569338C2">
            <wp:extent cx="5223510" cy="3354829"/>
            <wp:effectExtent l="0" t="0" r="0" b="0"/>
            <wp:docPr id="9" name="Picture 9" descr="Security Analytics dash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ecurity Analytics dashboar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32317" cy="3360485"/>
                    </a:xfrm>
                    <a:prstGeom prst="rect">
                      <a:avLst/>
                    </a:prstGeom>
                    <a:noFill/>
                    <a:ln>
                      <a:noFill/>
                    </a:ln>
                  </pic:spPr>
                </pic:pic>
              </a:graphicData>
            </a:graphic>
          </wp:inline>
        </w:drawing>
      </w:r>
    </w:p>
    <w:p w14:paraId="7DFCA806" w14:textId="0DD30C2D" w:rsidR="00DD317F" w:rsidRPr="00DD317F" w:rsidRDefault="00DB799D" w:rsidP="00DB799D">
      <w:pPr>
        <w:pStyle w:val="Caption"/>
        <w:jc w:val="center"/>
        <w:rPr>
          <w:rFonts w:ascii="Arial" w:hAnsi="Arial" w:cs="Arial"/>
        </w:rPr>
      </w:pPr>
      <w:r>
        <w:t xml:space="preserve">Figure </w:t>
      </w:r>
      <w:r w:rsidR="00784A26">
        <w:fldChar w:fldCharType="begin"/>
      </w:r>
      <w:r w:rsidR="00784A26">
        <w:instrText xml:space="preserve"> SEQ Figure \* ARABIC </w:instrText>
      </w:r>
      <w:r w:rsidR="00784A26">
        <w:fldChar w:fldCharType="separate"/>
      </w:r>
      <w:r>
        <w:rPr>
          <w:noProof/>
        </w:rPr>
        <w:t>7</w:t>
      </w:r>
      <w:r w:rsidR="00784A26">
        <w:rPr>
          <w:noProof/>
        </w:rPr>
        <w:fldChar w:fldCharType="end"/>
      </w:r>
      <w:r>
        <w:t xml:space="preserve"> - </w:t>
      </w:r>
      <w:proofErr w:type="spellStart"/>
      <w:r>
        <w:t>Wazuh</w:t>
      </w:r>
      <w:proofErr w:type="spellEnd"/>
      <w:r>
        <w:t xml:space="preserve"> Sample Security Monitoring Dashboard</w:t>
      </w:r>
    </w:p>
    <w:p w14:paraId="1627084D" w14:textId="77777777" w:rsidR="00DD317F" w:rsidRDefault="00DD317F" w:rsidP="00181DE7"/>
    <w:p w14:paraId="4074E09E" w14:textId="77777777" w:rsidR="00C14463" w:rsidRDefault="00C14463" w:rsidP="00C14463">
      <w:pPr>
        <w:pStyle w:val="Heading1"/>
      </w:pPr>
      <w:bookmarkStart w:id="19" w:name="_Toc133966325"/>
      <w:r w:rsidRPr="00C14463">
        <w:lastRenderedPageBreak/>
        <w:t>Benefits of SIEM Implementation</w:t>
      </w:r>
      <w:bookmarkEnd w:id="19"/>
    </w:p>
    <w:p w14:paraId="40C4439A" w14:textId="77777777" w:rsidR="00C14463" w:rsidRDefault="00C14463" w:rsidP="00C14463"/>
    <w:p w14:paraId="79C233FA" w14:textId="77777777" w:rsidR="00C14463" w:rsidRPr="00C14463" w:rsidRDefault="00C14463" w:rsidP="00181DE7">
      <w:pPr>
        <w:spacing w:line="480" w:lineRule="auto"/>
        <w:jc w:val="both"/>
        <w:rPr>
          <w:rFonts w:ascii="Arial" w:hAnsi="Arial" w:cs="Arial"/>
          <w:lang w:val="en-US"/>
        </w:rPr>
      </w:pPr>
      <w:r w:rsidRPr="00C14463">
        <w:rPr>
          <w:rFonts w:ascii="Arial" w:hAnsi="Arial" w:cs="Arial"/>
          <w:lang w:val="en-US"/>
        </w:rPr>
        <w:t>SIEM (Security Information and Event Management) solutions offer several benefits to organizations. Here are some of the key benefits of implementing a SIEM solution:</w:t>
      </w:r>
    </w:p>
    <w:p w14:paraId="20C91D55" w14:textId="77777777" w:rsidR="00DB799D" w:rsidRDefault="00BE6953" w:rsidP="00DB799D">
      <w:pPr>
        <w:pStyle w:val="ListParagraph"/>
        <w:numPr>
          <w:ilvl w:val="0"/>
          <w:numId w:val="17"/>
        </w:numPr>
        <w:spacing w:line="480" w:lineRule="auto"/>
        <w:rPr>
          <w:rFonts w:ascii="Arial" w:hAnsi="Arial" w:cs="Arial"/>
          <w:lang w:val="en-US"/>
        </w:rPr>
      </w:pPr>
      <w:r w:rsidRPr="00DB799D">
        <w:rPr>
          <w:rFonts w:ascii="Arial" w:hAnsi="Arial" w:cs="Arial"/>
          <w:lang w:val="en-US"/>
        </w:rPr>
        <w:t>Log collection, Aggregation, correlation, alerting, analysis, reporting, log retention in one single platform</w:t>
      </w:r>
      <w:r w:rsidR="00181DE7" w:rsidRPr="00DB799D">
        <w:rPr>
          <w:rFonts w:ascii="Arial" w:hAnsi="Arial" w:cs="Arial"/>
          <w:lang w:val="en-US"/>
        </w:rPr>
        <w:t>.</w:t>
      </w:r>
    </w:p>
    <w:p w14:paraId="6EE260D6" w14:textId="624233C6" w:rsidR="00181DE7" w:rsidRPr="00DB799D" w:rsidRDefault="00BE6953" w:rsidP="00DB799D">
      <w:pPr>
        <w:pStyle w:val="ListParagraph"/>
        <w:numPr>
          <w:ilvl w:val="0"/>
          <w:numId w:val="17"/>
        </w:numPr>
        <w:spacing w:line="480" w:lineRule="auto"/>
        <w:rPr>
          <w:rFonts w:ascii="Arial" w:hAnsi="Arial" w:cs="Arial"/>
          <w:lang w:val="en-US"/>
        </w:rPr>
      </w:pPr>
      <w:r w:rsidRPr="00BE6953">
        <w:rPr>
          <w:rFonts w:ascii="Arial" w:hAnsi="Arial" w:cs="Arial"/>
          <w:lang w:val="en-US"/>
        </w:rPr>
        <w:t>Reduce manual efforts for monitoring the individual logs from multiple resources.</w:t>
      </w:r>
    </w:p>
    <w:p w14:paraId="141CFC5F" w14:textId="77777777" w:rsidR="001128F7" w:rsidRDefault="00C14463" w:rsidP="00DB799D">
      <w:pPr>
        <w:numPr>
          <w:ilvl w:val="0"/>
          <w:numId w:val="17"/>
        </w:numPr>
        <w:spacing w:line="480" w:lineRule="auto"/>
        <w:jc w:val="both"/>
        <w:rPr>
          <w:rFonts w:ascii="Arial" w:hAnsi="Arial" w:cs="Arial"/>
          <w:lang w:val="en-US"/>
        </w:rPr>
      </w:pPr>
      <w:r w:rsidRPr="00181DE7">
        <w:rPr>
          <w:rFonts w:ascii="Arial" w:hAnsi="Arial" w:cs="Arial"/>
          <w:lang w:val="en-US"/>
        </w:rPr>
        <w:t xml:space="preserve">Improved Threat Detection: SIEM solutions can help organizations detect security threats in real-time by analyzing data from multiple sources and correlating events to identify patterns and anomalies that may indicate a security </w:t>
      </w:r>
      <w:proofErr w:type="gramStart"/>
      <w:r w:rsidRPr="00181DE7">
        <w:rPr>
          <w:rFonts w:ascii="Arial" w:hAnsi="Arial" w:cs="Arial"/>
          <w:lang w:val="en-US"/>
        </w:rPr>
        <w:t>breach</w:t>
      </w:r>
      <w:proofErr w:type="gramEnd"/>
    </w:p>
    <w:p w14:paraId="7595A1DD" w14:textId="77777777" w:rsidR="001128F7" w:rsidRDefault="00C14463" w:rsidP="00DB799D">
      <w:pPr>
        <w:numPr>
          <w:ilvl w:val="0"/>
          <w:numId w:val="17"/>
        </w:numPr>
        <w:spacing w:line="480" w:lineRule="auto"/>
        <w:jc w:val="both"/>
        <w:rPr>
          <w:rFonts w:ascii="Arial" w:hAnsi="Arial" w:cs="Arial"/>
          <w:lang w:val="en-US"/>
        </w:rPr>
      </w:pPr>
      <w:r w:rsidRPr="001128F7">
        <w:rPr>
          <w:rFonts w:ascii="Arial" w:hAnsi="Arial" w:cs="Arial"/>
          <w:lang w:val="en-US"/>
        </w:rPr>
        <w:t>Rapid Incident Response: With a SIEM solution in place, organizations can respond quickly to security incidents by providing security teams with real-time alerts and incident response workflows. This can help minimize the impact of security incidents and reduce the time to resolution.</w:t>
      </w:r>
    </w:p>
    <w:p w14:paraId="61E860E4" w14:textId="77777777" w:rsidR="001128F7" w:rsidRDefault="00C14463" w:rsidP="00DB799D">
      <w:pPr>
        <w:numPr>
          <w:ilvl w:val="0"/>
          <w:numId w:val="17"/>
        </w:numPr>
        <w:spacing w:line="480" w:lineRule="auto"/>
        <w:jc w:val="both"/>
        <w:rPr>
          <w:rFonts w:ascii="Arial" w:hAnsi="Arial" w:cs="Arial"/>
          <w:lang w:val="en-US"/>
        </w:rPr>
      </w:pPr>
      <w:r w:rsidRPr="001128F7">
        <w:rPr>
          <w:rFonts w:ascii="Arial" w:hAnsi="Arial" w:cs="Arial"/>
          <w:lang w:val="en-US"/>
        </w:rPr>
        <w:t>Increased Visibility: SIEM solutions provide organizations with a centralized view of their security posture, allowing them to see security events and incidents across their entire IT infrastructure. This can help organizations identify vulnerabilities and prioritize security efforts.</w:t>
      </w:r>
    </w:p>
    <w:p w14:paraId="0FAB453B" w14:textId="77777777" w:rsidR="001128F7" w:rsidRDefault="00C14463" w:rsidP="00DB799D">
      <w:pPr>
        <w:numPr>
          <w:ilvl w:val="0"/>
          <w:numId w:val="17"/>
        </w:numPr>
        <w:spacing w:line="480" w:lineRule="auto"/>
        <w:jc w:val="both"/>
        <w:rPr>
          <w:rFonts w:ascii="Arial" w:hAnsi="Arial" w:cs="Arial"/>
          <w:lang w:val="en-US"/>
        </w:rPr>
      </w:pPr>
      <w:r w:rsidRPr="001128F7">
        <w:rPr>
          <w:rFonts w:ascii="Arial" w:hAnsi="Arial" w:cs="Arial"/>
          <w:lang w:val="en-US"/>
        </w:rPr>
        <w:t xml:space="preserve">Compliance Management: SIEM solutions can help organizations meet regulatory compliance requirements by providing features such as audit </w:t>
      </w:r>
      <w:proofErr w:type="gramStart"/>
      <w:r w:rsidRPr="001128F7">
        <w:rPr>
          <w:rFonts w:ascii="Arial" w:hAnsi="Arial" w:cs="Arial"/>
          <w:lang w:val="en-US"/>
        </w:rPr>
        <w:t>trails</w:t>
      </w:r>
      <w:proofErr w:type="gramEnd"/>
      <w:r w:rsidRPr="001128F7">
        <w:rPr>
          <w:rFonts w:ascii="Arial" w:hAnsi="Arial" w:cs="Arial"/>
          <w:lang w:val="en-US"/>
        </w:rPr>
        <w:t>, policy enforcement, and compliance reporting.</w:t>
      </w:r>
    </w:p>
    <w:p w14:paraId="4D6E51A0" w14:textId="77777777" w:rsidR="001128F7" w:rsidRDefault="00C14463" w:rsidP="00DB799D">
      <w:pPr>
        <w:numPr>
          <w:ilvl w:val="0"/>
          <w:numId w:val="17"/>
        </w:numPr>
        <w:spacing w:line="480" w:lineRule="auto"/>
        <w:jc w:val="both"/>
        <w:rPr>
          <w:rFonts w:ascii="Arial" w:hAnsi="Arial" w:cs="Arial"/>
          <w:lang w:val="en-US"/>
        </w:rPr>
      </w:pPr>
      <w:r w:rsidRPr="001128F7">
        <w:rPr>
          <w:rFonts w:ascii="Arial" w:hAnsi="Arial" w:cs="Arial"/>
          <w:lang w:val="en-US"/>
        </w:rPr>
        <w:t>Operational Efficiency: SIEM solutions can help organizations improve operational efficiency by automating security processes such as log collection, analysis, and reporting. This can help reduce the workload on security teams and enable them to focus on more strategic security initiatives.</w:t>
      </w:r>
    </w:p>
    <w:p w14:paraId="47CEE290" w14:textId="05093621" w:rsidR="00C14463" w:rsidRPr="001128F7" w:rsidRDefault="00C14463" w:rsidP="00DB799D">
      <w:pPr>
        <w:numPr>
          <w:ilvl w:val="0"/>
          <w:numId w:val="17"/>
        </w:numPr>
        <w:spacing w:line="480" w:lineRule="auto"/>
        <w:jc w:val="both"/>
        <w:rPr>
          <w:rFonts w:ascii="Arial" w:hAnsi="Arial" w:cs="Arial"/>
          <w:lang w:val="en-US"/>
        </w:rPr>
      </w:pPr>
      <w:r w:rsidRPr="001128F7">
        <w:rPr>
          <w:rFonts w:ascii="Arial" w:hAnsi="Arial" w:cs="Arial"/>
          <w:lang w:val="en-US"/>
        </w:rPr>
        <w:lastRenderedPageBreak/>
        <w:t>Cost Savings: By detecting and responding to security threats more quickly, organizations can reduce the impact of security incidents and avoid costly remediation efforts. SIEM solutions can also help organizations reduce the risk of data breaches, which can result in significant financial losses and damage to the organization's reputation.</w:t>
      </w:r>
    </w:p>
    <w:p w14:paraId="6E707ABD" w14:textId="1E22EADF" w:rsidR="00C14463" w:rsidRPr="00181DE7" w:rsidRDefault="00C14463" w:rsidP="001128F7">
      <w:pPr>
        <w:spacing w:line="480" w:lineRule="auto"/>
        <w:jc w:val="both"/>
        <w:rPr>
          <w:rFonts w:ascii="Arial" w:hAnsi="Arial" w:cs="Arial"/>
          <w:lang w:val="en-US"/>
        </w:rPr>
      </w:pPr>
      <w:r w:rsidRPr="00C14463">
        <w:rPr>
          <w:rFonts w:ascii="Arial" w:hAnsi="Arial" w:cs="Arial"/>
          <w:lang w:val="en-US"/>
        </w:rPr>
        <w:t>Overall, SIEM solutions offer organizations a comprehensive approach to managing security events and incidents, enabling them to improve their security posture and protect against cyber threats.</w:t>
      </w:r>
      <w:r w:rsidR="001128F7">
        <w:rPr>
          <w:rFonts w:ascii="Arial" w:hAnsi="Arial" w:cs="Arial"/>
          <w:lang w:val="en-US"/>
        </w:rPr>
        <w:t xml:space="preserve"> </w:t>
      </w:r>
    </w:p>
    <w:p w14:paraId="5ED9DFF8" w14:textId="77777777" w:rsidR="00C14463" w:rsidRPr="00C14463" w:rsidRDefault="00C14463" w:rsidP="00C14463">
      <w:pPr>
        <w:pStyle w:val="Heading1"/>
      </w:pPr>
      <w:bookmarkStart w:id="20" w:name="_Toc133966326"/>
      <w:r w:rsidRPr="00C14463">
        <w:t>Results and Conclusions</w:t>
      </w:r>
      <w:bookmarkEnd w:id="20"/>
    </w:p>
    <w:p w14:paraId="186709F5" w14:textId="77777777" w:rsidR="00C14463" w:rsidRDefault="00C14463" w:rsidP="00427AB9">
      <w:pPr>
        <w:spacing w:line="480" w:lineRule="auto"/>
        <w:jc w:val="both"/>
        <w:rPr>
          <w:rFonts w:ascii="Arial" w:hAnsi="Arial" w:cs="Arial"/>
          <w:lang w:val="en-US"/>
        </w:rPr>
      </w:pPr>
    </w:p>
    <w:p w14:paraId="7B7833C2" w14:textId="0864F27E" w:rsidR="00BE6953" w:rsidRPr="00BE6953" w:rsidRDefault="00427AB9" w:rsidP="00DB799D">
      <w:pPr>
        <w:numPr>
          <w:ilvl w:val="0"/>
          <w:numId w:val="18"/>
        </w:numPr>
        <w:spacing w:line="480" w:lineRule="auto"/>
        <w:jc w:val="both"/>
        <w:rPr>
          <w:rFonts w:ascii="Arial" w:hAnsi="Arial" w:cs="Arial"/>
          <w:lang w:val="en-US"/>
        </w:rPr>
      </w:pPr>
      <w:r>
        <w:rPr>
          <w:rFonts w:ascii="Arial" w:hAnsi="Arial" w:cs="Arial"/>
          <w:lang w:val="en-US"/>
        </w:rPr>
        <w:t>The SIEM solution provides c</w:t>
      </w:r>
      <w:r w:rsidR="00BE6953" w:rsidRPr="00BE6953">
        <w:rPr>
          <w:rFonts w:ascii="Arial" w:hAnsi="Arial" w:cs="Arial"/>
          <w:lang w:val="en-US"/>
        </w:rPr>
        <w:t xml:space="preserve">ontinuous security monitoring solution using </w:t>
      </w:r>
      <w:r w:rsidRPr="00BE6953">
        <w:rPr>
          <w:rFonts w:ascii="Arial" w:hAnsi="Arial" w:cs="Arial"/>
          <w:lang w:val="en-US"/>
        </w:rPr>
        <w:t>open-source</w:t>
      </w:r>
      <w:r w:rsidR="00BE6953" w:rsidRPr="00BE6953">
        <w:rPr>
          <w:rFonts w:ascii="Arial" w:hAnsi="Arial" w:cs="Arial"/>
          <w:lang w:val="en-US"/>
        </w:rPr>
        <w:t xml:space="preserve"> solution deployed on the cloud platform to detect, </w:t>
      </w:r>
      <w:proofErr w:type="gramStart"/>
      <w:r w:rsidR="00BE6953" w:rsidRPr="00BE6953">
        <w:rPr>
          <w:rFonts w:ascii="Arial" w:hAnsi="Arial" w:cs="Arial"/>
          <w:lang w:val="en-US"/>
        </w:rPr>
        <w:t>alert</w:t>
      </w:r>
      <w:proofErr w:type="gramEnd"/>
      <w:r w:rsidR="00BE6953" w:rsidRPr="00BE6953">
        <w:rPr>
          <w:rFonts w:ascii="Arial" w:hAnsi="Arial" w:cs="Arial"/>
          <w:lang w:val="en-US"/>
        </w:rPr>
        <w:t xml:space="preserve"> and mitigate security alerts </w:t>
      </w:r>
      <w:proofErr w:type="gramStart"/>
      <w:r w:rsidR="00BE6953" w:rsidRPr="00BE6953">
        <w:rPr>
          <w:rFonts w:ascii="Arial" w:hAnsi="Arial" w:cs="Arial"/>
          <w:lang w:val="en-US"/>
        </w:rPr>
        <w:t>on</w:t>
      </w:r>
      <w:proofErr w:type="gramEnd"/>
      <w:r w:rsidR="00BE6953" w:rsidRPr="00BE6953">
        <w:rPr>
          <w:rFonts w:ascii="Arial" w:hAnsi="Arial" w:cs="Arial"/>
          <w:lang w:val="en-US"/>
        </w:rPr>
        <w:t xml:space="preserve"> a timely manner by the security team members.</w:t>
      </w:r>
    </w:p>
    <w:p w14:paraId="4D669602" w14:textId="71040F8D" w:rsidR="00BE6953" w:rsidRDefault="00BE6953" w:rsidP="00DB799D">
      <w:pPr>
        <w:numPr>
          <w:ilvl w:val="0"/>
          <w:numId w:val="18"/>
        </w:numPr>
        <w:spacing w:line="480" w:lineRule="auto"/>
        <w:jc w:val="both"/>
        <w:rPr>
          <w:rFonts w:ascii="Arial" w:hAnsi="Arial" w:cs="Arial"/>
          <w:lang w:val="en-US"/>
        </w:rPr>
      </w:pPr>
      <w:r w:rsidRPr="00BE6953">
        <w:rPr>
          <w:rFonts w:ascii="Arial" w:hAnsi="Arial" w:cs="Arial"/>
          <w:lang w:val="en-US"/>
        </w:rPr>
        <w:t xml:space="preserve">Solution supports deployment of </w:t>
      </w:r>
      <w:r w:rsidR="00427AB9" w:rsidRPr="00BE6953">
        <w:rPr>
          <w:rFonts w:ascii="Arial" w:hAnsi="Arial" w:cs="Arial"/>
          <w:lang w:val="en-US"/>
        </w:rPr>
        <w:t>large-scale</w:t>
      </w:r>
      <w:r w:rsidRPr="00BE6953">
        <w:rPr>
          <w:rFonts w:ascii="Arial" w:hAnsi="Arial" w:cs="Arial"/>
          <w:lang w:val="en-US"/>
        </w:rPr>
        <w:t xml:space="preserve"> implementation for various organizations who have got systems and applications connected to the internet which has continuous cyber threats today.</w:t>
      </w:r>
    </w:p>
    <w:p w14:paraId="42D5994E" w14:textId="15F6D429" w:rsidR="00C14463" w:rsidRPr="00DB799D" w:rsidRDefault="00427AB9" w:rsidP="00805D32">
      <w:pPr>
        <w:numPr>
          <w:ilvl w:val="0"/>
          <w:numId w:val="18"/>
        </w:numPr>
        <w:spacing w:line="480" w:lineRule="auto"/>
        <w:jc w:val="both"/>
        <w:rPr>
          <w:rFonts w:ascii="Arial" w:hAnsi="Arial" w:cs="Arial"/>
          <w:lang w:val="en-US"/>
        </w:rPr>
      </w:pPr>
      <w:r w:rsidRPr="00DB799D">
        <w:rPr>
          <w:rFonts w:ascii="Arial" w:hAnsi="Arial" w:cs="Arial"/>
          <w:lang w:val="en-US"/>
        </w:rPr>
        <w:t>The Open source SIEM solution provides multiple features such as Log analysis, vulnerability detection, file integrity monitoring, integrate with multiple threat intelligence sources, and ensure compliance.</w:t>
      </w:r>
    </w:p>
    <w:sectPr w:rsidR="00C14463" w:rsidRPr="00DB799D" w:rsidSect="00D86A2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74EBD"/>
    <w:multiLevelType w:val="hybridMultilevel"/>
    <w:tmpl w:val="FB54759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29F154B"/>
    <w:multiLevelType w:val="hybridMultilevel"/>
    <w:tmpl w:val="2BA6D31C"/>
    <w:lvl w:ilvl="0" w:tplc="4009000D">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5AC2B48"/>
    <w:multiLevelType w:val="hybridMultilevel"/>
    <w:tmpl w:val="4404DCEA"/>
    <w:lvl w:ilvl="0" w:tplc="9B64C14A">
      <w:start w:val="1"/>
      <w:numFmt w:val="bullet"/>
      <w:lvlText w:val="•"/>
      <w:lvlJc w:val="left"/>
      <w:pPr>
        <w:tabs>
          <w:tab w:val="num" w:pos="720"/>
        </w:tabs>
        <w:ind w:left="720" w:hanging="360"/>
      </w:pPr>
      <w:rPr>
        <w:rFonts w:ascii="Arial" w:hAnsi="Arial" w:hint="default"/>
      </w:rPr>
    </w:lvl>
    <w:lvl w:ilvl="1" w:tplc="EDA69824" w:tentative="1">
      <w:start w:val="1"/>
      <w:numFmt w:val="bullet"/>
      <w:lvlText w:val="•"/>
      <w:lvlJc w:val="left"/>
      <w:pPr>
        <w:tabs>
          <w:tab w:val="num" w:pos="1440"/>
        </w:tabs>
        <w:ind w:left="1440" w:hanging="360"/>
      </w:pPr>
      <w:rPr>
        <w:rFonts w:ascii="Arial" w:hAnsi="Arial" w:hint="default"/>
      </w:rPr>
    </w:lvl>
    <w:lvl w:ilvl="2" w:tplc="078E2E68" w:tentative="1">
      <w:start w:val="1"/>
      <w:numFmt w:val="bullet"/>
      <w:lvlText w:val="•"/>
      <w:lvlJc w:val="left"/>
      <w:pPr>
        <w:tabs>
          <w:tab w:val="num" w:pos="2160"/>
        </w:tabs>
        <w:ind w:left="2160" w:hanging="360"/>
      </w:pPr>
      <w:rPr>
        <w:rFonts w:ascii="Arial" w:hAnsi="Arial" w:hint="default"/>
      </w:rPr>
    </w:lvl>
    <w:lvl w:ilvl="3" w:tplc="CA1E9DD2" w:tentative="1">
      <w:start w:val="1"/>
      <w:numFmt w:val="bullet"/>
      <w:lvlText w:val="•"/>
      <w:lvlJc w:val="left"/>
      <w:pPr>
        <w:tabs>
          <w:tab w:val="num" w:pos="2880"/>
        </w:tabs>
        <w:ind w:left="2880" w:hanging="360"/>
      </w:pPr>
      <w:rPr>
        <w:rFonts w:ascii="Arial" w:hAnsi="Arial" w:hint="default"/>
      </w:rPr>
    </w:lvl>
    <w:lvl w:ilvl="4" w:tplc="06322C36" w:tentative="1">
      <w:start w:val="1"/>
      <w:numFmt w:val="bullet"/>
      <w:lvlText w:val="•"/>
      <w:lvlJc w:val="left"/>
      <w:pPr>
        <w:tabs>
          <w:tab w:val="num" w:pos="3600"/>
        </w:tabs>
        <w:ind w:left="3600" w:hanging="360"/>
      </w:pPr>
      <w:rPr>
        <w:rFonts w:ascii="Arial" w:hAnsi="Arial" w:hint="default"/>
      </w:rPr>
    </w:lvl>
    <w:lvl w:ilvl="5" w:tplc="76901660" w:tentative="1">
      <w:start w:val="1"/>
      <w:numFmt w:val="bullet"/>
      <w:lvlText w:val="•"/>
      <w:lvlJc w:val="left"/>
      <w:pPr>
        <w:tabs>
          <w:tab w:val="num" w:pos="4320"/>
        </w:tabs>
        <w:ind w:left="4320" w:hanging="360"/>
      </w:pPr>
      <w:rPr>
        <w:rFonts w:ascii="Arial" w:hAnsi="Arial" w:hint="default"/>
      </w:rPr>
    </w:lvl>
    <w:lvl w:ilvl="6" w:tplc="BE8ED72E" w:tentative="1">
      <w:start w:val="1"/>
      <w:numFmt w:val="bullet"/>
      <w:lvlText w:val="•"/>
      <w:lvlJc w:val="left"/>
      <w:pPr>
        <w:tabs>
          <w:tab w:val="num" w:pos="5040"/>
        </w:tabs>
        <w:ind w:left="5040" w:hanging="360"/>
      </w:pPr>
      <w:rPr>
        <w:rFonts w:ascii="Arial" w:hAnsi="Arial" w:hint="default"/>
      </w:rPr>
    </w:lvl>
    <w:lvl w:ilvl="7" w:tplc="93327F02" w:tentative="1">
      <w:start w:val="1"/>
      <w:numFmt w:val="bullet"/>
      <w:lvlText w:val="•"/>
      <w:lvlJc w:val="left"/>
      <w:pPr>
        <w:tabs>
          <w:tab w:val="num" w:pos="5760"/>
        </w:tabs>
        <w:ind w:left="5760" w:hanging="360"/>
      </w:pPr>
      <w:rPr>
        <w:rFonts w:ascii="Arial" w:hAnsi="Arial" w:hint="default"/>
      </w:rPr>
    </w:lvl>
    <w:lvl w:ilvl="8" w:tplc="D96CBA7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5E07146"/>
    <w:multiLevelType w:val="multilevel"/>
    <w:tmpl w:val="9794B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DE2F5A"/>
    <w:multiLevelType w:val="hybridMultilevel"/>
    <w:tmpl w:val="AE08D7BE"/>
    <w:lvl w:ilvl="0" w:tplc="474A776E">
      <w:start w:val="1"/>
      <w:numFmt w:val="bullet"/>
      <w:lvlText w:val="•"/>
      <w:lvlJc w:val="left"/>
      <w:pPr>
        <w:tabs>
          <w:tab w:val="num" w:pos="720"/>
        </w:tabs>
        <w:ind w:left="720" w:hanging="360"/>
      </w:pPr>
      <w:rPr>
        <w:rFonts w:ascii="Arial" w:hAnsi="Arial" w:hint="default"/>
      </w:rPr>
    </w:lvl>
    <w:lvl w:ilvl="1" w:tplc="3D3C88F8" w:tentative="1">
      <w:start w:val="1"/>
      <w:numFmt w:val="bullet"/>
      <w:lvlText w:val="•"/>
      <w:lvlJc w:val="left"/>
      <w:pPr>
        <w:tabs>
          <w:tab w:val="num" w:pos="1440"/>
        </w:tabs>
        <w:ind w:left="1440" w:hanging="360"/>
      </w:pPr>
      <w:rPr>
        <w:rFonts w:ascii="Arial" w:hAnsi="Arial" w:hint="default"/>
      </w:rPr>
    </w:lvl>
    <w:lvl w:ilvl="2" w:tplc="2E6A1950" w:tentative="1">
      <w:start w:val="1"/>
      <w:numFmt w:val="bullet"/>
      <w:lvlText w:val="•"/>
      <w:lvlJc w:val="left"/>
      <w:pPr>
        <w:tabs>
          <w:tab w:val="num" w:pos="2160"/>
        </w:tabs>
        <w:ind w:left="2160" w:hanging="360"/>
      </w:pPr>
      <w:rPr>
        <w:rFonts w:ascii="Arial" w:hAnsi="Arial" w:hint="default"/>
      </w:rPr>
    </w:lvl>
    <w:lvl w:ilvl="3" w:tplc="78D89056" w:tentative="1">
      <w:start w:val="1"/>
      <w:numFmt w:val="bullet"/>
      <w:lvlText w:val="•"/>
      <w:lvlJc w:val="left"/>
      <w:pPr>
        <w:tabs>
          <w:tab w:val="num" w:pos="2880"/>
        </w:tabs>
        <w:ind w:left="2880" w:hanging="360"/>
      </w:pPr>
      <w:rPr>
        <w:rFonts w:ascii="Arial" w:hAnsi="Arial" w:hint="default"/>
      </w:rPr>
    </w:lvl>
    <w:lvl w:ilvl="4" w:tplc="BB2C21BA" w:tentative="1">
      <w:start w:val="1"/>
      <w:numFmt w:val="bullet"/>
      <w:lvlText w:val="•"/>
      <w:lvlJc w:val="left"/>
      <w:pPr>
        <w:tabs>
          <w:tab w:val="num" w:pos="3600"/>
        </w:tabs>
        <w:ind w:left="3600" w:hanging="360"/>
      </w:pPr>
      <w:rPr>
        <w:rFonts w:ascii="Arial" w:hAnsi="Arial" w:hint="default"/>
      </w:rPr>
    </w:lvl>
    <w:lvl w:ilvl="5" w:tplc="3146C5C8" w:tentative="1">
      <w:start w:val="1"/>
      <w:numFmt w:val="bullet"/>
      <w:lvlText w:val="•"/>
      <w:lvlJc w:val="left"/>
      <w:pPr>
        <w:tabs>
          <w:tab w:val="num" w:pos="4320"/>
        </w:tabs>
        <w:ind w:left="4320" w:hanging="360"/>
      </w:pPr>
      <w:rPr>
        <w:rFonts w:ascii="Arial" w:hAnsi="Arial" w:hint="default"/>
      </w:rPr>
    </w:lvl>
    <w:lvl w:ilvl="6" w:tplc="1C4E2A1A" w:tentative="1">
      <w:start w:val="1"/>
      <w:numFmt w:val="bullet"/>
      <w:lvlText w:val="•"/>
      <w:lvlJc w:val="left"/>
      <w:pPr>
        <w:tabs>
          <w:tab w:val="num" w:pos="5040"/>
        </w:tabs>
        <w:ind w:left="5040" w:hanging="360"/>
      </w:pPr>
      <w:rPr>
        <w:rFonts w:ascii="Arial" w:hAnsi="Arial" w:hint="default"/>
      </w:rPr>
    </w:lvl>
    <w:lvl w:ilvl="7" w:tplc="88E2E39E" w:tentative="1">
      <w:start w:val="1"/>
      <w:numFmt w:val="bullet"/>
      <w:lvlText w:val="•"/>
      <w:lvlJc w:val="left"/>
      <w:pPr>
        <w:tabs>
          <w:tab w:val="num" w:pos="5760"/>
        </w:tabs>
        <w:ind w:left="5760" w:hanging="360"/>
      </w:pPr>
      <w:rPr>
        <w:rFonts w:ascii="Arial" w:hAnsi="Arial" w:hint="default"/>
      </w:rPr>
    </w:lvl>
    <w:lvl w:ilvl="8" w:tplc="D29666DE"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5AC0280"/>
    <w:multiLevelType w:val="hybridMultilevel"/>
    <w:tmpl w:val="1C182C3C"/>
    <w:lvl w:ilvl="0" w:tplc="4CCEF498">
      <w:start w:val="1"/>
      <w:numFmt w:val="bullet"/>
      <w:lvlText w:val="•"/>
      <w:lvlJc w:val="left"/>
      <w:pPr>
        <w:tabs>
          <w:tab w:val="num" w:pos="720"/>
        </w:tabs>
        <w:ind w:left="720" w:hanging="360"/>
      </w:pPr>
      <w:rPr>
        <w:rFonts w:ascii="Arial" w:hAnsi="Arial" w:hint="default"/>
      </w:rPr>
    </w:lvl>
    <w:lvl w:ilvl="1" w:tplc="33B4F5D0" w:tentative="1">
      <w:start w:val="1"/>
      <w:numFmt w:val="bullet"/>
      <w:lvlText w:val="•"/>
      <w:lvlJc w:val="left"/>
      <w:pPr>
        <w:tabs>
          <w:tab w:val="num" w:pos="1440"/>
        </w:tabs>
        <w:ind w:left="1440" w:hanging="360"/>
      </w:pPr>
      <w:rPr>
        <w:rFonts w:ascii="Arial" w:hAnsi="Arial" w:hint="default"/>
      </w:rPr>
    </w:lvl>
    <w:lvl w:ilvl="2" w:tplc="ACA6DF9C" w:tentative="1">
      <w:start w:val="1"/>
      <w:numFmt w:val="bullet"/>
      <w:lvlText w:val="•"/>
      <w:lvlJc w:val="left"/>
      <w:pPr>
        <w:tabs>
          <w:tab w:val="num" w:pos="2160"/>
        </w:tabs>
        <w:ind w:left="2160" w:hanging="360"/>
      </w:pPr>
      <w:rPr>
        <w:rFonts w:ascii="Arial" w:hAnsi="Arial" w:hint="default"/>
      </w:rPr>
    </w:lvl>
    <w:lvl w:ilvl="3" w:tplc="12A2359E" w:tentative="1">
      <w:start w:val="1"/>
      <w:numFmt w:val="bullet"/>
      <w:lvlText w:val="•"/>
      <w:lvlJc w:val="left"/>
      <w:pPr>
        <w:tabs>
          <w:tab w:val="num" w:pos="2880"/>
        </w:tabs>
        <w:ind w:left="2880" w:hanging="360"/>
      </w:pPr>
      <w:rPr>
        <w:rFonts w:ascii="Arial" w:hAnsi="Arial" w:hint="default"/>
      </w:rPr>
    </w:lvl>
    <w:lvl w:ilvl="4" w:tplc="745EB8D4" w:tentative="1">
      <w:start w:val="1"/>
      <w:numFmt w:val="bullet"/>
      <w:lvlText w:val="•"/>
      <w:lvlJc w:val="left"/>
      <w:pPr>
        <w:tabs>
          <w:tab w:val="num" w:pos="3600"/>
        </w:tabs>
        <w:ind w:left="3600" w:hanging="360"/>
      </w:pPr>
      <w:rPr>
        <w:rFonts w:ascii="Arial" w:hAnsi="Arial" w:hint="default"/>
      </w:rPr>
    </w:lvl>
    <w:lvl w:ilvl="5" w:tplc="33641588" w:tentative="1">
      <w:start w:val="1"/>
      <w:numFmt w:val="bullet"/>
      <w:lvlText w:val="•"/>
      <w:lvlJc w:val="left"/>
      <w:pPr>
        <w:tabs>
          <w:tab w:val="num" w:pos="4320"/>
        </w:tabs>
        <w:ind w:left="4320" w:hanging="360"/>
      </w:pPr>
      <w:rPr>
        <w:rFonts w:ascii="Arial" w:hAnsi="Arial" w:hint="default"/>
      </w:rPr>
    </w:lvl>
    <w:lvl w:ilvl="6" w:tplc="835AA394" w:tentative="1">
      <w:start w:val="1"/>
      <w:numFmt w:val="bullet"/>
      <w:lvlText w:val="•"/>
      <w:lvlJc w:val="left"/>
      <w:pPr>
        <w:tabs>
          <w:tab w:val="num" w:pos="5040"/>
        </w:tabs>
        <w:ind w:left="5040" w:hanging="360"/>
      </w:pPr>
      <w:rPr>
        <w:rFonts w:ascii="Arial" w:hAnsi="Arial" w:hint="default"/>
      </w:rPr>
    </w:lvl>
    <w:lvl w:ilvl="7" w:tplc="F59E3F44" w:tentative="1">
      <w:start w:val="1"/>
      <w:numFmt w:val="bullet"/>
      <w:lvlText w:val="•"/>
      <w:lvlJc w:val="left"/>
      <w:pPr>
        <w:tabs>
          <w:tab w:val="num" w:pos="5760"/>
        </w:tabs>
        <w:ind w:left="5760" w:hanging="360"/>
      </w:pPr>
      <w:rPr>
        <w:rFonts w:ascii="Arial" w:hAnsi="Arial" w:hint="default"/>
      </w:rPr>
    </w:lvl>
    <w:lvl w:ilvl="8" w:tplc="85FA55D4"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60C4183"/>
    <w:multiLevelType w:val="hybridMultilevel"/>
    <w:tmpl w:val="F760D632"/>
    <w:lvl w:ilvl="0" w:tplc="D4B6CD96">
      <w:start w:val="1"/>
      <w:numFmt w:val="bullet"/>
      <w:lvlText w:val="•"/>
      <w:lvlJc w:val="left"/>
      <w:pPr>
        <w:tabs>
          <w:tab w:val="num" w:pos="720"/>
        </w:tabs>
        <w:ind w:left="720" w:hanging="360"/>
      </w:pPr>
      <w:rPr>
        <w:rFonts w:ascii="Arial" w:hAnsi="Arial" w:hint="default"/>
      </w:rPr>
    </w:lvl>
    <w:lvl w:ilvl="1" w:tplc="A4C6B42E" w:tentative="1">
      <w:start w:val="1"/>
      <w:numFmt w:val="bullet"/>
      <w:lvlText w:val="•"/>
      <w:lvlJc w:val="left"/>
      <w:pPr>
        <w:tabs>
          <w:tab w:val="num" w:pos="1440"/>
        </w:tabs>
        <w:ind w:left="1440" w:hanging="360"/>
      </w:pPr>
      <w:rPr>
        <w:rFonts w:ascii="Arial" w:hAnsi="Arial" w:hint="default"/>
      </w:rPr>
    </w:lvl>
    <w:lvl w:ilvl="2" w:tplc="F75E95CA" w:tentative="1">
      <w:start w:val="1"/>
      <w:numFmt w:val="bullet"/>
      <w:lvlText w:val="•"/>
      <w:lvlJc w:val="left"/>
      <w:pPr>
        <w:tabs>
          <w:tab w:val="num" w:pos="2160"/>
        </w:tabs>
        <w:ind w:left="2160" w:hanging="360"/>
      </w:pPr>
      <w:rPr>
        <w:rFonts w:ascii="Arial" w:hAnsi="Arial" w:hint="default"/>
      </w:rPr>
    </w:lvl>
    <w:lvl w:ilvl="3" w:tplc="0B8AFC92" w:tentative="1">
      <w:start w:val="1"/>
      <w:numFmt w:val="bullet"/>
      <w:lvlText w:val="•"/>
      <w:lvlJc w:val="left"/>
      <w:pPr>
        <w:tabs>
          <w:tab w:val="num" w:pos="2880"/>
        </w:tabs>
        <w:ind w:left="2880" w:hanging="360"/>
      </w:pPr>
      <w:rPr>
        <w:rFonts w:ascii="Arial" w:hAnsi="Arial" w:hint="default"/>
      </w:rPr>
    </w:lvl>
    <w:lvl w:ilvl="4" w:tplc="17B4C12E" w:tentative="1">
      <w:start w:val="1"/>
      <w:numFmt w:val="bullet"/>
      <w:lvlText w:val="•"/>
      <w:lvlJc w:val="left"/>
      <w:pPr>
        <w:tabs>
          <w:tab w:val="num" w:pos="3600"/>
        </w:tabs>
        <w:ind w:left="3600" w:hanging="360"/>
      </w:pPr>
      <w:rPr>
        <w:rFonts w:ascii="Arial" w:hAnsi="Arial" w:hint="default"/>
      </w:rPr>
    </w:lvl>
    <w:lvl w:ilvl="5" w:tplc="73DC452C" w:tentative="1">
      <w:start w:val="1"/>
      <w:numFmt w:val="bullet"/>
      <w:lvlText w:val="•"/>
      <w:lvlJc w:val="left"/>
      <w:pPr>
        <w:tabs>
          <w:tab w:val="num" w:pos="4320"/>
        </w:tabs>
        <w:ind w:left="4320" w:hanging="360"/>
      </w:pPr>
      <w:rPr>
        <w:rFonts w:ascii="Arial" w:hAnsi="Arial" w:hint="default"/>
      </w:rPr>
    </w:lvl>
    <w:lvl w:ilvl="6" w:tplc="39FAB4F0" w:tentative="1">
      <w:start w:val="1"/>
      <w:numFmt w:val="bullet"/>
      <w:lvlText w:val="•"/>
      <w:lvlJc w:val="left"/>
      <w:pPr>
        <w:tabs>
          <w:tab w:val="num" w:pos="5040"/>
        </w:tabs>
        <w:ind w:left="5040" w:hanging="360"/>
      </w:pPr>
      <w:rPr>
        <w:rFonts w:ascii="Arial" w:hAnsi="Arial" w:hint="default"/>
      </w:rPr>
    </w:lvl>
    <w:lvl w:ilvl="7" w:tplc="0F2A22C6" w:tentative="1">
      <w:start w:val="1"/>
      <w:numFmt w:val="bullet"/>
      <w:lvlText w:val="•"/>
      <w:lvlJc w:val="left"/>
      <w:pPr>
        <w:tabs>
          <w:tab w:val="num" w:pos="5760"/>
        </w:tabs>
        <w:ind w:left="5760" w:hanging="360"/>
      </w:pPr>
      <w:rPr>
        <w:rFonts w:ascii="Arial" w:hAnsi="Arial" w:hint="default"/>
      </w:rPr>
    </w:lvl>
    <w:lvl w:ilvl="8" w:tplc="4BEC288A"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3D36EC7"/>
    <w:multiLevelType w:val="hybridMultilevel"/>
    <w:tmpl w:val="90BC04C8"/>
    <w:lvl w:ilvl="0" w:tplc="40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37EB7024"/>
    <w:multiLevelType w:val="hybridMultilevel"/>
    <w:tmpl w:val="81D4306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48E3EBC"/>
    <w:multiLevelType w:val="hybridMultilevel"/>
    <w:tmpl w:val="DBB4061C"/>
    <w:lvl w:ilvl="0" w:tplc="A90CA9EC">
      <w:start w:val="1"/>
      <w:numFmt w:val="bullet"/>
      <w:lvlText w:val="•"/>
      <w:lvlJc w:val="left"/>
      <w:pPr>
        <w:tabs>
          <w:tab w:val="num" w:pos="720"/>
        </w:tabs>
        <w:ind w:left="720" w:hanging="360"/>
      </w:pPr>
      <w:rPr>
        <w:rFonts w:ascii="Arial" w:hAnsi="Arial" w:hint="default"/>
      </w:rPr>
    </w:lvl>
    <w:lvl w:ilvl="1" w:tplc="6FD2301A" w:tentative="1">
      <w:start w:val="1"/>
      <w:numFmt w:val="bullet"/>
      <w:lvlText w:val="•"/>
      <w:lvlJc w:val="left"/>
      <w:pPr>
        <w:tabs>
          <w:tab w:val="num" w:pos="1440"/>
        </w:tabs>
        <w:ind w:left="1440" w:hanging="360"/>
      </w:pPr>
      <w:rPr>
        <w:rFonts w:ascii="Arial" w:hAnsi="Arial" w:hint="default"/>
      </w:rPr>
    </w:lvl>
    <w:lvl w:ilvl="2" w:tplc="DA6E5FC0" w:tentative="1">
      <w:start w:val="1"/>
      <w:numFmt w:val="bullet"/>
      <w:lvlText w:val="•"/>
      <w:lvlJc w:val="left"/>
      <w:pPr>
        <w:tabs>
          <w:tab w:val="num" w:pos="2160"/>
        </w:tabs>
        <w:ind w:left="2160" w:hanging="360"/>
      </w:pPr>
      <w:rPr>
        <w:rFonts w:ascii="Arial" w:hAnsi="Arial" w:hint="default"/>
      </w:rPr>
    </w:lvl>
    <w:lvl w:ilvl="3" w:tplc="AB66E370" w:tentative="1">
      <w:start w:val="1"/>
      <w:numFmt w:val="bullet"/>
      <w:lvlText w:val="•"/>
      <w:lvlJc w:val="left"/>
      <w:pPr>
        <w:tabs>
          <w:tab w:val="num" w:pos="2880"/>
        </w:tabs>
        <w:ind w:left="2880" w:hanging="360"/>
      </w:pPr>
      <w:rPr>
        <w:rFonts w:ascii="Arial" w:hAnsi="Arial" w:hint="default"/>
      </w:rPr>
    </w:lvl>
    <w:lvl w:ilvl="4" w:tplc="D03C0352" w:tentative="1">
      <w:start w:val="1"/>
      <w:numFmt w:val="bullet"/>
      <w:lvlText w:val="•"/>
      <w:lvlJc w:val="left"/>
      <w:pPr>
        <w:tabs>
          <w:tab w:val="num" w:pos="3600"/>
        </w:tabs>
        <w:ind w:left="3600" w:hanging="360"/>
      </w:pPr>
      <w:rPr>
        <w:rFonts w:ascii="Arial" w:hAnsi="Arial" w:hint="default"/>
      </w:rPr>
    </w:lvl>
    <w:lvl w:ilvl="5" w:tplc="D7382B42" w:tentative="1">
      <w:start w:val="1"/>
      <w:numFmt w:val="bullet"/>
      <w:lvlText w:val="•"/>
      <w:lvlJc w:val="left"/>
      <w:pPr>
        <w:tabs>
          <w:tab w:val="num" w:pos="4320"/>
        </w:tabs>
        <w:ind w:left="4320" w:hanging="360"/>
      </w:pPr>
      <w:rPr>
        <w:rFonts w:ascii="Arial" w:hAnsi="Arial" w:hint="default"/>
      </w:rPr>
    </w:lvl>
    <w:lvl w:ilvl="6" w:tplc="F202C29A" w:tentative="1">
      <w:start w:val="1"/>
      <w:numFmt w:val="bullet"/>
      <w:lvlText w:val="•"/>
      <w:lvlJc w:val="left"/>
      <w:pPr>
        <w:tabs>
          <w:tab w:val="num" w:pos="5040"/>
        </w:tabs>
        <w:ind w:left="5040" w:hanging="360"/>
      </w:pPr>
      <w:rPr>
        <w:rFonts w:ascii="Arial" w:hAnsi="Arial" w:hint="default"/>
      </w:rPr>
    </w:lvl>
    <w:lvl w:ilvl="7" w:tplc="2C087418" w:tentative="1">
      <w:start w:val="1"/>
      <w:numFmt w:val="bullet"/>
      <w:lvlText w:val="•"/>
      <w:lvlJc w:val="left"/>
      <w:pPr>
        <w:tabs>
          <w:tab w:val="num" w:pos="5760"/>
        </w:tabs>
        <w:ind w:left="5760" w:hanging="360"/>
      </w:pPr>
      <w:rPr>
        <w:rFonts w:ascii="Arial" w:hAnsi="Arial" w:hint="default"/>
      </w:rPr>
    </w:lvl>
    <w:lvl w:ilvl="8" w:tplc="2E56F5DA"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4514535B"/>
    <w:multiLevelType w:val="hybridMultilevel"/>
    <w:tmpl w:val="10700E8E"/>
    <w:lvl w:ilvl="0" w:tplc="D1A09B7A">
      <w:start w:val="1"/>
      <w:numFmt w:val="bullet"/>
      <w:lvlText w:val="•"/>
      <w:lvlJc w:val="left"/>
      <w:pPr>
        <w:tabs>
          <w:tab w:val="num" w:pos="720"/>
        </w:tabs>
        <w:ind w:left="720" w:hanging="360"/>
      </w:pPr>
      <w:rPr>
        <w:rFonts w:ascii="Arial" w:hAnsi="Arial" w:hint="default"/>
      </w:rPr>
    </w:lvl>
    <w:lvl w:ilvl="1" w:tplc="03A87E9E" w:tentative="1">
      <w:start w:val="1"/>
      <w:numFmt w:val="bullet"/>
      <w:lvlText w:val="•"/>
      <w:lvlJc w:val="left"/>
      <w:pPr>
        <w:tabs>
          <w:tab w:val="num" w:pos="1440"/>
        </w:tabs>
        <w:ind w:left="1440" w:hanging="360"/>
      </w:pPr>
      <w:rPr>
        <w:rFonts w:ascii="Arial" w:hAnsi="Arial" w:hint="default"/>
      </w:rPr>
    </w:lvl>
    <w:lvl w:ilvl="2" w:tplc="F850C754" w:tentative="1">
      <w:start w:val="1"/>
      <w:numFmt w:val="bullet"/>
      <w:lvlText w:val="•"/>
      <w:lvlJc w:val="left"/>
      <w:pPr>
        <w:tabs>
          <w:tab w:val="num" w:pos="2160"/>
        </w:tabs>
        <w:ind w:left="2160" w:hanging="360"/>
      </w:pPr>
      <w:rPr>
        <w:rFonts w:ascii="Arial" w:hAnsi="Arial" w:hint="default"/>
      </w:rPr>
    </w:lvl>
    <w:lvl w:ilvl="3" w:tplc="7332D61A" w:tentative="1">
      <w:start w:val="1"/>
      <w:numFmt w:val="bullet"/>
      <w:lvlText w:val="•"/>
      <w:lvlJc w:val="left"/>
      <w:pPr>
        <w:tabs>
          <w:tab w:val="num" w:pos="2880"/>
        </w:tabs>
        <w:ind w:left="2880" w:hanging="360"/>
      </w:pPr>
      <w:rPr>
        <w:rFonts w:ascii="Arial" w:hAnsi="Arial" w:hint="default"/>
      </w:rPr>
    </w:lvl>
    <w:lvl w:ilvl="4" w:tplc="48F66844" w:tentative="1">
      <w:start w:val="1"/>
      <w:numFmt w:val="bullet"/>
      <w:lvlText w:val="•"/>
      <w:lvlJc w:val="left"/>
      <w:pPr>
        <w:tabs>
          <w:tab w:val="num" w:pos="3600"/>
        </w:tabs>
        <w:ind w:left="3600" w:hanging="360"/>
      </w:pPr>
      <w:rPr>
        <w:rFonts w:ascii="Arial" w:hAnsi="Arial" w:hint="default"/>
      </w:rPr>
    </w:lvl>
    <w:lvl w:ilvl="5" w:tplc="769E2C26" w:tentative="1">
      <w:start w:val="1"/>
      <w:numFmt w:val="bullet"/>
      <w:lvlText w:val="•"/>
      <w:lvlJc w:val="left"/>
      <w:pPr>
        <w:tabs>
          <w:tab w:val="num" w:pos="4320"/>
        </w:tabs>
        <w:ind w:left="4320" w:hanging="360"/>
      </w:pPr>
      <w:rPr>
        <w:rFonts w:ascii="Arial" w:hAnsi="Arial" w:hint="default"/>
      </w:rPr>
    </w:lvl>
    <w:lvl w:ilvl="6" w:tplc="1CA8CA84" w:tentative="1">
      <w:start w:val="1"/>
      <w:numFmt w:val="bullet"/>
      <w:lvlText w:val="•"/>
      <w:lvlJc w:val="left"/>
      <w:pPr>
        <w:tabs>
          <w:tab w:val="num" w:pos="5040"/>
        </w:tabs>
        <w:ind w:left="5040" w:hanging="360"/>
      </w:pPr>
      <w:rPr>
        <w:rFonts w:ascii="Arial" w:hAnsi="Arial" w:hint="default"/>
      </w:rPr>
    </w:lvl>
    <w:lvl w:ilvl="7" w:tplc="C1A2DD40" w:tentative="1">
      <w:start w:val="1"/>
      <w:numFmt w:val="bullet"/>
      <w:lvlText w:val="•"/>
      <w:lvlJc w:val="left"/>
      <w:pPr>
        <w:tabs>
          <w:tab w:val="num" w:pos="5760"/>
        </w:tabs>
        <w:ind w:left="5760" w:hanging="360"/>
      </w:pPr>
      <w:rPr>
        <w:rFonts w:ascii="Arial" w:hAnsi="Arial" w:hint="default"/>
      </w:rPr>
    </w:lvl>
    <w:lvl w:ilvl="8" w:tplc="9FDA07B8"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4A707A36"/>
    <w:multiLevelType w:val="hybridMultilevel"/>
    <w:tmpl w:val="10107EE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0546E00"/>
    <w:multiLevelType w:val="multilevel"/>
    <w:tmpl w:val="AF062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ED4774"/>
    <w:multiLevelType w:val="hybridMultilevel"/>
    <w:tmpl w:val="BFC0D302"/>
    <w:lvl w:ilvl="0" w:tplc="79A0792E">
      <w:start w:val="1"/>
      <w:numFmt w:val="bullet"/>
      <w:lvlText w:val="•"/>
      <w:lvlJc w:val="left"/>
      <w:pPr>
        <w:tabs>
          <w:tab w:val="num" w:pos="720"/>
        </w:tabs>
        <w:ind w:left="720" w:hanging="360"/>
      </w:pPr>
      <w:rPr>
        <w:rFonts w:ascii="Arial" w:hAnsi="Arial" w:hint="default"/>
      </w:rPr>
    </w:lvl>
    <w:lvl w:ilvl="1" w:tplc="557A8F5E" w:tentative="1">
      <w:start w:val="1"/>
      <w:numFmt w:val="bullet"/>
      <w:lvlText w:val="•"/>
      <w:lvlJc w:val="left"/>
      <w:pPr>
        <w:tabs>
          <w:tab w:val="num" w:pos="1440"/>
        </w:tabs>
        <w:ind w:left="1440" w:hanging="360"/>
      </w:pPr>
      <w:rPr>
        <w:rFonts w:ascii="Arial" w:hAnsi="Arial" w:hint="default"/>
      </w:rPr>
    </w:lvl>
    <w:lvl w:ilvl="2" w:tplc="926830B4" w:tentative="1">
      <w:start w:val="1"/>
      <w:numFmt w:val="bullet"/>
      <w:lvlText w:val="•"/>
      <w:lvlJc w:val="left"/>
      <w:pPr>
        <w:tabs>
          <w:tab w:val="num" w:pos="2160"/>
        </w:tabs>
        <w:ind w:left="2160" w:hanging="360"/>
      </w:pPr>
      <w:rPr>
        <w:rFonts w:ascii="Arial" w:hAnsi="Arial" w:hint="default"/>
      </w:rPr>
    </w:lvl>
    <w:lvl w:ilvl="3" w:tplc="F200A174" w:tentative="1">
      <w:start w:val="1"/>
      <w:numFmt w:val="bullet"/>
      <w:lvlText w:val="•"/>
      <w:lvlJc w:val="left"/>
      <w:pPr>
        <w:tabs>
          <w:tab w:val="num" w:pos="2880"/>
        </w:tabs>
        <w:ind w:left="2880" w:hanging="360"/>
      </w:pPr>
      <w:rPr>
        <w:rFonts w:ascii="Arial" w:hAnsi="Arial" w:hint="default"/>
      </w:rPr>
    </w:lvl>
    <w:lvl w:ilvl="4" w:tplc="72906138" w:tentative="1">
      <w:start w:val="1"/>
      <w:numFmt w:val="bullet"/>
      <w:lvlText w:val="•"/>
      <w:lvlJc w:val="left"/>
      <w:pPr>
        <w:tabs>
          <w:tab w:val="num" w:pos="3600"/>
        </w:tabs>
        <w:ind w:left="3600" w:hanging="360"/>
      </w:pPr>
      <w:rPr>
        <w:rFonts w:ascii="Arial" w:hAnsi="Arial" w:hint="default"/>
      </w:rPr>
    </w:lvl>
    <w:lvl w:ilvl="5" w:tplc="2B220254" w:tentative="1">
      <w:start w:val="1"/>
      <w:numFmt w:val="bullet"/>
      <w:lvlText w:val="•"/>
      <w:lvlJc w:val="left"/>
      <w:pPr>
        <w:tabs>
          <w:tab w:val="num" w:pos="4320"/>
        </w:tabs>
        <w:ind w:left="4320" w:hanging="360"/>
      </w:pPr>
      <w:rPr>
        <w:rFonts w:ascii="Arial" w:hAnsi="Arial" w:hint="default"/>
      </w:rPr>
    </w:lvl>
    <w:lvl w:ilvl="6" w:tplc="AF62AF44" w:tentative="1">
      <w:start w:val="1"/>
      <w:numFmt w:val="bullet"/>
      <w:lvlText w:val="•"/>
      <w:lvlJc w:val="left"/>
      <w:pPr>
        <w:tabs>
          <w:tab w:val="num" w:pos="5040"/>
        </w:tabs>
        <w:ind w:left="5040" w:hanging="360"/>
      </w:pPr>
      <w:rPr>
        <w:rFonts w:ascii="Arial" w:hAnsi="Arial" w:hint="default"/>
      </w:rPr>
    </w:lvl>
    <w:lvl w:ilvl="7" w:tplc="516635DE" w:tentative="1">
      <w:start w:val="1"/>
      <w:numFmt w:val="bullet"/>
      <w:lvlText w:val="•"/>
      <w:lvlJc w:val="left"/>
      <w:pPr>
        <w:tabs>
          <w:tab w:val="num" w:pos="5760"/>
        </w:tabs>
        <w:ind w:left="5760" w:hanging="360"/>
      </w:pPr>
      <w:rPr>
        <w:rFonts w:ascii="Arial" w:hAnsi="Arial" w:hint="default"/>
      </w:rPr>
    </w:lvl>
    <w:lvl w:ilvl="8" w:tplc="F2FE9844"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60112B3B"/>
    <w:multiLevelType w:val="hybridMultilevel"/>
    <w:tmpl w:val="926EED7C"/>
    <w:lvl w:ilvl="0" w:tplc="40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635339A1"/>
    <w:multiLevelType w:val="hybridMultilevel"/>
    <w:tmpl w:val="0D3044D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B4B7226"/>
    <w:multiLevelType w:val="hybridMultilevel"/>
    <w:tmpl w:val="F60263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BC24BE0"/>
    <w:multiLevelType w:val="hybridMultilevel"/>
    <w:tmpl w:val="15A24CB6"/>
    <w:lvl w:ilvl="0" w:tplc="3BB606A4">
      <w:start w:val="1"/>
      <w:numFmt w:val="bullet"/>
      <w:lvlText w:val="•"/>
      <w:lvlJc w:val="left"/>
      <w:pPr>
        <w:tabs>
          <w:tab w:val="num" w:pos="720"/>
        </w:tabs>
        <w:ind w:left="720" w:hanging="360"/>
      </w:pPr>
      <w:rPr>
        <w:rFonts w:ascii="Arial" w:hAnsi="Arial" w:hint="default"/>
      </w:rPr>
    </w:lvl>
    <w:lvl w:ilvl="1" w:tplc="21D09BC2" w:tentative="1">
      <w:start w:val="1"/>
      <w:numFmt w:val="bullet"/>
      <w:lvlText w:val="•"/>
      <w:lvlJc w:val="left"/>
      <w:pPr>
        <w:tabs>
          <w:tab w:val="num" w:pos="1440"/>
        </w:tabs>
        <w:ind w:left="1440" w:hanging="360"/>
      </w:pPr>
      <w:rPr>
        <w:rFonts w:ascii="Arial" w:hAnsi="Arial" w:hint="default"/>
      </w:rPr>
    </w:lvl>
    <w:lvl w:ilvl="2" w:tplc="067E49A8" w:tentative="1">
      <w:start w:val="1"/>
      <w:numFmt w:val="bullet"/>
      <w:lvlText w:val="•"/>
      <w:lvlJc w:val="left"/>
      <w:pPr>
        <w:tabs>
          <w:tab w:val="num" w:pos="2160"/>
        </w:tabs>
        <w:ind w:left="2160" w:hanging="360"/>
      </w:pPr>
      <w:rPr>
        <w:rFonts w:ascii="Arial" w:hAnsi="Arial" w:hint="default"/>
      </w:rPr>
    </w:lvl>
    <w:lvl w:ilvl="3" w:tplc="0A7210BE" w:tentative="1">
      <w:start w:val="1"/>
      <w:numFmt w:val="bullet"/>
      <w:lvlText w:val="•"/>
      <w:lvlJc w:val="left"/>
      <w:pPr>
        <w:tabs>
          <w:tab w:val="num" w:pos="2880"/>
        </w:tabs>
        <w:ind w:left="2880" w:hanging="360"/>
      </w:pPr>
      <w:rPr>
        <w:rFonts w:ascii="Arial" w:hAnsi="Arial" w:hint="default"/>
      </w:rPr>
    </w:lvl>
    <w:lvl w:ilvl="4" w:tplc="C910DF2E" w:tentative="1">
      <w:start w:val="1"/>
      <w:numFmt w:val="bullet"/>
      <w:lvlText w:val="•"/>
      <w:lvlJc w:val="left"/>
      <w:pPr>
        <w:tabs>
          <w:tab w:val="num" w:pos="3600"/>
        </w:tabs>
        <w:ind w:left="3600" w:hanging="360"/>
      </w:pPr>
      <w:rPr>
        <w:rFonts w:ascii="Arial" w:hAnsi="Arial" w:hint="default"/>
      </w:rPr>
    </w:lvl>
    <w:lvl w:ilvl="5" w:tplc="62469B66" w:tentative="1">
      <w:start w:val="1"/>
      <w:numFmt w:val="bullet"/>
      <w:lvlText w:val="•"/>
      <w:lvlJc w:val="left"/>
      <w:pPr>
        <w:tabs>
          <w:tab w:val="num" w:pos="4320"/>
        </w:tabs>
        <w:ind w:left="4320" w:hanging="360"/>
      </w:pPr>
      <w:rPr>
        <w:rFonts w:ascii="Arial" w:hAnsi="Arial" w:hint="default"/>
      </w:rPr>
    </w:lvl>
    <w:lvl w:ilvl="6" w:tplc="2B548072" w:tentative="1">
      <w:start w:val="1"/>
      <w:numFmt w:val="bullet"/>
      <w:lvlText w:val="•"/>
      <w:lvlJc w:val="left"/>
      <w:pPr>
        <w:tabs>
          <w:tab w:val="num" w:pos="5040"/>
        </w:tabs>
        <w:ind w:left="5040" w:hanging="360"/>
      </w:pPr>
      <w:rPr>
        <w:rFonts w:ascii="Arial" w:hAnsi="Arial" w:hint="default"/>
      </w:rPr>
    </w:lvl>
    <w:lvl w:ilvl="7" w:tplc="2F2E49FE" w:tentative="1">
      <w:start w:val="1"/>
      <w:numFmt w:val="bullet"/>
      <w:lvlText w:val="•"/>
      <w:lvlJc w:val="left"/>
      <w:pPr>
        <w:tabs>
          <w:tab w:val="num" w:pos="5760"/>
        </w:tabs>
        <w:ind w:left="5760" w:hanging="360"/>
      </w:pPr>
      <w:rPr>
        <w:rFonts w:ascii="Arial" w:hAnsi="Arial" w:hint="default"/>
      </w:rPr>
    </w:lvl>
    <w:lvl w:ilvl="8" w:tplc="F7FE5CF8"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7B7D3F5B"/>
    <w:multiLevelType w:val="hybridMultilevel"/>
    <w:tmpl w:val="37C27198"/>
    <w:lvl w:ilvl="0" w:tplc="D4B492FC">
      <w:start w:val="4"/>
      <w:numFmt w:val="bullet"/>
      <w:lvlText w:val="-"/>
      <w:lvlJc w:val="left"/>
      <w:pPr>
        <w:ind w:left="720" w:hanging="360"/>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45837696">
    <w:abstractNumId w:val="2"/>
  </w:num>
  <w:num w:numId="2" w16cid:durableId="350450857">
    <w:abstractNumId w:val="9"/>
  </w:num>
  <w:num w:numId="3" w16cid:durableId="1447965594">
    <w:abstractNumId w:val="10"/>
  </w:num>
  <w:num w:numId="4" w16cid:durableId="255096505">
    <w:abstractNumId w:val="17"/>
  </w:num>
  <w:num w:numId="5" w16cid:durableId="1031104829">
    <w:abstractNumId w:val="5"/>
  </w:num>
  <w:num w:numId="6" w16cid:durableId="1056121104">
    <w:abstractNumId w:val="6"/>
  </w:num>
  <w:num w:numId="7" w16cid:durableId="207301260">
    <w:abstractNumId w:val="3"/>
  </w:num>
  <w:num w:numId="8" w16cid:durableId="212814545">
    <w:abstractNumId w:val="11"/>
  </w:num>
  <w:num w:numId="9" w16cid:durableId="1194465691">
    <w:abstractNumId w:val="8"/>
  </w:num>
  <w:num w:numId="10" w16cid:durableId="2090888325">
    <w:abstractNumId w:val="16"/>
  </w:num>
  <w:num w:numId="11" w16cid:durableId="450130306">
    <w:abstractNumId w:val="15"/>
  </w:num>
  <w:num w:numId="12" w16cid:durableId="506866629">
    <w:abstractNumId w:val="12"/>
  </w:num>
  <w:num w:numId="13" w16cid:durableId="165218651">
    <w:abstractNumId w:val="0"/>
  </w:num>
  <w:num w:numId="14" w16cid:durableId="916787948">
    <w:abstractNumId w:val="13"/>
  </w:num>
  <w:num w:numId="15" w16cid:durableId="585892620">
    <w:abstractNumId w:val="1"/>
  </w:num>
  <w:num w:numId="16" w16cid:durableId="1077822743">
    <w:abstractNumId w:val="4"/>
  </w:num>
  <w:num w:numId="17" w16cid:durableId="258175752">
    <w:abstractNumId w:val="7"/>
  </w:num>
  <w:num w:numId="18" w16cid:durableId="1135953345">
    <w:abstractNumId w:val="14"/>
  </w:num>
  <w:num w:numId="19" w16cid:durableId="20896150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cxNzE2NjAzMrA0tTBW0lEKTi0uzszPAykwrAUAHsuPJiwAAAA="/>
  </w:docVars>
  <w:rsids>
    <w:rsidRoot w:val="009C3317"/>
    <w:rsid w:val="001128F7"/>
    <w:rsid w:val="00181DE7"/>
    <w:rsid w:val="001D0A27"/>
    <w:rsid w:val="002B55A6"/>
    <w:rsid w:val="003A7BF8"/>
    <w:rsid w:val="004012BA"/>
    <w:rsid w:val="004127D5"/>
    <w:rsid w:val="00427AB9"/>
    <w:rsid w:val="00554EAB"/>
    <w:rsid w:val="00583FD7"/>
    <w:rsid w:val="005E6188"/>
    <w:rsid w:val="006E0A35"/>
    <w:rsid w:val="0077678B"/>
    <w:rsid w:val="00791F73"/>
    <w:rsid w:val="00815DC8"/>
    <w:rsid w:val="00826418"/>
    <w:rsid w:val="008B5F16"/>
    <w:rsid w:val="00912A9E"/>
    <w:rsid w:val="00976A81"/>
    <w:rsid w:val="0099257B"/>
    <w:rsid w:val="009C1DF9"/>
    <w:rsid w:val="009C3317"/>
    <w:rsid w:val="00A2669D"/>
    <w:rsid w:val="00A839D7"/>
    <w:rsid w:val="00A85E11"/>
    <w:rsid w:val="00AB75C6"/>
    <w:rsid w:val="00B35CBE"/>
    <w:rsid w:val="00B7485B"/>
    <w:rsid w:val="00BE6953"/>
    <w:rsid w:val="00C14463"/>
    <w:rsid w:val="00C31ECD"/>
    <w:rsid w:val="00CB350D"/>
    <w:rsid w:val="00CC3EBB"/>
    <w:rsid w:val="00D04F68"/>
    <w:rsid w:val="00D55A4F"/>
    <w:rsid w:val="00D62B9F"/>
    <w:rsid w:val="00D712C1"/>
    <w:rsid w:val="00D86A27"/>
    <w:rsid w:val="00DA4E32"/>
    <w:rsid w:val="00DB799D"/>
    <w:rsid w:val="00DB7EDF"/>
    <w:rsid w:val="00DD317F"/>
    <w:rsid w:val="00E01278"/>
    <w:rsid w:val="00E54499"/>
    <w:rsid w:val="00F35B2E"/>
    <w:rsid w:val="00F848AE"/>
    <w:rsid w:val="00FF329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2080F"/>
  <w15:chartTrackingRefBased/>
  <w15:docId w15:val="{2FCD320E-B26D-4053-9D98-64013A39D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1F7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7485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
    <w:name w:val="p"/>
    <w:basedOn w:val="Normal"/>
    <w:rsid w:val="00D86A2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D86A27"/>
    <w:rPr>
      <w:color w:val="0000FF"/>
      <w:u w:val="single"/>
    </w:rPr>
  </w:style>
  <w:style w:type="paragraph" w:styleId="NormalWeb">
    <w:name w:val="Normal (Web)"/>
    <w:basedOn w:val="Normal"/>
    <w:uiPriority w:val="99"/>
    <w:unhideWhenUsed/>
    <w:rsid w:val="00D86A2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1Char">
    <w:name w:val="Heading 1 Char"/>
    <w:basedOn w:val="DefaultParagraphFont"/>
    <w:link w:val="Heading1"/>
    <w:uiPriority w:val="9"/>
    <w:rsid w:val="00791F7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7485B"/>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B7485B"/>
    <w:rPr>
      <w:i/>
      <w:iCs/>
    </w:rPr>
  </w:style>
  <w:style w:type="paragraph" w:styleId="ListParagraph">
    <w:name w:val="List Paragraph"/>
    <w:basedOn w:val="Normal"/>
    <w:uiPriority w:val="34"/>
    <w:qFormat/>
    <w:rsid w:val="00DA4E32"/>
    <w:pPr>
      <w:ind w:left="720"/>
      <w:contextualSpacing/>
    </w:pPr>
  </w:style>
  <w:style w:type="paragraph" w:styleId="Caption">
    <w:name w:val="caption"/>
    <w:basedOn w:val="Normal"/>
    <w:next w:val="Normal"/>
    <w:uiPriority w:val="35"/>
    <w:unhideWhenUsed/>
    <w:qFormat/>
    <w:rsid w:val="00DA4E32"/>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583FD7"/>
    <w:pPr>
      <w:outlineLvl w:val="9"/>
    </w:pPr>
    <w:rPr>
      <w:kern w:val="0"/>
      <w:lang w:val="en-US"/>
      <w14:ligatures w14:val="none"/>
    </w:rPr>
  </w:style>
  <w:style w:type="paragraph" w:styleId="TOC1">
    <w:name w:val="toc 1"/>
    <w:basedOn w:val="Normal"/>
    <w:next w:val="Normal"/>
    <w:autoRedefine/>
    <w:uiPriority w:val="39"/>
    <w:unhideWhenUsed/>
    <w:rsid w:val="00583FD7"/>
    <w:pPr>
      <w:spacing w:after="100"/>
    </w:pPr>
  </w:style>
  <w:style w:type="paragraph" w:styleId="TOC2">
    <w:name w:val="toc 2"/>
    <w:basedOn w:val="Normal"/>
    <w:next w:val="Normal"/>
    <w:autoRedefine/>
    <w:uiPriority w:val="39"/>
    <w:unhideWhenUsed/>
    <w:rsid w:val="00583FD7"/>
    <w:pPr>
      <w:spacing w:after="100"/>
      <w:ind w:left="220"/>
    </w:pPr>
  </w:style>
  <w:style w:type="character" w:customStyle="1" w:styleId="doc">
    <w:name w:val="doc"/>
    <w:basedOn w:val="DefaultParagraphFont"/>
    <w:rsid w:val="006E0A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81300">
      <w:bodyDiv w:val="1"/>
      <w:marLeft w:val="0"/>
      <w:marRight w:val="0"/>
      <w:marTop w:val="0"/>
      <w:marBottom w:val="0"/>
      <w:divBdr>
        <w:top w:val="none" w:sz="0" w:space="0" w:color="auto"/>
        <w:left w:val="none" w:sz="0" w:space="0" w:color="auto"/>
        <w:bottom w:val="none" w:sz="0" w:space="0" w:color="auto"/>
        <w:right w:val="none" w:sz="0" w:space="0" w:color="auto"/>
      </w:divBdr>
    </w:div>
    <w:div w:id="206767250">
      <w:bodyDiv w:val="1"/>
      <w:marLeft w:val="0"/>
      <w:marRight w:val="0"/>
      <w:marTop w:val="0"/>
      <w:marBottom w:val="0"/>
      <w:divBdr>
        <w:top w:val="none" w:sz="0" w:space="0" w:color="auto"/>
        <w:left w:val="none" w:sz="0" w:space="0" w:color="auto"/>
        <w:bottom w:val="none" w:sz="0" w:space="0" w:color="auto"/>
        <w:right w:val="none" w:sz="0" w:space="0" w:color="auto"/>
      </w:divBdr>
    </w:div>
    <w:div w:id="250549026">
      <w:bodyDiv w:val="1"/>
      <w:marLeft w:val="0"/>
      <w:marRight w:val="0"/>
      <w:marTop w:val="0"/>
      <w:marBottom w:val="0"/>
      <w:divBdr>
        <w:top w:val="none" w:sz="0" w:space="0" w:color="auto"/>
        <w:left w:val="none" w:sz="0" w:space="0" w:color="auto"/>
        <w:bottom w:val="none" w:sz="0" w:space="0" w:color="auto"/>
        <w:right w:val="none" w:sz="0" w:space="0" w:color="auto"/>
      </w:divBdr>
      <w:divsChild>
        <w:div w:id="1688285834">
          <w:marLeft w:val="360"/>
          <w:marRight w:val="0"/>
          <w:marTop w:val="200"/>
          <w:marBottom w:val="0"/>
          <w:divBdr>
            <w:top w:val="none" w:sz="0" w:space="0" w:color="auto"/>
            <w:left w:val="none" w:sz="0" w:space="0" w:color="auto"/>
            <w:bottom w:val="none" w:sz="0" w:space="0" w:color="auto"/>
            <w:right w:val="none" w:sz="0" w:space="0" w:color="auto"/>
          </w:divBdr>
        </w:div>
        <w:div w:id="925698105">
          <w:marLeft w:val="360"/>
          <w:marRight w:val="0"/>
          <w:marTop w:val="200"/>
          <w:marBottom w:val="0"/>
          <w:divBdr>
            <w:top w:val="none" w:sz="0" w:space="0" w:color="auto"/>
            <w:left w:val="none" w:sz="0" w:space="0" w:color="auto"/>
            <w:bottom w:val="none" w:sz="0" w:space="0" w:color="auto"/>
            <w:right w:val="none" w:sz="0" w:space="0" w:color="auto"/>
          </w:divBdr>
        </w:div>
      </w:divsChild>
    </w:div>
    <w:div w:id="486170413">
      <w:bodyDiv w:val="1"/>
      <w:marLeft w:val="0"/>
      <w:marRight w:val="0"/>
      <w:marTop w:val="0"/>
      <w:marBottom w:val="0"/>
      <w:divBdr>
        <w:top w:val="none" w:sz="0" w:space="0" w:color="auto"/>
        <w:left w:val="none" w:sz="0" w:space="0" w:color="auto"/>
        <w:bottom w:val="none" w:sz="0" w:space="0" w:color="auto"/>
        <w:right w:val="none" w:sz="0" w:space="0" w:color="auto"/>
      </w:divBdr>
    </w:div>
    <w:div w:id="608045743">
      <w:bodyDiv w:val="1"/>
      <w:marLeft w:val="0"/>
      <w:marRight w:val="0"/>
      <w:marTop w:val="0"/>
      <w:marBottom w:val="0"/>
      <w:divBdr>
        <w:top w:val="none" w:sz="0" w:space="0" w:color="auto"/>
        <w:left w:val="none" w:sz="0" w:space="0" w:color="auto"/>
        <w:bottom w:val="none" w:sz="0" w:space="0" w:color="auto"/>
        <w:right w:val="none" w:sz="0" w:space="0" w:color="auto"/>
      </w:divBdr>
    </w:div>
    <w:div w:id="702443607">
      <w:bodyDiv w:val="1"/>
      <w:marLeft w:val="0"/>
      <w:marRight w:val="0"/>
      <w:marTop w:val="0"/>
      <w:marBottom w:val="0"/>
      <w:divBdr>
        <w:top w:val="none" w:sz="0" w:space="0" w:color="auto"/>
        <w:left w:val="none" w:sz="0" w:space="0" w:color="auto"/>
        <w:bottom w:val="none" w:sz="0" w:space="0" w:color="auto"/>
        <w:right w:val="none" w:sz="0" w:space="0" w:color="auto"/>
      </w:divBdr>
      <w:divsChild>
        <w:div w:id="52778163">
          <w:marLeft w:val="360"/>
          <w:marRight w:val="0"/>
          <w:marTop w:val="200"/>
          <w:marBottom w:val="0"/>
          <w:divBdr>
            <w:top w:val="none" w:sz="0" w:space="0" w:color="auto"/>
            <w:left w:val="none" w:sz="0" w:space="0" w:color="auto"/>
            <w:bottom w:val="none" w:sz="0" w:space="0" w:color="auto"/>
            <w:right w:val="none" w:sz="0" w:space="0" w:color="auto"/>
          </w:divBdr>
        </w:div>
        <w:div w:id="2033722274">
          <w:marLeft w:val="360"/>
          <w:marRight w:val="0"/>
          <w:marTop w:val="200"/>
          <w:marBottom w:val="0"/>
          <w:divBdr>
            <w:top w:val="none" w:sz="0" w:space="0" w:color="auto"/>
            <w:left w:val="none" w:sz="0" w:space="0" w:color="auto"/>
            <w:bottom w:val="none" w:sz="0" w:space="0" w:color="auto"/>
            <w:right w:val="none" w:sz="0" w:space="0" w:color="auto"/>
          </w:divBdr>
        </w:div>
        <w:div w:id="498231738">
          <w:marLeft w:val="360"/>
          <w:marRight w:val="0"/>
          <w:marTop w:val="200"/>
          <w:marBottom w:val="0"/>
          <w:divBdr>
            <w:top w:val="none" w:sz="0" w:space="0" w:color="auto"/>
            <w:left w:val="none" w:sz="0" w:space="0" w:color="auto"/>
            <w:bottom w:val="none" w:sz="0" w:space="0" w:color="auto"/>
            <w:right w:val="none" w:sz="0" w:space="0" w:color="auto"/>
          </w:divBdr>
        </w:div>
        <w:div w:id="1768845212">
          <w:marLeft w:val="360"/>
          <w:marRight w:val="0"/>
          <w:marTop w:val="200"/>
          <w:marBottom w:val="0"/>
          <w:divBdr>
            <w:top w:val="none" w:sz="0" w:space="0" w:color="auto"/>
            <w:left w:val="none" w:sz="0" w:space="0" w:color="auto"/>
            <w:bottom w:val="none" w:sz="0" w:space="0" w:color="auto"/>
            <w:right w:val="none" w:sz="0" w:space="0" w:color="auto"/>
          </w:divBdr>
        </w:div>
        <w:div w:id="238176012">
          <w:marLeft w:val="360"/>
          <w:marRight w:val="0"/>
          <w:marTop w:val="200"/>
          <w:marBottom w:val="0"/>
          <w:divBdr>
            <w:top w:val="none" w:sz="0" w:space="0" w:color="auto"/>
            <w:left w:val="none" w:sz="0" w:space="0" w:color="auto"/>
            <w:bottom w:val="none" w:sz="0" w:space="0" w:color="auto"/>
            <w:right w:val="none" w:sz="0" w:space="0" w:color="auto"/>
          </w:divBdr>
        </w:div>
        <w:div w:id="2045131568">
          <w:marLeft w:val="360"/>
          <w:marRight w:val="0"/>
          <w:marTop w:val="200"/>
          <w:marBottom w:val="0"/>
          <w:divBdr>
            <w:top w:val="none" w:sz="0" w:space="0" w:color="auto"/>
            <w:left w:val="none" w:sz="0" w:space="0" w:color="auto"/>
            <w:bottom w:val="none" w:sz="0" w:space="0" w:color="auto"/>
            <w:right w:val="none" w:sz="0" w:space="0" w:color="auto"/>
          </w:divBdr>
        </w:div>
      </w:divsChild>
    </w:div>
    <w:div w:id="830488175">
      <w:bodyDiv w:val="1"/>
      <w:marLeft w:val="0"/>
      <w:marRight w:val="0"/>
      <w:marTop w:val="0"/>
      <w:marBottom w:val="0"/>
      <w:divBdr>
        <w:top w:val="none" w:sz="0" w:space="0" w:color="auto"/>
        <w:left w:val="none" w:sz="0" w:space="0" w:color="auto"/>
        <w:bottom w:val="none" w:sz="0" w:space="0" w:color="auto"/>
        <w:right w:val="none" w:sz="0" w:space="0" w:color="auto"/>
      </w:divBdr>
      <w:divsChild>
        <w:div w:id="1903640128">
          <w:marLeft w:val="360"/>
          <w:marRight w:val="0"/>
          <w:marTop w:val="200"/>
          <w:marBottom w:val="0"/>
          <w:divBdr>
            <w:top w:val="none" w:sz="0" w:space="0" w:color="auto"/>
            <w:left w:val="none" w:sz="0" w:space="0" w:color="auto"/>
            <w:bottom w:val="none" w:sz="0" w:space="0" w:color="auto"/>
            <w:right w:val="none" w:sz="0" w:space="0" w:color="auto"/>
          </w:divBdr>
        </w:div>
      </w:divsChild>
    </w:div>
    <w:div w:id="959458796">
      <w:bodyDiv w:val="1"/>
      <w:marLeft w:val="0"/>
      <w:marRight w:val="0"/>
      <w:marTop w:val="0"/>
      <w:marBottom w:val="0"/>
      <w:divBdr>
        <w:top w:val="none" w:sz="0" w:space="0" w:color="auto"/>
        <w:left w:val="none" w:sz="0" w:space="0" w:color="auto"/>
        <w:bottom w:val="none" w:sz="0" w:space="0" w:color="auto"/>
        <w:right w:val="none" w:sz="0" w:space="0" w:color="auto"/>
      </w:divBdr>
    </w:div>
    <w:div w:id="981152741">
      <w:bodyDiv w:val="1"/>
      <w:marLeft w:val="0"/>
      <w:marRight w:val="0"/>
      <w:marTop w:val="0"/>
      <w:marBottom w:val="0"/>
      <w:divBdr>
        <w:top w:val="none" w:sz="0" w:space="0" w:color="auto"/>
        <w:left w:val="none" w:sz="0" w:space="0" w:color="auto"/>
        <w:bottom w:val="none" w:sz="0" w:space="0" w:color="auto"/>
        <w:right w:val="none" w:sz="0" w:space="0" w:color="auto"/>
      </w:divBdr>
      <w:divsChild>
        <w:div w:id="1362508452">
          <w:marLeft w:val="360"/>
          <w:marRight w:val="0"/>
          <w:marTop w:val="200"/>
          <w:marBottom w:val="0"/>
          <w:divBdr>
            <w:top w:val="none" w:sz="0" w:space="0" w:color="auto"/>
            <w:left w:val="none" w:sz="0" w:space="0" w:color="auto"/>
            <w:bottom w:val="none" w:sz="0" w:space="0" w:color="auto"/>
            <w:right w:val="none" w:sz="0" w:space="0" w:color="auto"/>
          </w:divBdr>
        </w:div>
        <w:div w:id="884147602">
          <w:marLeft w:val="360"/>
          <w:marRight w:val="0"/>
          <w:marTop w:val="200"/>
          <w:marBottom w:val="0"/>
          <w:divBdr>
            <w:top w:val="none" w:sz="0" w:space="0" w:color="auto"/>
            <w:left w:val="none" w:sz="0" w:space="0" w:color="auto"/>
            <w:bottom w:val="none" w:sz="0" w:space="0" w:color="auto"/>
            <w:right w:val="none" w:sz="0" w:space="0" w:color="auto"/>
          </w:divBdr>
        </w:div>
      </w:divsChild>
    </w:div>
    <w:div w:id="1262370253">
      <w:bodyDiv w:val="1"/>
      <w:marLeft w:val="0"/>
      <w:marRight w:val="0"/>
      <w:marTop w:val="0"/>
      <w:marBottom w:val="0"/>
      <w:divBdr>
        <w:top w:val="none" w:sz="0" w:space="0" w:color="auto"/>
        <w:left w:val="none" w:sz="0" w:space="0" w:color="auto"/>
        <w:bottom w:val="none" w:sz="0" w:space="0" w:color="auto"/>
        <w:right w:val="none" w:sz="0" w:space="0" w:color="auto"/>
      </w:divBdr>
      <w:divsChild>
        <w:div w:id="742679719">
          <w:marLeft w:val="360"/>
          <w:marRight w:val="0"/>
          <w:marTop w:val="200"/>
          <w:marBottom w:val="0"/>
          <w:divBdr>
            <w:top w:val="none" w:sz="0" w:space="0" w:color="auto"/>
            <w:left w:val="none" w:sz="0" w:space="0" w:color="auto"/>
            <w:bottom w:val="none" w:sz="0" w:space="0" w:color="auto"/>
            <w:right w:val="none" w:sz="0" w:space="0" w:color="auto"/>
          </w:divBdr>
        </w:div>
        <w:div w:id="1415741361">
          <w:marLeft w:val="360"/>
          <w:marRight w:val="0"/>
          <w:marTop w:val="200"/>
          <w:marBottom w:val="0"/>
          <w:divBdr>
            <w:top w:val="none" w:sz="0" w:space="0" w:color="auto"/>
            <w:left w:val="none" w:sz="0" w:space="0" w:color="auto"/>
            <w:bottom w:val="none" w:sz="0" w:space="0" w:color="auto"/>
            <w:right w:val="none" w:sz="0" w:space="0" w:color="auto"/>
          </w:divBdr>
        </w:div>
      </w:divsChild>
    </w:div>
    <w:div w:id="1533573994">
      <w:bodyDiv w:val="1"/>
      <w:marLeft w:val="0"/>
      <w:marRight w:val="0"/>
      <w:marTop w:val="0"/>
      <w:marBottom w:val="0"/>
      <w:divBdr>
        <w:top w:val="none" w:sz="0" w:space="0" w:color="auto"/>
        <w:left w:val="none" w:sz="0" w:space="0" w:color="auto"/>
        <w:bottom w:val="none" w:sz="0" w:space="0" w:color="auto"/>
        <w:right w:val="none" w:sz="0" w:space="0" w:color="auto"/>
      </w:divBdr>
    </w:div>
    <w:div w:id="1554148104">
      <w:bodyDiv w:val="1"/>
      <w:marLeft w:val="0"/>
      <w:marRight w:val="0"/>
      <w:marTop w:val="0"/>
      <w:marBottom w:val="0"/>
      <w:divBdr>
        <w:top w:val="none" w:sz="0" w:space="0" w:color="auto"/>
        <w:left w:val="none" w:sz="0" w:space="0" w:color="auto"/>
        <w:bottom w:val="none" w:sz="0" w:space="0" w:color="auto"/>
        <w:right w:val="none" w:sz="0" w:space="0" w:color="auto"/>
      </w:divBdr>
      <w:divsChild>
        <w:div w:id="392125277">
          <w:marLeft w:val="360"/>
          <w:marRight w:val="0"/>
          <w:marTop w:val="200"/>
          <w:marBottom w:val="0"/>
          <w:divBdr>
            <w:top w:val="none" w:sz="0" w:space="0" w:color="auto"/>
            <w:left w:val="none" w:sz="0" w:space="0" w:color="auto"/>
            <w:bottom w:val="none" w:sz="0" w:space="0" w:color="auto"/>
            <w:right w:val="none" w:sz="0" w:space="0" w:color="auto"/>
          </w:divBdr>
        </w:div>
        <w:div w:id="412167942">
          <w:marLeft w:val="360"/>
          <w:marRight w:val="0"/>
          <w:marTop w:val="200"/>
          <w:marBottom w:val="0"/>
          <w:divBdr>
            <w:top w:val="none" w:sz="0" w:space="0" w:color="auto"/>
            <w:left w:val="none" w:sz="0" w:space="0" w:color="auto"/>
            <w:bottom w:val="none" w:sz="0" w:space="0" w:color="auto"/>
            <w:right w:val="none" w:sz="0" w:space="0" w:color="auto"/>
          </w:divBdr>
        </w:div>
        <w:div w:id="626160235">
          <w:marLeft w:val="360"/>
          <w:marRight w:val="0"/>
          <w:marTop w:val="200"/>
          <w:marBottom w:val="0"/>
          <w:divBdr>
            <w:top w:val="none" w:sz="0" w:space="0" w:color="auto"/>
            <w:left w:val="none" w:sz="0" w:space="0" w:color="auto"/>
            <w:bottom w:val="none" w:sz="0" w:space="0" w:color="auto"/>
            <w:right w:val="none" w:sz="0" w:space="0" w:color="auto"/>
          </w:divBdr>
        </w:div>
        <w:div w:id="1787432967">
          <w:marLeft w:val="360"/>
          <w:marRight w:val="0"/>
          <w:marTop w:val="200"/>
          <w:marBottom w:val="0"/>
          <w:divBdr>
            <w:top w:val="none" w:sz="0" w:space="0" w:color="auto"/>
            <w:left w:val="none" w:sz="0" w:space="0" w:color="auto"/>
            <w:bottom w:val="none" w:sz="0" w:space="0" w:color="auto"/>
            <w:right w:val="none" w:sz="0" w:space="0" w:color="auto"/>
          </w:divBdr>
        </w:div>
      </w:divsChild>
    </w:div>
    <w:div w:id="1632053183">
      <w:bodyDiv w:val="1"/>
      <w:marLeft w:val="0"/>
      <w:marRight w:val="0"/>
      <w:marTop w:val="0"/>
      <w:marBottom w:val="0"/>
      <w:divBdr>
        <w:top w:val="none" w:sz="0" w:space="0" w:color="auto"/>
        <w:left w:val="none" w:sz="0" w:space="0" w:color="auto"/>
        <w:bottom w:val="none" w:sz="0" w:space="0" w:color="auto"/>
        <w:right w:val="none" w:sz="0" w:space="0" w:color="auto"/>
      </w:divBdr>
    </w:div>
    <w:div w:id="1711568708">
      <w:bodyDiv w:val="1"/>
      <w:marLeft w:val="0"/>
      <w:marRight w:val="0"/>
      <w:marTop w:val="0"/>
      <w:marBottom w:val="0"/>
      <w:divBdr>
        <w:top w:val="none" w:sz="0" w:space="0" w:color="auto"/>
        <w:left w:val="none" w:sz="0" w:space="0" w:color="auto"/>
        <w:bottom w:val="none" w:sz="0" w:space="0" w:color="auto"/>
        <w:right w:val="none" w:sz="0" w:space="0" w:color="auto"/>
      </w:divBdr>
      <w:divsChild>
        <w:div w:id="1120682084">
          <w:marLeft w:val="360"/>
          <w:marRight w:val="0"/>
          <w:marTop w:val="200"/>
          <w:marBottom w:val="0"/>
          <w:divBdr>
            <w:top w:val="none" w:sz="0" w:space="0" w:color="auto"/>
            <w:left w:val="none" w:sz="0" w:space="0" w:color="auto"/>
            <w:bottom w:val="none" w:sz="0" w:space="0" w:color="auto"/>
            <w:right w:val="none" w:sz="0" w:space="0" w:color="auto"/>
          </w:divBdr>
        </w:div>
      </w:divsChild>
    </w:div>
    <w:div w:id="1789622325">
      <w:bodyDiv w:val="1"/>
      <w:marLeft w:val="0"/>
      <w:marRight w:val="0"/>
      <w:marTop w:val="0"/>
      <w:marBottom w:val="0"/>
      <w:divBdr>
        <w:top w:val="none" w:sz="0" w:space="0" w:color="auto"/>
        <w:left w:val="none" w:sz="0" w:space="0" w:color="auto"/>
        <w:bottom w:val="none" w:sz="0" w:space="0" w:color="auto"/>
        <w:right w:val="none" w:sz="0" w:space="0" w:color="auto"/>
      </w:divBdr>
    </w:div>
    <w:div w:id="1813984626">
      <w:bodyDiv w:val="1"/>
      <w:marLeft w:val="0"/>
      <w:marRight w:val="0"/>
      <w:marTop w:val="0"/>
      <w:marBottom w:val="0"/>
      <w:divBdr>
        <w:top w:val="none" w:sz="0" w:space="0" w:color="auto"/>
        <w:left w:val="none" w:sz="0" w:space="0" w:color="auto"/>
        <w:bottom w:val="none" w:sz="0" w:space="0" w:color="auto"/>
        <w:right w:val="none" w:sz="0" w:space="0" w:color="auto"/>
      </w:divBdr>
    </w:div>
    <w:div w:id="2130511655">
      <w:bodyDiv w:val="1"/>
      <w:marLeft w:val="0"/>
      <w:marRight w:val="0"/>
      <w:marTop w:val="0"/>
      <w:marBottom w:val="0"/>
      <w:divBdr>
        <w:top w:val="none" w:sz="0" w:space="0" w:color="auto"/>
        <w:left w:val="none" w:sz="0" w:space="0" w:color="auto"/>
        <w:bottom w:val="none" w:sz="0" w:space="0" w:color="auto"/>
        <w:right w:val="none" w:sz="0" w:space="0" w:color="auto"/>
      </w:divBdr>
      <w:divsChild>
        <w:div w:id="561260276">
          <w:marLeft w:val="360"/>
          <w:marRight w:val="0"/>
          <w:marTop w:val="200"/>
          <w:marBottom w:val="0"/>
          <w:divBdr>
            <w:top w:val="none" w:sz="0" w:space="0" w:color="auto"/>
            <w:left w:val="none" w:sz="0" w:space="0" w:color="auto"/>
            <w:bottom w:val="none" w:sz="0" w:space="0" w:color="auto"/>
            <w:right w:val="none" w:sz="0" w:space="0" w:color="auto"/>
          </w:divBdr>
        </w:div>
      </w:divsChild>
    </w:div>
    <w:div w:id="2140104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hyperlink" Target="https://documentation.wazuh.com/current/getting-started/components/wazuh-agent.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hyperlink" Target="https://documentation.wazuh.com/current/getting-started/components/wazuh-indexer.html" TargetMode="External"/><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651C1F-BB09-43AF-A612-3DE8F7F732F4}">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24</Pages>
  <Words>4823</Words>
  <Characters>27493</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Meenakshisundaram P</dc:creator>
  <cp:keywords/>
  <dc:description/>
  <cp:lastModifiedBy>Vels_Mukund Vignesh Dinesh</cp:lastModifiedBy>
  <cp:revision>2</cp:revision>
  <dcterms:created xsi:type="dcterms:W3CDTF">2023-05-03T02:02:00Z</dcterms:created>
  <dcterms:modified xsi:type="dcterms:W3CDTF">2023-05-03T02:02:00Z</dcterms:modified>
</cp:coreProperties>
</file>