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9CEE" w14:textId="323BEFC0" w:rsidR="00F129B4" w:rsidRDefault="006328A2">
      <w:pPr>
        <w:rPr>
          <w:rFonts w:ascii="Times New Roman" w:hAnsi="Times New Roman" w:cs="Times New Roman"/>
        </w:rPr>
      </w:pPr>
      <w:r>
        <w:rPr>
          <w:rFonts w:ascii="Times New Roman" w:hAnsi="Times New Roman" w:cs="Times New Roman"/>
        </w:rPr>
        <w:t xml:space="preserve">Chapter 1 </w:t>
      </w:r>
    </w:p>
    <w:p w14:paraId="2707CBEB" w14:textId="40C6676C" w:rsidR="006328A2" w:rsidRDefault="006328A2" w:rsidP="006328A2">
      <w:pPr>
        <w:pStyle w:val="ListParagraph"/>
        <w:numPr>
          <w:ilvl w:val="0"/>
          <w:numId w:val="2"/>
        </w:numPr>
        <w:rPr>
          <w:rFonts w:ascii="Times New Roman" w:hAnsi="Times New Roman" w:cs="Times New Roman"/>
        </w:rPr>
      </w:pPr>
      <w:r>
        <w:rPr>
          <w:rFonts w:ascii="Times New Roman" w:hAnsi="Times New Roman" w:cs="Times New Roman"/>
        </w:rPr>
        <w:t xml:space="preserve">Describe ERP </w:t>
      </w:r>
    </w:p>
    <w:p w14:paraId="5E898E0B" w14:textId="7118A0B1" w:rsidR="006328A2" w:rsidRDefault="006328A2" w:rsidP="006328A2">
      <w:pPr>
        <w:pStyle w:val="ListParagraph"/>
        <w:rPr>
          <w:rFonts w:ascii="Times New Roman" w:hAnsi="Times New Roman" w:cs="Times New Roman"/>
        </w:rPr>
      </w:pPr>
      <w:r>
        <w:rPr>
          <w:rFonts w:ascii="Times New Roman" w:hAnsi="Times New Roman" w:cs="Times New Roman"/>
        </w:rPr>
        <w:t>Enterprise Resource Planning is business process management software that manages and integrates a company’s financials, supply chain, operations, reporting, manufacturing, and human resources that enables you to run the core processes of a business.</w:t>
      </w:r>
    </w:p>
    <w:p w14:paraId="0ED52799" w14:textId="77777777" w:rsidR="006328A2" w:rsidRDefault="006328A2" w:rsidP="006328A2">
      <w:pPr>
        <w:pStyle w:val="ListParagraph"/>
        <w:rPr>
          <w:rFonts w:ascii="Times New Roman" w:hAnsi="Times New Roman" w:cs="Times New Roman"/>
        </w:rPr>
      </w:pPr>
    </w:p>
    <w:p w14:paraId="5B949E10" w14:textId="1668F405" w:rsidR="006328A2" w:rsidRDefault="006328A2" w:rsidP="006328A2">
      <w:pPr>
        <w:pStyle w:val="ListParagraph"/>
        <w:rPr>
          <w:rFonts w:ascii="Times New Roman" w:hAnsi="Times New Roman" w:cs="Times New Roman"/>
        </w:rPr>
      </w:pPr>
      <w:r>
        <w:rPr>
          <w:rFonts w:ascii="Times New Roman" w:hAnsi="Times New Roman" w:cs="Times New Roman"/>
        </w:rPr>
        <w:t>This allows an organization to analyze transactional data, resulting in more steamlined processes and greater efficiency.</w:t>
      </w:r>
    </w:p>
    <w:p w14:paraId="2CA824B9" w14:textId="77777777" w:rsidR="006328A2" w:rsidRDefault="006328A2" w:rsidP="006328A2">
      <w:pPr>
        <w:pStyle w:val="ListParagraph"/>
        <w:rPr>
          <w:rFonts w:ascii="Times New Roman" w:hAnsi="Times New Roman" w:cs="Times New Roman"/>
        </w:rPr>
      </w:pPr>
    </w:p>
    <w:p w14:paraId="08372296" w14:textId="10A95220" w:rsidR="006328A2" w:rsidRDefault="006328A2" w:rsidP="006328A2">
      <w:pPr>
        <w:pStyle w:val="ListParagraph"/>
        <w:rPr>
          <w:rFonts w:ascii="Times New Roman" w:hAnsi="Times New Roman" w:cs="Times New Roman"/>
        </w:rPr>
      </w:pPr>
      <w:r w:rsidRPr="006328A2">
        <w:rPr>
          <w:rFonts w:ascii="Times New Roman" w:hAnsi="Times New Roman" w:cs="Times New Roman"/>
          <w:noProof/>
        </w:rPr>
        <w:drawing>
          <wp:inline distT="0" distB="0" distL="0" distR="0" wp14:anchorId="2CA9C4CF" wp14:editId="07F0040E">
            <wp:extent cx="3375953" cy="2812024"/>
            <wp:effectExtent l="0" t="0" r="0" b="7620"/>
            <wp:docPr id="5000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80493" name=""/>
                    <pic:cNvPicPr/>
                  </pic:nvPicPr>
                  <pic:blipFill>
                    <a:blip r:embed="rId5"/>
                    <a:stretch>
                      <a:fillRect/>
                    </a:stretch>
                  </pic:blipFill>
                  <pic:spPr>
                    <a:xfrm>
                      <a:off x="0" y="0"/>
                      <a:ext cx="3375953" cy="2812024"/>
                    </a:xfrm>
                    <a:prstGeom prst="rect">
                      <a:avLst/>
                    </a:prstGeom>
                  </pic:spPr>
                </pic:pic>
              </a:graphicData>
            </a:graphic>
          </wp:inline>
        </w:drawing>
      </w:r>
    </w:p>
    <w:p w14:paraId="4F08ED60" w14:textId="7574B038" w:rsidR="006328A2" w:rsidRDefault="006328A2" w:rsidP="006328A2">
      <w:pPr>
        <w:pStyle w:val="ListParagraph"/>
        <w:rPr>
          <w:rFonts w:ascii="Times New Roman" w:hAnsi="Times New Roman" w:cs="Times New Roman"/>
        </w:rPr>
      </w:pPr>
    </w:p>
    <w:p w14:paraId="4E44857C" w14:textId="05287BCD" w:rsidR="006328A2" w:rsidRDefault="006328A2" w:rsidP="006328A2">
      <w:pPr>
        <w:pStyle w:val="ListParagraph"/>
        <w:numPr>
          <w:ilvl w:val="0"/>
          <w:numId w:val="2"/>
        </w:numPr>
        <w:rPr>
          <w:rFonts w:ascii="Times New Roman" w:hAnsi="Times New Roman" w:cs="Times New Roman"/>
        </w:rPr>
      </w:pPr>
      <w:r>
        <w:rPr>
          <w:rFonts w:ascii="Times New Roman" w:hAnsi="Times New Roman" w:cs="Times New Roman"/>
        </w:rPr>
        <w:t>Introducing Dynamics 365</w:t>
      </w:r>
    </w:p>
    <w:p w14:paraId="209EABE2" w14:textId="214F32A7" w:rsidR="006328A2" w:rsidRDefault="006328A2" w:rsidP="006328A2">
      <w:pPr>
        <w:pStyle w:val="ListParagraph"/>
        <w:rPr>
          <w:rFonts w:ascii="Times New Roman" w:hAnsi="Times New Roman" w:cs="Times New Roman"/>
        </w:rPr>
      </w:pPr>
      <w:r>
        <w:rPr>
          <w:rFonts w:ascii="Times New Roman" w:hAnsi="Times New Roman" w:cs="Times New Roman"/>
        </w:rPr>
        <w:t>Is a set of intelligent business applications that work together seamlessly that provides CRM for marketing, customer services, field services, and sales through its customer engagement apps, where it connects with Microsoft Power Platform and Microsoft Dataverse</w:t>
      </w:r>
    </w:p>
    <w:p w14:paraId="02F33DA5" w14:textId="77777777" w:rsidR="006328A2" w:rsidRDefault="006328A2" w:rsidP="006328A2">
      <w:pPr>
        <w:pStyle w:val="ListParagraph"/>
        <w:rPr>
          <w:rFonts w:ascii="Times New Roman" w:hAnsi="Times New Roman" w:cs="Times New Roman"/>
        </w:rPr>
      </w:pPr>
    </w:p>
    <w:p w14:paraId="6F404906" w14:textId="547105F7" w:rsidR="006328A2" w:rsidRDefault="006328A2" w:rsidP="006328A2">
      <w:pPr>
        <w:pStyle w:val="ListParagraph"/>
        <w:numPr>
          <w:ilvl w:val="0"/>
          <w:numId w:val="2"/>
        </w:numPr>
        <w:rPr>
          <w:rFonts w:ascii="Times New Roman" w:hAnsi="Times New Roman" w:cs="Times New Roman"/>
        </w:rPr>
      </w:pPr>
      <w:r>
        <w:rPr>
          <w:rFonts w:ascii="Times New Roman" w:hAnsi="Times New Roman" w:cs="Times New Roman"/>
        </w:rPr>
        <w:t>Financial and operations apps</w:t>
      </w:r>
    </w:p>
    <w:p w14:paraId="5B9B8749" w14:textId="7DB73284"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Finance: global financial management to monitor performance in real time</w:t>
      </w:r>
    </w:p>
    <w:p w14:paraId="6B0E88B4" w14:textId="7819E2DE"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Supply Chain Management: empowers employees and organizations with the ability to obtain a unified view of inventory</w:t>
      </w:r>
    </w:p>
    <w:p w14:paraId="21DA08DB" w14:textId="321140AD"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Commerce: Delivers a comprehensive solutions that unifies tour back-office, in-store, call center and digital experiences.</w:t>
      </w:r>
    </w:p>
    <w:p w14:paraId="00D1D4A3" w14:textId="06640EA0"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Human resource: Workforce insights you need to build data-driven employee experience</w:t>
      </w:r>
    </w:p>
    <w:p w14:paraId="3C40B12E" w14:textId="33E39632"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Project operations: visibility, collaboration, and agility needed to drive success across the project centric business</w:t>
      </w:r>
    </w:p>
    <w:p w14:paraId="23ADB004" w14:textId="0108A2C4" w:rsidR="006328A2" w:rsidRDefault="006328A2" w:rsidP="006328A2">
      <w:pPr>
        <w:pStyle w:val="ListParagraph"/>
        <w:rPr>
          <w:rFonts w:ascii="Times New Roman" w:hAnsi="Times New Roman" w:cs="Times New Roman"/>
        </w:rPr>
      </w:pPr>
    </w:p>
    <w:p w14:paraId="47A767ED" w14:textId="2CC95BA9" w:rsidR="006328A2" w:rsidRDefault="006328A2" w:rsidP="006328A2">
      <w:pPr>
        <w:pStyle w:val="ListParagraph"/>
        <w:numPr>
          <w:ilvl w:val="0"/>
          <w:numId w:val="2"/>
        </w:numPr>
        <w:rPr>
          <w:rFonts w:ascii="Times New Roman" w:hAnsi="Times New Roman" w:cs="Times New Roman"/>
        </w:rPr>
      </w:pPr>
      <w:r>
        <w:rPr>
          <w:rFonts w:ascii="Times New Roman" w:hAnsi="Times New Roman" w:cs="Times New Roman"/>
        </w:rPr>
        <w:t>Business Central</w:t>
      </w:r>
    </w:p>
    <w:p w14:paraId="58740348" w14:textId="5E3F68B1" w:rsidR="006328A2" w:rsidRDefault="006328A2" w:rsidP="006328A2">
      <w:pPr>
        <w:pStyle w:val="ListParagraph"/>
        <w:rPr>
          <w:rFonts w:ascii="Times New Roman" w:hAnsi="Times New Roman" w:cs="Times New Roman"/>
        </w:rPr>
      </w:pPr>
      <w:r>
        <w:rPr>
          <w:rFonts w:ascii="Times New Roman" w:hAnsi="Times New Roman" w:cs="Times New Roman"/>
        </w:rPr>
        <w:t>Automates and streamline business processes within areas such as finance, manufacturing, sales, shipping, project management, and services. It can be implemented for a single user, whereas finance and operations apps require minimum of 20 users for implementation.</w:t>
      </w:r>
    </w:p>
    <w:p w14:paraId="37FD0114" w14:textId="77777777" w:rsidR="006328A2" w:rsidRDefault="006328A2" w:rsidP="006328A2">
      <w:pPr>
        <w:pStyle w:val="ListParagraph"/>
        <w:rPr>
          <w:rFonts w:ascii="Times New Roman" w:hAnsi="Times New Roman" w:cs="Times New Roman"/>
        </w:rPr>
      </w:pPr>
    </w:p>
    <w:p w14:paraId="56CAABA0" w14:textId="2AB431DB" w:rsidR="006328A2" w:rsidRDefault="006328A2" w:rsidP="006328A2">
      <w:pPr>
        <w:pStyle w:val="ListParagraph"/>
        <w:numPr>
          <w:ilvl w:val="0"/>
          <w:numId w:val="2"/>
        </w:numPr>
        <w:rPr>
          <w:rFonts w:ascii="Times New Roman" w:hAnsi="Times New Roman" w:cs="Times New Roman"/>
        </w:rPr>
      </w:pPr>
      <w:r>
        <w:rPr>
          <w:rFonts w:ascii="Times New Roman" w:hAnsi="Times New Roman" w:cs="Times New Roman"/>
        </w:rPr>
        <w:lastRenderedPageBreak/>
        <w:t>Why use Financial and operations apps?</w:t>
      </w:r>
    </w:p>
    <w:p w14:paraId="3C105293" w14:textId="749024A3"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 xml:space="preserve">Lack of capacity </w:t>
      </w:r>
    </w:p>
    <w:p w14:paraId="1DD0F167" w14:textId="2DA55C95" w:rsidR="006328A2" w:rsidRDefault="006328A2" w:rsidP="006328A2">
      <w:pPr>
        <w:pStyle w:val="ListParagraph"/>
        <w:ind w:left="1080"/>
        <w:rPr>
          <w:rFonts w:ascii="Times New Roman" w:hAnsi="Times New Roman" w:cs="Times New Roman"/>
        </w:rPr>
      </w:pPr>
      <w:r>
        <w:rPr>
          <w:rFonts w:ascii="Times New Roman" w:hAnsi="Times New Roman" w:cs="Times New Roman"/>
        </w:rPr>
        <w:t>Problem: Current system hasn’t kept up with you as company has grown and added more staff.</w:t>
      </w:r>
    </w:p>
    <w:p w14:paraId="3BDF1981" w14:textId="09BFEF1B" w:rsidR="006328A2" w:rsidRDefault="006328A2" w:rsidP="006328A2">
      <w:pPr>
        <w:pStyle w:val="ListParagraph"/>
        <w:ind w:left="1080"/>
        <w:rPr>
          <w:rFonts w:ascii="Times New Roman" w:hAnsi="Times New Roman" w:cs="Times New Roman"/>
        </w:rPr>
      </w:pPr>
      <w:r>
        <w:rPr>
          <w:rFonts w:ascii="Times New Roman" w:hAnsi="Times New Roman" w:cs="Times New Roman"/>
        </w:rPr>
        <w:t>Solution: ERP allows your company to expand while the solution manages your company’s everyday business processes.</w:t>
      </w:r>
    </w:p>
    <w:p w14:paraId="3CEE8A74" w14:textId="77777777" w:rsidR="006328A2" w:rsidRDefault="006328A2" w:rsidP="006328A2">
      <w:pPr>
        <w:pStyle w:val="ListParagraph"/>
        <w:ind w:left="1080"/>
        <w:rPr>
          <w:rFonts w:ascii="Times New Roman" w:hAnsi="Times New Roman" w:cs="Times New Roman"/>
        </w:rPr>
      </w:pPr>
    </w:p>
    <w:p w14:paraId="4D6AE83E" w14:textId="492B8AB8"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Lack of insights</w:t>
      </w:r>
    </w:p>
    <w:p w14:paraId="192866A2" w14:textId="74DD2062" w:rsidR="006328A2" w:rsidRDefault="006328A2" w:rsidP="006328A2">
      <w:pPr>
        <w:pStyle w:val="ListParagraph"/>
        <w:ind w:left="1080"/>
        <w:rPr>
          <w:rFonts w:ascii="Times New Roman" w:hAnsi="Times New Roman" w:cs="Times New Roman"/>
        </w:rPr>
      </w:pPr>
      <w:r>
        <w:rPr>
          <w:rFonts w:ascii="Times New Roman" w:hAnsi="Times New Roman" w:cs="Times New Roman"/>
        </w:rPr>
        <w:t xml:space="preserve">Problem: </w:t>
      </w:r>
      <w:r w:rsidR="00E75EFF">
        <w:rPr>
          <w:rFonts w:ascii="Times New Roman" w:hAnsi="Times New Roman" w:cs="Times New Roman"/>
        </w:rPr>
        <w:t>still uses software that works independently from other systems</w:t>
      </w:r>
    </w:p>
    <w:p w14:paraId="730D9C99" w14:textId="695986A7" w:rsidR="00E75EFF" w:rsidRDefault="00E75EFF" w:rsidP="006328A2">
      <w:pPr>
        <w:pStyle w:val="ListParagraph"/>
        <w:ind w:left="1080"/>
        <w:rPr>
          <w:rFonts w:ascii="Times New Roman" w:hAnsi="Times New Roman" w:cs="Times New Roman"/>
        </w:rPr>
      </w:pPr>
      <w:r>
        <w:rPr>
          <w:rFonts w:ascii="Times New Roman" w:hAnsi="Times New Roman" w:cs="Times New Roman"/>
        </w:rPr>
        <w:t>Solution: Finance and operations apps offer data analytics and business insights by connecting all the disparate systems together</w:t>
      </w:r>
    </w:p>
    <w:p w14:paraId="60B3FEE3" w14:textId="77777777" w:rsidR="00E75EFF" w:rsidRDefault="00E75EFF" w:rsidP="006328A2">
      <w:pPr>
        <w:pStyle w:val="ListParagraph"/>
        <w:ind w:left="1080"/>
        <w:rPr>
          <w:rFonts w:ascii="Times New Roman" w:hAnsi="Times New Roman" w:cs="Times New Roman"/>
        </w:rPr>
      </w:pPr>
    </w:p>
    <w:p w14:paraId="074E7CFB" w14:textId="34D8BB91" w:rsidR="006328A2" w:rsidRDefault="006328A2" w:rsidP="006328A2">
      <w:pPr>
        <w:pStyle w:val="ListParagraph"/>
        <w:numPr>
          <w:ilvl w:val="0"/>
          <w:numId w:val="3"/>
        </w:numPr>
        <w:rPr>
          <w:rFonts w:ascii="Times New Roman" w:hAnsi="Times New Roman" w:cs="Times New Roman"/>
        </w:rPr>
      </w:pPr>
      <w:r>
        <w:rPr>
          <w:rFonts w:ascii="Times New Roman" w:hAnsi="Times New Roman" w:cs="Times New Roman"/>
        </w:rPr>
        <w:t>An existing system that is costly to operate</w:t>
      </w:r>
    </w:p>
    <w:p w14:paraId="45B44A6D" w14:textId="32AE1B75" w:rsidR="00E75EFF" w:rsidRDefault="00E75EFF" w:rsidP="00E75EFF">
      <w:pPr>
        <w:pStyle w:val="ListParagraph"/>
        <w:ind w:left="1080"/>
        <w:rPr>
          <w:rFonts w:ascii="Times New Roman" w:hAnsi="Times New Roman" w:cs="Times New Roman"/>
        </w:rPr>
      </w:pPr>
      <w:r>
        <w:rPr>
          <w:rFonts w:ascii="Times New Roman" w:hAnsi="Times New Roman" w:cs="Times New Roman"/>
        </w:rPr>
        <w:t>Problem: you pay a lot to operate your current ERP deployment</w:t>
      </w:r>
    </w:p>
    <w:p w14:paraId="71350FEE" w14:textId="70AFA373" w:rsidR="00E75EFF" w:rsidRDefault="00E75EFF" w:rsidP="00E75EFF">
      <w:pPr>
        <w:pStyle w:val="ListParagraph"/>
        <w:ind w:left="1080"/>
        <w:rPr>
          <w:rFonts w:ascii="Times New Roman" w:hAnsi="Times New Roman" w:cs="Times New Roman"/>
        </w:rPr>
      </w:pPr>
      <w:r>
        <w:rPr>
          <w:rFonts w:ascii="Times New Roman" w:hAnsi="Times New Roman" w:cs="Times New Roman"/>
        </w:rPr>
        <w:t>Solution: it may be time for an even closer to decide if you should move to the cloud, keep things on-premise, or invest in a combination of both.</w:t>
      </w:r>
    </w:p>
    <w:p w14:paraId="31A15637" w14:textId="77777777" w:rsidR="00E75EFF" w:rsidRDefault="00E75EFF" w:rsidP="00E75EFF">
      <w:pPr>
        <w:pStyle w:val="ListParagraph"/>
        <w:ind w:left="1080"/>
        <w:rPr>
          <w:rFonts w:ascii="Times New Roman" w:hAnsi="Times New Roman" w:cs="Times New Roman"/>
        </w:rPr>
      </w:pPr>
    </w:p>
    <w:p w14:paraId="5E38CFB2" w14:textId="4E81ED5B" w:rsidR="00E75EFF" w:rsidRDefault="00E75EFF" w:rsidP="00E75EFF">
      <w:pPr>
        <w:pStyle w:val="ListParagraph"/>
        <w:numPr>
          <w:ilvl w:val="0"/>
          <w:numId w:val="2"/>
        </w:numPr>
        <w:rPr>
          <w:rFonts w:ascii="Times New Roman" w:hAnsi="Times New Roman" w:cs="Times New Roman"/>
        </w:rPr>
      </w:pPr>
      <w:r>
        <w:rPr>
          <w:rFonts w:ascii="Times New Roman" w:hAnsi="Times New Roman" w:cs="Times New Roman"/>
        </w:rPr>
        <w:t>Discover what a modern ERP system can offer</w:t>
      </w:r>
    </w:p>
    <w:p w14:paraId="4893A34D" w14:textId="2C06331B"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Increase productivity</w:t>
      </w:r>
    </w:p>
    <w:p w14:paraId="201A3887" w14:textId="6C602D43"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Get control of financial management</w:t>
      </w:r>
    </w:p>
    <w:p w14:paraId="05886D8F" w14:textId="3E945B63"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Help with human resources management</w:t>
      </w:r>
    </w:p>
    <w:p w14:paraId="1E157F90" w14:textId="35070D66"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Streamline project management needs</w:t>
      </w:r>
    </w:p>
    <w:p w14:paraId="284B77C2" w14:textId="361BEEFA"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Improve supply chain and operations management</w:t>
      </w:r>
    </w:p>
    <w:p w14:paraId="1EFFC971" w14:textId="1263E2E8"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Make better decisions by using business intelligence and artificial intelligence</w:t>
      </w:r>
    </w:p>
    <w:p w14:paraId="51F4212F" w14:textId="77777777" w:rsidR="00E75EFF" w:rsidRDefault="00E75EFF" w:rsidP="00E75EFF">
      <w:pPr>
        <w:rPr>
          <w:rFonts w:ascii="Times New Roman" w:hAnsi="Times New Roman" w:cs="Times New Roman"/>
        </w:rPr>
      </w:pPr>
    </w:p>
    <w:p w14:paraId="7843A573" w14:textId="1DC011EF" w:rsidR="00E75EFF" w:rsidRDefault="00E75EFF" w:rsidP="00E75EFF">
      <w:pPr>
        <w:pStyle w:val="ListParagraph"/>
        <w:numPr>
          <w:ilvl w:val="0"/>
          <w:numId w:val="2"/>
        </w:numPr>
        <w:rPr>
          <w:rFonts w:ascii="Times New Roman" w:hAnsi="Times New Roman" w:cs="Times New Roman"/>
        </w:rPr>
      </w:pPr>
      <w:r>
        <w:rPr>
          <w:rFonts w:ascii="Times New Roman" w:hAnsi="Times New Roman" w:cs="Times New Roman"/>
        </w:rPr>
        <w:t xml:space="preserve">Cloud vs on-premises implementation of finance and operations apps </w:t>
      </w:r>
    </w:p>
    <w:tbl>
      <w:tblPr>
        <w:tblStyle w:val="TableGrid"/>
        <w:tblW w:w="0" w:type="auto"/>
        <w:tblInd w:w="720" w:type="dxa"/>
        <w:tblLook w:val="04A0" w:firstRow="1" w:lastRow="0" w:firstColumn="1" w:lastColumn="0" w:noHBand="0" w:noVBand="1"/>
      </w:tblPr>
      <w:tblGrid>
        <w:gridCol w:w="2721"/>
        <w:gridCol w:w="2936"/>
        <w:gridCol w:w="2973"/>
      </w:tblGrid>
      <w:tr w:rsidR="00E75EFF" w14:paraId="6D824149" w14:textId="77777777" w:rsidTr="00E75EFF">
        <w:tc>
          <w:tcPr>
            <w:tcW w:w="3116" w:type="dxa"/>
          </w:tcPr>
          <w:p w14:paraId="44B971B5" w14:textId="25C14B6E" w:rsidR="00E75EFF" w:rsidRDefault="00E75EFF" w:rsidP="00E75EFF">
            <w:pPr>
              <w:pStyle w:val="ListParagraph"/>
              <w:ind w:left="0"/>
              <w:rPr>
                <w:rFonts w:ascii="Times New Roman" w:hAnsi="Times New Roman" w:cs="Times New Roman"/>
              </w:rPr>
            </w:pPr>
            <w:r>
              <w:rPr>
                <w:rFonts w:ascii="Times New Roman" w:hAnsi="Times New Roman" w:cs="Times New Roman"/>
              </w:rPr>
              <w:t>Capability</w:t>
            </w:r>
          </w:p>
        </w:tc>
        <w:tc>
          <w:tcPr>
            <w:tcW w:w="3117" w:type="dxa"/>
          </w:tcPr>
          <w:p w14:paraId="194C17AE" w14:textId="0623DA87" w:rsidR="00E75EFF" w:rsidRDefault="00E75EFF" w:rsidP="00E75EFF">
            <w:pPr>
              <w:pStyle w:val="ListParagraph"/>
              <w:ind w:left="0"/>
              <w:rPr>
                <w:rFonts w:ascii="Times New Roman" w:hAnsi="Times New Roman" w:cs="Times New Roman"/>
              </w:rPr>
            </w:pPr>
            <w:r>
              <w:rPr>
                <w:rFonts w:ascii="Times New Roman" w:hAnsi="Times New Roman" w:cs="Times New Roman"/>
              </w:rPr>
              <w:t>Cloud</w:t>
            </w:r>
          </w:p>
        </w:tc>
        <w:tc>
          <w:tcPr>
            <w:tcW w:w="3117" w:type="dxa"/>
          </w:tcPr>
          <w:p w14:paraId="17352968" w14:textId="47268A69" w:rsidR="00E75EFF" w:rsidRDefault="00E75EFF" w:rsidP="00E75EFF">
            <w:pPr>
              <w:pStyle w:val="ListParagraph"/>
              <w:ind w:left="0"/>
              <w:rPr>
                <w:rFonts w:ascii="Times New Roman" w:hAnsi="Times New Roman" w:cs="Times New Roman"/>
              </w:rPr>
            </w:pPr>
            <w:r>
              <w:rPr>
                <w:rFonts w:ascii="Times New Roman" w:hAnsi="Times New Roman" w:cs="Times New Roman"/>
              </w:rPr>
              <w:t>On-premises</w:t>
            </w:r>
          </w:p>
        </w:tc>
      </w:tr>
      <w:tr w:rsidR="00E75EFF" w14:paraId="150E504F" w14:textId="77777777" w:rsidTr="00E75EFF">
        <w:tc>
          <w:tcPr>
            <w:tcW w:w="3116" w:type="dxa"/>
          </w:tcPr>
          <w:p w14:paraId="390F8ACD" w14:textId="7A5B074F" w:rsidR="00E75EFF" w:rsidRDefault="00E75EFF" w:rsidP="00E75EFF">
            <w:pPr>
              <w:pStyle w:val="ListParagraph"/>
              <w:ind w:left="0"/>
              <w:rPr>
                <w:rFonts w:ascii="Times New Roman" w:hAnsi="Times New Roman" w:cs="Times New Roman"/>
              </w:rPr>
            </w:pPr>
            <w:r>
              <w:rPr>
                <w:rFonts w:ascii="Times New Roman" w:hAnsi="Times New Roman" w:cs="Times New Roman"/>
              </w:rPr>
              <w:t>Infrastructure and data location</w:t>
            </w:r>
          </w:p>
        </w:tc>
        <w:tc>
          <w:tcPr>
            <w:tcW w:w="3117" w:type="dxa"/>
          </w:tcPr>
          <w:p w14:paraId="73A07ACC" w14:textId="77777777"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Cloud service managed by Microsoft</w:t>
            </w:r>
          </w:p>
          <w:p w14:paraId="244CA8ED" w14:textId="036B35EC"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Datacenters managed by Microsoft</w:t>
            </w:r>
          </w:p>
        </w:tc>
        <w:tc>
          <w:tcPr>
            <w:tcW w:w="3117" w:type="dxa"/>
          </w:tcPr>
          <w:p w14:paraId="73925077" w14:textId="77777777"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Infrastructure managed by customer or partner</w:t>
            </w:r>
          </w:p>
          <w:p w14:paraId="473D9196" w14:textId="77777777"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Disconnected datacenter</w:t>
            </w:r>
          </w:p>
          <w:p w14:paraId="2BF94665" w14:textId="68C4EB69"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local data residency</w:t>
            </w:r>
          </w:p>
        </w:tc>
      </w:tr>
      <w:tr w:rsidR="00E75EFF" w14:paraId="630F8C94" w14:textId="77777777" w:rsidTr="00E75EFF">
        <w:tc>
          <w:tcPr>
            <w:tcW w:w="3116" w:type="dxa"/>
          </w:tcPr>
          <w:p w14:paraId="612BA257" w14:textId="03DAD644" w:rsidR="00E75EFF" w:rsidRDefault="00E75EFF" w:rsidP="00E75EFF">
            <w:pPr>
              <w:pStyle w:val="ListParagraph"/>
              <w:ind w:left="0"/>
              <w:rPr>
                <w:rFonts w:ascii="Times New Roman" w:hAnsi="Times New Roman" w:cs="Times New Roman"/>
              </w:rPr>
            </w:pPr>
            <w:r>
              <w:rPr>
                <w:rFonts w:ascii="Times New Roman" w:hAnsi="Times New Roman" w:cs="Times New Roman"/>
              </w:rPr>
              <w:t>Data trustee</w:t>
            </w:r>
          </w:p>
        </w:tc>
        <w:tc>
          <w:tcPr>
            <w:tcW w:w="3117" w:type="dxa"/>
          </w:tcPr>
          <w:p w14:paraId="61FFD3EC" w14:textId="635D6FDB"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Microsoft</w:t>
            </w:r>
          </w:p>
        </w:tc>
        <w:tc>
          <w:tcPr>
            <w:tcW w:w="3117" w:type="dxa"/>
          </w:tcPr>
          <w:p w14:paraId="2E71E94A" w14:textId="44E93328"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Customer</w:t>
            </w:r>
          </w:p>
        </w:tc>
      </w:tr>
      <w:tr w:rsidR="00E75EFF" w14:paraId="084456B8" w14:textId="77777777" w:rsidTr="00E75EFF">
        <w:tc>
          <w:tcPr>
            <w:tcW w:w="3116" w:type="dxa"/>
          </w:tcPr>
          <w:p w14:paraId="6690FBA8" w14:textId="4517F708" w:rsidR="00E75EFF" w:rsidRDefault="00E75EFF" w:rsidP="00E75EFF">
            <w:pPr>
              <w:pStyle w:val="ListParagraph"/>
              <w:ind w:left="0"/>
              <w:rPr>
                <w:rFonts w:ascii="Times New Roman" w:hAnsi="Times New Roman" w:cs="Times New Roman"/>
              </w:rPr>
            </w:pPr>
            <w:r>
              <w:rPr>
                <w:rFonts w:ascii="Times New Roman" w:hAnsi="Times New Roman" w:cs="Times New Roman"/>
              </w:rPr>
              <w:t>Application Lifecycle Management (ALM)</w:t>
            </w:r>
          </w:p>
        </w:tc>
        <w:tc>
          <w:tcPr>
            <w:tcW w:w="3117" w:type="dxa"/>
          </w:tcPr>
          <w:p w14:paraId="1883E7AE" w14:textId="77777777"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Managed by Microsoft</w:t>
            </w:r>
          </w:p>
          <w:p w14:paraId="63133977" w14:textId="43F7309D"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Customer Access ALM and telemetry using Dynamics 365 Lifecycle services</w:t>
            </w:r>
          </w:p>
        </w:tc>
        <w:tc>
          <w:tcPr>
            <w:tcW w:w="3117" w:type="dxa"/>
          </w:tcPr>
          <w:p w14:paraId="73907779" w14:textId="66514163"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Managed by customer or partner with cloud-based ALM and telemetry using Lifecycle Services</w:t>
            </w:r>
          </w:p>
        </w:tc>
      </w:tr>
      <w:tr w:rsidR="00E75EFF" w14:paraId="3C83D2A4" w14:textId="77777777" w:rsidTr="00E75EFF">
        <w:tc>
          <w:tcPr>
            <w:tcW w:w="3116" w:type="dxa"/>
          </w:tcPr>
          <w:p w14:paraId="40BF8AC3" w14:textId="04D3679F" w:rsidR="00E75EFF" w:rsidRDefault="00E75EFF" w:rsidP="00E75EFF">
            <w:pPr>
              <w:pStyle w:val="ListParagraph"/>
              <w:ind w:left="0"/>
              <w:rPr>
                <w:rFonts w:ascii="Times New Roman" w:hAnsi="Times New Roman" w:cs="Times New Roman"/>
              </w:rPr>
            </w:pPr>
            <w:r>
              <w:rPr>
                <w:rFonts w:ascii="Times New Roman" w:hAnsi="Times New Roman" w:cs="Times New Roman"/>
              </w:rPr>
              <w:t>Cloud Capabilities</w:t>
            </w:r>
          </w:p>
        </w:tc>
        <w:tc>
          <w:tcPr>
            <w:tcW w:w="3117" w:type="dxa"/>
          </w:tcPr>
          <w:p w14:paraId="0F3B4458" w14:textId="6E818E5E"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High availability and disaster recovery included</w:t>
            </w:r>
          </w:p>
        </w:tc>
        <w:tc>
          <w:tcPr>
            <w:tcW w:w="3117" w:type="dxa"/>
          </w:tcPr>
          <w:p w14:paraId="6FB98DDA" w14:textId="409D32DF" w:rsidR="00E75EFF" w:rsidRDefault="00E75EFF" w:rsidP="00E75EFF">
            <w:pPr>
              <w:pStyle w:val="ListParagraph"/>
              <w:numPr>
                <w:ilvl w:val="0"/>
                <w:numId w:val="3"/>
              </w:numPr>
              <w:rPr>
                <w:rFonts w:ascii="Times New Roman" w:hAnsi="Times New Roman" w:cs="Times New Roman"/>
              </w:rPr>
            </w:pPr>
            <w:r>
              <w:rPr>
                <w:rFonts w:ascii="Times New Roman" w:hAnsi="Times New Roman" w:cs="Times New Roman"/>
              </w:rPr>
              <w:t xml:space="preserve">High availability and disaster recovery managed </w:t>
            </w:r>
            <w:r>
              <w:rPr>
                <w:rFonts w:ascii="Times New Roman" w:hAnsi="Times New Roman" w:cs="Times New Roman"/>
              </w:rPr>
              <w:lastRenderedPageBreak/>
              <w:t>by customer or partner</w:t>
            </w:r>
          </w:p>
        </w:tc>
      </w:tr>
    </w:tbl>
    <w:p w14:paraId="08F22E65" w14:textId="77777777" w:rsidR="00E75EFF" w:rsidRPr="00E75EFF" w:rsidRDefault="00E75EFF" w:rsidP="00E75EFF">
      <w:pPr>
        <w:pStyle w:val="ListParagraph"/>
        <w:rPr>
          <w:rFonts w:ascii="Times New Roman" w:hAnsi="Times New Roman" w:cs="Times New Roman"/>
        </w:rPr>
      </w:pPr>
    </w:p>
    <w:p w14:paraId="4DCF7479" w14:textId="32674808" w:rsidR="00E75EFF" w:rsidRDefault="00E75EFF" w:rsidP="00E75EFF">
      <w:pPr>
        <w:pStyle w:val="ListParagraph"/>
        <w:numPr>
          <w:ilvl w:val="0"/>
          <w:numId w:val="2"/>
        </w:numPr>
        <w:rPr>
          <w:rFonts w:ascii="Times New Roman" w:hAnsi="Times New Roman" w:cs="Times New Roman"/>
        </w:rPr>
      </w:pPr>
      <w:r>
        <w:rPr>
          <w:rFonts w:ascii="Times New Roman" w:hAnsi="Times New Roman" w:cs="Times New Roman"/>
        </w:rPr>
        <w:t>Describe the finance and operations apps user interfaces</w:t>
      </w:r>
    </w:p>
    <w:p w14:paraId="0C9C7F7B" w14:textId="498AD2DB" w:rsidR="00E75EFF" w:rsidRDefault="00E75EFF" w:rsidP="00E75EFF">
      <w:pPr>
        <w:pStyle w:val="ListParagraph"/>
        <w:numPr>
          <w:ilvl w:val="0"/>
          <w:numId w:val="4"/>
        </w:numPr>
        <w:rPr>
          <w:rFonts w:ascii="Times New Roman" w:hAnsi="Times New Roman" w:cs="Times New Roman"/>
        </w:rPr>
      </w:pPr>
      <w:r>
        <w:rPr>
          <w:rFonts w:ascii="Times New Roman" w:hAnsi="Times New Roman" w:cs="Times New Roman"/>
        </w:rPr>
        <w:t>Navigation pane</w:t>
      </w:r>
    </w:p>
    <w:p w14:paraId="2C548DC3" w14:textId="0DDAC459" w:rsidR="00E75EFF" w:rsidRDefault="00E75EFF" w:rsidP="00E75EFF">
      <w:pPr>
        <w:pStyle w:val="ListParagraph"/>
        <w:ind w:left="1080"/>
        <w:rPr>
          <w:rFonts w:ascii="Times New Roman" w:hAnsi="Times New Roman" w:cs="Times New Roman"/>
        </w:rPr>
      </w:pPr>
      <w:r>
        <w:rPr>
          <w:rFonts w:ascii="Times New Roman" w:hAnsi="Times New Roman" w:cs="Times New Roman"/>
        </w:rPr>
        <w:t>Leftmost pane that can access any page</w:t>
      </w:r>
    </w:p>
    <w:p w14:paraId="6FE22635" w14:textId="4C88A756" w:rsidR="00E75EFF" w:rsidRDefault="00E75EFF" w:rsidP="00E75EFF">
      <w:pPr>
        <w:pStyle w:val="ListParagraph"/>
        <w:numPr>
          <w:ilvl w:val="1"/>
          <w:numId w:val="3"/>
        </w:numPr>
        <w:rPr>
          <w:rFonts w:ascii="Times New Roman" w:hAnsi="Times New Roman" w:cs="Times New Roman"/>
        </w:rPr>
      </w:pPr>
      <w:r>
        <w:rPr>
          <w:rFonts w:ascii="Times New Roman" w:hAnsi="Times New Roman" w:cs="Times New Roman"/>
        </w:rPr>
        <w:t xml:space="preserve">Favorites: most frequently used </w:t>
      </w:r>
    </w:p>
    <w:p w14:paraId="75DD7970" w14:textId="42B25EAE" w:rsidR="00E75EFF" w:rsidRDefault="00E75EFF" w:rsidP="00E75EFF">
      <w:pPr>
        <w:pStyle w:val="ListParagraph"/>
        <w:numPr>
          <w:ilvl w:val="1"/>
          <w:numId w:val="3"/>
        </w:numPr>
        <w:rPr>
          <w:rFonts w:ascii="Times New Roman" w:hAnsi="Times New Roman" w:cs="Times New Roman"/>
        </w:rPr>
      </w:pPr>
      <w:r>
        <w:rPr>
          <w:rFonts w:ascii="Times New Roman" w:hAnsi="Times New Roman" w:cs="Times New Roman"/>
        </w:rPr>
        <w:t>Recent: your recently opened pages are automatically saved under the recent menu</w:t>
      </w:r>
    </w:p>
    <w:p w14:paraId="6D2EFE46" w14:textId="621ACE10" w:rsidR="00E75EFF" w:rsidRDefault="00E75EFF" w:rsidP="00E75EFF">
      <w:pPr>
        <w:pStyle w:val="ListParagraph"/>
        <w:numPr>
          <w:ilvl w:val="1"/>
          <w:numId w:val="3"/>
        </w:numPr>
        <w:rPr>
          <w:rFonts w:ascii="Times New Roman" w:hAnsi="Times New Roman" w:cs="Times New Roman"/>
        </w:rPr>
      </w:pPr>
      <w:r>
        <w:rPr>
          <w:rFonts w:ascii="Times New Roman" w:hAnsi="Times New Roman" w:cs="Times New Roman"/>
        </w:rPr>
        <w:t>Workspaces: all the workspaces are available in finance and operations apps</w:t>
      </w:r>
    </w:p>
    <w:p w14:paraId="3A4D49C0" w14:textId="683BDE0A" w:rsidR="00E75EFF" w:rsidRDefault="00E75EFF" w:rsidP="00E75EFF">
      <w:pPr>
        <w:pStyle w:val="ListParagraph"/>
        <w:numPr>
          <w:ilvl w:val="1"/>
          <w:numId w:val="3"/>
        </w:numPr>
        <w:rPr>
          <w:rFonts w:ascii="Times New Roman" w:hAnsi="Times New Roman" w:cs="Times New Roman"/>
        </w:rPr>
      </w:pPr>
      <w:r>
        <w:rPr>
          <w:rFonts w:ascii="Times New Roman" w:hAnsi="Times New Roman" w:cs="Times New Roman"/>
        </w:rPr>
        <w:t>Modules: can find all the modules, sub-menus, and pages under the modules menu</w:t>
      </w:r>
    </w:p>
    <w:p w14:paraId="3D304E18" w14:textId="4B82632D" w:rsidR="00E75EFF" w:rsidRDefault="00E75EFF" w:rsidP="00E75EFF">
      <w:pPr>
        <w:pStyle w:val="ListParagraph"/>
        <w:numPr>
          <w:ilvl w:val="0"/>
          <w:numId w:val="4"/>
        </w:numPr>
        <w:rPr>
          <w:rFonts w:ascii="Times New Roman" w:hAnsi="Times New Roman" w:cs="Times New Roman"/>
        </w:rPr>
      </w:pPr>
      <w:r>
        <w:rPr>
          <w:rFonts w:ascii="Times New Roman" w:hAnsi="Times New Roman" w:cs="Times New Roman"/>
        </w:rPr>
        <w:t>Navigation Bar</w:t>
      </w:r>
    </w:p>
    <w:p w14:paraId="438C525C" w14:textId="75759057" w:rsidR="00E75EFF" w:rsidRDefault="00E75EFF" w:rsidP="00E75EFF">
      <w:pPr>
        <w:pStyle w:val="ListParagraph"/>
        <w:ind w:left="1080"/>
        <w:rPr>
          <w:rFonts w:ascii="Times New Roman" w:hAnsi="Times New Roman" w:cs="Times New Roman"/>
        </w:rPr>
      </w:pPr>
      <w:r>
        <w:rPr>
          <w:rFonts w:ascii="Times New Roman" w:hAnsi="Times New Roman" w:cs="Times New Roman"/>
        </w:rPr>
        <w:t>The uppermost title bar that displays the options</w:t>
      </w:r>
    </w:p>
    <w:p w14:paraId="428FEECF" w14:textId="3B1872AB" w:rsidR="00E75EFF" w:rsidRDefault="00722DEA" w:rsidP="00722DEA">
      <w:pPr>
        <w:pStyle w:val="ListParagraph"/>
        <w:numPr>
          <w:ilvl w:val="0"/>
          <w:numId w:val="4"/>
        </w:numPr>
        <w:rPr>
          <w:rFonts w:ascii="Times New Roman" w:hAnsi="Times New Roman" w:cs="Times New Roman"/>
        </w:rPr>
      </w:pPr>
      <w:r>
        <w:rPr>
          <w:rFonts w:ascii="Times New Roman" w:hAnsi="Times New Roman" w:cs="Times New Roman"/>
        </w:rPr>
        <w:t>Company picker</w:t>
      </w:r>
    </w:p>
    <w:p w14:paraId="11C3D8C3" w14:textId="4A936A41" w:rsidR="00722DEA" w:rsidRDefault="00722DEA" w:rsidP="00722DEA">
      <w:pPr>
        <w:pStyle w:val="ListParagraph"/>
        <w:ind w:left="1080"/>
        <w:rPr>
          <w:rFonts w:ascii="Times New Roman" w:hAnsi="Times New Roman" w:cs="Times New Roman"/>
        </w:rPr>
      </w:pPr>
      <w:r>
        <w:rPr>
          <w:rFonts w:ascii="Times New Roman" w:hAnsi="Times New Roman" w:cs="Times New Roman"/>
        </w:rPr>
        <w:t>Allows you to select a legal entity.</w:t>
      </w:r>
    </w:p>
    <w:p w14:paraId="45C028AF" w14:textId="1341E7E2" w:rsidR="00722DEA" w:rsidRDefault="00722DEA" w:rsidP="00722DEA">
      <w:pPr>
        <w:pStyle w:val="ListParagraph"/>
        <w:numPr>
          <w:ilvl w:val="0"/>
          <w:numId w:val="4"/>
        </w:numPr>
        <w:rPr>
          <w:rFonts w:ascii="Times New Roman" w:hAnsi="Times New Roman" w:cs="Times New Roman"/>
        </w:rPr>
      </w:pPr>
      <w:r>
        <w:rPr>
          <w:rFonts w:ascii="Times New Roman" w:hAnsi="Times New Roman" w:cs="Times New Roman"/>
        </w:rPr>
        <w:t>Show messages</w:t>
      </w:r>
    </w:p>
    <w:p w14:paraId="0469E51B" w14:textId="4755C24D" w:rsidR="00722DEA" w:rsidRDefault="00722DEA" w:rsidP="00722DEA">
      <w:pPr>
        <w:pStyle w:val="ListParagraph"/>
        <w:ind w:left="1080"/>
        <w:rPr>
          <w:rFonts w:ascii="Times New Roman" w:hAnsi="Times New Roman" w:cs="Times New Roman"/>
        </w:rPr>
      </w:pPr>
      <w:r>
        <w:rPr>
          <w:rFonts w:ascii="Times New Roman" w:hAnsi="Times New Roman" w:cs="Times New Roman"/>
        </w:rPr>
        <w:t>All the system messages generated in finance and operations apps.</w:t>
      </w:r>
    </w:p>
    <w:p w14:paraId="22C200CE" w14:textId="22BE8271" w:rsidR="00722DEA" w:rsidRDefault="00722DEA" w:rsidP="00722DEA">
      <w:pPr>
        <w:pStyle w:val="ListParagraph"/>
        <w:numPr>
          <w:ilvl w:val="0"/>
          <w:numId w:val="4"/>
        </w:numPr>
        <w:rPr>
          <w:rFonts w:ascii="Times New Roman" w:hAnsi="Times New Roman" w:cs="Times New Roman"/>
        </w:rPr>
      </w:pPr>
      <w:r>
        <w:rPr>
          <w:rFonts w:ascii="Times New Roman" w:hAnsi="Times New Roman" w:cs="Times New Roman"/>
        </w:rPr>
        <w:t>Settings</w:t>
      </w:r>
    </w:p>
    <w:p w14:paraId="73F9043E" w14:textId="29E0230B" w:rsidR="00722DEA" w:rsidRDefault="00722DEA" w:rsidP="00722DEA">
      <w:pPr>
        <w:pStyle w:val="ListParagraph"/>
        <w:ind w:left="1080"/>
        <w:rPr>
          <w:rFonts w:ascii="Times New Roman" w:hAnsi="Times New Roman" w:cs="Times New Roman"/>
        </w:rPr>
      </w:pPr>
      <w:r>
        <w:rPr>
          <w:rFonts w:ascii="Times New Roman" w:hAnsi="Times New Roman" w:cs="Times New Roman"/>
        </w:rPr>
        <w:t>Has several features, such as user options, task recorder, mobile app, and personalize</w:t>
      </w:r>
    </w:p>
    <w:p w14:paraId="0E6DFDCC" w14:textId="4FE4D941" w:rsidR="00722DEA" w:rsidRDefault="00722DEA" w:rsidP="00722DEA">
      <w:pPr>
        <w:pStyle w:val="ListParagraph"/>
        <w:numPr>
          <w:ilvl w:val="0"/>
          <w:numId w:val="4"/>
        </w:numPr>
        <w:rPr>
          <w:rFonts w:ascii="Times New Roman" w:hAnsi="Times New Roman" w:cs="Times New Roman"/>
        </w:rPr>
      </w:pPr>
      <w:r>
        <w:rPr>
          <w:rFonts w:ascii="Times New Roman" w:hAnsi="Times New Roman" w:cs="Times New Roman"/>
        </w:rPr>
        <w:t>User options</w:t>
      </w:r>
    </w:p>
    <w:p w14:paraId="51CAB67C" w14:textId="12D76CF7" w:rsidR="00722DEA" w:rsidRDefault="00722DEA" w:rsidP="00722DEA">
      <w:pPr>
        <w:pStyle w:val="ListParagraph"/>
        <w:ind w:left="1080"/>
        <w:rPr>
          <w:rFonts w:ascii="Times New Roman" w:hAnsi="Times New Roman" w:cs="Times New Roman"/>
        </w:rPr>
      </w:pPr>
      <w:r>
        <w:rPr>
          <w:rFonts w:ascii="Times New Roman" w:hAnsi="Times New Roman" w:cs="Times New Roman"/>
        </w:rPr>
        <w:t>Set up user-specific configurations that consists of four tabs.</w:t>
      </w:r>
    </w:p>
    <w:p w14:paraId="46C3AEB6" w14:textId="39C41B14"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Visual</w:t>
      </w:r>
    </w:p>
    <w:p w14:paraId="0F0E26B8" w14:textId="6F5B4B00" w:rsidR="00722DEA" w:rsidRDefault="00722DEA" w:rsidP="00722DEA">
      <w:pPr>
        <w:pStyle w:val="ListParagraph"/>
        <w:ind w:left="1800"/>
        <w:rPr>
          <w:rFonts w:ascii="Times New Roman" w:hAnsi="Times New Roman" w:cs="Times New Roman"/>
        </w:rPr>
      </w:pPr>
      <w:r>
        <w:rPr>
          <w:rFonts w:ascii="Times New Roman" w:hAnsi="Times New Roman" w:cs="Times New Roman"/>
        </w:rPr>
        <w:t>Can define the general color and size of all the interfaces of the finance and operation apps</w:t>
      </w:r>
    </w:p>
    <w:p w14:paraId="257EAF5D" w14:textId="043D8C6F"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Preferences</w:t>
      </w:r>
    </w:p>
    <w:p w14:paraId="0A81BBBB" w14:textId="0C217D9A" w:rsidR="00722DEA" w:rsidRDefault="00722DEA" w:rsidP="00722DEA">
      <w:pPr>
        <w:pStyle w:val="ListParagraph"/>
        <w:ind w:left="1800"/>
        <w:rPr>
          <w:rFonts w:ascii="Times New Roman" w:hAnsi="Times New Roman" w:cs="Times New Roman"/>
        </w:rPr>
      </w:pPr>
      <w:r>
        <w:rPr>
          <w:rFonts w:ascii="Times New Roman" w:hAnsi="Times New Roman" w:cs="Times New Roman"/>
        </w:rPr>
        <w:t>Define user-specific configurations, including location and language</w:t>
      </w:r>
    </w:p>
    <w:p w14:paraId="476E8599" w14:textId="58CA2B21" w:rsidR="00722DEA" w:rsidRDefault="00722DEA" w:rsidP="00722DEA">
      <w:pPr>
        <w:pStyle w:val="ListParagraph"/>
        <w:numPr>
          <w:ilvl w:val="2"/>
          <w:numId w:val="3"/>
        </w:numPr>
        <w:rPr>
          <w:rFonts w:ascii="Times New Roman" w:hAnsi="Times New Roman" w:cs="Times New Roman"/>
        </w:rPr>
      </w:pPr>
      <w:r>
        <w:rPr>
          <w:rFonts w:ascii="Times New Roman" w:hAnsi="Times New Roman" w:cs="Times New Roman"/>
        </w:rPr>
        <w:t>Startup: define which legal entity to open when finance and operations apps are opened</w:t>
      </w:r>
    </w:p>
    <w:p w14:paraId="78E3B71C" w14:textId="620FA865" w:rsidR="00722DEA" w:rsidRDefault="00722DEA" w:rsidP="00722DEA">
      <w:pPr>
        <w:pStyle w:val="ListParagraph"/>
        <w:numPr>
          <w:ilvl w:val="2"/>
          <w:numId w:val="3"/>
        </w:numPr>
        <w:rPr>
          <w:rFonts w:ascii="Times New Roman" w:hAnsi="Times New Roman" w:cs="Times New Roman"/>
        </w:rPr>
      </w:pPr>
      <w:r>
        <w:rPr>
          <w:rFonts w:ascii="Times New Roman" w:hAnsi="Times New Roman" w:cs="Times New Roman"/>
        </w:rPr>
        <w:t>Language and country or region preferences: define your default country or region and the time zone in which you are working.</w:t>
      </w:r>
    </w:p>
    <w:p w14:paraId="04D529A0" w14:textId="6624DD57" w:rsidR="00722DEA" w:rsidRDefault="00722DEA" w:rsidP="00722DEA">
      <w:pPr>
        <w:pStyle w:val="ListParagraph"/>
        <w:numPr>
          <w:ilvl w:val="2"/>
          <w:numId w:val="3"/>
        </w:numPr>
        <w:rPr>
          <w:rFonts w:ascii="Times New Roman" w:hAnsi="Times New Roman" w:cs="Times New Roman"/>
        </w:rPr>
      </w:pPr>
      <w:r>
        <w:rPr>
          <w:rFonts w:ascii="Times New Roman" w:hAnsi="Times New Roman" w:cs="Times New Roman"/>
        </w:rPr>
        <w:t>Miscellaneous: enable the document handling feature</w:t>
      </w:r>
    </w:p>
    <w:p w14:paraId="1954AE74" w14:textId="4D42D147" w:rsidR="00722DEA" w:rsidRDefault="00722DEA" w:rsidP="00722DEA">
      <w:pPr>
        <w:pStyle w:val="ListParagraph"/>
        <w:numPr>
          <w:ilvl w:val="2"/>
          <w:numId w:val="3"/>
        </w:numPr>
        <w:rPr>
          <w:rFonts w:ascii="Times New Roman" w:hAnsi="Times New Roman" w:cs="Times New Roman"/>
        </w:rPr>
      </w:pPr>
      <w:r>
        <w:rPr>
          <w:rFonts w:ascii="Times New Roman" w:hAnsi="Times New Roman" w:cs="Times New Roman"/>
        </w:rPr>
        <w:t>Accessibility: ensures all page elements are in the tab sequence.</w:t>
      </w:r>
    </w:p>
    <w:p w14:paraId="5D65EA5B" w14:textId="13BD70B6" w:rsidR="00722DEA" w:rsidRDefault="00722DEA" w:rsidP="00722DEA">
      <w:pPr>
        <w:pStyle w:val="ListParagraph"/>
        <w:numPr>
          <w:ilvl w:val="2"/>
          <w:numId w:val="3"/>
        </w:numPr>
        <w:rPr>
          <w:rFonts w:ascii="Times New Roman" w:hAnsi="Times New Roman" w:cs="Times New Roman"/>
        </w:rPr>
      </w:pPr>
      <w:r>
        <w:rPr>
          <w:rFonts w:ascii="Times New Roman" w:hAnsi="Times New Roman" w:cs="Times New Roman"/>
        </w:rPr>
        <w:t>Task management: enable a task list on the default dashboard</w:t>
      </w:r>
    </w:p>
    <w:p w14:paraId="52A7626B" w14:textId="796DE44C"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Account</w:t>
      </w:r>
    </w:p>
    <w:p w14:paraId="28138457" w14:textId="5A999D91" w:rsidR="00722DEA" w:rsidRDefault="00722DEA" w:rsidP="00722DEA">
      <w:pPr>
        <w:pStyle w:val="ListParagraph"/>
        <w:ind w:left="1800"/>
        <w:rPr>
          <w:rFonts w:ascii="Times New Roman" w:hAnsi="Times New Roman" w:cs="Times New Roman"/>
        </w:rPr>
      </w:pPr>
      <w:r>
        <w:rPr>
          <w:rFonts w:ascii="Times New Roman" w:hAnsi="Times New Roman" w:cs="Times New Roman"/>
        </w:rPr>
        <w:t>Depicts the user credentials along with the email provider and email ID of the user, that allows you to send email, also electronic signature.</w:t>
      </w:r>
    </w:p>
    <w:p w14:paraId="49610947" w14:textId="18A7AAD1"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Workflow</w:t>
      </w:r>
    </w:p>
    <w:p w14:paraId="7E042051" w14:textId="01424CD5" w:rsidR="00722DEA" w:rsidRDefault="00722DEA" w:rsidP="00722DEA">
      <w:pPr>
        <w:pStyle w:val="ListParagraph"/>
        <w:ind w:left="1800"/>
        <w:rPr>
          <w:rFonts w:ascii="Times New Roman" w:hAnsi="Times New Roman" w:cs="Times New Roman"/>
        </w:rPr>
      </w:pPr>
      <w:r>
        <w:rPr>
          <w:rFonts w:ascii="Times New Roman" w:hAnsi="Times New Roman" w:cs="Times New Roman"/>
        </w:rPr>
        <w:t>Can be associated with different business processes.</w:t>
      </w:r>
    </w:p>
    <w:p w14:paraId="39DEB950" w14:textId="77777777" w:rsidR="00722DEA" w:rsidRDefault="00722DEA" w:rsidP="00722DEA">
      <w:pPr>
        <w:pStyle w:val="ListParagraph"/>
        <w:ind w:left="1800"/>
        <w:rPr>
          <w:rFonts w:ascii="Times New Roman" w:hAnsi="Times New Roman" w:cs="Times New Roman"/>
        </w:rPr>
      </w:pPr>
    </w:p>
    <w:p w14:paraId="09E8DD86" w14:textId="3D951987" w:rsidR="00722DEA" w:rsidRDefault="00722DEA" w:rsidP="00722DEA">
      <w:pPr>
        <w:pStyle w:val="ListParagraph"/>
        <w:numPr>
          <w:ilvl w:val="0"/>
          <w:numId w:val="4"/>
        </w:numPr>
        <w:rPr>
          <w:rFonts w:ascii="Times New Roman" w:hAnsi="Times New Roman" w:cs="Times New Roman"/>
        </w:rPr>
      </w:pPr>
      <w:r>
        <w:rPr>
          <w:rFonts w:ascii="Times New Roman" w:hAnsi="Times New Roman" w:cs="Times New Roman"/>
        </w:rPr>
        <w:t>Task recorder</w:t>
      </w:r>
    </w:p>
    <w:p w14:paraId="75937F0B" w14:textId="77E87A77" w:rsidR="00722DEA" w:rsidRDefault="00722DEA" w:rsidP="00722DEA">
      <w:pPr>
        <w:pStyle w:val="ListParagraph"/>
        <w:ind w:left="1080"/>
        <w:rPr>
          <w:rFonts w:ascii="Times New Roman" w:hAnsi="Times New Roman" w:cs="Times New Roman"/>
        </w:rPr>
      </w:pPr>
      <w:r>
        <w:rPr>
          <w:rFonts w:ascii="Times New Roman" w:hAnsi="Times New Roman" w:cs="Times New Roman"/>
        </w:rPr>
        <w:t>Allows user to record business processes for different use cases, including the following</w:t>
      </w:r>
    </w:p>
    <w:p w14:paraId="5335C55A" w14:textId="0B5C1462"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Step by step guided tours of specific business processes in the application</w:t>
      </w:r>
    </w:p>
    <w:p w14:paraId="549C5B47" w14:textId="0A80A65F"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Documentation of a business process as a Microsoft Word document that can optionally include screenshots</w:t>
      </w:r>
    </w:p>
    <w:p w14:paraId="05035BBC" w14:textId="6CC0B4E4"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Regression test for a business process</w:t>
      </w:r>
    </w:p>
    <w:p w14:paraId="6AD8F04C" w14:textId="637921C7"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Automatic playback of a business process in the application</w:t>
      </w:r>
    </w:p>
    <w:p w14:paraId="759AEEA2" w14:textId="39148829" w:rsidR="00722DEA" w:rsidRDefault="00722DEA" w:rsidP="00722DEA">
      <w:pPr>
        <w:pStyle w:val="ListParagraph"/>
        <w:ind w:left="1080"/>
        <w:rPr>
          <w:rFonts w:ascii="Times New Roman" w:hAnsi="Times New Roman" w:cs="Times New Roman"/>
        </w:rPr>
      </w:pPr>
      <w:r>
        <w:rPr>
          <w:rFonts w:ascii="Times New Roman" w:hAnsi="Times New Roman" w:cs="Times New Roman"/>
        </w:rPr>
        <w:t xml:space="preserve">Once the business processes are recorded, they can be saved in the following ways: </w:t>
      </w:r>
    </w:p>
    <w:p w14:paraId="3421CDC8" w14:textId="4597A8E0"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Save to this PC</w:t>
      </w:r>
    </w:p>
    <w:p w14:paraId="4FABD075" w14:textId="5B7039A0" w:rsidR="00722DEA" w:rsidRDefault="00722DEA" w:rsidP="00722DEA">
      <w:pPr>
        <w:pStyle w:val="ListParagraph"/>
        <w:ind w:left="1800"/>
        <w:rPr>
          <w:rFonts w:ascii="Times New Roman" w:hAnsi="Times New Roman" w:cs="Times New Roman"/>
        </w:rPr>
      </w:pPr>
      <w:r>
        <w:rPr>
          <w:rFonts w:ascii="Times New Roman" w:hAnsi="Times New Roman" w:cs="Times New Roman"/>
        </w:rPr>
        <w:lastRenderedPageBreak/>
        <w:t>As an .axtr file and uploaded in the business process modeler (BPM) that creates the test case for the business process.</w:t>
      </w:r>
    </w:p>
    <w:p w14:paraId="1E9CD4CC" w14:textId="77777777" w:rsidR="00722DEA" w:rsidRDefault="00722DEA" w:rsidP="00722DEA">
      <w:pPr>
        <w:pStyle w:val="ListParagraph"/>
        <w:ind w:left="1800"/>
        <w:rPr>
          <w:rFonts w:ascii="Times New Roman" w:hAnsi="Times New Roman" w:cs="Times New Roman"/>
        </w:rPr>
      </w:pPr>
    </w:p>
    <w:p w14:paraId="504B2989" w14:textId="3F4C954D"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Save to lifecycle services</w:t>
      </w:r>
    </w:p>
    <w:p w14:paraId="3C74FC5A" w14:textId="17829277" w:rsidR="00B01660" w:rsidRDefault="00B01660" w:rsidP="00B01660">
      <w:pPr>
        <w:pStyle w:val="ListParagraph"/>
        <w:ind w:left="1800"/>
        <w:rPr>
          <w:rFonts w:ascii="Times New Roman" w:hAnsi="Times New Roman" w:cs="Times New Roman"/>
        </w:rPr>
      </w:pPr>
      <w:r>
        <w:rPr>
          <w:rFonts w:ascii="Times New Roman" w:hAnsi="Times New Roman" w:cs="Times New Roman"/>
        </w:rPr>
        <w:t>Using Regressing Suite Automation Tool (RSAT) that facilitates regression testing and significantly reduces time and cost user acceptance test (UAT)</w:t>
      </w:r>
    </w:p>
    <w:p w14:paraId="77E7C7BC" w14:textId="77777777" w:rsidR="00722DEA" w:rsidRDefault="00722DEA" w:rsidP="00722DEA">
      <w:pPr>
        <w:pStyle w:val="ListParagraph"/>
        <w:ind w:left="1800"/>
        <w:rPr>
          <w:rFonts w:ascii="Times New Roman" w:hAnsi="Times New Roman" w:cs="Times New Roman"/>
        </w:rPr>
      </w:pPr>
    </w:p>
    <w:p w14:paraId="7517D265" w14:textId="7C2E5856"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Export as Word document</w:t>
      </w:r>
    </w:p>
    <w:p w14:paraId="52EDCE3E" w14:textId="31A1BDA9" w:rsidR="00B01660" w:rsidRDefault="00B01660" w:rsidP="00B01660">
      <w:pPr>
        <w:pStyle w:val="ListParagraph"/>
        <w:ind w:left="1800"/>
        <w:rPr>
          <w:rFonts w:ascii="Times New Roman" w:hAnsi="Times New Roman" w:cs="Times New Roman"/>
        </w:rPr>
      </w:pPr>
      <w:r>
        <w:rPr>
          <w:rFonts w:ascii="Times New Roman" w:hAnsi="Times New Roman" w:cs="Times New Roman"/>
        </w:rPr>
        <w:t>As a Word Document</w:t>
      </w:r>
    </w:p>
    <w:p w14:paraId="2839B144" w14:textId="482EF7BE" w:rsidR="00722DEA" w:rsidRDefault="00722DEA" w:rsidP="00722DEA">
      <w:pPr>
        <w:pStyle w:val="ListParagraph"/>
        <w:numPr>
          <w:ilvl w:val="1"/>
          <w:numId w:val="3"/>
        </w:numPr>
        <w:rPr>
          <w:rFonts w:ascii="Times New Roman" w:hAnsi="Times New Roman" w:cs="Times New Roman"/>
        </w:rPr>
      </w:pPr>
      <w:r>
        <w:rPr>
          <w:rFonts w:ascii="Times New Roman" w:hAnsi="Times New Roman" w:cs="Times New Roman"/>
        </w:rPr>
        <w:t>Save as developer recording</w:t>
      </w:r>
    </w:p>
    <w:p w14:paraId="4595E8BF" w14:textId="599265D2" w:rsidR="00B01660" w:rsidRDefault="00B01660" w:rsidP="00B01660">
      <w:pPr>
        <w:pStyle w:val="ListParagraph"/>
        <w:ind w:left="1800"/>
        <w:rPr>
          <w:rFonts w:ascii="Times New Roman" w:hAnsi="Times New Roman" w:cs="Times New Roman"/>
        </w:rPr>
      </w:pPr>
      <w:r>
        <w:rPr>
          <w:rFonts w:ascii="Times New Roman" w:hAnsi="Times New Roman" w:cs="Times New Roman"/>
        </w:rPr>
        <w:t>Generate as XML</w:t>
      </w:r>
    </w:p>
    <w:p w14:paraId="02237BC5" w14:textId="77777777" w:rsidR="00B01660" w:rsidRDefault="00B01660" w:rsidP="00B01660">
      <w:pPr>
        <w:pStyle w:val="ListParagraph"/>
        <w:ind w:left="1800"/>
        <w:rPr>
          <w:rFonts w:ascii="Times New Roman" w:hAnsi="Times New Roman" w:cs="Times New Roman"/>
        </w:rPr>
      </w:pPr>
    </w:p>
    <w:p w14:paraId="44BF8685" w14:textId="73727BB7" w:rsidR="00B01660" w:rsidRDefault="00B01660" w:rsidP="00B01660">
      <w:pPr>
        <w:pStyle w:val="ListParagraph"/>
        <w:numPr>
          <w:ilvl w:val="0"/>
          <w:numId w:val="4"/>
        </w:numPr>
        <w:rPr>
          <w:rFonts w:ascii="Times New Roman" w:hAnsi="Times New Roman" w:cs="Times New Roman"/>
        </w:rPr>
      </w:pPr>
      <w:r>
        <w:rPr>
          <w:rFonts w:ascii="Times New Roman" w:hAnsi="Times New Roman" w:cs="Times New Roman"/>
        </w:rPr>
        <w:t>Personalize</w:t>
      </w:r>
    </w:p>
    <w:p w14:paraId="66AFA468" w14:textId="2D18ABF9" w:rsidR="00B01660" w:rsidRDefault="00B01660" w:rsidP="00B01660">
      <w:pPr>
        <w:pStyle w:val="ListParagraph"/>
        <w:ind w:left="1080"/>
        <w:rPr>
          <w:rFonts w:ascii="Times New Roman" w:hAnsi="Times New Roman" w:cs="Times New Roman"/>
        </w:rPr>
      </w:pPr>
      <w:r>
        <w:rPr>
          <w:rFonts w:ascii="Times New Roman" w:hAnsi="Times New Roman" w:cs="Times New Roman"/>
        </w:rPr>
        <w:t>Make changes in the UI, including adding a field in a page, making a field mandatory, and moving the position of a field</w:t>
      </w:r>
    </w:p>
    <w:p w14:paraId="1F171DB8" w14:textId="77777777" w:rsidR="00B01660" w:rsidRDefault="00B01660" w:rsidP="00B01660">
      <w:pPr>
        <w:pStyle w:val="ListParagraph"/>
        <w:ind w:left="1080"/>
        <w:rPr>
          <w:rFonts w:ascii="Times New Roman" w:hAnsi="Times New Roman" w:cs="Times New Roman"/>
        </w:rPr>
      </w:pPr>
    </w:p>
    <w:p w14:paraId="121A3288" w14:textId="4ADA71CC" w:rsidR="00B01660" w:rsidRDefault="00B01660" w:rsidP="00B01660">
      <w:pPr>
        <w:pStyle w:val="ListParagraph"/>
        <w:numPr>
          <w:ilvl w:val="0"/>
          <w:numId w:val="4"/>
        </w:numPr>
        <w:rPr>
          <w:rFonts w:ascii="Times New Roman" w:hAnsi="Times New Roman" w:cs="Times New Roman"/>
        </w:rPr>
      </w:pPr>
      <w:r>
        <w:rPr>
          <w:rFonts w:ascii="Times New Roman" w:hAnsi="Times New Roman" w:cs="Times New Roman"/>
        </w:rPr>
        <w:t>Action pane</w:t>
      </w:r>
    </w:p>
    <w:p w14:paraId="470225DA" w14:textId="21CE4D8B" w:rsidR="00B01660" w:rsidRDefault="00B01660" w:rsidP="00B01660">
      <w:pPr>
        <w:pStyle w:val="ListParagraph"/>
        <w:ind w:left="1080"/>
        <w:rPr>
          <w:rFonts w:ascii="Times New Roman" w:hAnsi="Times New Roman" w:cs="Times New Roman"/>
        </w:rPr>
      </w:pPr>
      <w:r>
        <w:rPr>
          <w:rFonts w:ascii="Times New Roman" w:hAnsi="Times New Roman" w:cs="Times New Roman"/>
        </w:rPr>
        <w:t>Control on a page, such as edit, new, and delete buttons</w:t>
      </w:r>
    </w:p>
    <w:p w14:paraId="3FCA24C6" w14:textId="77777777" w:rsidR="00B01660" w:rsidRDefault="00B01660" w:rsidP="00B01660">
      <w:pPr>
        <w:pStyle w:val="ListParagraph"/>
        <w:ind w:left="1080"/>
        <w:rPr>
          <w:rFonts w:ascii="Times New Roman" w:hAnsi="Times New Roman" w:cs="Times New Roman"/>
        </w:rPr>
      </w:pPr>
    </w:p>
    <w:p w14:paraId="755D7D7E" w14:textId="773623C0" w:rsidR="00B01660" w:rsidRDefault="00B01660" w:rsidP="00B01660">
      <w:pPr>
        <w:pStyle w:val="ListParagraph"/>
        <w:numPr>
          <w:ilvl w:val="0"/>
          <w:numId w:val="4"/>
        </w:numPr>
        <w:rPr>
          <w:rFonts w:ascii="Times New Roman" w:hAnsi="Times New Roman" w:cs="Times New Roman"/>
        </w:rPr>
      </w:pPr>
      <w:r>
        <w:rPr>
          <w:rFonts w:ascii="Times New Roman" w:hAnsi="Times New Roman" w:cs="Times New Roman"/>
        </w:rPr>
        <w:t xml:space="preserve">Filters </w:t>
      </w:r>
    </w:p>
    <w:p w14:paraId="5AB8112D" w14:textId="0E706A99"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Quick filter: this is a filtering mechanism that appears above any list or grid and provides fast single-column filtering.</w:t>
      </w:r>
    </w:p>
    <w:p w14:paraId="2A6ED381" w14:textId="5BDBD39E"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Filter pane: this is an inline pane that slides in form the left and contains multiple filter criteria that can be applied to the targeted content</w:t>
      </w:r>
    </w:p>
    <w:p w14:paraId="3AEFC9E5" w14:textId="73098024"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Grid-column filter: enables to define conditions and perform single-column sorting by using a drop-dialog control that is opened from the grid column header</w:t>
      </w:r>
    </w:p>
    <w:p w14:paraId="00161FCA" w14:textId="1E7B82F6"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Advanced filter or sort: provides an advanced filter and sort capability based on multiple columns that appear in the options button in the action pane.</w:t>
      </w:r>
    </w:p>
    <w:p w14:paraId="7672B041" w14:textId="6E67E2D3" w:rsidR="00B01660" w:rsidRDefault="00B01660" w:rsidP="00B01660">
      <w:pPr>
        <w:pStyle w:val="ListParagraph"/>
        <w:numPr>
          <w:ilvl w:val="0"/>
          <w:numId w:val="4"/>
        </w:numPr>
        <w:rPr>
          <w:rFonts w:ascii="Times New Roman" w:hAnsi="Times New Roman" w:cs="Times New Roman"/>
        </w:rPr>
      </w:pPr>
      <w:r>
        <w:rPr>
          <w:rFonts w:ascii="Times New Roman" w:hAnsi="Times New Roman" w:cs="Times New Roman"/>
        </w:rPr>
        <w:t xml:space="preserve">Workspaces </w:t>
      </w:r>
    </w:p>
    <w:p w14:paraId="19D414CA" w14:textId="0D491DF2" w:rsidR="00B01660" w:rsidRDefault="00B01660" w:rsidP="00B01660">
      <w:pPr>
        <w:pStyle w:val="ListParagraph"/>
        <w:ind w:left="1080"/>
        <w:rPr>
          <w:rFonts w:ascii="Times New Roman" w:hAnsi="Times New Roman" w:cs="Times New Roman"/>
        </w:rPr>
      </w:pPr>
      <w:r>
        <w:rPr>
          <w:rFonts w:ascii="Times New Roman" w:hAnsi="Times New Roman" w:cs="Times New Roman"/>
        </w:rPr>
        <w:t>A one stop shop for specific activities</w:t>
      </w:r>
    </w:p>
    <w:p w14:paraId="4F402CE4" w14:textId="56A8DD6F"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 xml:space="preserve">Providing 360-degree views of activities </w:t>
      </w:r>
    </w:p>
    <w:p w14:paraId="7068117A" w14:textId="2A74FE83"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Answering specific questions</w:t>
      </w:r>
    </w:p>
    <w:p w14:paraId="7B65DA7B" w14:textId="052FEDF0"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Providing insights</w:t>
      </w:r>
    </w:p>
    <w:p w14:paraId="7C3FC736" w14:textId="736A2CD4"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Navigating by data</w:t>
      </w:r>
    </w:p>
    <w:p w14:paraId="741BF6EA" w14:textId="7B174950"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Providing direct access to tasks</w:t>
      </w:r>
    </w:p>
    <w:p w14:paraId="77226E39" w14:textId="082D1611"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Analytical workspaces</w:t>
      </w:r>
    </w:p>
    <w:p w14:paraId="535D2DF1" w14:textId="198BA007" w:rsidR="00B01660" w:rsidRDefault="00B01660" w:rsidP="00B01660">
      <w:pPr>
        <w:pStyle w:val="ListParagraph"/>
        <w:ind w:left="1800"/>
        <w:rPr>
          <w:rFonts w:ascii="Times New Roman" w:hAnsi="Times New Roman" w:cs="Times New Roman"/>
        </w:rPr>
      </w:pPr>
      <w:r>
        <w:rPr>
          <w:rFonts w:ascii="Times New Roman" w:hAnsi="Times New Roman" w:cs="Times New Roman"/>
        </w:rPr>
        <w:t>Include a set of reports that offer insights into standard business operations, like dashboards and differ from financial reports</w:t>
      </w:r>
    </w:p>
    <w:p w14:paraId="0071CD48" w14:textId="77777777" w:rsidR="00B01660" w:rsidRDefault="00B01660" w:rsidP="00B01660">
      <w:pPr>
        <w:pStyle w:val="ListParagraph"/>
        <w:ind w:left="1800"/>
        <w:rPr>
          <w:rFonts w:ascii="Times New Roman" w:hAnsi="Times New Roman" w:cs="Times New Roman"/>
        </w:rPr>
      </w:pPr>
    </w:p>
    <w:p w14:paraId="3F6A3C79" w14:textId="157E7C02" w:rsidR="00B01660" w:rsidRDefault="00B01660" w:rsidP="00B01660">
      <w:pPr>
        <w:pStyle w:val="ListParagraph"/>
        <w:numPr>
          <w:ilvl w:val="0"/>
          <w:numId w:val="4"/>
        </w:numPr>
        <w:rPr>
          <w:rFonts w:ascii="Times New Roman" w:hAnsi="Times New Roman" w:cs="Times New Roman"/>
        </w:rPr>
      </w:pPr>
      <w:r>
        <w:rPr>
          <w:rFonts w:ascii="Times New Roman" w:hAnsi="Times New Roman" w:cs="Times New Roman"/>
        </w:rPr>
        <w:t>Mobile workspaces</w:t>
      </w:r>
    </w:p>
    <w:p w14:paraId="246C4443" w14:textId="10408603" w:rsidR="00B01660" w:rsidRDefault="00B01660" w:rsidP="00B01660">
      <w:pPr>
        <w:pStyle w:val="ListParagraph"/>
        <w:ind w:left="1080"/>
        <w:rPr>
          <w:rFonts w:ascii="Times New Roman" w:hAnsi="Times New Roman" w:cs="Times New Roman"/>
        </w:rPr>
      </w:pPr>
      <w:r>
        <w:rPr>
          <w:rFonts w:ascii="Times New Roman" w:hAnsi="Times New Roman" w:cs="Times New Roman"/>
        </w:rPr>
        <w:t>Enables to make business processes on mobile devices</w:t>
      </w:r>
    </w:p>
    <w:p w14:paraId="4086A2F9" w14:textId="703BB8EB"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Users can view, edit, and act on a business data even in offline</w:t>
      </w:r>
    </w:p>
    <w:p w14:paraId="1F4D6604" w14:textId="6FD4B9E1" w:rsidR="00B01660" w:rsidRDefault="00B01660" w:rsidP="00B01660">
      <w:pPr>
        <w:pStyle w:val="ListParagraph"/>
        <w:numPr>
          <w:ilvl w:val="1"/>
          <w:numId w:val="3"/>
        </w:numPr>
        <w:rPr>
          <w:rFonts w:ascii="Times New Roman" w:hAnsi="Times New Roman" w:cs="Times New Roman"/>
        </w:rPr>
      </w:pPr>
      <w:r>
        <w:rPr>
          <w:rFonts w:ascii="Times New Roman" w:hAnsi="Times New Roman" w:cs="Times New Roman"/>
        </w:rPr>
        <w:t xml:space="preserve">IT admins or developers can </w:t>
      </w:r>
    </w:p>
    <w:p w14:paraId="4ABFD8F4" w14:textId="5DBF1AB8" w:rsidR="00B01660" w:rsidRDefault="00B01660" w:rsidP="00B01660">
      <w:pPr>
        <w:pStyle w:val="ListParagraph"/>
        <w:numPr>
          <w:ilvl w:val="2"/>
          <w:numId w:val="3"/>
        </w:numPr>
        <w:rPr>
          <w:rFonts w:ascii="Times New Roman" w:hAnsi="Times New Roman" w:cs="Times New Roman"/>
        </w:rPr>
      </w:pPr>
      <w:r>
        <w:rPr>
          <w:rFonts w:ascii="Times New Roman" w:hAnsi="Times New Roman" w:cs="Times New Roman"/>
        </w:rPr>
        <w:t>Build and publish mobile workspaces that are tailored to an organization</w:t>
      </w:r>
    </w:p>
    <w:p w14:paraId="13ADC820" w14:textId="45419BC2" w:rsidR="00B01660" w:rsidRDefault="00B01660" w:rsidP="00B01660">
      <w:pPr>
        <w:pStyle w:val="ListParagraph"/>
        <w:numPr>
          <w:ilvl w:val="2"/>
          <w:numId w:val="3"/>
        </w:numPr>
        <w:rPr>
          <w:rFonts w:ascii="Times New Roman" w:hAnsi="Times New Roman" w:cs="Times New Roman"/>
        </w:rPr>
      </w:pPr>
      <w:r>
        <w:rPr>
          <w:rFonts w:ascii="Times New Roman" w:hAnsi="Times New Roman" w:cs="Times New Roman"/>
        </w:rPr>
        <w:t>Easily design mobile workspaces by using the point and click workspace designer</w:t>
      </w:r>
    </w:p>
    <w:p w14:paraId="294A2D35" w14:textId="524325EB" w:rsidR="00B01660" w:rsidRDefault="00B01660" w:rsidP="00B01660">
      <w:pPr>
        <w:pStyle w:val="ListParagraph"/>
        <w:numPr>
          <w:ilvl w:val="2"/>
          <w:numId w:val="3"/>
        </w:numPr>
        <w:rPr>
          <w:rFonts w:ascii="Times New Roman" w:hAnsi="Times New Roman" w:cs="Times New Roman"/>
        </w:rPr>
      </w:pPr>
      <w:r>
        <w:rPr>
          <w:rFonts w:ascii="Times New Roman" w:hAnsi="Times New Roman" w:cs="Times New Roman"/>
        </w:rPr>
        <w:lastRenderedPageBreak/>
        <w:t>Optimize the offline capabilities of workspaces by using the business logic extensibility</w:t>
      </w:r>
    </w:p>
    <w:p w14:paraId="54CB9AD2" w14:textId="148C5475" w:rsidR="00AF72AC" w:rsidRDefault="00AF72AC" w:rsidP="00AF72AC">
      <w:pPr>
        <w:rPr>
          <w:rFonts w:ascii="Times New Roman" w:hAnsi="Times New Roman" w:cs="Times New Roman"/>
        </w:rPr>
      </w:pPr>
      <w:r>
        <w:rPr>
          <w:rFonts w:ascii="Times New Roman" w:hAnsi="Times New Roman" w:cs="Times New Roman"/>
        </w:rPr>
        <w:t xml:space="preserve">Chapter 2 </w:t>
      </w:r>
    </w:p>
    <w:p w14:paraId="5BF93CA5" w14:textId="49629F91" w:rsidR="00AF72AC" w:rsidRDefault="00AF72AC" w:rsidP="00AF72AC">
      <w:pPr>
        <w:pStyle w:val="ListParagraph"/>
        <w:numPr>
          <w:ilvl w:val="0"/>
          <w:numId w:val="7"/>
        </w:numPr>
        <w:rPr>
          <w:rFonts w:ascii="Times New Roman" w:hAnsi="Times New Roman" w:cs="Times New Roman"/>
        </w:rPr>
      </w:pPr>
      <w:r>
        <w:rPr>
          <w:rFonts w:ascii="Times New Roman" w:hAnsi="Times New Roman" w:cs="Times New Roman"/>
        </w:rPr>
        <w:t xml:space="preserve">Describe how to use power BI to analyze data </w:t>
      </w:r>
    </w:p>
    <w:p w14:paraId="25860B21" w14:textId="2C2D003D"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Is a business analytics service that delivers insights to enable fast, informed decisions, and harness data also turn it into actionable insights</w:t>
      </w:r>
    </w:p>
    <w:p w14:paraId="1BE290E5" w14:textId="75BAAD21"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 xml:space="preserve">Connects to hundreds of data sources using standard connectors and to unlimited data sources using custom connectors </w:t>
      </w:r>
    </w:p>
    <w:p w14:paraId="6BD7B1B8" w14:textId="51749687"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 xml:space="preserve">Simplifies how you derive insight from transactional and observational data, and helps you create a data culture where employees make decisions based on facts, not opinion </w:t>
      </w:r>
    </w:p>
    <w:p w14:paraId="4ED7AC44" w14:textId="09FE257E"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Helps you connect data and display it as visually immersive, captivated and interactive insights that allows to drill down and analyze financial and operational data.</w:t>
      </w:r>
    </w:p>
    <w:p w14:paraId="545046B3" w14:textId="36D3A54B" w:rsidR="00AF72AC" w:rsidRDefault="00AF72AC" w:rsidP="00AF72AC">
      <w:pPr>
        <w:pStyle w:val="ListParagraph"/>
        <w:ind w:left="1080"/>
        <w:rPr>
          <w:rFonts w:ascii="Times New Roman" w:hAnsi="Times New Roman" w:cs="Times New Roman"/>
        </w:rPr>
      </w:pPr>
      <w:r w:rsidRPr="00AF72AC">
        <w:rPr>
          <w:rFonts w:ascii="Times New Roman" w:hAnsi="Times New Roman" w:cs="Times New Roman"/>
          <w:noProof/>
        </w:rPr>
        <w:drawing>
          <wp:inline distT="0" distB="0" distL="0" distR="0" wp14:anchorId="70790BC1" wp14:editId="7637457F">
            <wp:extent cx="5943600" cy="1886585"/>
            <wp:effectExtent l="0" t="0" r="0" b="0"/>
            <wp:docPr id="21162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3412" name=""/>
                    <pic:cNvPicPr/>
                  </pic:nvPicPr>
                  <pic:blipFill>
                    <a:blip r:embed="rId6"/>
                    <a:stretch>
                      <a:fillRect/>
                    </a:stretch>
                  </pic:blipFill>
                  <pic:spPr>
                    <a:xfrm>
                      <a:off x="0" y="0"/>
                      <a:ext cx="5943600" cy="1886585"/>
                    </a:xfrm>
                    <a:prstGeom prst="rect">
                      <a:avLst/>
                    </a:prstGeom>
                  </pic:spPr>
                </pic:pic>
              </a:graphicData>
            </a:graphic>
          </wp:inline>
        </w:drawing>
      </w:r>
    </w:p>
    <w:p w14:paraId="3C108556" w14:textId="5CA75B28" w:rsidR="00AF72AC" w:rsidRDefault="00AF72AC" w:rsidP="00AF72AC">
      <w:pPr>
        <w:pStyle w:val="ListParagraph"/>
        <w:numPr>
          <w:ilvl w:val="0"/>
          <w:numId w:val="7"/>
        </w:numPr>
        <w:rPr>
          <w:rFonts w:ascii="Times New Roman" w:hAnsi="Times New Roman" w:cs="Times New Roman"/>
        </w:rPr>
      </w:pPr>
      <w:r>
        <w:rPr>
          <w:rFonts w:ascii="Times New Roman" w:hAnsi="Times New Roman" w:cs="Times New Roman"/>
        </w:rPr>
        <w:t>Filter data with power BI</w:t>
      </w:r>
    </w:p>
    <w:p w14:paraId="6F14BF21" w14:textId="3EBAB880" w:rsidR="00AF72AC" w:rsidRDefault="00AF72AC" w:rsidP="00AF72AC">
      <w:pPr>
        <w:pStyle w:val="ListParagraph"/>
        <w:rPr>
          <w:rFonts w:ascii="Times New Roman" w:hAnsi="Times New Roman" w:cs="Times New Roman"/>
        </w:rPr>
      </w:pPr>
      <w:r w:rsidRPr="00AF72AC">
        <w:rPr>
          <w:rFonts w:ascii="Times New Roman" w:hAnsi="Times New Roman" w:cs="Times New Roman"/>
          <w:noProof/>
        </w:rPr>
        <w:drawing>
          <wp:inline distT="0" distB="0" distL="0" distR="0" wp14:anchorId="1C44CC30" wp14:editId="3B04E271">
            <wp:extent cx="2861733" cy="2241385"/>
            <wp:effectExtent l="0" t="0" r="0" b="6985"/>
            <wp:docPr id="138454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42243" name=""/>
                    <pic:cNvPicPr/>
                  </pic:nvPicPr>
                  <pic:blipFill>
                    <a:blip r:embed="rId7"/>
                    <a:stretch>
                      <a:fillRect/>
                    </a:stretch>
                  </pic:blipFill>
                  <pic:spPr>
                    <a:xfrm>
                      <a:off x="0" y="0"/>
                      <a:ext cx="2867260" cy="2245714"/>
                    </a:xfrm>
                    <a:prstGeom prst="rect">
                      <a:avLst/>
                    </a:prstGeom>
                  </pic:spPr>
                </pic:pic>
              </a:graphicData>
            </a:graphic>
          </wp:inline>
        </w:drawing>
      </w:r>
    </w:p>
    <w:p w14:paraId="71AD877F" w14:textId="4E9451C9" w:rsidR="00AF72AC" w:rsidRDefault="00AF72AC" w:rsidP="00AF72AC">
      <w:pPr>
        <w:pStyle w:val="ListParagraph"/>
        <w:rPr>
          <w:rFonts w:ascii="Times New Roman" w:hAnsi="Times New Roman" w:cs="Times New Roman"/>
        </w:rPr>
      </w:pPr>
      <w:r>
        <w:rPr>
          <w:rFonts w:ascii="Times New Roman" w:hAnsi="Times New Roman" w:cs="Times New Roman"/>
        </w:rPr>
        <w:t>Explores the filter pane</w:t>
      </w:r>
    </w:p>
    <w:p w14:paraId="7AB827A7" w14:textId="1F1326A6"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Report: applies to all pages in the report</w:t>
      </w:r>
    </w:p>
    <w:p w14:paraId="46B024FA" w14:textId="31997E16"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Page: Applies to all the visuals on the current report page</w:t>
      </w:r>
    </w:p>
    <w:p w14:paraId="1AF55D59" w14:textId="30824B5D"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Visual: applies to a single visual on a report page. You only see visual level filters if you have selected a visual on the report canvas</w:t>
      </w:r>
    </w:p>
    <w:p w14:paraId="07EB0FB7" w14:textId="5017C819"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Drill through: allows you to explore successively more detailed views within a single visual.</w:t>
      </w:r>
    </w:p>
    <w:p w14:paraId="2836ECC2" w14:textId="77777777" w:rsidR="00AF72AC" w:rsidRPr="00AF72AC" w:rsidRDefault="00AF72AC" w:rsidP="00AF72AC">
      <w:pPr>
        <w:pStyle w:val="ListParagraph"/>
        <w:ind w:left="1080"/>
        <w:rPr>
          <w:rFonts w:ascii="Times New Roman" w:hAnsi="Times New Roman" w:cs="Times New Roman"/>
        </w:rPr>
      </w:pPr>
    </w:p>
    <w:p w14:paraId="1085CAA0" w14:textId="1B6944D4" w:rsidR="00AF72AC" w:rsidRDefault="00AF72AC" w:rsidP="00AF72AC">
      <w:pPr>
        <w:pStyle w:val="ListParagraph"/>
        <w:numPr>
          <w:ilvl w:val="0"/>
          <w:numId w:val="7"/>
        </w:numPr>
        <w:rPr>
          <w:rFonts w:ascii="Times New Roman" w:hAnsi="Times New Roman" w:cs="Times New Roman"/>
        </w:rPr>
      </w:pPr>
      <w:r>
        <w:rPr>
          <w:rFonts w:ascii="Times New Roman" w:hAnsi="Times New Roman" w:cs="Times New Roman"/>
        </w:rPr>
        <w:t>Transform data</w:t>
      </w:r>
    </w:p>
    <w:p w14:paraId="641BEF97" w14:textId="7BE5643D" w:rsidR="00AF72AC" w:rsidRDefault="00AF72AC" w:rsidP="00AF72AC">
      <w:pPr>
        <w:pStyle w:val="ListParagraph"/>
        <w:rPr>
          <w:rFonts w:ascii="Times New Roman" w:hAnsi="Times New Roman" w:cs="Times New Roman"/>
        </w:rPr>
      </w:pPr>
      <w:r w:rsidRPr="00AF72AC">
        <w:rPr>
          <w:rFonts w:ascii="Times New Roman" w:hAnsi="Times New Roman" w:cs="Times New Roman"/>
          <w:noProof/>
        </w:rPr>
        <w:lastRenderedPageBreak/>
        <w:drawing>
          <wp:inline distT="0" distB="0" distL="0" distR="0" wp14:anchorId="2A437F2F" wp14:editId="7A72EDD6">
            <wp:extent cx="3947502" cy="1615580"/>
            <wp:effectExtent l="0" t="0" r="0" b="3810"/>
            <wp:docPr id="2569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73259" name=""/>
                    <pic:cNvPicPr/>
                  </pic:nvPicPr>
                  <pic:blipFill>
                    <a:blip r:embed="rId8"/>
                    <a:stretch>
                      <a:fillRect/>
                    </a:stretch>
                  </pic:blipFill>
                  <pic:spPr>
                    <a:xfrm>
                      <a:off x="0" y="0"/>
                      <a:ext cx="3947502" cy="1615580"/>
                    </a:xfrm>
                    <a:prstGeom prst="rect">
                      <a:avLst/>
                    </a:prstGeom>
                  </pic:spPr>
                </pic:pic>
              </a:graphicData>
            </a:graphic>
          </wp:inline>
        </w:drawing>
      </w:r>
    </w:p>
    <w:p w14:paraId="78DB93CC" w14:textId="77777777" w:rsidR="00AF72AC" w:rsidRDefault="00AF72AC" w:rsidP="00AF72AC">
      <w:pPr>
        <w:pStyle w:val="ListParagraph"/>
        <w:rPr>
          <w:rFonts w:ascii="Times New Roman" w:hAnsi="Times New Roman" w:cs="Times New Roman"/>
        </w:rPr>
      </w:pPr>
    </w:p>
    <w:p w14:paraId="1C94FA43" w14:textId="62AFA9CC" w:rsidR="00AF72AC" w:rsidRDefault="00AF72AC" w:rsidP="00AF72AC">
      <w:pPr>
        <w:pStyle w:val="ListParagraph"/>
        <w:numPr>
          <w:ilvl w:val="0"/>
          <w:numId w:val="7"/>
        </w:numPr>
        <w:rPr>
          <w:rFonts w:ascii="Times New Roman" w:hAnsi="Times New Roman" w:cs="Times New Roman"/>
        </w:rPr>
      </w:pPr>
      <w:r>
        <w:rPr>
          <w:rFonts w:ascii="Times New Roman" w:hAnsi="Times New Roman" w:cs="Times New Roman"/>
        </w:rPr>
        <w:t>Microsoft Office</w:t>
      </w:r>
    </w:p>
    <w:p w14:paraId="31A32842" w14:textId="33132D70" w:rsidR="00AF72AC" w:rsidRDefault="00AF72AC" w:rsidP="00AF72AC">
      <w:pPr>
        <w:pStyle w:val="ListParagraph"/>
        <w:rPr>
          <w:rFonts w:ascii="Times New Roman" w:hAnsi="Times New Roman" w:cs="Times New Roman"/>
        </w:rPr>
      </w:pPr>
      <w:r>
        <w:rPr>
          <w:rFonts w:ascii="Times New Roman" w:hAnsi="Times New Roman" w:cs="Times New Roman"/>
        </w:rPr>
        <w:t>Common &gt; Common &gt; Office Integration &gt; Document Templates</w:t>
      </w:r>
    </w:p>
    <w:p w14:paraId="2C166B4F" w14:textId="77777777" w:rsidR="00AF72AC" w:rsidRDefault="00AF72AC" w:rsidP="00AF72AC">
      <w:pPr>
        <w:pStyle w:val="ListParagraph"/>
        <w:rPr>
          <w:rFonts w:ascii="Times New Roman" w:hAnsi="Times New Roman" w:cs="Times New Roman"/>
        </w:rPr>
      </w:pPr>
    </w:p>
    <w:p w14:paraId="7174F76A" w14:textId="5CDB1B58" w:rsidR="00AF72AC" w:rsidRDefault="00AF72AC" w:rsidP="00AF72AC">
      <w:pPr>
        <w:pStyle w:val="ListParagraph"/>
        <w:rPr>
          <w:rFonts w:ascii="Times New Roman" w:hAnsi="Times New Roman" w:cs="Times New Roman"/>
        </w:rPr>
      </w:pPr>
      <w:r>
        <w:rPr>
          <w:rFonts w:ascii="Times New Roman" w:hAnsi="Times New Roman" w:cs="Times New Roman"/>
        </w:rPr>
        <w:t>What is a data entity?</w:t>
      </w:r>
    </w:p>
    <w:p w14:paraId="23F94BD3" w14:textId="73A9069F" w:rsidR="00AF72AC" w:rsidRDefault="00AF72AC" w:rsidP="00AF72AC">
      <w:pPr>
        <w:pStyle w:val="ListParagraph"/>
        <w:rPr>
          <w:rFonts w:ascii="Times New Roman" w:hAnsi="Times New Roman" w:cs="Times New Roman"/>
        </w:rPr>
      </w:pPr>
      <w:r>
        <w:rPr>
          <w:rFonts w:ascii="Times New Roman" w:hAnsi="Times New Roman" w:cs="Times New Roman"/>
        </w:rPr>
        <w:t xml:space="preserve">Is an object in a data model. Open data in Excel, you can: </w:t>
      </w:r>
    </w:p>
    <w:p w14:paraId="6C7E9AD6" w14:textId="62A77476"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Open entity data in excel when you start from the finance and operations apps.</w:t>
      </w:r>
    </w:p>
    <w:p w14:paraId="243C1780" w14:textId="38796EE3"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 xml:space="preserve">Open entity data in excel when you start from excel </w:t>
      </w:r>
    </w:p>
    <w:p w14:paraId="7EE2CE8A" w14:textId="366FE890"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View, edit, and update entity data in excel</w:t>
      </w:r>
    </w:p>
    <w:p w14:paraId="084439E0" w14:textId="7006BF49"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Add or remove columns</w:t>
      </w:r>
    </w:p>
    <w:p w14:paraId="71651667" w14:textId="607DB2F7" w:rsidR="00AF72AC" w:rsidRDefault="00AF72AC" w:rsidP="00AF72AC">
      <w:pPr>
        <w:pStyle w:val="ListParagraph"/>
        <w:numPr>
          <w:ilvl w:val="0"/>
          <w:numId w:val="3"/>
        </w:numPr>
        <w:rPr>
          <w:rFonts w:ascii="Times New Roman" w:hAnsi="Times New Roman" w:cs="Times New Roman"/>
        </w:rPr>
      </w:pPr>
      <w:r>
        <w:rPr>
          <w:rFonts w:ascii="Times New Roman" w:hAnsi="Times New Roman" w:cs="Times New Roman"/>
        </w:rPr>
        <w:t>Copy configuration data from one environment to another using a workbook.</w:t>
      </w:r>
    </w:p>
    <w:p w14:paraId="1B26632F" w14:textId="77777777" w:rsidR="008936E1" w:rsidRDefault="008936E1" w:rsidP="008936E1">
      <w:pPr>
        <w:ind w:left="720"/>
        <w:rPr>
          <w:rFonts w:ascii="Times New Roman" w:hAnsi="Times New Roman" w:cs="Times New Roman"/>
        </w:rPr>
      </w:pPr>
    </w:p>
    <w:p w14:paraId="65D24284" w14:textId="51873399" w:rsidR="008936E1" w:rsidRDefault="008936E1" w:rsidP="008936E1">
      <w:pPr>
        <w:ind w:left="720"/>
        <w:rPr>
          <w:rFonts w:ascii="Times New Roman" w:hAnsi="Times New Roman" w:cs="Times New Roman"/>
        </w:rPr>
      </w:pPr>
      <w:r>
        <w:rPr>
          <w:rFonts w:ascii="Times New Roman" w:hAnsi="Times New Roman" w:cs="Times New Roman"/>
        </w:rPr>
        <w:t>Microsoft Word</w:t>
      </w:r>
    </w:p>
    <w:p w14:paraId="2A00D98D" w14:textId="1DD7B423" w:rsidR="008936E1" w:rsidRDefault="008936E1" w:rsidP="008936E1">
      <w:pPr>
        <w:ind w:left="720"/>
        <w:rPr>
          <w:rFonts w:ascii="Times New Roman" w:hAnsi="Times New Roman" w:cs="Times New Roman"/>
        </w:rPr>
      </w:pPr>
      <w:r>
        <w:rPr>
          <w:rFonts w:ascii="Times New Roman" w:hAnsi="Times New Roman" w:cs="Times New Roman"/>
        </w:rPr>
        <w:t xml:space="preserve">To create a Word Template </w:t>
      </w:r>
    </w:p>
    <w:p w14:paraId="14218ED9" w14:textId="4D8E9722"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 xml:space="preserve">Navigate to Common – Common – Office Integration – Excel Workbook designer </w:t>
      </w:r>
    </w:p>
    <w:p w14:paraId="6DF4A278" w14:textId="5A49F9BD"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Select the required entity and the fields you want to display in the word template</w:t>
      </w:r>
    </w:p>
    <w:p w14:paraId="5E7DB20C" w14:textId="76B086AD"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Select the create blank document button in the action pane once the field selection is complete</w:t>
      </w:r>
    </w:p>
    <w:p w14:paraId="3C63D96B" w14:textId="53C099BB"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The system prompts you to download the word template</w:t>
      </w:r>
    </w:p>
    <w:p w14:paraId="27CE5920" w14:textId="2A48938C"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Navigate to common – common – office integration – document templates and upload the newly created word template</w:t>
      </w:r>
    </w:p>
    <w:p w14:paraId="6D52B764" w14:textId="77777777" w:rsidR="008936E1" w:rsidRDefault="008936E1" w:rsidP="008936E1">
      <w:pPr>
        <w:rPr>
          <w:rFonts w:ascii="Times New Roman" w:hAnsi="Times New Roman" w:cs="Times New Roman"/>
        </w:rPr>
      </w:pPr>
    </w:p>
    <w:p w14:paraId="0DBB6A2B" w14:textId="3CCA7661" w:rsidR="008936E1" w:rsidRDefault="008936E1" w:rsidP="008936E1">
      <w:pPr>
        <w:ind w:left="720"/>
        <w:rPr>
          <w:rFonts w:ascii="Times New Roman" w:hAnsi="Times New Roman" w:cs="Times New Roman"/>
        </w:rPr>
      </w:pPr>
      <w:r>
        <w:rPr>
          <w:rFonts w:ascii="Times New Roman" w:hAnsi="Times New Roman" w:cs="Times New Roman"/>
        </w:rPr>
        <w:t>Share Point</w:t>
      </w:r>
    </w:p>
    <w:p w14:paraId="41BB3A18" w14:textId="6B348911" w:rsidR="008936E1" w:rsidRDefault="008936E1" w:rsidP="008936E1">
      <w:pPr>
        <w:ind w:left="720"/>
        <w:rPr>
          <w:rFonts w:ascii="Times New Roman" w:hAnsi="Times New Roman" w:cs="Times New Roman"/>
        </w:rPr>
      </w:pPr>
      <w:r>
        <w:rPr>
          <w:rFonts w:ascii="Times New Roman" w:hAnsi="Times New Roman" w:cs="Times New Roman"/>
        </w:rPr>
        <w:t>Secure place to store, organize, and manage content, knowledge, and applications, which help the organizations</w:t>
      </w:r>
    </w:p>
    <w:p w14:paraId="67029531" w14:textId="0B67E629"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Empower teamwork</w:t>
      </w:r>
    </w:p>
    <w:p w14:paraId="02C3A0E6" w14:textId="52EB054C"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Quickly find information</w:t>
      </w:r>
    </w:p>
    <w:p w14:paraId="62A5754B" w14:textId="02822220"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Seamlessly collaborate across the organization</w:t>
      </w:r>
    </w:p>
    <w:p w14:paraId="7333449E" w14:textId="77777777" w:rsidR="008936E1" w:rsidRDefault="008936E1" w:rsidP="008936E1">
      <w:pPr>
        <w:rPr>
          <w:rFonts w:ascii="Times New Roman" w:hAnsi="Times New Roman" w:cs="Times New Roman"/>
        </w:rPr>
      </w:pPr>
    </w:p>
    <w:p w14:paraId="4168BF63" w14:textId="6D2DB99B" w:rsidR="008936E1" w:rsidRDefault="008936E1" w:rsidP="008936E1">
      <w:pPr>
        <w:ind w:left="720"/>
        <w:rPr>
          <w:rFonts w:ascii="Times New Roman" w:hAnsi="Times New Roman" w:cs="Times New Roman"/>
        </w:rPr>
      </w:pPr>
      <w:r>
        <w:rPr>
          <w:rFonts w:ascii="Times New Roman" w:hAnsi="Times New Roman" w:cs="Times New Roman"/>
        </w:rPr>
        <w:t xml:space="preserve">Document Management using Share Point </w:t>
      </w:r>
    </w:p>
    <w:p w14:paraId="58191514" w14:textId="19BBEFDB" w:rsidR="008936E1" w:rsidRDefault="008936E1" w:rsidP="008936E1">
      <w:pPr>
        <w:ind w:left="720"/>
        <w:rPr>
          <w:rFonts w:ascii="Times New Roman" w:hAnsi="Times New Roman" w:cs="Times New Roman"/>
        </w:rPr>
      </w:pPr>
      <w:r>
        <w:rPr>
          <w:rFonts w:ascii="Times New Roman" w:hAnsi="Times New Roman" w:cs="Times New Roman"/>
        </w:rPr>
        <w:lastRenderedPageBreak/>
        <w:t>Is a common framework in finance and operation apps that can be applicable for all the modules and pages that can associate a file or image with any record by selecting attachments icon by clicking organization administration – document management – document types</w:t>
      </w:r>
    </w:p>
    <w:p w14:paraId="02A493F2" w14:textId="77777777" w:rsidR="008936E1" w:rsidRDefault="008936E1" w:rsidP="008936E1">
      <w:pPr>
        <w:ind w:left="720"/>
        <w:rPr>
          <w:rFonts w:ascii="Times New Roman" w:hAnsi="Times New Roman" w:cs="Times New Roman"/>
        </w:rPr>
      </w:pPr>
    </w:p>
    <w:p w14:paraId="7E96534C" w14:textId="13909A16" w:rsidR="008936E1" w:rsidRDefault="008936E1" w:rsidP="008936E1">
      <w:pPr>
        <w:ind w:left="720"/>
        <w:rPr>
          <w:rFonts w:ascii="Times New Roman" w:hAnsi="Times New Roman" w:cs="Times New Roman"/>
        </w:rPr>
      </w:pPr>
      <w:r>
        <w:rPr>
          <w:rFonts w:ascii="Times New Roman" w:hAnsi="Times New Roman" w:cs="Times New Roman"/>
        </w:rPr>
        <w:t xml:space="preserve">Email Integration </w:t>
      </w:r>
    </w:p>
    <w:p w14:paraId="52839B88" w14:textId="02684591"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Behaviors set by administrators</w:t>
      </w:r>
    </w:p>
    <w:p w14:paraId="6CA0CDE0" w14:textId="4879C595" w:rsidR="008936E1" w:rsidRDefault="008936E1" w:rsidP="008936E1">
      <w:pPr>
        <w:pStyle w:val="ListParagraph"/>
        <w:numPr>
          <w:ilvl w:val="1"/>
          <w:numId w:val="3"/>
        </w:numPr>
        <w:rPr>
          <w:rFonts w:ascii="Times New Roman" w:hAnsi="Times New Roman" w:cs="Times New Roman"/>
        </w:rPr>
      </w:pPr>
      <w:r>
        <w:rPr>
          <w:rFonts w:ascii="Times New Roman" w:hAnsi="Times New Roman" w:cs="Times New Roman"/>
        </w:rPr>
        <w:t>Batch email providers – Specifies which email provider the system uses to send emails that are generated by processes in a batch or non-interactive manner. The exchange provider uses the account associated with the batch process</w:t>
      </w:r>
    </w:p>
    <w:p w14:paraId="7A7FED12" w14:textId="4A58989F" w:rsidR="008936E1" w:rsidRDefault="008936E1" w:rsidP="008936E1">
      <w:pPr>
        <w:pStyle w:val="ListParagraph"/>
        <w:numPr>
          <w:ilvl w:val="1"/>
          <w:numId w:val="3"/>
        </w:numPr>
        <w:rPr>
          <w:rFonts w:ascii="Times New Roman" w:hAnsi="Times New Roman" w:cs="Times New Roman"/>
        </w:rPr>
      </w:pPr>
      <w:r>
        <w:rPr>
          <w:rFonts w:ascii="Times New Roman" w:hAnsi="Times New Roman" w:cs="Times New Roman"/>
        </w:rPr>
        <w:t>Attachment size limit – specifies the maximum size of a single email that can be sent by using the email subsystem</w:t>
      </w:r>
    </w:p>
    <w:p w14:paraId="1A61D145" w14:textId="3125105B" w:rsidR="008936E1" w:rsidRDefault="008936E1" w:rsidP="008936E1">
      <w:pPr>
        <w:pStyle w:val="ListParagraph"/>
        <w:numPr>
          <w:ilvl w:val="0"/>
          <w:numId w:val="3"/>
        </w:numPr>
        <w:rPr>
          <w:rFonts w:ascii="Times New Roman" w:hAnsi="Times New Roman" w:cs="Times New Roman"/>
        </w:rPr>
      </w:pPr>
      <w:r>
        <w:rPr>
          <w:rFonts w:ascii="Times New Roman" w:hAnsi="Times New Roman" w:cs="Times New Roman"/>
        </w:rPr>
        <w:t>SMTP Settings tab</w:t>
      </w:r>
    </w:p>
    <w:p w14:paraId="437C381C" w14:textId="0A6C4669" w:rsidR="008936E1" w:rsidRDefault="008936E1" w:rsidP="008936E1">
      <w:pPr>
        <w:pStyle w:val="ListParagraph"/>
        <w:numPr>
          <w:ilvl w:val="1"/>
          <w:numId w:val="3"/>
        </w:numPr>
        <w:rPr>
          <w:rFonts w:ascii="Times New Roman" w:hAnsi="Times New Roman" w:cs="Times New Roman"/>
        </w:rPr>
      </w:pPr>
      <w:r>
        <w:rPr>
          <w:rFonts w:ascii="Times New Roman" w:hAnsi="Times New Roman" w:cs="Times New Roman"/>
        </w:rPr>
        <w:t>Outgoing mail server – the host name of the desired SMTP server</w:t>
      </w:r>
    </w:p>
    <w:p w14:paraId="06B7E206" w14:textId="5F5EE014" w:rsidR="008936E1" w:rsidRDefault="008936E1" w:rsidP="008936E1">
      <w:pPr>
        <w:pStyle w:val="ListParagraph"/>
        <w:numPr>
          <w:ilvl w:val="1"/>
          <w:numId w:val="3"/>
        </w:numPr>
        <w:rPr>
          <w:rFonts w:ascii="Times New Roman" w:hAnsi="Times New Roman" w:cs="Times New Roman"/>
        </w:rPr>
      </w:pPr>
      <w:r>
        <w:rPr>
          <w:rFonts w:ascii="Times New Roman" w:hAnsi="Times New Roman" w:cs="Times New Roman"/>
        </w:rPr>
        <w:t>SMTP port number – Typically, the port number should be set to 587 for secure transport</w:t>
      </w:r>
    </w:p>
    <w:p w14:paraId="584542B4" w14:textId="5D3A624E" w:rsidR="008936E1" w:rsidRDefault="008936E1" w:rsidP="008936E1">
      <w:pPr>
        <w:pStyle w:val="ListParagraph"/>
        <w:numPr>
          <w:ilvl w:val="1"/>
          <w:numId w:val="3"/>
        </w:numPr>
        <w:rPr>
          <w:rFonts w:ascii="Times New Roman" w:hAnsi="Times New Roman" w:cs="Times New Roman"/>
        </w:rPr>
      </w:pPr>
      <w:r>
        <w:rPr>
          <w:rFonts w:ascii="Times New Roman" w:hAnsi="Times New Roman" w:cs="Times New Roman"/>
        </w:rPr>
        <w:t>username and password - specify as needed to send the email from the proper mail account</w:t>
      </w:r>
    </w:p>
    <w:p w14:paraId="05B5A0FA" w14:textId="0CC520D9" w:rsidR="008936E1" w:rsidRDefault="008936E1" w:rsidP="008936E1">
      <w:pPr>
        <w:pStyle w:val="ListParagraph"/>
        <w:numPr>
          <w:ilvl w:val="1"/>
          <w:numId w:val="3"/>
        </w:numPr>
        <w:rPr>
          <w:rFonts w:ascii="Times New Roman" w:hAnsi="Times New Roman" w:cs="Times New Roman"/>
        </w:rPr>
      </w:pPr>
      <w:r>
        <w:rPr>
          <w:rFonts w:ascii="Times New Roman" w:hAnsi="Times New Roman" w:cs="Times New Roman"/>
        </w:rPr>
        <w:t>specify whether ssl is needed – determine whether secure transport is used</w:t>
      </w:r>
    </w:p>
    <w:p w14:paraId="21729268" w14:textId="77777777" w:rsidR="008936E1" w:rsidRDefault="008936E1" w:rsidP="008936E1">
      <w:pPr>
        <w:rPr>
          <w:rFonts w:ascii="Times New Roman" w:hAnsi="Times New Roman" w:cs="Times New Roman"/>
        </w:rPr>
      </w:pPr>
    </w:p>
    <w:p w14:paraId="764CBE86" w14:textId="7B5671A6" w:rsidR="008936E1" w:rsidRDefault="008936E1" w:rsidP="008936E1">
      <w:pPr>
        <w:ind w:left="720"/>
        <w:rPr>
          <w:rFonts w:ascii="Times New Roman" w:hAnsi="Times New Roman" w:cs="Times New Roman"/>
        </w:rPr>
      </w:pPr>
      <w:r>
        <w:rPr>
          <w:rFonts w:ascii="Times New Roman" w:hAnsi="Times New Roman" w:cs="Times New Roman"/>
        </w:rPr>
        <w:t xml:space="preserve">Email distributor batch process </w:t>
      </w:r>
      <w:r w:rsidRPr="008936E1">
        <w:rPr>
          <w:rFonts w:ascii="Times New Roman" w:hAnsi="Times New Roman" w:cs="Times New Roman"/>
        </w:rPr>
        <w:sym w:font="Wingdings" w:char="F0E0"/>
      </w:r>
      <w:r>
        <w:rPr>
          <w:rFonts w:ascii="Times New Roman" w:hAnsi="Times New Roman" w:cs="Times New Roman"/>
        </w:rPr>
        <w:t xml:space="preserve"> is sent directly </w:t>
      </w:r>
      <w:r w:rsidR="00E15AA3">
        <w:rPr>
          <w:rFonts w:ascii="Times New Roman" w:hAnsi="Times New Roman" w:cs="Times New Roman"/>
        </w:rPr>
        <w:t>from the server, is sent by the email distributor batch process via SMTP</w:t>
      </w:r>
    </w:p>
    <w:p w14:paraId="0AE7CE96" w14:textId="77777777" w:rsidR="00E15AA3" w:rsidRDefault="00E15AA3" w:rsidP="008936E1">
      <w:pPr>
        <w:ind w:left="720"/>
        <w:rPr>
          <w:rFonts w:ascii="Times New Roman" w:hAnsi="Times New Roman" w:cs="Times New Roman"/>
        </w:rPr>
      </w:pPr>
    </w:p>
    <w:p w14:paraId="142B795D" w14:textId="0401517C"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t>behaviors set by users</w:t>
      </w:r>
    </w:p>
    <w:p w14:paraId="247724B6" w14:textId="22BCF597" w:rsidR="00E15AA3" w:rsidRDefault="00E15AA3" w:rsidP="00E15AA3">
      <w:pPr>
        <w:pStyle w:val="ListParagraph"/>
        <w:numPr>
          <w:ilvl w:val="1"/>
          <w:numId w:val="3"/>
        </w:numPr>
        <w:rPr>
          <w:rFonts w:ascii="Times New Roman" w:hAnsi="Times New Roman" w:cs="Times New Roman"/>
        </w:rPr>
      </w:pPr>
      <w:r>
        <w:rPr>
          <w:rFonts w:ascii="Times New Roman" w:hAnsi="Times New Roman" w:cs="Times New Roman"/>
        </w:rPr>
        <w:t>Email provider selection selection on the options page</w:t>
      </w:r>
    </w:p>
    <w:p w14:paraId="49311DB4" w14:textId="44D4DA5D" w:rsidR="00E15AA3" w:rsidRDefault="00E15AA3" w:rsidP="00E15AA3">
      <w:pPr>
        <w:pStyle w:val="ListParagraph"/>
        <w:numPr>
          <w:ilvl w:val="2"/>
          <w:numId w:val="3"/>
        </w:numPr>
        <w:rPr>
          <w:rFonts w:ascii="Times New Roman" w:hAnsi="Times New Roman" w:cs="Times New Roman"/>
        </w:rPr>
      </w:pPr>
      <w:r>
        <w:rPr>
          <w:rFonts w:ascii="Times New Roman" w:hAnsi="Times New Roman" w:cs="Times New Roman"/>
        </w:rPr>
        <w:t>Email provider id – select the email provider that should be used when sending an email (user)</w:t>
      </w:r>
    </w:p>
    <w:p w14:paraId="519E200B" w14:textId="5C690B2A" w:rsidR="00E15AA3" w:rsidRDefault="00E15AA3" w:rsidP="00E15AA3">
      <w:pPr>
        <w:pStyle w:val="ListParagraph"/>
        <w:numPr>
          <w:ilvl w:val="2"/>
          <w:numId w:val="3"/>
        </w:numPr>
        <w:rPr>
          <w:rFonts w:ascii="Times New Roman" w:hAnsi="Times New Roman" w:cs="Times New Roman"/>
        </w:rPr>
      </w:pPr>
      <w:r>
        <w:rPr>
          <w:rFonts w:ascii="Times New Roman" w:hAnsi="Times New Roman" w:cs="Times New Roman"/>
        </w:rPr>
        <w:t>Sender email – provide an email address to override for the user in the from field of the email (administrator)</w:t>
      </w:r>
    </w:p>
    <w:p w14:paraId="4D3BC19B" w14:textId="3C707C27" w:rsidR="00E15AA3" w:rsidRDefault="00E15AA3" w:rsidP="00E15AA3">
      <w:pPr>
        <w:ind w:left="720"/>
        <w:rPr>
          <w:rFonts w:ascii="Times New Roman" w:hAnsi="Times New Roman" w:cs="Times New Roman"/>
        </w:rPr>
      </w:pPr>
      <w:r>
        <w:rPr>
          <w:rFonts w:ascii="Times New Roman" w:hAnsi="Times New Roman" w:cs="Times New Roman"/>
        </w:rPr>
        <w:t>How would you like to send email dialog box?</w:t>
      </w:r>
    </w:p>
    <w:p w14:paraId="3A9A0A7A" w14:textId="571BAD1B"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t>Use an email app, such as outlook (.eml file)</w:t>
      </w:r>
    </w:p>
    <w:p w14:paraId="58647BDB" w14:textId="7BD0D8B3"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t>Use exchange email server, uses the exchange online server associated with the tenant</w:t>
      </w:r>
    </w:p>
    <w:p w14:paraId="7011AB06" w14:textId="1BBAE697"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t>Use the system email client, opens the send email composition dialog box and then sends the resulting email via smtp</w:t>
      </w:r>
    </w:p>
    <w:p w14:paraId="12FEDC85" w14:textId="0A33D0D9"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t>Do not ask again – if the fields is not selected, the dialog box won’t open</w:t>
      </w:r>
    </w:p>
    <w:p w14:paraId="262DD830" w14:textId="77777777" w:rsidR="00E15AA3" w:rsidRDefault="00E15AA3" w:rsidP="00E15AA3">
      <w:pPr>
        <w:rPr>
          <w:rFonts w:ascii="Times New Roman" w:hAnsi="Times New Roman" w:cs="Times New Roman"/>
        </w:rPr>
      </w:pPr>
    </w:p>
    <w:p w14:paraId="0AACA130" w14:textId="420C9350" w:rsidR="00E15AA3" w:rsidRDefault="00E15AA3" w:rsidP="00E15AA3">
      <w:pPr>
        <w:ind w:left="720"/>
        <w:rPr>
          <w:rFonts w:ascii="Times New Roman" w:hAnsi="Times New Roman" w:cs="Times New Roman"/>
        </w:rPr>
      </w:pPr>
      <w:r>
        <w:rPr>
          <w:rFonts w:ascii="Times New Roman" w:hAnsi="Times New Roman" w:cs="Times New Roman"/>
        </w:rPr>
        <w:t>Send email dialog box (optional)</w:t>
      </w:r>
    </w:p>
    <w:p w14:paraId="76BE1D4D" w14:textId="5DA1B7DA"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t>From – populated from the email field on the Options Page</w:t>
      </w:r>
    </w:p>
    <w:p w14:paraId="2DC526CE" w14:textId="6C750454"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t>To, cc, Bcc, Subject and Body – Populated with values specified by the process that initiated the sending of the email</w:t>
      </w:r>
    </w:p>
    <w:p w14:paraId="426D4190" w14:textId="0B29D955" w:rsidR="00E15AA3" w:rsidRDefault="00E15AA3" w:rsidP="00E15AA3">
      <w:pPr>
        <w:pStyle w:val="ListParagraph"/>
        <w:numPr>
          <w:ilvl w:val="0"/>
          <w:numId w:val="3"/>
        </w:numPr>
        <w:rPr>
          <w:rFonts w:ascii="Times New Roman" w:hAnsi="Times New Roman" w:cs="Times New Roman"/>
        </w:rPr>
      </w:pPr>
      <w:r>
        <w:rPr>
          <w:rFonts w:ascii="Times New Roman" w:hAnsi="Times New Roman" w:cs="Times New Roman"/>
        </w:rPr>
        <w:lastRenderedPageBreak/>
        <w:t>Attachment list – may be populated with attachments specified by the process that initiated the sending of the email.</w:t>
      </w:r>
    </w:p>
    <w:p w14:paraId="072EF586" w14:textId="351D84C8" w:rsidR="00AB613A" w:rsidRDefault="00AB613A" w:rsidP="00AB613A">
      <w:pPr>
        <w:pStyle w:val="ListParagraph"/>
        <w:rPr>
          <w:rFonts w:ascii="Times New Roman" w:hAnsi="Times New Roman" w:cs="Times New Roman"/>
        </w:rPr>
      </w:pPr>
    </w:p>
    <w:p w14:paraId="4C7B6157" w14:textId="7A0990E2" w:rsidR="00AB613A" w:rsidRDefault="00AB613A" w:rsidP="00AB613A">
      <w:pPr>
        <w:pStyle w:val="ListParagraph"/>
        <w:numPr>
          <w:ilvl w:val="0"/>
          <w:numId w:val="7"/>
        </w:numPr>
        <w:rPr>
          <w:rFonts w:ascii="Times New Roman" w:hAnsi="Times New Roman" w:cs="Times New Roman"/>
        </w:rPr>
      </w:pPr>
      <w:r>
        <w:rPr>
          <w:rFonts w:ascii="Times New Roman" w:hAnsi="Times New Roman" w:cs="Times New Roman"/>
        </w:rPr>
        <w:t>Explore business events integration capabilities</w:t>
      </w:r>
    </w:p>
    <w:p w14:paraId="3D67403B" w14:textId="006F81FA" w:rsidR="00AB613A" w:rsidRDefault="00AB613A" w:rsidP="00AB613A">
      <w:pPr>
        <w:pStyle w:val="ListParagraph"/>
        <w:rPr>
          <w:rFonts w:ascii="Times New Roman" w:hAnsi="Times New Roman" w:cs="Times New Roman"/>
        </w:rPr>
      </w:pPr>
      <w:r>
        <w:rPr>
          <w:rFonts w:ascii="Times New Roman" w:hAnsi="Times New Roman" w:cs="Times New Roman"/>
        </w:rPr>
        <w:t>Business events can be triggered from finance and operations apps based on an activity, including triggering a workflow, confirming a purchase order, posting a journal, and creating, updating, or deleting an operation on a table (System Administration &gt; Setup)</w:t>
      </w:r>
    </w:p>
    <w:p w14:paraId="57D81A76" w14:textId="77777777" w:rsidR="00AB613A" w:rsidRDefault="00AB613A" w:rsidP="00AB613A">
      <w:pPr>
        <w:pStyle w:val="ListParagraph"/>
        <w:rPr>
          <w:rFonts w:ascii="Times New Roman" w:hAnsi="Times New Roman" w:cs="Times New Roman"/>
        </w:rPr>
      </w:pPr>
    </w:p>
    <w:p w14:paraId="63A5107A" w14:textId="2A1C4594" w:rsidR="00AB613A" w:rsidRDefault="00AB613A" w:rsidP="00AB613A">
      <w:pPr>
        <w:pStyle w:val="ListParagraph"/>
        <w:rPr>
          <w:rFonts w:ascii="Times New Roman" w:hAnsi="Times New Roman" w:cs="Times New Roman"/>
        </w:rPr>
      </w:pPr>
      <w:r>
        <w:rPr>
          <w:rFonts w:ascii="Times New Roman" w:hAnsi="Times New Roman" w:cs="Times New Roman"/>
        </w:rPr>
        <w:t>External application that can be used:</w:t>
      </w:r>
    </w:p>
    <w:p w14:paraId="10700D7F" w14:textId="568E42D4"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Azure service Bus Queue</w:t>
      </w:r>
    </w:p>
    <w:p w14:paraId="6550A7EA" w14:textId="45A9D6C1"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Azure service Bus Topic</w:t>
      </w:r>
    </w:p>
    <w:p w14:paraId="69FECFD0" w14:textId="7041AE4C"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Azure Event Grip</w:t>
      </w:r>
    </w:p>
    <w:p w14:paraId="02858BF9" w14:textId="0A34C2FC"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Azure Event Hubs</w:t>
      </w:r>
    </w:p>
    <w:p w14:paraId="2D65D3DB" w14:textId="61E8C67D"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HTTPS</w:t>
      </w:r>
    </w:p>
    <w:p w14:paraId="1E5089DE" w14:textId="6B4FF9D4"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Azure Blob Storage</w:t>
      </w:r>
    </w:p>
    <w:p w14:paraId="3355E6BE" w14:textId="77777777" w:rsidR="00AB613A" w:rsidRDefault="00AB613A" w:rsidP="00AB613A">
      <w:pPr>
        <w:ind w:left="720"/>
        <w:rPr>
          <w:rFonts w:ascii="Times New Roman" w:hAnsi="Times New Roman" w:cs="Times New Roman"/>
        </w:rPr>
      </w:pPr>
    </w:p>
    <w:p w14:paraId="3241A9F7" w14:textId="16C102D5" w:rsidR="00AB613A" w:rsidRDefault="00AB613A" w:rsidP="00AB613A">
      <w:pPr>
        <w:ind w:left="720"/>
        <w:rPr>
          <w:rFonts w:ascii="Times New Roman" w:hAnsi="Times New Roman" w:cs="Times New Roman"/>
        </w:rPr>
      </w:pPr>
      <w:r>
        <w:rPr>
          <w:rFonts w:ascii="Times New Roman" w:hAnsi="Times New Roman" w:cs="Times New Roman"/>
        </w:rPr>
        <w:t>Power Automate when a business event occurs</w:t>
      </w:r>
    </w:p>
    <w:p w14:paraId="777C1175" w14:textId="5DE4B8B3"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Instance: Enter the finance and operations app environment URL</w:t>
      </w:r>
    </w:p>
    <w:p w14:paraId="6C2AFE77" w14:textId="68D9FA84"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Category: Select the business event category</w:t>
      </w:r>
    </w:p>
    <w:p w14:paraId="18F2D2C2" w14:textId="0BECDBB7"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Business Event: Select the business event that you want power automate to consume</w:t>
      </w:r>
    </w:p>
    <w:p w14:paraId="0D929858" w14:textId="0DCB1D2D" w:rsidR="00AB613A" w:rsidRDefault="00AB613A" w:rsidP="00AB613A">
      <w:pPr>
        <w:pStyle w:val="ListParagraph"/>
        <w:numPr>
          <w:ilvl w:val="0"/>
          <w:numId w:val="3"/>
        </w:numPr>
        <w:rPr>
          <w:rFonts w:ascii="Times New Roman" w:hAnsi="Times New Roman" w:cs="Times New Roman"/>
        </w:rPr>
      </w:pPr>
      <w:r>
        <w:rPr>
          <w:rFonts w:ascii="Times New Roman" w:hAnsi="Times New Roman" w:cs="Times New Roman"/>
        </w:rPr>
        <w:t>Legal entity: Select the legal entity for which the trigger is applicable</w:t>
      </w:r>
    </w:p>
    <w:p w14:paraId="3EC00F84" w14:textId="77777777" w:rsidR="00AB613A" w:rsidRDefault="00AB613A" w:rsidP="00AB613A">
      <w:pPr>
        <w:rPr>
          <w:rFonts w:ascii="Times New Roman" w:hAnsi="Times New Roman" w:cs="Times New Roman"/>
        </w:rPr>
      </w:pPr>
    </w:p>
    <w:p w14:paraId="12C59D37" w14:textId="0CE5F642" w:rsidR="00AB613A" w:rsidRDefault="00AB613A" w:rsidP="00AB613A">
      <w:pPr>
        <w:rPr>
          <w:rFonts w:ascii="Times New Roman" w:hAnsi="Times New Roman" w:cs="Times New Roman"/>
        </w:rPr>
      </w:pPr>
      <w:r>
        <w:rPr>
          <w:rFonts w:ascii="Times New Roman" w:hAnsi="Times New Roman" w:cs="Times New Roman"/>
        </w:rPr>
        <w:t>Chapter 2: Learn the fundamental of Microsoft Dynamics 365 Finance</w:t>
      </w:r>
    </w:p>
    <w:p w14:paraId="619800BA" w14:textId="228FD13B" w:rsidR="00AB613A" w:rsidRDefault="00AB613A" w:rsidP="00AB613A">
      <w:pPr>
        <w:pStyle w:val="ListParagraph"/>
        <w:numPr>
          <w:ilvl w:val="0"/>
          <w:numId w:val="8"/>
        </w:numPr>
        <w:rPr>
          <w:rFonts w:ascii="Times New Roman" w:hAnsi="Times New Roman" w:cs="Times New Roman"/>
        </w:rPr>
      </w:pPr>
      <w:r>
        <w:rPr>
          <w:rFonts w:ascii="Times New Roman" w:hAnsi="Times New Roman" w:cs="Times New Roman"/>
        </w:rPr>
        <w:t>Describe Finance Capabilities and features</w:t>
      </w:r>
    </w:p>
    <w:p w14:paraId="646EEF0A" w14:textId="4353AA0A" w:rsidR="00AB613A" w:rsidRDefault="00AB613A" w:rsidP="00AB613A">
      <w:pPr>
        <w:pStyle w:val="ListParagraph"/>
        <w:numPr>
          <w:ilvl w:val="0"/>
          <w:numId w:val="9"/>
        </w:numPr>
        <w:rPr>
          <w:rFonts w:ascii="Times New Roman" w:hAnsi="Times New Roman" w:cs="Times New Roman"/>
        </w:rPr>
      </w:pPr>
      <w:r>
        <w:rPr>
          <w:rFonts w:ascii="Times New Roman" w:hAnsi="Times New Roman" w:cs="Times New Roman"/>
        </w:rPr>
        <w:t>General ledger</w:t>
      </w:r>
    </w:p>
    <w:p w14:paraId="0A58A4A1" w14:textId="353C5B30" w:rsidR="00AB613A" w:rsidRDefault="00AB613A" w:rsidP="00AB613A">
      <w:pPr>
        <w:pStyle w:val="ListParagraph"/>
        <w:ind w:left="1080"/>
        <w:rPr>
          <w:rFonts w:ascii="Times New Roman" w:hAnsi="Times New Roman" w:cs="Times New Roman"/>
        </w:rPr>
      </w:pPr>
      <w:r>
        <w:rPr>
          <w:rFonts w:ascii="Times New Roman" w:hAnsi="Times New Roman" w:cs="Times New Roman"/>
        </w:rPr>
        <w:t xml:space="preserve">Manage a legal entity’s financial records that register debit and credit entries where they are listed in a chart of accounts </w:t>
      </w:r>
    </w:p>
    <w:p w14:paraId="28E20681" w14:textId="77777777" w:rsidR="00AB613A" w:rsidRDefault="00AB613A" w:rsidP="00AB613A">
      <w:pPr>
        <w:pStyle w:val="ListParagraph"/>
        <w:ind w:left="1080"/>
        <w:rPr>
          <w:rFonts w:ascii="Times New Roman" w:hAnsi="Times New Roman" w:cs="Times New Roman"/>
        </w:rPr>
      </w:pPr>
    </w:p>
    <w:p w14:paraId="2D3E0653" w14:textId="5BA0FD95" w:rsidR="00AB613A" w:rsidRDefault="00AB613A" w:rsidP="00AB613A">
      <w:pPr>
        <w:pStyle w:val="ListParagraph"/>
        <w:numPr>
          <w:ilvl w:val="0"/>
          <w:numId w:val="9"/>
        </w:numPr>
        <w:rPr>
          <w:rFonts w:ascii="Times New Roman" w:hAnsi="Times New Roman" w:cs="Times New Roman"/>
        </w:rPr>
      </w:pPr>
      <w:r>
        <w:rPr>
          <w:rFonts w:ascii="Times New Roman" w:hAnsi="Times New Roman" w:cs="Times New Roman"/>
        </w:rPr>
        <w:t xml:space="preserve">Accounts receivable </w:t>
      </w:r>
    </w:p>
    <w:p w14:paraId="431868C0" w14:textId="3EDBDF76" w:rsidR="00AB613A" w:rsidRDefault="00AB613A" w:rsidP="00AB613A">
      <w:pPr>
        <w:pStyle w:val="ListParagraph"/>
        <w:ind w:left="1080"/>
        <w:rPr>
          <w:rFonts w:ascii="Times New Roman" w:hAnsi="Times New Roman" w:cs="Times New Roman"/>
        </w:rPr>
      </w:pPr>
      <w:r>
        <w:rPr>
          <w:rFonts w:ascii="Times New Roman" w:hAnsi="Times New Roman" w:cs="Times New Roman"/>
        </w:rPr>
        <w:t>The balance of funds due to a customer for products or services delivered and invoiced. It is used to track customer invoices and incoming payments</w:t>
      </w:r>
    </w:p>
    <w:p w14:paraId="0A86C985" w14:textId="77777777" w:rsidR="00AB613A" w:rsidRDefault="00AB613A" w:rsidP="00AB613A">
      <w:pPr>
        <w:pStyle w:val="ListParagraph"/>
        <w:ind w:left="1080"/>
        <w:rPr>
          <w:rFonts w:ascii="Times New Roman" w:hAnsi="Times New Roman" w:cs="Times New Roman"/>
        </w:rPr>
      </w:pPr>
    </w:p>
    <w:p w14:paraId="0A2796CD" w14:textId="240E44DF" w:rsidR="00AB613A" w:rsidRDefault="00AB613A" w:rsidP="00AB613A">
      <w:pPr>
        <w:pStyle w:val="ListParagraph"/>
        <w:numPr>
          <w:ilvl w:val="0"/>
          <w:numId w:val="9"/>
        </w:numPr>
        <w:rPr>
          <w:rFonts w:ascii="Times New Roman" w:hAnsi="Times New Roman" w:cs="Times New Roman"/>
        </w:rPr>
      </w:pPr>
      <w:r>
        <w:rPr>
          <w:rFonts w:ascii="Times New Roman" w:hAnsi="Times New Roman" w:cs="Times New Roman"/>
        </w:rPr>
        <w:t>Accounts payable</w:t>
      </w:r>
    </w:p>
    <w:p w14:paraId="693CDA3D" w14:textId="16A0F8C9" w:rsidR="00AB613A" w:rsidRDefault="00AB613A" w:rsidP="00AB613A">
      <w:pPr>
        <w:pStyle w:val="ListParagraph"/>
        <w:ind w:left="1080"/>
        <w:rPr>
          <w:rFonts w:ascii="Times New Roman" w:hAnsi="Times New Roman" w:cs="Times New Roman"/>
        </w:rPr>
      </w:pPr>
      <w:r>
        <w:rPr>
          <w:rFonts w:ascii="Times New Roman" w:hAnsi="Times New Roman" w:cs="Times New Roman"/>
        </w:rPr>
        <w:t>The amount of money that a company owes its vendors or suppliers for goods or services that have been received but not yet paid for.</w:t>
      </w:r>
    </w:p>
    <w:p w14:paraId="7A74235D" w14:textId="77777777" w:rsidR="00AB613A" w:rsidRDefault="00AB613A" w:rsidP="00AB613A">
      <w:pPr>
        <w:pStyle w:val="ListParagraph"/>
        <w:ind w:left="1080"/>
        <w:rPr>
          <w:rFonts w:ascii="Times New Roman" w:hAnsi="Times New Roman" w:cs="Times New Roman"/>
        </w:rPr>
      </w:pPr>
    </w:p>
    <w:p w14:paraId="71AD3E8D" w14:textId="1B7D0457" w:rsidR="00AB613A" w:rsidRDefault="00AB613A" w:rsidP="00AB613A">
      <w:pPr>
        <w:pStyle w:val="ListParagraph"/>
        <w:numPr>
          <w:ilvl w:val="0"/>
          <w:numId w:val="9"/>
        </w:numPr>
        <w:rPr>
          <w:rFonts w:ascii="Times New Roman" w:hAnsi="Times New Roman" w:cs="Times New Roman"/>
        </w:rPr>
      </w:pPr>
      <w:r>
        <w:rPr>
          <w:rFonts w:ascii="Times New Roman" w:hAnsi="Times New Roman" w:cs="Times New Roman"/>
        </w:rPr>
        <w:t>Cost Accounting</w:t>
      </w:r>
    </w:p>
    <w:p w14:paraId="2362BAFE" w14:textId="2E8C64BE" w:rsidR="00AB613A" w:rsidRDefault="000A725B" w:rsidP="00AB613A">
      <w:pPr>
        <w:pStyle w:val="ListParagraph"/>
        <w:ind w:left="1080"/>
        <w:rPr>
          <w:rFonts w:ascii="Times New Roman" w:hAnsi="Times New Roman" w:cs="Times New Roman"/>
        </w:rPr>
      </w:pPr>
      <w:r>
        <w:rPr>
          <w:rFonts w:ascii="Times New Roman" w:hAnsi="Times New Roman" w:cs="Times New Roman"/>
        </w:rPr>
        <w:t>A branch of accounting that deals with the process of recording, classifying, analyzing, and summarizing the costs incurred by a business.</w:t>
      </w:r>
    </w:p>
    <w:p w14:paraId="664C21E8" w14:textId="77777777" w:rsidR="000A725B" w:rsidRDefault="000A725B" w:rsidP="00AB613A">
      <w:pPr>
        <w:pStyle w:val="ListParagraph"/>
        <w:ind w:left="1080"/>
        <w:rPr>
          <w:rFonts w:ascii="Times New Roman" w:hAnsi="Times New Roman" w:cs="Times New Roman"/>
        </w:rPr>
      </w:pPr>
    </w:p>
    <w:p w14:paraId="36DA0D8C" w14:textId="6C5CFC2E"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t>Budgeting</w:t>
      </w:r>
    </w:p>
    <w:p w14:paraId="223BCAC2" w14:textId="02B05D57" w:rsidR="000A725B" w:rsidRDefault="000A725B" w:rsidP="000A725B">
      <w:pPr>
        <w:pStyle w:val="ListParagraph"/>
        <w:ind w:left="1080"/>
        <w:rPr>
          <w:rFonts w:ascii="Times New Roman" w:hAnsi="Times New Roman" w:cs="Times New Roman"/>
        </w:rPr>
      </w:pPr>
      <w:r>
        <w:rPr>
          <w:rFonts w:ascii="Times New Roman" w:hAnsi="Times New Roman" w:cs="Times New Roman"/>
        </w:rPr>
        <w:t>An overview of the budgeting functionality components, budgeting tools, and reporting capabilities that divided into three, that are budget planning, budget entry, and budget control</w:t>
      </w:r>
      <w:r w:rsidRPr="000A725B">
        <w:rPr>
          <w:rFonts w:ascii="Times New Roman" w:hAnsi="Times New Roman" w:cs="Times New Roman"/>
        </w:rPr>
        <w:t>.</w:t>
      </w:r>
    </w:p>
    <w:p w14:paraId="7AD8B6F2" w14:textId="77777777" w:rsidR="000A725B" w:rsidRDefault="000A725B" w:rsidP="000A725B">
      <w:pPr>
        <w:pStyle w:val="ListParagraph"/>
        <w:ind w:left="1080"/>
        <w:rPr>
          <w:rFonts w:ascii="Times New Roman" w:hAnsi="Times New Roman" w:cs="Times New Roman"/>
        </w:rPr>
      </w:pPr>
    </w:p>
    <w:p w14:paraId="46EEB985" w14:textId="3FF5BF77"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lastRenderedPageBreak/>
        <w:t>Cash and bank management</w:t>
      </w:r>
    </w:p>
    <w:p w14:paraId="2B641FDB" w14:textId="3A8DACD0" w:rsidR="000A725B" w:rsidRDefault="000A725B" w:rsidP="000A725B">
      <w:pPr>
        <w:pStyle w:val="ListParagraph"/>
        <w:ind w:left="1080"/>
        <w:rPr>
          <w:rFonts w:ascii="Times New Roman" w:hAnsi="Times New Roman" w:cs="Times New Roman"/>
        </w:rPr>
      </w:pPr>
      <w:r>
        <w:rPr>
          <w:rFonts w:ascii="Times New Roman" w:hAnsi="Times New Roman" w:cs="Times New Roman"/>
        </w:rPr>
        <w:t>Maintain the legal entity’s bank accounts and the financial instruments that are associated with those bank accounts.</w:t>
      </w:r>
    </w:p>
    <w:p w14:paraId="6818BDB3" w14:textId="77777777" w:rsidR="000A725B" w:rsidRDefault="000A725B" w:rsidP="000A725B">
      <w:pPr>
        <w:pStyle w:val="ListParagraph"/>
        <w:ind w:left="1080"/>
        <w:rPr>
          <w:rFonts w:ascii="Times New Roman" w:hAnsi="Times New Roman" w:cs="Times New Roman"/>
        </w:rPr>
      </w:pPr>
    </w:p>
    <w:p w14:paraId="61E92B38" w14:textId="0D4D83C1"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t>Fixed assets</w:t>
      </w:r>
    </w:p>
    <w:p w14:paraId="0FE4EB3A" w14:textId="5C7D7814" w:rsidR="000A725B" w:rsidRDefault="000A725B" w:rsidP="000A725B">
      <w:pPr>
        <w:pStyle w:val="ListParagraph"/>
        <w:ind w:left="1080"/>
        <w:rPr>
          <w:rFonts w:ascii="Times New Roman" w:hAnsi="Times New Roman" w:cs="Times New Roman"/>
        </w:rPr>
      </w:pPr>
      <w:r>
        <w:rPr>
          <w:rFonts w:ascii="Times New Roman" w:hAnsi="Times New Roman" w:cs="Times New Roman"/>
        </w:rPr>
        <w:t>Are items of value that are owned by an individual or organization. The items include buildings, vehicles, land, and equipment.</w:t>
      </w:r>
    </w:p>
    <w:p w14:paraId="14968E4A" w14:textId="77777777" w:rsidR="000A725B" w:rsidRDefault="000A725B" w:rsidP="000A725B">
      <w:pPr>
        <w:pStyle w:val="ListParagraph"/>
        <w:ind w:left="1080"/>
        <w:rPr>
          <w:rFonts w:ascii="Times New Roman" w:hAnsi="Times New Roman" w:cs="Times New Roman"/>
        </w:rPr>
      </w:pPr>
    </w:p>
    <w:p w14:paraId="410DD555" w14:textId="30ACE0AE"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t>Expense management</w:t>
      </w:r>
    </w:p>
    <w:p w14:paraId="37128DB1" w14:textId="45D12548" w:rsidR="000A725B" w:rsidRDefault="000A725B" w:rsidP="000A725B">
      <w:pPr>
        <w:pStyle w:val="ListParagraph"/>
        <w:ind w:left="1080"/>
        <w:rPr>
          <w:rFonts w:ascii="Times New Roman" w:hAnsi="Times New Roman" w:cs="Times New Roman"/>
        </w:rPr>
      </w:pPr>
      <w:r>
        <w:rPr>
          <w:rFonts w:ascii="Times New Roman" w:hAnsi="Times New Roman" w:cs="Times New Roman"/>
        </w:rPr>
        <w:t>Create an integrated workflow to store payment method information, import credit card transactions, and track the money that employees spend.</w:t>
      </w:r>
    </w:p>
    <w:p w14:paraId="49E9C7A7" w14:textId="77777777" w:rsidR="000A725B" w:rsidRDefault="000A725B" w:rsidP="000A725B">
      <w:pPr>
        <w:pStyle w:val="ListParagraph"/>
        <w:ind w:left="1080"/>
        <w:rPr>
          <w:rFonts w:ascii="Times New Roman" w:hAnsi="Times New Roman" w:cs="Times New Roman"/>
        </w:rPr>
      </w:pPr>
    </w:p>
    <w:p w14:paraId="314D23E2" w14:textId="2BA18FC4"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t>Regulatory feature</w:t>
      </w:r>
    </w:p>
    <w:p w14:paraId="72B5884D" w14:textId="2B98C887" w:rsidR="000A725B" w:rsidRDefault="000A725B" w:rsidP="000A725B">
      <w:pPr>
        <w:pStyle w:val="ListParagraph"/>
        <w:ind w:left="1080"/>
        <w:rPr>
          <w:rFonts w:ascii="Times New Roman" w:hAnsi="Times New Roman" w:cs="Times New Roman"/>
        </w:rPr>
      </w:pPr>
      <w:r>
        <w:rPr>
          <w:rFonts w:ascii="Times New Roman" w:hAnsi="Times New Roman" w:cs="Times New Roman"/>
        </w:rPr>
        <w:t>Based on countries’ legal entity that can submits or reviews regulatory alerts</w:t>
      </w:r>
    </w:p>
    <w:p w14:paraId="1D1B8389" w14:textId="77777777" w:rsidR="000A725B" w:rsidRDefault="000A725B" w:rsidP="000A725B">
      <w:pPr>
        <w:pStyle w:val="ListParagraph"/>
        <w:ind w:left="1080"/>
        <w:rPr>
          <w:rFonts w:ascii="Times New Roman" w:hAnsi="Times New Roman" w:cs="Times New Roman"/>
        </w:rPr>
      </w:pPr>
    </w:p>
    <w:p w14:paraId="4EB9AFD9" w14:textId="0BB6553C"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t>Asset leasing</w:t>
      </w:r>
    </w:p>
    <w:p w14:paraId="676FB356" w14:textId="345B1675" w:rsidR="000A725B" w:rsidRDefault="000A725B" w:rsidP="000A725B">
      <w:pPr>
        <w:pStyle w:val="ListParagraph"/>
        <w:ind w:left="1080"/>
        <w:rPr>
          <w:rFonts w:ascii="Times New Roman" w:hAnsi="Times New Roman" w:cs="Times New Roman"/>
        </w:rPr>
      </w:pPr>
      <w:r>
        <w:rPr>
          <w:rFonts w:ascii="Times New Roman" w:hAnsi="Times New Roman" w:cs="Times New Roman"/>
        </w:rPr>
        <w:t>Can capture and process the lease details and generate journal entries throughout the lifecycle of the lease, from initial recognition to monthly journal entries, to impairment, and termination of the lease.</w:t>
      </w:r>
    </w:p>
    <w:p w14:paraId="3CC53DE4" w14:textId="77777777" w:rsidR="000A725B" w:rsidRDefault="000A725B" w:rsidP="000A725B">
      <w:pPr>
        <w:pStyle w:val="ListParagraph"/>
        <w:ind w:left="1080"/>
        <w:rPr>
          <w:rFonts w:ascii="Times New Roman" w:hAnsi="Times New Roman" w:cs="Times New Roman"/>
        </w:rPr>
      </w:pPr>
    </w:p>
    <w:p w14:paraId="4CFDF333" w14:textId="46AE9795"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t>Revenue recognition</w:t>
      </w:r>
    </w:p>
    <w:p w14:paraId="3DC97D2C" w14:textId="0D689CC9" w:rsidR="000A725B" w:rsidRDefault="000A725B" w:rsidP="000A725B">
      <w:pPr>
        <w:pStyle w:val="ListParagraph"/>
        <w:ind w:left="1080"/>
        <w:rPr>
          <w:rFonts w:ascii="Times New Roman" w:hAnsi="Times New Roman" w:cs="Times New Roman"/>
        </w:rPr>
      </w:pPr>
      <w:r>
        <w:rPr>
          <w:rFonts w:ascii="Times New Roman" w:hAnsi="Times New Roman" w:cs="Times New Roman"/>
        </w:rPr>
        <w:t>Perform to allocate revenue (price is recognized based on the components) and defer revenue (contractual time frame and percentages for recognizing revenue over time).</w:t>
      </w:r>
    </w:p>
    <w:p w14:paraId="7B92FB05" w14:textId="77777777" w:rsidR="000A725B" w:rsidRDefault="000A725B" w:rsidP="000A725B">
      <w:pPr>
        <w:pStyle w:val="ListParagraph"/>
        <w:ind w:left="1080"/>
        <w:rPr>
          <w:rFonts w:ascii="Times New Roman" w:hAnsi="Times New Roman" w:cs="Times New Roman"/>
        </w:rPr>
      </w:pPr>
    </w:p>
    <w:p w14:paraId="6E0758CF" w14:textId="6FA9FAED" w:rsidR="000A725B" w:rsidRDefault="000A725B" w:rsidP="000A725B">
      <w:pPr>
        <w:pStyle w:val="ListParagraph"/>
        <w:numPr>
          <w:ilvl w:val="0"/>
          <w:numId w:val="9"/>
        </w:numPr>
        <w:rPr>
          <w:rFonts w:ascii="Times New Roman" w:hAnsi="Times New Roman" w:cs="Times New Roman"/>
        </w:rPr>
      </w:pPr>
      <w:r>
        <w:rPr>
          <w:rFonts w:ascii="Times New Roman" w:hAnsi="Times New Roman" w:cs="Times New Roman"/>
        </w:rPr>
        <w:t>Credit and collection management</w:t>
      </w:r>
    </w:p>
    <w:p w14:paraId="5EB0E138" w14:textId="1E35D125" w:rsidR="000A725B" w:rsidRDefault="000A725B" w:rsidP="000A725B">
      <w:pPr>
        <w:pStyle w:val="ListParagraph"/>
        <w:ind w:left="1080"/>
        <w:rPr>
          <w:rFonts w:ascii="Times New Roman" w:hAnsi="Times New Roman" w:cs="Times New Roman"/>
        </w:rPr>
      </w:pPr>
      <w:r>
        <w:rPr>
          <w:rFonts w:ascii="Times New Roman" w:hAnsi="Times New Roman" w:cs="Times New Roman"/>
        </w:rPr>
        <w:t>Manage credit limits and control the flow of sales orders through the posting process</w:t>
      </w:r>
    </w:p>
    <w:p w14:paraId="098F9CAA" w14:textId="77777777" w:rsidR="000A725B" w:rsidRDefault="000A725B" w:rsidP="000A725B">
      <w:pPr>
        <w:pStyle w:val="ListParagraph"/>
        <w:ind w:left="1080"/>
        <w:rPr>
          <w:rFonts w:ascii="Times New Roman" w:hAnsi="Times New Roman" w:cs="Times New Roman"/>
        </w:rPr>
      </w:pPr>
    </w:p>
    <w:p w14:paraId="11A34109" w14:textId="08D1C4B0" w:rsidR="000A725B" w:rsidRDefault="000A725B" w:rsidP="000A725B">
      <w:pPr>
        <w:pStyle w:val="ListParagraph"/>
        <w:numPr>
          <w:ilvl w:val="0"/>
          <w:numId w:val="8"/>
        </w:numPr>
        <w:rPr>
          <w:rFonts w:ascii="Times New Roman" w:hAnsi="Times New Roman" w:cs="Times New Roman"/>
        </w:rPr>
      </w:pPr>
      <w:r>
        <w:rPr>
          <w:rFonts w:ascii="Times New Roman" w:hAnsi="Times New Roman" w:cs="Times New Roman"/>
        </w:rPr>
        <w:t>Describe organization and legal entities</w:t>
      </w:r>
    </w:p>
    <w:p w14:paraId="4A904A4D" w14:textId="685CDCCD" w:rsidR="000A725B" w:rsidRDefault="000A725B" w:rsidP="000A725B">
      <w:pPr>
        <w:pStyle w:val="ListParagraph"/>
        <w:rPr>
          <w:rFonts w:ascii="Times New Roman" w:hAnsi="Times New Roman" w:cs="Times New Roman"/>
        </w:rPr>
      </w:pPr>
      <w:r>
        <w:rPr>
          <w:rFonts w:ascii="Times New Roman" w:hAnsi="Times New Roman" w:cs="Times New Roman"/>
        </w:rPr>
        <w:t xml:space="preserve">Legal entity is an organization that has a registered or legislated legal structure </w:t>
      </w:r>
    </w:p>
    <w:p w14:paraId="189F4A30" w14:textId="72E0914B" w:rsidR="000A725B" w:rsidRDefault="000A725B" w:rsidP="000A725B">
      <w:pPr>
        <w:pStyle w:val="ListParagraph"/>
        <w:rPr>
          <w:rFonts w:ascii="Times New Roman" w:hAnsi="Times New Roman" w:cs="Times New Roman"/>
        </w:rPr>
      </w:pPr>
      <w:r>
        <w:rPr>
          <w:rFonts w:ascii="Times New Roman" w:hAnsi="Times New Roman" w:cs="Times New Roman"/>
        </w:rPr>
        <w:t xml:space="preserve">A company is a type of legal entity </w:t>
      </w:r>
    </w:p>
    <w:p w14:paraId="6ECB78FA" w14:textId="77777777" w:rsidR="003E0364" w:rsidRDefault="003E0364" w:rsidP="000A725B">
      <w:pPr>
        <w:pStyle w:val="ListParagraph"/>
        <w:rPr>
          <w:rFonts w:ascii="Times New Roman" w:hAnsi="Times New Roman" w:cs="Times New Roman"/>
        </w:rPr>
      </w:pPr>
    </w:p>
    <w:p w14:paraId="33F69280" w14:textId="0CBA8E07" w:rsidR="003E0364" w:rsidRDefault="003E0364" w:rsidP="000A725B">
      <w:pPr>
        <w:pStyle w:val="ListParagraph"/>
        <w:rPr>
          <w:rFonts w:ascii="Times New Roman" w:hAnsi="Times New Roman" w:cs="Times New Roman"/>
        </w:rPr>
      </w:pPr>
      <w:r>
        <w:rPr>
          <w:rFonts w:ascii="Times New Roman" w:hAnsi="Times New Roman" w:cs="Times New Roman"/>
        </w:rPr>
        <w:t>Operating units: an organization that is used to divide the control of economic resources in a business</w:t>
      </w:r>
    </w:p>
    <w:p w14:paraId="263A7FB6" w14:textId="77777777" w:rsidR="003E0364" w:rsidRDefault="003E0364" w:rsidP="000A725B">
      <w:pPr>
        <w:pStyle w:val="ListParagraph"/>
        <w:rPr>
          <w:rFonts w:ascii="Times New Roman" w:hAnsi="Times New Roman" w:cs="Times New Roman"/>
        </w:rPr>
      </w:pPr>
    </w:p>
    <w:p w14:paraId="61630A6F" w14:textId="5CFFBB5E" w:rsidR="003E0364" w:rsidRDefault="003E0364" w:rsidP="003E0364">
      <w:pPr>
        <w:pStyle w:val="ListParagraph"/>
        <w:numPr>
          <w:ilvl w:val="0"/>
          <w:numId w:val="3"/>
        </w:numPr>
        <w:rPr>
          <w:rFonts w:ascii="Times New Roman" w:hAnsi="Times New Roman" w:cs="Times New Roman"/>
        </w:rPr>
      </w:pPr>
      <w:r>
        <w:rPr>
          <w:rFonts w:ascii="Times New Roman" w:hAnsi="Times New Roman" w:cs="Times New Roman"/>
        </w:rPr>
        <w:t>A cost center is used for the management and operational control of business processes</w:t>
      </w:r>
    </w:p>
    <w:p w14:paraId="0EC41A44" w14:textId="350F3BE0" w:rsidR="003E0364" w:rsidRDefault="003E0364" w:rsidP="003E0364">
      <w:pPr>
        <w:pStyle w:val="ListParagraph"/>
        <w:numPr>
          <w:ilvl w:val="0"/>
          <w:numId w:val="3"/>
        </w:numPr>
        <w:rPr>
          <w:rFonts w:ascii="Times New Roman" w:hAnsi="Times New Roman" w:cs="Times New Roman"/>
        </w:rPr>
      </w:pPr>
      <w:r>
        <w:rPr>
          <w:rFonts w:ascii="Times New Roman" w:hAnsi="Times New Roman" w:cs="Times New Roman"/>
        </w:rPr>
        <w:t>A business unit is used for financial reporting that is based on industries or product lines</w:t>
      </w:r>
    </w:p>
    <w:p w14:paraId="495898AC" w14:textId="768F5C36" w:rsidR="003E0364" w:rsidRDefault="003E0364" w:rsidP="003E0364">
      <w:pPr>
        <w:pStyle w:val="ListParagraph"/>
        <w:numPr>
          <w:ilvl w:val="0"/>
          <w:numId w:val="3"/>
        </w:numPr>
        <w:rPr>
          <w:rFonts w:ascii="Times New Roman" w:hAnsi="Times New Roman" w:cs="Times New Roman"/>
        </w:rPr>
      </w:pPr>
      <w:r>
        <w:rPr>
          <w:rFonts w:ascii="Times New Roman" w:hAnsi="Times New Roman" w:cs="Times New Roman"/>
        </w:rPr>
        <w:t>A value stream is commonly used in lean manufacturing to control the activities and production flows</w:t>
      </w:r>
    </w:p>
    <w:p w14:paraId="24F45E74" w14:textId="48CD5C4B" w:rsidR="003E0364" w:rsidRDefault="003E0364" w:rsidP="003E0364">
      <w:pPr>
        <w:pStyle w:val="ListParagraph"/>
        <w:numPr>
          <w:ilvl w:val="0"/>
          <w:numId w:val="3"/>
        </w:numPr>
        <w:rPr>
          <w:rFonts w:ascii="Times New Roman" w:hAnsi="Times New Roman" w:cs="Times New Roman"/>
        </w:rPr>
      </w:pPr>
      <w:r>
        <w:rPr>
          <w:rFonts w:ascii="Times New Roman" w:hAnsi="Times New Roman" w:cs="Times New Roman"/>
        </w:rPr>
        <w:t>A department defines business operations based on functional areas.</w:t>
      </w:r>
    </w:p>
    <w:p w14:paraId="6EC8A728" w14:textId="5FF96C56" w:rsidR="003E0364" w:rsidRDefault="003E0364" w:rsidP="003E0364">
      <w:pPr>
        <w:pStyle w:val="ListParagraph"/>
        <w:numPr>
          <w:ilvl w:val="0"/>
          <w:numId w:val="3"/>
        </w:numPr>
        <w:rPr>
          <w:rFonts w:ascii="Times New Roman" w:hAnsi="Times New Roman" w:cs="Times New Roman"/>
        </w:rPr>
      </w:pPr>
      <w:r>
        <w:rPr>
          <w:rFonts w:ascii="Times New Roman" w:hAnsi="Times New Roman" w:cs="Times New Roman"/>
        </w:rPr>
        <w:t>A commerce channel, which represents a brick and mortar store, an online store, or a call center.</w:t>
      </w:r>
    </w:p>
    <w:p w14:paraId="5D02FE85" w14:textId="59A6C99F" w:rsidR="003E0364" w:rsidRDefault="003E0364" w:rsidP="003E0364">
      <w:pPr>
        <w:ind w:left="720"/>
        <w:rPr>
          <w:rFonts w:ascii="Segoe UI" w:hAnsi="Segoe UI" w:cs="Segoe UI"/>
          <w:color w:val="E6E6E6"/>
          <w:shd w:val="clear" w:color="auto" w:fill="171717"/>
        </w:rPr>
      </w:pPr>
      <w:r>
        <w:rPr>
          <w:rFonts w:ascii="Times New Roman" w:hAnsi="Times New Roman" w:cs="Times New Roman"/>
        </w:rPr>
        <w:t xml:space="preserve">Teams : </w:t>
      </w:r>
      <w:r>
        <w:rPr>
          <w:rFonts w:ascii="Segoe UI" w:hAnsi="Segoe UI" w:cs="Segoe UI"/>
          <w:color w:val="E6E6E6"/>
          <w:shd w:val="clear" w:color="auto" w:fill="171717"/>
        </w:rPr>
        <w:t>A team is an organization in which the members share a common responsibility, interest, or objective</w:t>
      </w:r>
    </w:p>
    <w:p w14:paraId="14F16BA0" w14:textId="439FF26A" w:rsidR="003E0364" w:rsidRDefault="003E0364" w:rsidP="003E0364">
      <w:pPr>
        <w:rPr>
          <w:rFonts w:ascii="Times New Roman" w:hAnsi="Times New Roman" w:cs="Times New Roman"/>
        </w:rPr>
      </w:pPr>
      <w:r>
        <w:rPr>
          <w:rFonts w:ascii="Times New Roman" w:hAnsi="Times New Roman" w:cs="Times New Roman"/>
        </w:rPr>
        <w:tab/>
      </w:r>
    </w:p>
    <w:p w14:paraId="72671062" w14:textId="02C0EAF0" w:rsidR="003E0364" w:rsidRDefault="003E0364" w:rsidP="003E0364">
      <w:pPr>
        <w:rPr>
          <w:rFonts w:ascii="Times New Roman" w:hAnsi="Times New Roman" w:cs="Times New Roman"/>
        </w:rPr>
      </w:pPr>
      <w:r>
        <w:rPr>
          <w:rFonts w:ascii="Times New Roman" w:hAnsi="Times New Roman" w:cs="Times New Roman"/>
        </w:rPr>
        <w:lastRenderedPageBreak/>
        <w:tab/>
        <w:t>Organizational Hierarchy : Relationships between the organizations that drive the business operations</w:t>
      </w:r>
    </w:p>
    <w:p w14:paraId="61A5C34B" w14:textId="77777777" w:rsidR="003E0364" w:rsidRDefault="003E0364" w:rsidP="003E0364">
      <w:pPr>
        <w:rPr>
          <w:rFonts w:ascii="Times New Roman" w:hAnsi="Times New Roman" w:cs="Times New Roman"/>
        </w:rPr>
      </w:pPr>
    </w:p>
    <w:p w14:paraId="1034E9B6" w14:textId="11E39B2F" w:rsidR="003E0364" w:rsidRPr="003E0364" w:rsidRDefault="003E0364" w:rsidP="003E0364">
      <w:pPr>
        <w:pStyle w:val="ListParagraph"/>
        <w:numPr>
          <w:ilvl w:val="0"/>
          <w:numId w:val="8"/>
        </w:numPr>
        <w:rPr>
          <w:rFonts w:ascii="Times New Roman" w:hAnsi="Times New Roman" w:cs="Times New Roman"/>
        </w:rPr>
      </w:pPr>
      <w:r w:rsidRPr="003E0364">
        <w:rPr>
          <w:rFonts w:ascii="Times New Roman" w:hAnsi="Times New Roman" w:cs="Times New Roman"/>
        </w:rPr>
        <w:t>Describe number sequence functionality</w:t>
      </w:r>
    </w:p>
    <w:p w14:paraId="38DD03B2" w14:textId="7E07C34A" w:rsidR="003E0364" w:rsidRDefault="003E0364" w:rsidP="003E0364">
      <w:pPr>
        <w:pStyle w:val="ListParagraph"/>
        <w:rPr>
          <w:rFonts w:ascii="Times New Roman" w:hAnsi="Times New Roman" w:cs="Times New Roman"/>
        </w:rPr>
      </w:pPr>
      <w:r>
        <w:rPr>
          <w:rFonts w:ascii="Times New Roman" w:hAnsi="Times New Roman" w:cs="Times New Roman"/>
        </w:rPr>
        <w:t>Define the format of the identifier.</w:t>
      </w:r>
    </w:p>
    <w:p w14:paraId="2F8F1317" w14:textId="77777777" w:rsidR="003E0364" w:rsidRDefault="003E0364" w:rsidP="003E0364">
      <w:pPr>
        <w:pStyle w:val="ListParagraph"/>
        <w:rPr>
          <w:rFonts w:ascii="Times New Roman" w:hAnsi="Times New Roman" w:cs="Times New Roman"/>
        </w:rPr>
      </w:pPr>
    </w:p>
    <w:p w14:paraId="39C97AA2" w14:textId="513E7343" w:rsidR="003E0364" w:rsidRDefault="003E0364" w:rsidP="003E0364">
      <w:pPr>
        <w:pStyle w:val="ListParagraph"/>
        <w:rPr>
          <w:rFonts w:ascii="Times New Roman" w:hAnsi="Times New Roman" w:cs="Times New Roman"/>
        </w:rPr>
      </w:pPr>
      <w:r>
        <w:rPr>
          <w:rFonts w:ascii="Times New Roman" w:hAnsi="Times New Roman" w:cs="Times New Roman"/>
        </w:rPr>
        <w:t>Scope: identify the components available in the segment sections</w:t>
      </w:r>
    </w:p>
    <w:p w14:paraId="7D513934" w14:textId="04A9053F" w:rsidR="003E0364" w:rsidRDefault="003E0364" w:rsidP="003E0364">
      <w:pPr>
        <w:pStyle w:val="ListParagraph"/>
        <w:rPr>
          <w:rFonts w:ascii="Times New Roman" w:hAnsi="Times New Roman" w:cs="Times New Roman"/>
        </w:rPr>
      </w:pPr>
      <w:r w:rsidRPr="003E0364">
        <w:rPr>
          <w:rFonts w:ascii="Times New Roman" w:hAnsi="Times New Roman" w:cs="Times New Roman"/>
        </w:rPr>
        <w:drawing>
          <wp:inline distT="0" distB="0" distL="0" distR="0" wp14:anchorId="633B02D9" wp14:editId="1766790C">
            <wp:extent cx="5943600" cy="2197100"/>
            <wp:effectExtent l="0" t="0" r="0" b="0"/>
            <wp:docPr id="47528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4883" name=""/>
                    <pic:cNvPicPr/>
                  </pic:nvPicPr>
                  <pic:blipFill>
                    <a:blip r:embed="rId9"/>
                    <a:stretch>
                      <a:fillRect/>
                    </a:stretch>
                  </pic:blipFill>
                  <pic:spPr>
                    <a:xfrm>
                      <a:off x="0" y="0"/>
                      <a:ext cx="5943600" cy="2197100"/>
                    </a:xfrm>
                    <a:prstGeom prst="rect">
                      <a:avLst/>
                    </a:prstGeom>
                  </pic:spPr>
                </pic:pic>
              </a:graphicData>
            </a:graphic>
          </wp:inline>
        </w:drawing>
      </w:r>
    </w:p>
    <w:p w14:paraId="0A039732" w14:textId="08487560" w:rsidR="003E0364" w:rsidRDefault="003E0364" w:rsidP="003E0364">
      <w:pPr>
        <w:pStyle w:val="ListParagraph"/>
        <w:rPr>
          <w:rFonts w:ascii="Times New Roman" w:hAnsi="Times New Roman" w:cs="Times New Roman"/>
        </w:rPr>
      </w:pPr>
      <w:r w:rsidRPr="003E0364">
        <w:rPr>
          <w:rFonts w:ascii="Times New Roman" w:hAnsi="Times New Roman" w:cs="Times New Roman"/>
        </w:rPr>
        <w:drawing>
          <wp:inline distT="0" distB="0" distL="0" distR="0" wp14:anchorId="5ECB9CD2" wp14:editId="5A8D7F1C">
            <wp:extent cx="5943600" cy="1604010"/>
            <wp:effectExtent l="0" t="0" r="0" b="0"/>
            <wp:docPr id="55596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63240" name=""/>
                    <pic:cNvPicPr/>
                  </pic:nvPicPr>
                  <pic:blipFill>
                    <a:blip r:embed="rId10"/>
                    <a:stretch>
                      <a:fillRect/>
                    </a:stretch>
                  </pic:blipFill>
                  <pic:spPr>
                    <a:xfrm>
                      <a:off x="0" y="0"/>
                      <a:ext cx="5943600" cy="1604010"/>
                    </a:xfrm>
                    <a:prstGeom prst="rect">
                      <a:avLst/>
                    </a:prstGeom>
                  </pic:spPr>
                </pic:pic>
              </a:graphicData>
            </a:graphic>
          </wp:inline>
        </w:drawing>
      </w:r>
    </w:p>
    <w:p w14:paraId="4B5ABB4F" w14:textId="77777777" w:rsidR="003E0364" w:rsidRDefault="003E0364" w:rsidP="003E0364">
      <w:pPr>
        <w:pStyle w:val="ListParagraph"/>
        <w:rPr>
          <w:rFonts w:ascii="Times New Roman" w:hAnsi="Times New Roman" w:cs="Times New Roman"/>
        </w:rPr>
      </w:pPr>
    </w:p>
    <w:p w14:paraId="4A9076BB" w14:textId="67832582" w:rsidR="003E0364" w:rsidRDefault="003E0364" w:rsidP="003E0364">
      <w:pPr>
        <w:pStyle w:val="ListParagraph"/>
        <w:rPr>
          <w:rFonts w:ascii="Times New Roman" w:hAnsi="Times New Roman" w:cs="Times New Roman"/>
        </w:rPr>
      </w:pPr>
      <w:r w:rsidRPr="003E0364">
        <w:rPr>
          <w:rFonts w:ascii="Times New Roman" w:hAnsi="Times New Roman" w:cs="Times New Roman"/>
        </w:rPr>
        <w:drawing>
          <wp:inline distT="0" distB="0" distL="0" distR="0" wp14:anchorId="2D42C970" wp14:editId="7E7474EB">
            <wp:extent cx="5943600" cy="1503680"/>
            <wp:effectExtent l="0" t="0" r="0" b="1270"/>
            <wp:docPr id="199284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46793" name=""/>
                    <pic:cNvPicPr/>
                  </pic:nvPicPr>
                  <pic:blipFill>
                    <a:blip r:embed="rId11"/>
                    <a:stretch>
                      <a:fillRect/>
                    </a:stretch>
                  </pic:blipFill>
                  <pic:spPr>
                    <a:xfrm>
                      <a:off x="0" y="0"/>
                      <a:ext cx="5943600" cy="1503680"/>
                    </a:xfrm>
                    <a:prstGeom prst="rect">
                      <a:avLst/>
                    </a:prstGeom>
                  </pic:spPr>
                </pic:pic>
              </a:graphicData>
            </a:graphic>
          </wp:inline>
        </w:drawing>
      </w:r>
    </w:p>
    <w:p w14:paraId="74599755" w14:textId="455EE837" w:rsidR="003E0364" w:rsidRDefault="003E0364" w:rsidP="003E0364">
      <w:pPr>
        <w:pStyle w:val="ListParagraph"/>
        <w:rPr>
          <w:rFonts w:ascii="Times New Roman" w:hAnsi="Times New Roman" w:cs="Times New Roman"/>
        </w:rPr>
      </w:pPr>
      <w:r w:rsidRPr="003E0364">
        <w:rPr>
          <w:rFonts w:ascii="Times New Roman" w:hAnsi="Times New Roman" w:cs="Times New Roman"/>
        </w:rPr>
        <w:drawing>
          <wp:inline distT="0" distB="0" distL="0" distR="0" wp14:anchorId="64FF6D28" wp14:editId="0374C6FA">
            <wp:extent cx="5943600" cy="1137285"/>
            <wp:effectExtent l="0" t="0" r="0" b="5715"/>
            <wp:docPr id="110259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97395" name=""/>
                    <pic:cNvPicPr/>
                  </pic:nvPicPr>
                  <pic:blipFill>
                    <a:blip r:embed="rId12"/>
                    <a:stretch>
                      <a:fillRect/>
                    </a:stretch>
                  </pic:blipFill>
                  <pic:spPr>
                    <a:xfrm>
                      <a:off x="0" y="0"/>
                      <a:ext cx="5943600" cy="1137285"/>
                    </a:xfrm>
                    <a:prstGeom prst="rect">
                      <a:avLst/>
                    </a:prstGeom>
                  </pic:spPr>
                </pic:pic>
              </a:graphicData>
            </a:graphic>
          </wp:inline>
        </w:drawing>
      </w:r>
    </w:p>
    <w:p w14:paraId="17B552E7" w14:textId="1AFC42C6" w:rsidR="003E0364" w:rsidRDefault="003E0364" w:rsidP="003E0364">
      <w:pPr>
        <w:pStyle w:val="ListParagraph"/>
        <w:rPr>
          <w:rFonts w:ascii="Times New Roman" w:hAnsi="Times New Roman" w:cs="Times New Roman"/>
        </w:rPr>
      </w:pPr>
      <w:r w:rsidRPr="003E0364">
        <w:rPr>
          <w:rFonts w:ascii="Times New Roman" w:hAnsi="Times New Roman" w:cs="Times New Roman"/>
        </w:rPr>
        <w:lastRenderedPageBreak/>
        <w:drawing>
          <wp:inline distT="0" distB="0" distL="0" distR="0" wp14:anchorId="5A9A5343" wp14:editId="33CE0838">
            <wp:extent cx="5943600" cy="1412875"/>
            <wp:effectExtent l="0" t="0" r="0" b="0"/>
            <wp:docPr id="167416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68611" name=""/>
                    <pic:cNvPicPr/>
                  </pic:nvPicPr>
                  <pic:blipFill>
                    <a:blip r:embed="rId13"/>
                    <a:stretch>
                      <a:fillRect/>
                    </a:stretch>
                  </pic:blipFill>
                  <pic:spPr>
                    <a:xfrm>
                      <a:off x="0" y="0"/>
                      <a:ext cx="5943600" cy="1412875"/>
                    </a:xfrm>
                    <a:prstGeom prst="rect">
                      <a:avLst/>
                    </a:prstGeom>
                  </pic:spPr>
                </pic:pic>
              </a:graphicData>
            </a:graphic>
          </wp:inline>
        </w:drawing>
      </w:r>
    </w:p>
    <w:p w14:paraId="573906F0" w14:textId="04C4A7FE" w:rsidR="003E0364" w:rsidRPr="003E0364" w:rsidRDefault="003E0364" w:rsidP="003E0364">
      <w:pPr>
        <w:pStyle w:val="ListParagraph"/>
        <w:rPr>
          <w:rFonts w:ascii="Times New Roman" w:hAnsi="Times New Roman" w:cs="Times New Roman"/>
        </w:rPr>
      </w:pPr>
      <w:r w:rsidRPr="003E0364">
        <w:rPr>
          <w:rFonts w:ascii="Times New Roman" w:hAnsi="Times New Roman" w:cs="Times New Roman"/>
        </w:rPr>
        <w:drawing>
          <wp:inline distT="0" distB="0" distL="0" distR="0" wp14:anchorId="46D88551" wp14:editId="55E852AB">
            <wp:extent cx="5943600" cy="1589405"/>
            <wp:effectExtent l="0" t="0" r="0" b="0"/>
            <wp:docPr id="28025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59062" name=""/>
                    <pic:cNvPicPr/>
                  </pic:nvPicPr>
                  <pic:blipFill>
                    <a:blip r:embed="rId14"/>
                    <a:stretch>
                      <a:fillRect/>
                    </a:stretch>
                  </pic:blipFill>
                  <pic:spPr>
                    <a:xfrm>
                      <a:off x="0" y="0"/>
                      <a:ext cx="5943600" cy="1589405"/>
                    </a:xfrm>
                    <a:prstGeom prst="rect">
                      <a:avLst/>
                    </a:prstGeom>
                  </pic:spPr>
                </pic:pic>
              </a:graphicData>
            </a:graphic>
          </wp:inline>
        </w:drawing>
      </w:r>
      <w:r w:rsidR="00FA4FE0">
        <w:rPr>
          <w:rFonts w:ascii="Times New Roman" w:hAnsi="Times New Roman" w:cs="Times New Roman"/>
        </w:rPr>
        <w:t>`</w:t>
      </w:r>
    </w:p>
    <w:sectPr w:rsidR="003E0364" w:rsidRPr="003E0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A2C"/>
    <w:multiLevelType w:val="hybridMultilevel"/>
    <w:tmpl w:val="42A04D8E"/>
    <w:lvl w:ilvl="0" w:tplc="446A26D6">
      <w:start w:val="3"/>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2630FF"/>
    <w:multiLevelType w:val="hybridMultilevel"/>
    <w:tmpl w:val="D42C5CEE"/>
    <w:lvl w:ilvl="0" w:tplc="EF029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7A0E72"/>
    <w:multiLevelType w:val="hybridMultilevel"/>
    <w:tmpl w:val="FB72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61BE5"/>
    <w:multiLevelType w:val="hybridMultilevel"/>
    <w:tmpl w:val="6EA2A216"/>
    <w:lvl w:ilvl="0" w:tplc="21E6C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BC3F48"/>
    <w:multiLevelType w:val="hybridMultilevel"/>
    <w:tmpl w:val="32F67DC2"/>
    <w:lvl w:ilvl="0" w:tplc="504CE8A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027E5"/>
    <w:multiLevelType w:val="hybridMultilevel"/>
    <w:tmpl w:val="4808DA42"/>
    <w:lvl w:ilvl="0" w:tplc="9282FC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813741"/>
    <w:multiLevelType w:val="hybridMultilevel"/>
    <w:tmpl w:val="E078E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13014"/>
    <w:multiLevelType w:val="hybridMultilevel"/>
    <w:tmpl w:val="7994A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8792E"/>
    <w:multiLevelType w:val="hybridMultilevel"/>
    <w:tmpl w:val="2702D0DE"/>
    <w:lvl w:ilvl="0" w:tplc="EC8AFE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6518231">
    <w:abstractNumId w:val="4"/>
  </w:num>
  <w:num w:numId="2" w16cid:durableId="1440028475">
    <w:abstractNumId w:val="6"/>
  </w:num>
  <w:num w:numId="3" w16cid:durableId="1514027085">
    <w:abstractNumId w:val="0"/>
  </w:num>
  <w:num w:numId="4" w16cid:durableId="1265922388">
    <w:abstractNumId w:val="1"/>
  </w:num>
  <w:num w:numId="5" w16cid:durableId="1844127802">
    <w:abstractNumId w:val="8"/>
  </w:num>
  <w:num w:numId="6" w16cid:durableId="324363175">
    <w:abstractNumId w:val="5"/>
  </w:num>
  <w:num w:numId="7" w16cid:durableId="2049257142">
    <w:abstractNumId w:val="7"/>
  </w:num>
  <w:num w:numId="8" w16cid:durableId="15159848">
    <w:abstractNumId w:val="2"/>
  </w:num>
  <w:num w:numId="9" w16cid:durableId="374041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A2"/>
    <w:rsid w:val="000369F1"/>
    <w:rsid w:val="000A725B"/>
    <w:rsid w:val="001030A1"/>
    <w:rsid w:val="00106D59"/>
    <w:rsid w:val="002D6756"/>
    <w:rsid w:val="003E0364"/>
    <w:rsid w:val="004B2D2B"/>
    <w:rsid w:val="006328A2"/>
    <w:rsid w:val="00722DEA"/>
    <w:rsid w:val="00745861"/>
    <w:rsid w:val="00815E15"/>
    <w:rsid w:val="008936E1"/>
    <w:rsid w:val="009344BA"/>
    <w:rsid w:val="009C53E0"/>
    <w:rsid w:val="00A134C4"/>
    <w:rsid w:val="00AB613A"/>
    <w:rsid w:val="00AF72AC"/>
    <w:rsid w:val="00B01660"/>
    <w:rsid w:val="00E15AA3"/>
    <w:rsid w:val="00E75EFF"/>
    <w:rsid w:val="00E838F0"/>
    <w:rsid w:val="00F129B4"/>
    <w:rsid w:val="00FA4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FC59"/>
  <w15:chartTrackingRefBased/>
  <w15:docId w15:val="{3ECF257A-2310-45A5-96E6-5370CD7A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2"/>
    <w:pPr>
      <w:ind w:left="720"/>
      <w:contextualSpacing/>
    </w:pPr>
  </w:style>
  <w:style w:type="table" w:styleId="TableGrid">
    <w:name w:val="Table Grid"/>
    <w:basedOn w:val="TableNormal"/>
    <w:uiPriority w:val="39"/>
    <w:rsid w:val="00E75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 Immanuel</dc:creator>
  <cp:keywords/>
  <dc:description/>
  <cp:lastModifiedBy>Mula Immanuel</cp:lastModifiedBy>
  <cp:revision>5</cp:revision>
  <dcterms:created xsi:type="dcterms:W3CDTF">2023-11-17T02:47:00Z</dcterms:created>
  <dcterms:modified xsi:type="dcterms:W3CDTF">2023-12-01T08:53:00Z</dcterms:modified>
</cp:coreProperties>
</file>