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color w:val="666666"/>
          <w:sz w:val="26"/>
          <w:szCs w:val="26"/>
        </w:rPr>
        <w:t xml:space="preserve">게임 기획서</w:t>
      </w:r>
    </w:p>
    <w:p>
      <w:pPr>
        <w:spacing w:after="200"/>
        <w:jc w:val="center"/>
      </w:pPr>
      <w:r>
        <w:rPr>
          <w:b/>
          <w:bCs/>
          <w:color w:val="1c1830"/>
          <w:sz w:val="72"/>
          <w:szCs w:val="72"/>
        </w:rPr>
        <w:t xml:space="preserve">밤거리 승부</w:t>
      </w:r>
    </w:p>
    <w:p>
      <w:pPr>
        <w:spacing w:after="120"/>
        <w:jc w:val="center"/>
      </w:pPr>
      <w:r>
        <w:rPr>
          <w:color w:val="c9402b"/>
          <w:sz w:val="24"/>
          <w:szCs w:val="24"/>
        </w:rPr>
        <w:t xml:space="preserve">미니게임 승부 · 자산 경제 · 과시 시스템 기반 3D 복셀 게임</w:t>
      </w:r>
    </w:p>
    <w:p>
      <w:pPr>
        <w:spacing w:after="2400"/>
        <w:jc w:val="center"/>
      </w:pPr>
      <w:r>
        <w:rPr>
          <w:color w:val="666666"/>
          <w:sz w:val="20"/>
          <w:szCs w:val="20"/>
        </w:rPr>
        <w:t xml:space="preserve">버전 0.1 (초안)  ·  2026. 7. 18.</w:t>
      </w:r>
    </w:p>
    <w:p>
      <w:pPr>
        <w:jc w:val="center"/>
      </w:pPr>
      <w:r>
        <w:rPr>
          <w:color w:val="666666"/>
          <w:sz w:val="18"/>
          <w:szCs w:val="18"/>
        </w:rPr>
        <w:t xml:space="preserve">본 문서는 초기 기획 초안으로, 수치·배당·확률은 프로토타입 검증 후 조정한다.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1. 게임 개요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장르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승부(베팅) 미니게임 모음 + 경제 시뮬레이션 + 소셜 과시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플랫폼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모바일(안드로이드/iOS) 우선, 웹 병행 검토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그래픽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마인크래프트·로블록스 계열 복셀/로우폴리 3D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조작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왼손 가상 조이스틱 이동 + 화면 드래그 시점 회전 + 점프 버튼 (3인칭)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 재화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포인트(P) — 게임 내에서만 획득·소모, 현금화 절대 불가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현금 결제는 과시(외형) 아이템 전용. 판돈과 완전 분리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1인 개발 + Claude Code. 로직 우선 완성 후 에셋 교체 방식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출시 전략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해외(스팀/글로벌 스토어) 우선 검토, 한국은 등급분류 전략 확정 후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1.1 한 줄 컨셉</w:t>
      </w:r>
    </w:p>
    <w:p>
      <w:pPr>
        <w:spacing w:after="120" w:line="300"/>
      </w:pPr>
      <w:r>
        <w:rPr>
          <w:sz w:val="21"/>
          <w:szCs w:val="21"/>
        </w:rPr>
        <w:t xml:space="preserve">"밤거리를 걸어 다니며 가게마다 다른 승부를 벌이고, 딴 돈으로 남들과 달라지는 게임." 전 재산을 잃으면 새벽 대리운전부터 다시 시작한다.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1.2 핵심 감정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승부의 긴장 — 판돈을 걸고 결과를 기다리는 순간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승리의 폭발 — 등급별 승리 연출(음악·환호·화면 효과)이 주는 도파민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과시의 쾌감 — 거리에서 마주치는 타인과의 시각적 차별화(허영심)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몰락과 재기 — 파산이 끝이 아니라 서사가 되는 구조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2. 핵심 게임 루프</w:t>
      </w:r>
    </w:p>
    <w:p>
      <w:pPr>
        <w:spacing w:after="120" w:line="300"/>
      </w:pPr>
      <w:r>
        <w:rPr>
          <w:sz w:val="21"/>
          <w:szCs w:val="21"/>
        </w:rPr>
        <w:t xml:space="preserve">걷는다 → 가게에 들어간다 → 판돈을 걸고 승부한다 → (승리) 포인트 획득·연출 → 더 큰 판 또는 과시템 구매 → (패배) 포인트 상실 → 잔액 소진 시 노동 미니게임으로 재기 → 다시 거리로.</w:t>
      </w:r>
    </w:p>
    <w:p>
      <w:pPr>
        <w:spacing w:after="120" w:line="300"/>
      </w:pPr>
      <w:r>
        <w:rPr>
          <w:sz w:val="21"/>
          <w:szCs w:val="21"/>
        </w:rPr>
        <w:t xml:space="preserve">보조 루프: 육성(내 개·닭을 키워 승률에 개입) / 소셜(구경·응원·대결·조직) / 수집(과시템·부동산·권력).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3. 승패 요인 설계 — 3층 구조</w:t>
      </w:r>
    </w:p>
    <w:p>
      <w:pPr>
        <w:spacing w:after="120" w:line="300"/>
      </w:pPr>
      <w:r>
        <w:rPr>
          <w:sz w:val="21"/>
          <w:szCs w:val="21"/>
        </w:rPr>
        <w:t xml:space="preserve">순수 운으로만 두면 금방 질리고, 실력만으로 두면 진입장벽이 생긴다. 운 위에 "실력의 착각"을 쌓는 3층 구조로 설계한다.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200"/>
        <w:gridCol w:w="2900"/>
      </w:tblGrid>
      <w:tr>
        <w:tc>
          <w:tcPr>
            <w:tcW w:type="dxa" w:w="7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층</w:t>
            </w:r>
          </w:p>
        </w:tc>
        <w:tc>
          <w:tcPr>
            <w:tcW w:type="dxa" w:w="14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요인</w:t>
            </w:r>
          </w:p>
        </w:tc>
        <w:tc>
          <w:tcPr>
            <w:tcW w:type="dxa" w:w="42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9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적용 예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1층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순수 운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 설명이 필요 없는 즉석 승부. 신규 유저 진입 통로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야바위, 홀짝, 사다리, 뽑기류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2층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육성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내 소유의 선수(개·닭)를 먹이·훈련으로 성장시켜 승률에 개입. 소유 애착(이케아 효과)으로 승부의 감정 무게 증가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개경주(내 개 출전), 닭싸움(내 닭 육성)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3층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캐릭터 스탯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캐릭터 능력치가 미니게임을 보조. "내가 잘해서 이겼다"는 귀속 심리 형성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눈썰미(야바위 셔플이 느리게 보임), 배짱(닭이 응원에 반응), 손재주(실력 게임 보정)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/>
      </w:r>
    </w:p>
    <w:p>
      <w:pPr>
        <w:spacing w:after="120" w:line="300"/>
      </w:pPr>
      <w:r>
        <w:rPr>
          <w:sz w:val="21"/>
          <w:szCs w:val="21"/>
        </w:rPr>
        <w:t xml:space="preserve">스탯은 노동·훈련·업적으로만 올릴 수 있게 하여(현금 구매 불가) "돈으로 실력을 살 수 없다"는 공정성 인식을 지킨다.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4. 미니게임 라인업 (목표: 수십 종)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4.1 운 승부 (즉석, 30초 컷)</w:t>
      </w:r>
    </w:p>
    <w:p>
      <w:pPr>
        <w:spacing w:after="120" w:line="300"/>
      </w:pPr>
      <w:r>
        <w:rPr>
          <w:sz w:val="21"/>
          <w:szCs w:val="21"/>
        </w:rPr>
        <w:t xml:space="preserve">가위바위보, 홀짝, 사다리타기, 제비뽑기, 야바위(컵 3개), 소주뚜껑 숫자, 달고나 뽑기, 인형뽑기, 붕어빵 복불복, 동전 던지기 연승 챌린지.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4.2 관전·베팅형 (경주 계열)</w:t>
      </w:r>
    </w:p>
    <w:p>
      <w:pPr>
        <w:spacing w:after="120" w:line="300"/>
      </w:pPr>
      <w:r>
        <w:rPr>
          <w:sz w:val="21"/>
          <w:szCs w:val="21"/>
        </w:rPr>
        <w:t xml:space="preserve">개경주, 경마·경륜·경정, 바퀴벌레 경주, 달팽이 레이스, 닭싸움, 팔씨름 토너먼트. 핵심은 육성 결합 — 내 선수를 출전시키는 판과 남의 판에 거는 판을 구분한다.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4.3 실력 미니게임 (일상 소재)</w:t>
      </w:r>
    </w:p>
    <w:p>
      <w:pPr>
        <w:spacing w:after="120" w:line="300"/>
      </w:pPr>
      <w:r>
        <w:rPr>
          <w:sz w:val="21"/>
          <w:szCs w:val="21"/>
        </w:rPr>
        <w:t xml:space="preserve">딱지치기, 구슬치기, 병뚜껑 알까기, 다트, 눈싸움(먼저 깜빡이면 패), 초성퀴즈 스피드전, 편의점 가격 맞히기, 노래방 점수 대결.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4.4 노동 (재기 루트)</w:t>
      </w:r>
    </w:p>
    <w:p>
      <w:pPr>
        <w:spacing w:after="120" w:line="300"/>
      </w:pPr>
      <w:r>
        <w:rPr>
          <w:sz w:val="21"/>
          <w:szCs w:val="21"/>
        </w:rPr>
        <w:t xml:space="preserve">대리운전(제한시간 주행), 탁송 배달, 붕어빵 굽기(리듬), 전단지 돌리기, 택배 상하차. 파산 시 유일한 수입원이며, 개발자의 실제 업계 경험을 디테일에 반영해 게임의 정체성으로 삼는다.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4.5 확장 원칙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한국인이 몸으로 아는 놀이를 우선 게임화 — 규칙 설명 비용 제로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게임 1종 = 가게 1곳. 거리(맵)가 넓어지는 것이 곧 콘텐츠 확장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신작 게임은 "신장개업" 이벤트로 거리에 등장 — 업데이트 자체를 세계관 안 사건으로 연출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5. 경제 시스템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5.1 재화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900"/>
        <w:gridCol w:w="2100"/>
      </w:tblGrid>
      <w:tr>
        <w:tc>
          <w:tcPr>
            <w:tcW w:type="dxa" w:w="15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재화</w:t>
            </w:r>
          </w:p>
        </w:tc>
        <w:tc>
          <w:tcPr>
            <w:tcW w:type="dxa" w:w="27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획득</w:t>
            </w:r>
          </w:p>
        </w:tc>
        <w:tc>
          <w:tcPr>
            <w:tcW w:type="dxa" w:w="29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사용</w:t>
            </w:r>
          </w:p>
        </w:tc>
        <w:tc>
          <w:tcPr>
            <w:tcW w:type="dxa" w:w="21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현금 관계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포인트(P)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승부 승리, 노동, 출석·업적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판돈, 육성 비용, 과시템 구매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현금으로 직접 구매 불가, 현금화 불가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캐시(유료)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현금 결제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과시(외형) 아이템 전용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판돈으로 전환 절대 불가 — 규제·심의 방어의 핵심 원칙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5.2 파산과 재기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잔액 0이 되면 "빈털터리" 상태 — 외형이 남루해지고 걸음이 처진다(몰락의 가시화)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노동 미니게임만 이용 가능. 소액을 모아 다시 승부 세계로 복귀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재기에 성공한 유저에게 "재기의 훈장" 등 서사 보상 — 파산을 이탈 지점이 아닌 스토리로 전환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5.3 인플레이션 관리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배당 구조는 하우스 에지(환수율 95% 내외)로 설계해 포인트 총량을 자연 회수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과시템·육성 비용·조직 상납이 대형 포인트 싱크 역할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수치는 프로토타입 지표(평균 보유액, 파산율, 세션당 판수)를 보고 조정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6. 중독(몰입) 설계 — 심리 장치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6.1 승리 연출 등급제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5600"/>
      </w:tblGrid>
      <w:tr>
        <w:tc>
          <w:tcPr>
            <w:tcW w:type="dxa" w:w="13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23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조건(예)</w:t>
            </w:r>
          </w:p>
        </w:tc>
        <w:tc>
          <w:tcPr>
            <w:tcW w:type="dxa" w:w="56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연출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일반 승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배당 2배 이하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짧은 팡파레 + 포인트 카운트업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빅윈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판돈 5~10배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화면 정지 → 슬로우모션 → 폭죽 + 관중 함성 + 진동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잭팟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판돈 10배 이상 또는 고액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전용 음악 + 거리 전체 전광판 방송("OO님 개경주 500,000P 획득!")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/>
      </w:r>
    </w:p>
    <w:p>
      <w:pPr>
        <w:spacing w:after="120" w:line="300"/>
      </w:pPr>
      <w:r>
        <w:rPr>
          <w:sz w:val="21"/>
          <w:szCs w:val="21"/>
        </w:rPr>
        <w:t xml:space="preserve">잭팟 방송은 승자의 도파민과 구경꾼의 시기심을 동시에 자극하는 이중 장치다. 패배 연출은 짧고 담백하게 — 패배를 오래 보여주면 이탈한다.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6.2 접전 연출 원칙</w:t>
      </w:r>
    </w:p>
    <w:p>
      <w:pPr>
        <w:spacing w:after="120" w:line="300"/>
      </w:pPr>
      <w:r>
        <w:rPr>
          <w:sz w:val="21"/>
          <w:szCs w:val="21"/>
        </w:rPr>
        <w:t xml:space="preserve">경주·대결의 접전(코 차이)은 재도전 욕구를 강하게 자극한다. 단, 결과를 조작해 인위적 니어미스를 만드는 것은 해외에서도 규제 대상이며 발각 시 신뢰가 붕괴한다. 접전은 실제 확률 결과의 연출로만 사용한다(승부 자체는 사전 확정, 보여주는 방식만 극적으로).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6.3 리텐션 장치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매일 바뀌는 이벤트 경주·특별 배당의 날 — 접속할 이유의 일일 갱신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출석·연속 접속 보상, 시즌제(시즌 종료 시 명예의 전당 기록)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한정판 과시템(이번 주만 판매) — 희소성·FOMO 자극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6.4 윤리·안전 가드레일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니어미스 조작 금지, 확률 공개(자율 확률 표시), 미성년 이용 등급 준수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일일 판돈 상한 등 과몰입 방지 옵션 검토 — 심의 대응과 여론 리스크 관리를 겸함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7. 과시(허영) 시스템 — 차별화 설계</w:t>
      </w:r>
    </w:p>
    <w:p>
      <w:pPr>
        <w:spacing w:after="120" w:line="300"/>
      </w:pPr>
      <w:r>
        <w:rPr>
          <w:sz w:val="21"/>
          <w:szCs w:val="21"/>
        </w:rPr>
        <w:t xml:space="preserve">설계 원칙: 과시는 랭킹판이 아니라 "거리에서의 마주침"에서 작동한다. 모든 과시 요소는 다른 유저의 화면에 보여야 한다.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7.1 외형 계층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200"/>
      </w:tblGrid>
      <w:tr>
        <w:tc>
          <w:tcPr>
            <w:tcW w:type="dxa" w:w="17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범주</w:t>
            </w:r>
          </w:p>
        </w:tc>
        <w:tc>
          <w:tcPr>
            <w:tcW w:type="dxa" w:w="43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32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몸에 걸치는 것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금목걸이, 명품 신발(걸을 때 금색 발자국), 오라 이펙트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원거리에서도 식별되는 부의 신호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움직임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부자 전용 걸음걸이(팔자걸음), 등장 시 스포트라이트, 전용 이모트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정적 아이템보다 강한 시선 유도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소리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지나갈 때 깔리는 전용 BGM, NPC들의 인사("어서 오십시오, 회장님")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청각 과시 — 화면 밖 유저의 주의까지 끌어옴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탈것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자전거 → 중고차 → 스포츠카 → 전용 기사 딸린 세단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이동 자체의 계급화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공간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건물주 명패, 상점 인수(간판에 내 이름), 광장 동상, 거리명 개명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맵에 영구히 남는 흔적 — 최상위 과시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몰락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파산 시 남루한 옷, 처진 걸음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부의 가치를 지탱하는 반대편 — 몰락도 보여야 과시가 산다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7.2 권력 시스템 (장기 목표)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상점 인수: 해당 가게 참가비의 일부를 수취하는 건물주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구역 보스: 조직을 만들어 구역 장악, 조직원 상납·전용 아지트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시장 선거 → 최종적으로 섬 구매·건국·자기 화폐 발행(초장기 로드맵)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8. 소셜 시스템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8.1 1단계 — 구경 (개발 난도 낮음, 효과 큼)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타 유저의 승부를 옆에서 관전하며 응원·야유·훈수(이모트/짧은 채팅)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큰 판이 벌어지면 거리에 구경꾼이 모이는 광경 자체가 콘텐츠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관전자가 많을수록 승리 연출 강화 — 판돈을 키우는 사회적 압력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8.2 2단계 — 대결·조직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유저 간 직접 대결(비동기 기록 대결부터 시작해 서버 부담 최소화)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조직(길드): 구역 장악전, 상납 경제, 조직 랭킹</w:t>
      </w:r>
    </w:p>
    <w:p>
      <w:pPr>
        <w:pStyle w:val="Heading2"/>
        <w:spacing w:after="120" w:before="280"/>
      </w:pPr>
      <w:r>
        <w:rPr>
          <w:b/>
          <w:bCs/>
          <w:color w:val="c9402b"/>
        </w:rPr>
        <w:t xml:space="preserve">8.3 시기심 장치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거리 전광판: 오늘의 벼락부자 / 오늘의 쪽박 뉴스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자산 랭킹은 존재하되, 핵심 노출은 항상 "거리에서 마주치는 외형"으로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9. 심의·규제 전략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사행성 게임물 판정의 핵심은 환전 가능성 — 포인트의 현금화·환전 알선을 원천 차단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현금(캐시)은 외형 전용, 판돈 전환 불가 — 웹보드게임 규제(구매 한도 등) 적용 회피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경마·베팅 직접 모사는 청소년이용불가 등급 가능성 높음 — 등급을 수용하거나, 베팅 UI(배당판·칩) 대신 "참가비-우승상금" 프레임으로 완화하는 두 안을 프로토타입 후 결정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해외 우선 출시 검토: 스팀은 Simulated Gambling 태그, 글로벌 스토어는 등급 표기로 대응 가능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육성·실력 요소의 비중을 심의 자료에서 강조 — 우연성 단독 게임이 아님을 입증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10. 개발 로드맵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4000"/>
        <w:gridCol w:w="2500"/>
      </w:tblGrid>
      <w:tr>
        <w:tc>
          <w:tcPr>
            <w:tcW w:type="dxa" w:w="16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1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기간(안)</w:t>
            </w:r>
          </w:p>
        </w:tc>
        <w:tc>
          <w:tcPr>
            <w:tcW w:type="dxa" w:w="40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5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 검증 완료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로직·그래픽 도달점 확인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이모지→2D 픽셀→3D 복셀 데모 3종 (완료)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수직 슬라이스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4~6주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3D 거리 + 게임 3종(야바위·개경주·닭싸움) + 경제·파산·과시 최소 구현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지인 10명 테스트에서 "한 판 더"가 나오는가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육성·연출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개·닭 육성, 승리 연출 등급제, 사운드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세션당 평균 판수·재방문율 측정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게임 확장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8주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미니게임 10종+, 노동 3종, 과시템 상점 확충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소진 시간 20시간+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소셜 1단계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6주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관전·응원, 전광판 방송, 비동기 대결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동시 접속 구조 검증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소프트 런칭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해외 1개 마켓 테스트 출시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지표 기반 밸런스 조정 후 확대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/>
      </w:r>
    </w:p>
    <w:p>
      <w:pPr>
        <w:spacing w:after="120" w:line="300"/>
      </w:pPr>
      <w:r>
        <w:rPr>
          <w:sz w:val="21"/>
          <w:szCs w:val="21"/>
        </w:rPr>
        <w:t xml:space="preserve">원칙: 로직 먼저 완성 → 재미 검증 → 에셋(복셀 모델·사운드) 교체. 각 단계는 Claude Code로 개발하며, 에셋은 무료·저가 복셀 팩(Kenney 등)과 외주를 병행한다.</w:t>
      </w:r>
    </w:p>
    <w:p>
      <w:pPr>
        <w:pStyle w:val="Heading1"/>
        <w:spacing w:after="160" w:before="360"/>
      </w:pPr>
      <w:r>
        <w:rPr>
          <w:b/>
          <w:bCs/>
          <w:color w:val="1c1830"/>
        </w:rPr>
        <w:t xml:space="preserve">11. 리스크와 대응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100"/>
      </w:tblGrid>
      <w:tr>
        <w:tc>
          <w:tcPr>
            <w:tcW w:type="dxa" w:w="15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36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4100"/>
            <w:shd w:fill="ec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심의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사행 모사에 따른 등급 거부·청불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현금-판돈 분리 원칙 고수, 해외 우선 출시, 등급 시나리오 2안 준비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1인 개발 범위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소셜·서버 기능의 복잡도 급증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싱글+NPC 우선, 소셜은 관전·비동기부터 단계 도입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에셋 품질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 생성 그래픽의 한계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검증 후 상용 복셀 에셋·외주로 교체하는 파이프라인 전제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과몰입 여론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도박 유사성 비판 가능성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확률 공개, 니어미스 조작 금지, 과몰입 방지 옵션 선제 탑재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수익성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과시템 단일 수익원의 한계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한정판·시즌제로 회전율 확보, 지표 검증 후 배틀패스형 검토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</w:lvl>
    <w:lvl w:ilvl="1" w15:tentative="1">
      <w:start w:val="1"/>
      <w:numFmt w:val="bullet"/>
      <w:lvlText w:val="◦"/>
      <w:lvlJc w:val="left"/>
      <w:pPr>
        <w:ind w:left="792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2026-07-18T12:49:08.141Z</dcterms:created>
  <dcterms:modified xsi:type="dcterms:W3CDTF">2026-07-18T12:49:08.153Z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