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3839EF" w14:textId="30845AB0" w:rsidR="003B5877" w:rsidRPr="00A95674" w:rsidRDefault="003B5877" w:rsidP="00A95674">
      <w:pPr>
        <w:pStyle w:val="Title"/>
        <w:jc w:val="left"/>
        <w:rPr>
          <w:rFonts w:ascii="Times New Roman" w:hAnsi="Times New Roman" w:cs="Times New Roman"/>
        </w:rPr>
      </w:pPr>
    </w:p>
    <w:p w14:paraId="13141EDB" w14:textId="49FE014A" w:rsidR="006E1FD5" w:rsidRPr="00A95674" w:rsidRDefault="004632E2" w:rsidP="00A95674">
      <w:pPr>
        <w:pStyle w:val="Title"/>
        <w:jc w:val="left"/>
        <w:rPr>
          <w:rFonts w:ascii="Times New Roman" w:hAnsi="Times New Roman" w:cs="Times New Roman"/>
        </w:rPr>
      </w:pPr>
      <w:r w:rsidRPr="00A95674">
        <w:rPr>
          <w:rFonts w:ascii="Times New Roman" w:hAnsi="Times New Roman" w:cs="Times New Roman"/>
        </w:rPr>
        <w:t>Human Resources</w:t>
      </w:r>
      <w:r w:rsidR="004600AC" w:rsidRPr="00A95674">
        <w:rPr>
          <w:rFonts w:ascii="Times New Roman" w:hAnsi="Times New Roman" w:cs="Times New Roman"/>
        </w:rPr>
        <w:t xml:space="preserve"> Management System</w:t>
      </w:r>
      <w:r w:rsidRPr="00A95674">
        <w:rPr>
          <w:rFonts w:ascii="Times New Roman" w:hAnsi="Times New Roman" w:cs="Times New Roman"/>
        </w:rPr>
        <w:t xml:space="preserve"> (HR</w:t>
      </w:r>
      <w:r w:rsidR="003910B9" w:rsidRPr="00A95674">
        <w:rPr>
          <w:rFonts w:ascii="Times New Roman" w:hAnsi="Times New Roman" w:cs="Times New Roman"/>
        </w:rPr>
        <w:t>MS</w:t>
      </w:r>
      <w:r w:rsidRPr="00A95674">
        <w:rPr>
          <w:rFonts w:ascii="Times New Roman" w:hAnsi="Times New Roman" w:cs="Times New Roman"/>
        </w:rPr>
        <w:t>)</w:t>
      </w:r>
      <w:r w:rsidR="00101D0D" w:rsidRPr="00A95674">
        <w:rPr>
          <w:rFonts w:ascii="Times New Roman" w:hAnsi="Times New Roman" w:cs="Times New Roman"/>
        </w:rPr>
        <w:t xml:space="preserve"> System</w:t>
      </w:r>
      <w:r w:rsidR="00F2173E" w:rsidRPr="00A95674">
        <w:rPr>
          <w:rFonts w:ascii="Times New Roman" w:hAnsi="Times New Roman" w:cs="Times New Roman"/>
        </w:rPr>
        <w:t>]</w:t>
      </w:r>
    </w:p>
    <w:p w14:paraId="05F061AC" w14:textId="77777777" w:rsidR="00B916F4" w:rsidRPr="00A95674" w:rsidRDefault="00B916F4" w:rsidP="00A95674">
      <w:pPr>
        <w:pStyle w:val="Title"/>
        <w:jc w:val="left"/>
        <w:rPr>
          <w:rFonts w:ascii="Times New Roman" w:hAnsi="Times New Roman" w:cs="Times New Roman"/>
        </w:rPr>
      </w:pPr>
      <w:r w:rsidRPr="00A95674">
        <w:rPr>
          <w:rFonts w:ascii="Times New Roman" w:hAnsi="Times New Roman" w:cs="Times New Roman"/>
        </w:rPr>
        <w:t>Requirements Specification</w:t>
      </w:r>
    </w:p>
    <w:p w14:paraId="71DFBA1B" w14:textId="77777777" w:rsidR="00B916F4" w:rsidRPr="00A95674" w:rsidRDefault="00B916F4" w:rsidP="00A95674">
      <w:pPr>
        <w:pStyle w:val="Title"/>
        <w:jc w:val="left"/>
        <w:rPr>
          <w:rFonts w:ascii="Times New Roman" w:hAnsi="Times New Roman" w:cs="Times New Roman"/>
        </w:rPr>
      </w:pPr>
      <w:r w:rsidRPr="00A95674">
        <w:rPr>
          <w:rFonts w:ascii="Times New Roman" w:hAnsi="Times New Roman" w:cs="Times New Roman"/>
        </w:rPr>
        <w:t>Version 1.0</w:t>
      </w:r>
    </w:p>
    <w:p w14:paraId="2EF3879C" w14:textId="6B98853B" w:rsidR="00B916F4" w:rsidRPr="00A95674" w:rsidRDefault="003B5877" w:rsidP="00A95674">
      <w:pPr>
        <w:pStyle w:val="Title"/>
        <w:jc w:val="left"/>
        <w:rPr>
          <w:rFonts w:ascii="Times New Roman" w:hAnsi="Times New Roman" w:cs="Times New Roman"/>
        </w:rPr>
      </w:pPr>
      <w:r w:rsidRPr="00A95674">
        <w:rPr>
          <w:rFonts w:ascii="Times New Roman" w:hAnsi="Times New Roman" w:cs="Times New Roman"/>
        </w:rPr>
        <w:t>November 15</w:t>
      </w:r>
      <w:r w:rsidR="00E35834" w:rsidRPr="00A95674">
        <w:rPr>
          <w:rFonts w:ascii="Times New Roman" w:hAnsi="Times New Roman" w:cs="Times New Roman"/>
        </w:rPr>
        <w:t>, 2018</w:t>
      </w:r>
      <w:r w:rsidR="00874B07" w:rsidRPr="00A95674">
        <w:rPr>
          <w:rFonts w:ascii="Times New Roman" w:hAnsi="Times New Roman" w:cs="Times New Roman"/>
        </w:rPr>
        <w:t xml:space="preserve"> </w:t>
      </w:r>
    </w:p>
    <w:p w14:paraId="4FA6316E" w14:textId="77777777" w:rsidR="00B916F4" w:rsidRPr="00A95674" w:rsidRDefault="00B916F4" w:rsidP="00A95674">
      <w:pPr>
        <w:pStyle w:val="Comment"/>
        <w:rPr>
          <w:rFonts w:ascii="Times New Roman" w:hAnsi="Times New Roman"/>
        </w:rPr>
      </w:pPr>
    </w:p>
    <w:p w14:paraId="56894CC1" w14:textId="67AC576B" w:rsidR="0000195F" w:rsidRPr="00A95674" w:rsidRDefault="0000195F" w:rsidP="00A95674">
      <w:pPr>
        <w:pStyle w:val="NormalWeb"/>
        <w:shd w:val="clear" w:color="auto" w:fill="FFFFFF"/>
        <w:spacing w:before="0" w:beforeAutospacing="0" w:after="180" w:afterAutospacing="0"/>
        <w:rPr>
          <w:rFonts w:ascii="Times New Roman" w:hAnsi="Times New Roman" w:cs="Times New Roman"/>
          <w:color w:val="000000"/>
          <w:sz w:val="26"/>
          <w:szCs w:val="26"/>
        </w:rPr>
      </w:pPr>
    </w:p>
    <w:p w14:paraId="37CE716C" w14:textId="77777777" w:rsidR="00706F04" w:rsidRPr="00A95674" w:rsidRDefault="00706F04" w:rsidP="00706F04">
      <w:pPr>
        <w:shd w:val="clear" w:color="auto" w:fill="FFFFFF"/>
        <w:spacing w:after="225"/>
        <w:rPr>
          <w:rFonts w:ascii="Times New Roman" w:hAnsi="Times New Roman"/>
          <w:color w:val="000000" w:themeColor="text1"/>
          <w:sz w:val="26"/>
          <w:szCs w:val="26"/>
        </w:rPr>
      </w:pPr>
      <w:r w:rsidRPr="00A95674">
        <w:rPr>
          <w:rFonts w:ascii="Times New Roman" w:hAnsi="Times New Roman"/>
          <w:color w:val="000000" w:themeColor="text1"/>
          <w:sz w:val="26"/>
          <w:szCs w:val="26"/>
        </w:rPr>
        <w:t>Human Resource Management is not just limited to manage and optimally exploit human intellect. It also focuses on managing physical and emotional capital of employees. Considering the intricacies involved, the scope of HRM is widening with every passing day. It covers but is not limited to HR planning, hiring (recruitment and selection), training and development, payroll management, rewards and recognitions, Industrial relations, grievance handling, legal procedures etc. In other words, we can say that it’s about developing and managing harmonious relationships at workplace and striking a balance between organizational goals and individual goals.</w:t>
      </w:r>
    </w:p>
    <w:p w14:paraId="6C52785A" w14:textId="230FFFA0" w:rsidR="0000195F" w:rsidRPr="00A95674" w:rsidRDefault="0000195F" w:rsidP="00A95674">
      <w:pPr>
        <w:pStyle w:val="NormalWeb"/>
        <w:shd w:val="clear" w:color="auto" w:fill="FFFFFF"/>
        <w:spacing w:before="0" w:beforeAutospacing="0" w:after="180" w:afterAutospacing="0"/>
        <w:rPr>
          <w:rFonts w:ascii="Times New Roman" w:hAnsi="Times New Roman" w:cs="Times New Roman"/>
          <w:color w:val="000000"/>
          <w:sz w:val="26"/>
          <w:szCs w:val="26"/>
        </w:rPr>
      </w:pPr>
    </w:p>
    <w:p w14:paraId="32E018A5" w14:textId="0CD0D0BC" w:rsidR="004632E2" w:rsidRPr="00A95674" w:rsidRDefault="004632E2" w:rsidP="00A95674">
      <w:pPr>
        <w:pStyle w:val="BodyText"/>
        <w:ind w:firstLine="720"/>
        <w:rPr>
          <w:rFonts w:ascii="Times New Roman" w:hAnsi="Times New Roman"/>
        </w:rPr>
      </w:pPr>
      <w:r w:rsidRPr="00A95674">
        <w:rPr>
          <w:rFonts w:ascii="Times New Roman" w:hAnsi="Times New Roman"/>
        </w:rPr>
        <w:t>.</w:t>
      </w:r>
    </w:p>
    <w:p w14:paraId="5A1E46D5" w14:textId="77777777" w:rsidR="004632E2" w:rsidRPr="00A95674" w:rsidRDefault="004632E2" w:rsidP="00A95674">
      <w:pPr>
        <w:pStyle w:val="BodyText"/>
        <w:ind w:firstLine="720"/>
        <w:rPr>
          <w:rFonts w:ascii="Times New Roman" w:hAnsi="Times New Roman"/>
        </w:rPr>
      </w:pPr>
    </w:p>
    <w:p w14:paraId="569051DD" w14:textId="77777777" w:rsidR="004632E2" w:rsidRPr="00A95674" w:rsidRDefault="004632E2" w:rsidP="00A95674">
      <w:pPr>
        <w:pStyle w:val="BodyText"/>
        <w:ind w:firstLine="720"/>
        <w:rPr>
          <w:rFonts w:ascii="Times New Roman" w:hAnsi="Times New Roman"/>
        </w:rPr>
      </w:pPr>
    </w:p>
    <w:p w14:paraId="79A1681E" w14:textId="77777777" w:rsidR="003B39E0" w:rsidRPr="00A95674" w:rsidRDefault="003B39E0" w:rsidP="00A95674">
      <w:pPr>
        <w:pStyle w:val="BodyText"/>
        <w:ind w:firstLine="720"/>
        <w:rPr>
          <w:rFonts w:ascii="Times New Roman" w:hAnsi="Times New Roman"/>
        </w:rPr>
      </w:pPr>
    </w:p>
    <w:p w14:paraId="40244920" w14:textId="77777777" w:rsidR="00377472" w:rsidRPr="00A95674" w:rsidRDefault="000D20E7" w:rsidP="00A95674">
      <w:pPr>
        <w:pStyle w:val="CellHead"/>
        <w:rPr>
          <w:rFonts w:ascii="Times New Roman" w:hAnsi="Times New Roman" w:cs="Times New Roman"/>
          <w:sz w:val="32"/>
          <w:szCs w:val="32"/>
        </w:rPr>
      </w:pPr>
      <w:r w:rsidRPr="00A95674">
        <w:rPr>
          <w:rFonts w:ascii="Times New Roman" w:hAnsi="Times New Roman" w:cs="Times New Roman"/>
        </w:rPr>
        <w:br w:type="page"/>
      </w:r>
      <w:r w:rsidR="00377472" w:rsidRPr="00A95674">
        <w:rPr>
          <w:rFonts w:ascii="Times New Roman" w:hAnsi="Times New Roman" w:cs="Times New Roman"/>
          <w:sz w:val="32"/>
          <w:szCs w:val="32"/>
        </w:rPr>
        <w:lastRenderedPageBreak/>
        <w:t>Table of Contents</w:t>
      </w:r>
    </w:p>
    <w:bookmarkStart w:id="0" w:name="_Toc191714069"/>
    <w:p w14:paraId="4B161EC6" w14:textId="77777777" w:rsidR="00F60BD5" w:rsidRPr="00A95674" w:rsidRDefault="00C01857" w:rsidP="00A95674">
      <w:pPr>
        <w:pStyle w:val="TOC1"/>
        <w:tabs>
          <w:tab w:val="left" w:pos="400"/>
          <w:tab w:val="right" w:leader="dot" w:pos="10070"/>
        </w:tabs>
        <w:rPr>
          <w:rFonts w:ascii="Times New Roman" w:hAnsi="Times New Roman"/>
          <w:b w:val="0"/>
          <w:bCs w:val="0"/>
          <w:caps w:val="0"/>
          <w:noProof/>
          <w:sz w:val="22"/>
          <w:szCs w:val="22"/>
        </w:rPr>
      </w:pPr>
      <w:r w:rsidRPr="00A95674">
        <w:rPr>
          <w:rFonts w:ascii="Times New Roman" w:hAnsi="Times New Roman"/>
          <w:b w:val="0"/>
          <w:caps w:val="0"/>
        </w:rPr>
        <w:fldChar w:fldCharType="begin"/>
      </w:r>
      <w:r w:rsidRPr="00A95674">
        <w:rPr>
          <w:rFonts w:ascii="Times New Roman" w:hAnsi="Times New Roman"/>
          <w:b w:val="0"/>
          <w:caps w:val="0"/>
        </w:rPr>
        <w:instrText xml:space="preserve"> TOC \o "3-3" \h \z \t "Heading 1,1,Heading 2,2,Appendix 1,1,Appendix 2,2" </w:instrText>
      </w:r>
      <w:r w:rsidRPr="00A95674">
        <w:rPr>
          <w:rFonts w:ascii="Times New Roman" w:hAnsi="Times New Roman"/>
          <w:b w:val="0"/>
          <w:caps w:val="0"/>
        </w:rPr>
        <w:fldChar w:fldCharType="separate"/>
      </w:r>
      <w:hyperlink w:anchor="_Toc191724230" w:history="1">
        <w:r w:rsidR="00F60BD5" w:rsidRPr="00A95674">
          <w:rPr>
            <w:rStyle w:val="Hyperlink"/>
            <w:rFonts w:ascii="Times New Roman" w:hAnsi="Times New Roman"/>
            <w:noProof/>
          </w:rPr>
          <w:t>1.</w:t>
        </w:r>
        <w:r w:rsidR="00F60BD5" w:rsidRPr="00A95674">
          <w:rPr>
            <w:rFonts w:ascii="Times New Roman" w:hAnsi="Times New Roman"/>
            <w:b w:val="0"/>
            <w:bCs w:val="0"/>
            <w:caps w:val="0"/>
            <w:noProof/>
            <w:sz w:val="22"/>
            <w:szCs w:val="22"/>
          </w:rPr>
          <w:tab/>
        </w:r>
        <w:r w:rsidR="00F60BD5" w:rsidRPr="00A95674">
          <w:rPr>
            <w:rStyle w:val="Hyperlink"/>
            <w:rFonts w:ascii="Times New Roman" w:hAnsi="Times New Roman"/>
            <w:noProof/>
          </w:rPr>
          <w:t>Executive Summary</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_Toc191724230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3</w:t>
        </w:r>
        <w:r w:rsidR="00F60BD5" w:rsidRPr="00A95674">
          <w:rPr>
            <w:rFonts w:ascii="Times New Roman" w:hAnsi="Times New Roman"/>
            <w:noProof/>
            <w:webHidden/>
          </w:rPr>
          <w:fldChar w:fldCharType="end"/>
        </w:r>
      </w:hyperlink>
    </w:p>
    <w:p w14:paraId="2AA77D14" w14:textId="77777777" w:rsidR="00F60BD5" w:rsidRPr="00A95674" w:rsidRDefault="00477BE9" w:rsidP="00A95674">
      <w:pPr>
        <w:pStyle w:val="TOC2"/>
        <w:tabs>
          <w:tab w:val="left" w:pos="800"/>
          <w:tab w:val="right" w:leader="dot" w:pos="10070"/>
        </w:tabs>
        <w:rPr>
          <w:rFonts w:ascii="Times New Roman" w:hAnsi="Times New Roman"/>
          <w:smallCaps w:val="0"/>
          <w:noProof/>
          <w:sz w:val="22"/>
          <w:szCs w:val="22"/>
        </w:rPr>
      </w:pPr>
      <w:hyperlink w:anchor="_Toc191724231" w:history="1">
        <w:r w:rsidR="00F60BD5" w:rsidRPr="00A95674">
          <w:rPr>
            <w:rStyle w:val="Hyperlink"/>
            <w:rFonts w:ascii="Times New Roman" w:hAnsi="Times New Roman"/>
            <w:noProof/>
          </w:rPr>
          <w:t>1.1</w:t>
        </w:r>
        <w:r w:rsidR="00F60BD5" w:rsidRPr="00A95674">
          <w:rPr>
            <w:rFonts w:ascii="Times New Roman" w:hAnsi="Times New Roman"/>
            <w:smallCaps w:val="0"/>
            <w:noProof/>
            <w:sz w:val="22"/>
            <w:szCs w:val="22"/>
          </w:rPr>
          <w:tab/>
        </w:r>
        <w:r w:rsidR="00F60BD5" w:rsidRPr="00A95674">
          <w:rPr>
            <w:rStyle w:val="Hyperlink"/>
            <w:rFonts w:ascii="Times New Roman" w:hAnsi="Times New Roman"/>
            <w:noProof/>
          </w:rPr>
          <w:t>Project Overview</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_Toc191724231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3</w:t>
        </w:r>
        <w:r w:rsidR="00F60BD5" w:rsidRPr="00A95674">
          <w:rPr>
            <w:rFonts w:ascii="Times New Roman" w:hAnsi="Times New Roman"/>
            <w:noProof/>
            <w:webHidden/>
          </w:rPr>
          <w:fldChar w:fldCharType="end"/>
        </w:r>
      </w:hyperlink>
    </w:p>
    <w:p w14:paraId="7676385C" w14:textId="77777777" w:rsidR="00F60BD5" w:rsidRPr="00A95674" w:rsidRDefault="00477BE9" w:rsidP="00A95674">
      <w:pPr>
        <w:pStyle w:val="TOC2"/>
        <w:tabs>
          <w:tab w:val="left" w:pos="800"/>
          <w:tab w:val="right" w:leader="dot" w:pos="10070"/>
        </w:tabs>
        <w:rPr>
          <w:rFonts w:ascii="Times New Roman" w:hAnsi="Times New Roman"/>
          <w:smallCaps w:val="0"/>
          <w:noProof/>
          <w:sz w:val="22"/>
          <w:szCs w:val="22"/>
        </w:rPr>
      </w:pPr>
      <w:hyperlink w:anchor="_Toc191724232" w:history="1">
        <w:r w:rsidR="00F60BD5" w:rsidRPr="00A95674">
          <w:rPr>
            <w:rStyle w:val="Hyperlink"/>
            <w:rFonts w:ascii="Times New Roman" w:hAnsi="Times New Roman"/>
            <w:noProof/>
          </w:rPr>
          <w:t>1.2</w:t>
        </w:r>
        <w:r w:rsidR="00F60BD5" w:rsidRPr="00A95674">
          <w:rPr>
            <w:rFonts w:ascii="Times New Roman" w:hAnsi="Times New Roman"/>
            <w:smallCaps w:val="0"/>
            <w:noProof/>
            <w:sz w:val="22"/>
            <w:szCs w:val="22"/>
          </w:rPr>
          <w:tab/>
        </w:r>
        <w:r w:rsidR="00F60BD5" w:rsidRPr="00A95674">
          <w:rPr>
            <w:rStyle w:val="Hyperlink"/>
            <w:rFonts w:ascii="Times New Roman" w:hAnsi="Times New Roman"/>
            <w:noProof/>
          </w:rPr>
          <w:t>Purpose and Scope of this Specification</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_Toc191724232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3</w:t>
        </w:r>
        <w:r w:rsidR="00F60BD5" w:rsidRPr="00A95674">
          <w:rPr>
            <w:rFonts w:ascii="Times New Roman" w:hAnsi="Times New Roman"/>
            <w:noProof/>
            <w:webHidden/>
          </w:rPr>
          <w:fldChar w:fldCharType="end"/>
        </w:r>
      </w:hyperlink>
    </w:p>
    <w:p w14:paraId="305D284B" w14:textId="77777777" w:rsidR="00F60BD5" w:rsidRPr="00A95674" w:rsidRDefault="00477BE9" w:rsidP="00A95674">
      <w:pPr>
        <w:pStyle w:val="TOC1"/>
        <w:tabs>
          <w:tab w:val="left" w:pos="400"/>
          <w:tab w:val="right" w:leader="dot" w:pos="10070"/>
        </w:tabs>
        <w:rPr>
          <w:rFonts w:ascii="Times New Roman" w:hAnsi="Times New Roman"/>
          <w:b w:val="0"/>
          <w:bCs w:val="0"/>
          <w:caps w:val="0"/>
          <w:noProof/>
          <w:sz w:val="22"/>
          <w:szCs w:val="22"/>
        </w:rPr>
      </w:pPr>
      <w:hyperlink w:anchor="_Toc191724233" w:history="1">
        <w:r w:rsidR="00F60BD5" w:rsidRPr="00A95674">
          <w:rPr>
            <w:rStyle w:val="Hyperlink"/>
            <w:rFonts w:ascii="Times New Roman" w:hAnsi="Times New Roman"/>
            <w:noProof/>
          </w:rPr>
          <w:t>2.</w:t>
        </w:r>
        <w:r w:rsidR="00F60BD5" w:rsidRPr="00A95674">
          <w:rPr>
            <w:rFonts w:ascii="Times New Roman" w:hAnsi="Times New Roman"/>
            <w:b w:val="0"/>
            <w:bCs w:val="0"/>
            <w:caps w:val="0"/>
            <w:noProof/>
            <w:sz w:val="22"/>
            <w:szCs w:val="22"/>
          </w:rPr>
          <w:tab/>
        </w:r>
        <w:r w:rsidR="00F60BD5" w:rsidRPr="00A95674">
          <w:rPr>
            <w:rStyle w:val="Hyperlink"/>
            <w:rFonts w:ascii="Times New Roman" w:hAnsi="Times New Roman"/>
            <w:noProof/>
          </w:rPr>
          <w:t>Product/Service Description</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_Toc191724233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3</w:t>
        </w:r>
        <w:r w:rsidR="00F60BD5" w:rsidRPr="00A95674">
          <w:rPr>
            <w:rFonts w:ascii="Times New Roman" w:hAnsi="Times New Roman"/>
            <w:noProof/>
            <w:webHidden/>
          </w:rPr>
          <w:fldChar w:fldCharType="end"/>
        </w:r>
      </w:hyperlink>
    </w:p>
    <w:p w14:paraId="00DF9D4B" w14:textId="77777777" w:rsidR="00F60BD5" w:rsidRPr="00A95674" w:rsidRDefault="00477BE9" w:rsidP="00A95674">
      <w:pPr>
        <w:pStyle w:val="TOC2"/>
        <w:tabs>
          <w:tab w:val="left" w:pos="800"/>
          <w:tab w:val="right" w:leader="dot" w:pos="10070"/>
        </w:tabs>
        <w:rPr>
          <w:rFonts w:ascii="Times New Roman" w:hAnsi="Times New Roman"/>
          <w:smallCaps w:val="0"/>
          <w:noProof/>
          <w:sz w:val="22"/>
          <w:szCs w:val="22"/>
        </w:rPr>
      </w:pPr>
      <w:hyperlink w:anchor="_Toc191724234" w:history="1">
        <w:r w:rsidR="00F60BD5" w:rsidRPr="00A95674">
          <w:rPr>
            <w:rStyle w:val="Hyperlink"/>
            <w:rFonts w:ascii="Times New Roman" w:hAnsi="Times New Roman"/>
            <w:noProof/>
          </w:rPr>
          <w:t>2.1</w:t>
        </w:r>
        <w:r w:rsidR="00F60BD5" w:rsidRPr="00A95674">
          <w:rPr>
            <w:rFonts w:ascii="Times New Roman" w:hAnsi="Times New Roman"/>
            <w:smallCaps w:val="0"/>
            <w:noProof/>
            <w:sz w:val="22"/>
            <w:szCs w:val="22"/>
          </w:rPr>
          <w:tab/>
        </w:r>
        <w:r w:rsidR="00F60BD5" w:rsidRPr="00A95674">
          <w:rPr>
            <w:rStyle w:val="Hyperlink"/>
            <w:rFonts w:ascii="Times New Roman" w:hAnsi="Times New Roman"/>
            <w:noProof/>
          </w:rPr>
          <w:t>Product Context</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_Toc191724234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3</w:t>
        </w:r>
        <w:r w:rsidR="00F60BD5" w:rsidRPr="00A95674">
          <w:rPr>
            <w:rFonts w:ascii="Times New Roman" w:hAnsi="Times New Roman"/>
            <w:noProof/>
            <w:webHidden/>
          </w:rPr>
          <w:fldChar w:fldCharType="end"/>
        </w:r>
      </w:hyperlink>
    </w:p>
    <w:p w14:paraId="1DA1E3C5" w14:textId="77777777" w:rsidR="00F60BD5" w:rsidRPr="00A95674" w:rsidRDefault="00477BE9" w:rsidP="00A95674">
      <w:pPr>
        <w:pStyle w:val="TOC2"/>
        <w:tabs>
          <w:tab w:val="left" w:pos="800"/>
          <w:tab w:val="right" w:leader="dot" w:pos="10070"/>
        </w:tabs>
        <w:rPr>
          <w:rFonts w:ascii="Times New Roman" w:hAnsi="Times New Roman"/>
          <w:smallCaps w:val="0"/>
          <w:noProof/>
          <w:sz w:val="22"/>
          <w:szCs w:val="22"/>
        </w:rPr>
      </w:pPr>
      <w:hyperlink w:anchor="_Toc191724235" w:history="1">
        <w:r w:rsidR="00F60BD5" w:rsidRPr="00A95674">
          <w:rPr>
            <w:rStyle w:val="Hyperlink"/>
            <w:rFonts w:ascii="Times New Roman" w:hAnsi="Times New Roman"/>
            <w:noProof/>
          </w:rPr>
          <w:t>2.2</w:t>
        </w:r>
        <w:r w:rsidR="00F60BD5" w:rsidRPr="00A95674">
          <w:rPr>
            <w:rFonts w:ascii="Times New Roman" w:hAnsi="Times New Roman"/>
            <w:smallCaps w:val="0"/>
            <w:noProof/>
            <w:sz w:val="22"/>
            <w:szCs w:val="22"/>
          </w:rPr>
          <w:tab/>
        </w:r>
        <w:r w:rsidR="00F60BD5" w:rsidRPr="00A95674">
          <w:rPr>
            <w:rStyle w:val="Hyperlink"/>
            <w:rFonts w:ascii="Times New Roman" w:hAnsi="Times New Roman"/>
            <w:noProof/>
          </w:rPr>
          <w:t>User Characteristics</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_Toc191724235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3</w:t>
        </w:r>
        <w:r w:rsidR="00F60BD5" w:rsidRPr="00A95674">
          <w:rPr>
            <w:rFonts w:ascii="Times New Roman" w:hAnsi="Times New Roman"/>
            <w:noProof/>
            <w:webHidden/>
          </w:rPr>
          <w:fldChar w:fldCharType="end"/>
        </w:r>
      </w:hyperlink>
    </w:p>
    <w:p w14:paraId="66ABC5C5" w14:textId="77777777" w:rsidR="00F60BD5" w:rsidRPr="00A95674" w:rsidRDefault="00477BE9" w:rsidP="00A95674">
      <w:pPr>
        <w:pStyle w:val="TOC2"/>
        <w:tabs>
          <w:tab w:val="left" w:pos="800"/>
          <w:tab w:val="right" w:leader="dot" w:pos="10070"/>
        </w:tabs>
        <w:rPr>
          <w:rFonts w:ascii="Times New Roman" w:hAnsi="Times New Roman"/>
          <w:smallCaps w:val="0"/>
          <w:noProof/>
          <w:sz w:val="22"/>
          <w:szCs w:val="22"/>
        </w:rPr>
      </w:pPr>
      <w:hyperlink w:anchor="_Toc191724236" w:history="1">
        <w:r w:rsidR="00F60BD5" w:rsidRPr="00A95674">
          <w:rPr>
            <w:rStyle w:val="Hyperlink"/>
            <w:rFonts w:ascii="Times New Roman" w:hAnsi="Times New Roman"/>
            <w:noProof/>
          </w:rPr>
          <w:t>2.3</w:t>
        </w:r>
        <w:r w:rsidR="00F60BD5" w:rsidRPr="00A95674">
          <w:rPr>
            <w:rFonts w:ascii="Times New Roman" w:hAnsi="Times New Roman"/>
            <w:smallCaps w:val="0"/>
            <w:noProof/>
            <w:sz w:val="22"/>
            <w:szCs w:val="22"/>
          </w:rPr>
          <w:tab/>
        </w:r>
        <w:r w:rsidR="00F60BD5" w:rsidRPr="00A95674">
          <w:rPr>
            <w:rStyle w:val="Hyperlink"/>
            <w:rFonts w:ascii="Times New Roman" w:hAnsi="Times New Roman"/>
            <w:noProof/>
          </w:rPr>
          <w:t>Assumptions</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_Toc191724236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3</w:t>
        </w:r>
        <w:r w:rsidR="00F60BD5" w:rsidRPr="00A95674">
          <w:rPr>
            <w:rFonts w:ascii="Times New Roman" w:hAnsi="Times New Roman"/>
            <w:noProof/>
            <w:webHidden/>
          </w:rPr>
          <w:fldChar w:fldCharType="end"/>
        </w:r>
      </w:hyperlink>
    </w:p>
    <w:p w14:paraId="66CF0DAA" w14:textId="77777777" w:rsidR="00F60BD5" w:rsidRPr="00A95674" w:rsidRDefault="00477BE9" w:rsidP="00A95674">
      <w:pPr>
        <w:pStyle w:val="TOC2"/>
        <w:tabs>
          <w:tab w:val="left" w:pos="800"/>
          <w:tab w:val="right" w:leader="dot" w:pos="10070"/>
        </w:tabs>
        <w:rPr>
          <w:rFonts w:ascii="Times New Roman" w:hAnsi="Times New Roman"/>
          <w:smallCaps w:val="0"/>
          <w:noProof/>
          <w:sz w:val="22"/>
          <w:szCs w:val="22"/>
        </w:rPr>
      </w:pPr>
      <w:hyperlink w:anchor="_Toc191724237" w:history="1">
        <w:r w:rsidR="00F60BD5" w:rsidRPr="00A95674">
          <w:rPr>
            <w:rStyle w:val="Hyperlink"/>
            <w:rFonts w:ascii="Times New Roman" w:hAnsi="Times New Roman"/>
            <w:noProof/>
          </w:rPr>
          <w:t>2.4</w:t>
        </w:r>
        <w:r w:rsidR="00F60BD5" w:rsidRPr="00A95674">
          <w:rPr>
            <w:rFonts w:ascii="Times New Roman" w:hAnsi="Times New Roman"/>
            <w:smallCaps w:val="0"/>
            <w:noProof/>
            <w:sz w:val="22"/>
            <w:szCs w:val="22"/>
          </w:rPr>
          <w:tab/>
        </w:r>
        <w:r w:rsidR="00F60BD5" w:rsidRPr="00A95674">
          <w:rPr>
            <w:rStyle w:val="Hyperlink"/>
            <w:rFonts w:ascii="Times New Roman" w:hAnsi="Times New Roman"/>
            <w:noProof/>
          </w:rPr>
          <w:t>Constraints</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_Toc191724237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3</w:t>
        </w:r>
        <w:r w:rsidR="00F60BD5" w:rsidRPr="00A95674">
          <w:rPr>
            <w:rFonts w:ascii="Times New Roman" w:hAnsi="Times New Roman"/>
            <w:noProof/>
            <w:webHidden/>
          </w:rPr>
          <w:fldChar w:fldCharType="end"/>
        </w:r>
      </w:hyperlink>
    </w:p>
    <w:p w14:paraId="304C14EA" w14:textId="77777777" w:rsidR="00F60BD5" w:rsidRPr="00A95674" w:rsidRDefault="00477BE9" w:rsidP="00A95674">
      <w:pPr>
        <w:pStyle w:val="TOC2"/>
        <w:tabs>
          <w:tab w:val="left" w:pos="800"/>
          <w:tab w:val="right" w:leader="dot" w:pos="10070"/>
        </w:tabs>
        <w:rPr>
          <w:rFonts w:ascii="Times New Roman" w:hAnsi="Times New Roman"/>
          <w:smallCaps w:val="0"/>
          <w:noProof/>
          <w:sz w:val="22"/>
          <w:szCs w:val="22"/>
        </w:rPr>
      </w:pPr>
      <w:hyperlink w:anchor="_Toc191724238" w:history="1">
        <w:r w:rsidR="00F60BD5" w:rsidRPr="00A95674">
          <w:rPr>
            <w:rStyle w:val="Hyperlink"/>
            <w:rFonts w:ascii="Times New Roman" w:hAnsi="Times New Roman"/>
            <w:noProof/>
          </w:rPr>
          <w:t>2.5</w:t>
        </w:r>
        <w:r w:rsidR="00F60BD5" w:rsidRPr="00A95674">
          <w:rPr>
            <w:rFonts w:ascii="Times New Roman" w:hAnsi="Times New Roman"/>
            <w:smallCaps w:val="0"/>
            <w:noProof/>
            <w:sz w:val="22"/>
            <w:szCs w:val="22"/>
          </w:rPr>
          <w:tab/>
        </w:r>
        <w:r w:rsidR="00F60BD5" w:rsidRPr="00A95674">
          <w:rPr>
            <w:rStyle w:val="Hyperlink"/>
            <w:rFonts w:ascii="Times New Roman" w:hAnsi="Times New Roman"/>
            <w:noProof/>
          </w:rPr>
          <w:t>Dependencies</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_Toc191724238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4</w:t>
        </w:r>
        <w:r w:rsidR="00F60BD5" w:rsidRPr="00A95674">
          <w:rPr>
            <w:rFonts w:ascii="Times New Roman" w:hAnsi="Times New Roman"/>
            <w:noProof/>
            <w:webHidden/>
          </w:rPr>
          <w:fldChar w:fldCharType="end"/>
        </w:r>
      </w:hyperlink>
    </w:p>
    <w:p w14:paraId="71CB2CE5" w14:textId="77777777" w:rsidR="00F60BD5" w:rsidRPr="00A95674" w:rsidRDefault="00477BE9" w:rsidP="00A95674">
      <w:pPr>
        <w:pStyle w:val="TOC1"/>
        <w:tabs>
          <w:tab w:val="left" w:pos="400"/>
          <w:tab w:val="right" w:leader="dot" w:pos="10070"/>
        </w:tabs>
        <w:rPr>
          <w:rFonts w:ascii="Times New Roman" w:hAnsi="Times New Roman"/>
          <w:b w:val="0"/>
          <w:bCs w:val="0"/>
          <w:caps w:val="0"/>
          <w:noProof/>
          <w:sz w:val="22"/>
          <w:szCs w:val="22"/>
        </w:rPr>
      </w:pPr>
      <w:hyperlink w:anchor="_Toc191724239" w:history="1">
        <w:r w:rsidR="00F60BD5" w:rsidRPr="00A95674">
          <w:rPr>
            <w:rStyle w:val="Hyperlink"/>
            <w:rFonts w:ascii="Times New Roman" w:hAnsi="Times New Roman"/>
            <w:noProof/>
          </w:rPr>
          <w:t>3.</w:t>
        </w:r>
        <w:r w:rsidR="00F60BD5" w:rsidRPr="00A95674">
          <w:rPr>
            <w:rFonts w:ascii="Times New Roman" w:hAnsi="Times New Roman"/>
            <w:b w:val="0"/>
            <w:bCs w:val="0"/>
            <w:caps w:val="0"/>
            <w:noProof/>
            <w:sz w:val="22"/>
            <w:szCs w:val="22"/>
          </w:rPr>
          <w:tab/>
        </w:r>
        <w:r w:rsidR="00F60BD5" w:rsidRPr="00A95674">
          <w:rPr>
            <w:rStyle w:val="Hyperlink"/>
            <w:rFonts w:ascii="Times New Roman" w:hAnsi="Times New Roman"/>
            <w:noProof/>
          </w:rPr>
          <w:t>Requirements</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_Toc191724239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4</w:t>
        </w:r>
        <w:r w:rsidR="00F60BD5" w:rsidRPr="00A95674">
          <w:rPr>
            <w:rFonts w:ascii="Times New Roman" w:hAnsi="Times New Roman"/>
            <w:noProof/>
            <w:webHidden/>
          </w:rPr>
          <w:fldChar w:fldCharType="end"/>
        </w:r>
      </w:hyperlink>
    </w:p>
    <w:p w14:paraId="1A864FDE" w14:textId="77777777" w:rsidR="00F60BD5" w:rsidRPr="00A95674" w:rsidRDefault="00477BE9" w:rsidP="00A95674">
      <w:pPr>
        <w:pStyle w:val="TOC2"/>
        <w:tabs>
          <w:tab w:val="left" w:pos="800"/>
          <w:tab w:val="right" w:leader="dot" w:pos="10070"/>
        </w:tabs>
        <w:rPr>
          <w:rFonts w:ascii="Times New Roman" w:hAnsi="Times New Roman"/>
          <w:smallCaps w:val="0"/>
          <w:noProof/>
          <w:sz w:val="22"/>
          <w:szCs w:val="22"/>
        </w:rPr>
      </w:pPr>
      <w:hyperlink w:anchor="_Toc191724240" w:history="1">
        <w:r w:rsidR="00F60BD5" w:rsidRPr="00A95674">
          <w:rPr>
            <w:rStyle w:val="Hyperlink"/>
            <w:rFonts w:ascii="Times New Roman" w:hAnsi="Times New Roman"/>
            <w:noProof/>
          </w:rPr>
          <w:t>3.1</w:t>
        </w:r>
        <w:r w:rsidR="00F60BD5" w:rsidRPr="00A95674">
          <w:rPr>
            <w:rFonts w:ascii="Times New Roman" w:hAnsi="Times New Roman"/>
            <w:smallCaps w:val="0"/>
            <w:noProof/>
            <w:sz w:val="22"/>
            <w:szCs w:val="22"/>
          </w:rPr>
          <w:tab/>
        </w:r>
        <w:r w:rsidR="00F60BD5" w:rsidRPr="00A95674">
          <w:rPr>
            <w:rStyle w:val="Hyperlink"/>
            <w:rFonts w:ascii="Times New Roman" w:hAnsi="Times New Roman"/>
            <w:noProof/>
          </w:rPr>
          <w:t>Functional Requirements</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_Toc191724240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5</w:t>
        </w:r>
        <w:r w:rsidR="00F60BD5" w:rsidRPr="00A95674">
          <w:rPr>
            <w:rFonts w:ascii="Times New Roman" w:hAnsi="Times New Roman"/>
            <w:noProof/>
            <w:webHidden/>
          </w:rPr>
          <w:fldChar w:fldCharType="end"/>
        </w:r>
      </w:hyperlink>
    </w:p>
    <w:p w14:paraId="2DB2C919" w14:textId="77777777" w:rsidR="00F60BD5" w:rsidRPr="00A95674" w:rsidRDefault="00477BE9" w:rsidP="00A95674">
      <w:pPr>
        <w:pStyle w:val="TOC2"/>
        <w:tabs>
          <w:tab w:val="left" w:pos="800"/>
          <w:tab w:val="right" w:leader="dot" w:pos="10070"/>
        </w:tabs>
        <w:rPr>
          <w:rFonts w:ascii="Times New Roman" w:hAnsi="Times New Roman"/>
          <w:smallCaps w:val="0"/>
          <w:noProof/>
          <w:sz w:val="22"/>
          <w:szCs w:val="22"/>
        </w:rPr>
      </w:pPr>
      <w:hyperlink w:anchor="_Toc191724241" w:history="1">
        <w:r w:rsidR="00F60BD5" w:rsidRPr="00A95674">
          <w:rPr>
            <w:rStyle w:val="Hyperlink"/>
            <w:rFonts w:ascii="Times New Roman" w:hAnsi="Times New Roman"/>
            <w:noProof/>
          </w:rPr>
          <w:t>3.2</w:t>
        </w:r>
        <w:r w:rsidR="00F60BD5" w:rsidRPr="00A95674">
          <w:rPr>
            <w:rFonts w:ascii="Times New Roman" w:hAnsi="Times New Roman"/>
            <w:smallCaps w:val="0"/>
            <w:noProof/>
            <w:sz w:val="22"/>
            <w:szCs w:val="22"/>
          </w:rPr>
          <w:tab/>
        </w:r>
        <w:r w:rsidR="00F60BD5" w:rsidRPr="00A95674">
          <w:rPr>
            <w:rStyle w:val="Hyperlink"/>
            <w:rFonts w:ascii="Times New Roman" w:hAnsi="Times New Roman"/>
            <w:noProof/>
          </w:rPr>
          <w:t>User Interface Requirements</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_Toc191724241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5</w:t>
        </w:r>
        <w:r w:rsidR="00F60BD5" w:rsidRPr="00A95674">
          <w:rPr>
            <w:rFonts w:ascii="Times New Roman" w:hAnsi="Times New Roman"/>
            <w:noProof/>
            <w:webHidden/>
          </w:rPr>
          <w:fldChar w:fldCharType="end"/>
        </w:r>
      </w:hyperlink>
    </w:p>
    <w:p w14:paraId="3ED98891" w14:textId="77777777" w:rsidR="00F60BD5" w:rsidRPr="00A95674" w:rsidRDefault="00477BE9" w:rsidP="00A95674">
      <w:pPr>
        <w:pStyle w:val="TOC2"/>
        <w:tabs>
          <w:tab w:val="left" w:pos="800"/>
          <w:tab w:val="right" w:leader="dot" w:pos="10070"/>
        </w:tabs>
        <w:rPr>
          <w:rFonts w:ascii="Times New Roman" w:hAnsi="Times New Roman"/>
          <w:smallCaps w:val="0"/>
          <w:noProof/>
          <w:sz w:val="22"/>
          <w:szCs w:val="22"/>
        </w:rPr>
      </w:pPr>
      <w:hyperlink w:anchor="_Toc191724242" w:history="1">
        <w:r w:rsidR="00F60BD5" w:rsidRPr="00A95674">
          <w:rPr>
            <w:rStyle w:val="Hyperlink"/>
            <w:rFonts w:ascii="Times New Roman" w:eastAsia="MS Mincho" w:hAnsi="Times New Roman"/>
            <w:noProof/>
          </w:rPr>
          <w:t>3.3</w:t>
        </w:r>
        <w:r w:rsidR="00F60BD5" w:rsidRPr="00A95674">
          <w:rPr>
            <w:rFonts w:ascii="Times New Roman" w:hAnsi="Times New Roman"/>
            <w:smallCaps w:val="0"/>
            <w:noProof/>
            <w:sz w:val="22"/>
            <w:szCs w:val="22"/>
          </w:rPr>
          <w:tab/>
        </w:r>
        <w:r w:rsidR="00F60BD5" w:rsidRPr="00A95674">
          <w:rPr>
            <w:rStyle w:val="Hyperlink"/>
            <w:rFonts w:ascii="Times New Roman" w:eastAsia="MS Mincho" w:hAnsi="Times New Roman"/>
            <w:noProof/>
          </w:rPr>
          <w:t>Usability</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_Toc191724242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5</w:t>
        </w:r>
        <w:r w:rsidR="00F60BD5" w:rsidRPr="00A95674">
          <w:rPr>
            <w:rFonts w:ascii="Times New Roman" w:hAnsi="Times New Roman"/>
            <w:noProof/>
            <w:webHidden/>
          </w:rPr>
          <w:fldChar w:fldCharType="end"/>
        </w:r>
      </w:hyperlink>
    </w:p>
    <w:p w14:paraId="3A58FD44" w14:textId="77777777" w:rsidR="00F60BD5" w:rsidRPr="00A95674" w:rsidRDefault="00477BE9" w:rsidP="00A95674">
      <w:pPr>
        <w:pStyle w:val="TOC2"/>
        <w:tabs>
          <w:tab w:val="left" w:pos="800"/>
          <w:tab w:val="right" w:leader="dot" w:pos="10070"/>
        </w:tabs>
        <w:rPr>
          <w:rFonts w:ascii="Times New Roman" w:hAnsi="Times New Roman"/>
          <w:smallCaps w:val="0"/>
          <w:noProof/>
          <w:sz w:val="22"/>
          <w:szCs w:val="22"/>
        </w:rPr>
      </w:pPr>
      <w:hyperlink w:anchor="_Toc191724243" w:history="1">
        <w:r w:rsidR="00F60BD5" w:rsidRPr="00A95674">
          <w:rPr>
            <w:rStyle w:val="Hyperlink"/>
            <w:rFonts w:ascii="Times New Roman" w:eastAsia="MS Mincho" w:hAnsi="Times New Roman"/>
            <w:noProof/>
          </w:rPr>
          <w:t>3.4</w:t>
        </w:r>
        <w:r w:rsidR="00F60BD5" w:rsidRPr="00A95674">
          <w:rPr>
            <w:rFonts w:ascii="Times New Roman" w:hAnsi="Times New Roman"/>
            <w:smallCaps w:val="0"/>
            <w:noProof/>
            <w:sz w:val="22"/>
            <w:szCs w:val="22"/>
          </w:rPr>
          <w:tab/>
        </w:r>
        <w:r w:rsidR="00F60BD5" w:rsidRPr="00A95674">
          <w:rPr>
            <w:rStyle w:val="Hyperlink"/>
            <w:rFonts w:ascii="Times New Roman" w:eastAsia="MS Mincho" w:hAnsi="Times New Roman"/>
            <w:noProof/>
          </w:rPr>
          <w:t>Performance</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_Toc191724243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6</w:t>
        </w:r>
        <w:r w:rsidR="00F60BD5" w:rsidRPr="00A95674">
          <w:rPr>
            <w:rFonts w:ascii="Times New Roman" w:hAnsi="Times New Roman"/>
            <w:noProof/>
            <w:webHidden/>
          </w:rPr>
          <w:fldChar w:fldCharType="end"/>
        </w:r>
      </w:hyperlink>
    </w:p>
    <w:p w14:paraId="02F8E456" w14:textId="77777777" w:rsidR="00F60BD5" w:rsidRPr="00A95674" w:rsidRDefault="00477BE9" w:rsidP="00A95674">
      <w:pPr>
        <w:pStyle w:val="TOC3"/>
        <w:tabs>
          <w:tab w:val="left" w:pos="1200"/>
          <w:tab w:val="right" w:leader="dot" w:pos="10070"/>
        </w:tabs>
        <w:rPr>
          <w:rFonts w:ascii="Times New Roman" w:hAnsi="Times New Roman"/>
          <w:i w:val="0"/>
          <w:iCs w:val="0"/>
          <w:noProof/>
          <w:sz w:val="22"/>
          <w:szCs w:val="22"/>
        </w:rPr>
      </w:pPr>
      <w:hyperlink w:anchor="_Toc191724244" w:history="1">
        <w:r w:rsidR="00F60BD5" w:rsidRPr="00A95674">
          <w:rPr>
            <w:rStyle w:val="Hyperlink"/>
            <w:rFonts w:ascii="Times New Roman" w:eastAsia="MS Mincho" w:hAnsi="Times New Roman"/>
            <w:noProof/>
          </w:rPr>
          <w:t>3.4.1</w:t>
        </w:r>
        <w:r w:rsidR="00F60BD5" w:rsidRPr="00A95674">
          <w:rPr>
            <w:rFonts w:ascii="Times New Roman" w:hAnsi="Times New Roman"/>
            <w:i w:val="0"/>
            <w:iCs w:val="0"/>
            <w:noProof/>
            <w:sz w:val="22"/>
            <w:szCs w:val="22"/>
          </w:rPr>
          <w:tab/>
        </w:r>
        <w:r w:rsidR="00F60BD5" w:rsidRPr="00A95674">
          <w:rPr>
            <w:rStyle w:val="Hyperlink"/>
            <w:rFonts w:ascii="Times New Roman" w:eastAsia="MS Mincho" w:hAnsi="Times New Roman"/>
            <w:noProof/>
          </w:rPr>
          <w:t>Capacity</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_Toc191724244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6</w:t>
        </w:r>
        <w:r w:rsidR="00F60BD5" w:rsidRPr="00A95674">
          <w:rPr>
            <w:rFonts w:ascii="Times New Roman" w:hAnsi="Times New Roman"/>
            <w:noProof/>
            <w:webHidden/>
          </w:rPr>
          <w:fldChar w:fldCharType="end"/>
        </w:r>
      </w:hyperlink>
    </w:p>
    <w:p w14:paraId="215C676C" w14:textId="77777777" w:rsidR="00F60BD5" w:rsidRPr="00A95674" w:rsidRDefault="00477BE9" w:rsidP="00A95674">
      <w:pPr>
        <w:pStyle w:val="TOC3"/>
        <w:tabs>
          <w:tab w:val="left" w:pos="1200"/>
          <w:tab w:val="right" w:leader="dot" w:pos="10070"/>
        </w:tabs>
        <w:rPr>
          <w:rFonts w:ascii="Times New Roman" w:hAnsi="Times New Roman"/>
          <w:i w:val="0"/>
          <w:iCs w:val="0"/>
          <w:noProof/>
          <w:sz w:val="22"/>
          <w:szCs w:val="22"/>
        </w:rPr>
      </w:pPr>
      <w:hyperlink w:anchor="_Toc191724245" w:history="1">
        <w:r w:rsidR="00F60BD5" w:rsidRPr="00A95674">
          <w:rPr>
            <w:rStyle w:val="Hyperlink"/>
            <w:rFonts w:ascii="Times New Roman" w:eastAsia="MS Mincho" w:hAnsi="Times New Roman"/>
            <w:noProof/>
          </w:rPr>
          <w:t>3.4.2</w:t>
        </w:r>
        <w:r w:rsidR="00F60BD5" w:rsidRPr="00A95674">
          <w:rPr>
            <w:rFonts w:ascii="Times New Roman" w:hAnsi="Times New Roman"/>
            <w:i w:val="0"/>
            <w:iCs w:val="0"/>
            <w:noProof/>
            <w:sz w:val="22"/>
            <w:szCs w:val="22"/>
          </w:rPr>
          <w:tab/>
        </w:r>
        <w:r w:rsidR="00F60BD5" w:rsidRPr="00A95674">
          <w:rPr>
            <w:rStyle w:val="Hyperlink"/>
            <w:rFonts w:ascii="Times New Roman" w:eastAsia="MS Mincho" w:hAnsi="Times New Roman"/>
            <w:noProof/>
          </w:rPr>
          <w:t>Availability</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_Toc191724245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6</w:t>
        </w:r>
        <w:r w:rsidR="00F60BD5" w:rsidRPr="00A95674">
          <w:rPr>
            <w:rFonts w:ascii="Times New Roman" w:hAnsi="Times New Roman"/>
            <w:noProof/>
            <w:webHidden/>
          </w:rPr>
          <w:fldChar w:fldCharType="end"/>
        </w:r>
      </w:hyperlink>
    </w:p>
    <w:p w14:paraId="70F86C35" w14:textId="77777777" w:rsidR="00F60BD5" w:rsidRPr="00A95674" w:rsidRDefault="00477BE9" w:rsidP="00A95674">
      <w:pPr>
        <w:pStyle w:val="TOC3"/>
        <w:tabs>
          <w:tab w:val="left" w:pos="1200"/>
          <w:tab w:val="right" w:leader="dot" w:pos="10070"/>
        </w:tabs>
        <w:rPr>
          <w:rFonts w:ascii="Times New Roman" w:hAnsi="Times New Roman"/>
          <w:i w:val="0"/>
          <w:iCs w:val="0"/>
          <w:noProof/>
          <w:sz w:val="22"/>
          <w:szCs w:val="22"/>
        </w:rPr>
      </w:pPr>
      <w:hyperlink w:anchor="_Toc191724246" w:history="1">
        <w:r w:rsidR="00F60BD5" w:rsidRPr="00A95674">
          <w:rPr>
            <w:rStyle w:val="Hyperlink"/>
            <w:rFonts w:ascii="Times New Roman" w:eastAsia="MS Mincho" w:hAnsi="Times New Roman"/>
            <w:noProof/>
          </w:rPr>
          <w:t>3.4.3</w:t>
        </w:r>
        <w:r w:rsidR="00F60BD5" w:rsidRPr="00A95674">
          <w:rPr>
            <w:rFonts w:ascii="Times New Roman" w:hAnsi="Times New Roman"/>
            <w:i w:val="0"/>
            <w:iCs w:val="0"/>
            <w:noProof/>
            <w:sz w:val="22"/>
            <w:szCs w:val="22"/>
          </w:rPr>
          <w:tab/>
        </w:r>
        <w:r w:rsidR="00F60BD5" w:rsidRPr="00A95674">
          <w:rPr>
            <w:rStyle w:val="Hyperlink"/>
            <w:rFonts w:ascii="Times New Roman" w:eastAsia="MS Mincho" w:hAnsi="Times New Roman"/>
            <w:noProof/>
          </w:rPr>
          <w:t>Latency</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_Toc191724246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6</w:t>
        </w:r>
        <w:r w:rsidR="00F60BD5" w:rsidRPr="00A95674">
          <w:rPr>
            <w:rFonts w:ascii="Times New Roman" w:hAnsi="Times New Roman"/>
            <w:noProof/>
            <w:webHidden/>
          </w:rPr>
          <w:fldChar w:fldCharType="end"/>
        </w:r>
      </w:hyperlink>
    </w:p>
    <w:p w14:paraId="055C1329" w14:textId="77777777" w:rsidR="00F60BD5" w:rsidRPr="00A95674" w:rsidRDefault="00477BE9" w:rsidP="00A95674">
      <w:pPr>
        <w:pStyle w:val="TOC2"/>
        <w:tabs>
          <w:tab w:val="left" w:pos="800"/>
          <w:tab w:val="right" w:leader="dot" w:pos="10070"/>
        </w:tabs>
        <w:rPr>
          <w:rFonts w:ascii="Times New Roman" w:hAnsi="Times New Roman"/>
          <w:smallCaps w:val="0"/>
          <w:noProof/>
          <w:sz w:val="22"/>
          <w:szCs w:val="22"/>
        </w:rPr>
      </w:pPr>
      <w:hyperlink w:anchor="_Toc191724247" w:history="1">
        <w:r w:rsidR="00F60BD5" w:rsidRPr="00A95674">
          <w:rPr>
            <w:rStyle w:val="Hyperlink"/>
            <w:rFonts w:ascii="Times New Roman" w:eastAsia="MS Mincho" w:hAnsi="Times New Roman"/>
            <w:noProof/>
          </w:rPr>
          <w:t>3.5</w:t>
        </w:r>
        <w:r w:rsidR="00F60BD5" w:rsidRPr="00A95674">
          <w:rPr>
            <w:rFonts w:ascii="Times New Roman" w:hAnsi="Times New Roman"/>
            <w:smallCaps w:val="0"/>
            <w:noProof/>
            <w:sz w:val="22"/>
            <w:szCs w:val="22"/>
          </w:rPr>
          <w:tab/>
        </w:r>
        <w:r w:rsidR="00F60BD5" w:rsidRPr="00A95674">
          <w:rPr>
            <w:rStyle w:val="Hyperlink"/>
            <w:rFonts w:ascii="Times New Roman" w:eastAsia="MS Mincho" w:hAnsi="Times New Roman"/>
            <w:noProof/>
          </w:rPr>
          <w:t>Manageability/Maintainability</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_Toc191724247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6</w:t>
        </w:r>
        <w:r w:rsidR="00F60BD5" w:rsidRPr="00A95674">
          <w:rPr>
            <w:rFonts w:ascii="Times New Roman" w:hAnsi="Times New Roman"/>
            <w:noProof/>
            <w:webHidden/>
          </w:rPr>
          <w:fldChar w:fldCharType="end"/>
        </w:r>
      </w:hyperlink>
    </w:p>
    <w:p w14:paraId="3857C092" w14:textId="77777777" w:rsidR="00F60BD5" w:rsidRPr="00A95674" w:rsidRDefault="00477BE9" w:rsidP="00A95674">
      <w:pPr>
        <w:pStyle w:val="TOC3"/>
        <w:tabs>
          <w:tab w:val="left" w:pos="1200"/>
          <w:tab w:val="right" w:leader="dot" w:pos="10070"/>
        </w:tabs>
        <w:rPr>
          <w:rFonts w:ascii="Times New Roman" w:hAnsi="Times New Roman"/>
          <w:i w:val="0"/>
          <w:iCs w:val="0"/>
          <w:noProof/>
          <w:sz w:val="22"/>
          <w:szCs w:val="22"/>
        </w:rPr>
      </w:pPr>
      <w:hyperlink w:anchor="_Toc191724248" w:history="1">
        <w:r w:rsidR="00F60BD5" w:rsidRPr="00A95674">
          <w:rPr>
            <w:rStyle w:val="Hyperlink"/>
            <w:rFonts w:ascii="Times New Roman" w:eastAsia="MS Mincho" w:hAnsi="Times New Roman"/>
            <w:noProof/>
          </w:rPr>
          <w:t>3.5.1</w:t>
        </w:r>
        <w:r w:rsidR="00F60BD5" w:rsidRPr="00A95674">
          <w:rPr>
            <w:rFonts w:ascii="Times New Roman" w:hAnsi="Times New Roman"/>
            <w:i w:val="0"/>
            <w:iCs w:val="0"/>
            <w:noProof/>
            <w:sz w:val="22"/>
            <w:szCs w:val="22"/>
          </w:rPr>
          <w:tab/>
        </w:r>
        <w:r w:rsidR="00F60BD5" w:rsidRPr="00A95674">
          <w:rPr>
            <w:rStyle w:val="Hyperlink"/>
            <w:rFonts w:ascii="Times New Roman" w:eastAsia="MS Mincho" w:hAnsi="Times New Roman"/>
            <w:noProof/>
          </w:rPr>
          <w:t>Monitoring</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_Toc191724248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6</w:t>
        </w:r>
        <w:r w:rsidR="00F60BD5" w:rsidRPr="00A95674">
          <w:rPr>
            <w:rFonts w:ascii="Times New Roman" w:hAnsi="Times New Roman"/>
            <w:noProof/>
            <w:webHidden/>
          </w:rPr>
          <w:fldChar w:fldCharType="end"/>
        </w:r>
      </w:hyperlink>
    </w:p>
    <w:p w14:paraId="19836F1E" w14:textId="77777777" w:rsidR="00F60BD5" w:rsidRPr="00A95674" w:rsidRDefault="00477BE9" w:rsidP="00A95674">
      <w:pPr>
        <w:pStyle w:val="TOC3"/>
        <w:tabs>
          <w:tab w:val="left" w:pos="1200"/>
          <w:tab w:val="right" w:leader="dot" w:pos="10070"/>
        </w:tabs>
        <w:rPr>
          <w:rFonts w:ascii="Times New Roman" w:hAnsi="Times New Roman"/>
          <w:i w:val="0"/>
          <w:iCs w:val="0"/>
          <w:noProof/>
          <w:sz w:val="22"/>
          <w:szCs w:val="22"/>
        </w:rPr>
      </w:pPr>
      <w:hyperlink w:anchor="_Toc191724249" w:history="1">
        <w:r w:rsidR="00F60BD5" w:rsidRPr="00A95674">
          <w:rPr>
            <w:rStyle w:val="Hyperlink"/>
            <w:rFonts w:ascii="Times New Roman" w:eastAsia="MS Mincho" w:hAnsi="Times New Roman"/>
            <w:noProof/>
          </w:rPr>
          <w:t>3.5.2</w:t>
        </w:r>
        <w:r w:rsidR="00F60BD5" w:rsidRPr="00A95674">
          <w:rPr>
            <w:rFonts w:ascii="Times New Roman" w:hAnsi="Times New Roman"/>
            <w:i w:val="0"/>
            <w:iCs w:val="0"/>
            <w:noProof/>
            <w:sz w:val="22"/>
            <w:szCs w:val="22"/>
          </w:rPr>
          <w:tab/>
        </w:r>
        <w:r w:rsidR="00F60BD5" w:rsidRPr="00A95674">
          <w:rPr>
            <w:rStyle w:val="Hyperlink"/>
            <w:rFonts w:ascii="Times New Roman" w:eastAsia="MS Mincho" w:hAnsi="Times New Roman"/>
            <w:noProof/>
          </w:rPr>
          <w:t>Maintenance</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_Toc191724249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6</w:t>
        </w:r>
        <w:r w:rsidR="00F60BD5" w:rsidRPr="00A95674">
          <w:rPr>
            <w:rFonts w:ascii="Times New Roman" w:hAnsi="Times New Roman"/>
            <w:noProof/>
            <w:webHidden/>
          </w:rPr>
          <w:fldChar w:fldCharType="end"/>
        </w:r>
      </w:hyperlink>
    </w:p>
    <w:p w14:paraId="624A8FB6" w14:textId="77777777" w:rsidR="00F60BD5" w:rsidRPr="00A95674" w:rsidRDefault="00477BE9" w:rsidP="00A95674">
      <w:pPr>
        <w:pStyle w:val="TOC3"/>
        <w:tabs>
          <w:tab w:val="left" w:pos="1200"/>
          <w:tab w:val="right" w:leader="dot" w:pos="10070"/>
        </w:tabs>
        <w:rPr>
          <w:rFonts w:ascii="Times New Roman" w:hAnsi="Times New Roman"/>
          <w:i w:val="0"/>
          <w:iCs w:val="0"/>
          <w:noProof/>
          <w:sz w:val="22"/>
          <w:szCs w:val="22"/>
        </w:rPr>
      </w:pPr>
      <w:hyperlink w:anchor="_Toc191724250" w:history="1">
        <w:r w:rsidR="00F60BD5" w:rsidRPr="00A95674">
          <w:rPr>
            <w:rStyle w:val="Hyperlink"/>
            <w:rFonts w:ascii="Times New Roman" w:eastAsia="MS Mincho" w:hAnsi="Times New Roman"/>
            <w:noProof/>
          </w:rPr>
          <w:t>3.5.3</w:t>
        </w:r>
        <w:r w:rsidR="00F60BD5" w:rsidRPr="00A95674">
          <w:rPr>
            <w:rFonts w:ascii="Times New Roman" w:hAnsi="Times New Roman"/>
            <w:i w:val="0"/>
            <w:iCs w:val="0"/>
            <w:noProof/>
            <w:sz w:val="22"/>
            <w:szCs w:val="22"/>
          </w:rPr>
          <w:tab/>
        </w:r>
        <w:r w:rsidR="00F60BD5" w:rsidRPr="00A95674">
          <w:rPr>
            <w:rStyle w:val="Hyperlink"/>
            <w:rFonts w:ascii="Times New Roman" w:eastAsia="MS Mincho" w:hAnsi="Times New Roman"/>
            <w:noProof/>
          </w:rPr>
          <w:t>Operations</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_Toc191724250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6</w:t>
        </w:r>
        <w:r w:rsidR="00F60BD5" w:rsidRPr="00A95674">
          <w:rPr>
            <w:rFonts w:ascii="Times New Roman" w:hAnsi="Times New Roman"/>
            <w:noProof/>
            <w:webHidden/>
          </w:rPr>
          <w:fldChar w:fldCharType="end"/>
        </w:r>
      </w:hyperlink>
    </w:p>
    <w:p w14:paraId="617833B3" w14:textId="77777777" w:rsidR="00F60BD5" w:rsidRPr="00A95674" w:rsidRDefault="00477BE9" w:rsidP="00A95674">
      <w:pPr>
        <w:pStyle w:val="TOC2"/>
        <w:tabs>
          <w:tab w:val="left" w:pos="800"/>
          <w:tab w:val="right" w:leader="dot" w:pos="10070"/>
        </w:tabs>
        <w:rPr>
          <w:rFonts w:ascii="Times New Roman" w:hAnsi="Times New Roman"/>
          <w:smallCaps w:val="0"/>
          <w:noProof/>
          <w:sz w:val="22"/>
          <w:szCs w:val="22"/>
        </w:rPr>
      </w:pPr>
      <w:hyperlink w:anchor="_Toc191724251" w:history="1">
        <w:r w:rsidR="00F60BD5" w:rsidRPr="00A95674">
          <w:rPr>
            <w:rStyle w:val="Hyperlink"/>
            <w:rFonts w:ascii="Times New Roman" w:hAnsi="Times New Roman"/>
            <w:noProof/>
          </w:rPr>
          <w:t>3.6</w:t>
        </w:r>
        <w:r w:rsidR="00F60BD5" w:rsidRPr="00A95674">
          <w:rPr>
            <w:rFonts w:ascii="Times New Roman" w:hAnsi="Times New Roman"/>
            <w:smallCaps w:val="0"/>
            <w:noProof/>
            <w:sz w:val="22"/>
            <w:szCs w:val="22"/>
          </w:rPr>
          <w:tab/>
        </w:r>
        <w:r w:rsidR="00F60BD5" w:rsidRPr="00A95674">
          <w:rPr>
            <w:rStyle w:val="Hyperlink"/>
            <w:rFonts w:ascii="Times New Roman" w:hAnsi="Times New Roman"/>
            <w:noProof/>
          </w:rPr>
          <w:t>System Interface/Integration</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_Toc191724251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7</w:t>
        </w:r>
        <w:r w:rsidR="00F60BD5" w:rsidRPr="00A95674">
          <w:rPr>
            <w:rFonts w:ascii="Times New Roman" w:hAnsi="Times New Roman"/>
            <w:noProof/>
            <w:webHidden/>
          </w:rPr>
          <w:fldChar w:fldCharType="end"/>
        </w:r>
      </w:hyperlink>
    </w:p>
    <w:p w14:paraId="5B643A29" w14:textId="77777777" w:rsidR="00F60BD5" w:rsidRPr="00A95674" w:rsidRDefault="00477BE9" w:rsidP="00A95674">
      <w:pPr>
        <w:pStyle w:val="TOC3"/>
        <w:tabs>
          <w:tab w:val="left" w:pos="1200"/>
          <w:tab w:val="right" w:leader="dot" w:pos="10070"/>
        </w:tabs>
        <w:rPr>
          <w:rFonts w:ascii="Times New Roman" w:hAnsi="Times New Roman"/>
          <w:i w:val="0"/>
          <w:iCs w:val="0"/>
          <w:noProof/>
          <w:sz w:val="22"/>
          <w:szCs w:val="22"/>
        </w:rPr>
      </w:pPr>
      <w:hyperlink w:anchor="_Toc191724252" w:history="1">
        <w:r w:rsidR="00F60BD5" w:rsidRPr="00A95674">
          <w:rPr>
            <w:rStyle w:val="Hyperlink"/>
            <w:rFonts w:ascii="Times New Roman" w:hAnsi="Times New Roman"/>
            <w:noProof/>
          </w:rPr>
          <w:t>3.6.1</w:t>
        </w:r>
        <w:r w:rsidR="00F60BD5" w:rsidRPr="00A95674">
          <w:rPr>
            <w:rFonts w:ascii="Times New Roman" w:hAnsi="Times New Roman"/>
            <w:i w:val="0"/>
            <w:iCs w:val="0"/>
            <w:noProof/>
            <w:sz w:val="22"/>
            <w:szCs w:val="22"/>
          </w:rPr>
          <w:tab/>
        </w:r>
        <w:r w:rsidR="00F60BD5" w:rsidRPr="00A95674">
          <w:rPr>
            <w:rStyle w:val="Hyperlink"/>
            <w:rFonts w:ascii="Times New Roman" w:hAnsi="Times New Roman"/>
            <w:noProof/>
          </w:rPr>
          <w:t>Network and Hardware Interfaces</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_Toc191724252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7</w:t>
        </w:r>
        <w:r w:rsidR="00F60BD5" w:rsidRPr="00A95674">
          <w:rPr>
            <w:rFonts w:ascii="Times New Roman" w:hAnsi="Times New Roman"/>
            <w:noProof/>
            <w:webHidden/>
          </w:rPr>
          <w:fldChar w:fldCharType="end"/>
        </w:r>
      </w:hyperlink>
    </w:p>
    <w:p w14:paraId="2F181275" w14:textId="77777777" w:rsidR="00F60BD5" w:rsidRPr="00A95674" w:rsidRDefault="00477BE9" w:rsidP="00A95674">
      <w:pPr>
        <w:pStyle w:val="TOC3"/>
        <w:tabs>
          <w:tab w:val="left" w:pos="1200"/>
          <w:tab w:val="right" w:leader="dot" w:pos="10070"/>
        </w:tabs>
        <w:rPr>
          <w:rFonts w:ascii="Times New Roman" w:hAnsi="Times New Roman"/>
          <w:i w:val="0"/>
          <w:iCs w:val="0"/>
          <w:noProof/>
          <w:sz w:val="22"/>
          <w:szCs w:val="22"/>
        </w:rPr>
      </w:pPr>
      <w:hyperlink w:anchor="_Toc191724253" w:history="1">
        <w:r w:rsidR="00F60BD5" w:rsidRPr="00A95674">
          <w:rPr>
            <w:rStyle w:val="Hyperlink"/>
            <w:rFonts w:ascii="Times New Roman" w:hAnsi="Times New Roman"/>
            <w:noProof/>
          </w:rPr>
          <w:t>3.6.2</w:t>
        </w:r>
        <w:r w:rsidR="00F60BD5" w:rsidRPr="00A95674">
          <w:rPr>
            <w:rFonts w:ascii="Times New Roman" w:hAnsi="Times New Roman"/>
            <w:i w:val="0"/>
            <w:iCs w:val="0"/>
            <w:noProof/>
            <w:sz w:val="22"/>
            <w:szCs w:val="22"/>
          </w:rPr>
          <w:tab/>
        </w:r>
        <w:r w:rsidR="00F60BD5" w:rsidRPr="00A95674">
          <w:rPr>
            <w:rStyle w:val="Hyperlink"/>
            <w:rFonts w:ascii="Times New Roman" w:hAnsi="Times New Roman"/>
            <w:noProof/>
          </w:rPr>
          <w:t>Systems Interfaces</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_Toc191724253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7</w:t>
        </w:r>
        <w:r w:rsidR="00F60BD5" w:rsidRPr="00A95674">
          <w:rPr>
            <w:rFonts w:ascii="Times New Roman" w:hAnsi="Times New Roman"/>
            <w:noProof/>
            <w:webHidden/>
          </w:rPr>
          <w:fldChar w:fldCharType="end"/>
        </w:r>
      </w:hyperlink>
    </w:p>
    <w:p w14:paraId="4988EAFE" w14:textId="77777777" w:rsidR="00F60BD5" w:rsidRPr="00A95674" w:rsidRDefault="00477BE9" w:rsidP="00A95674">
      <w:pPr>
        <w:pStyle w:val="TOC2"/>
        <w:tabs>
          <w:tab w:val="left" w:pos="800"/>
          <w:tab w:val="right" w:leader="dot" w:pos="10070"/>
        </w:tabs>
        <w:rPr>
          <w:rFonts w:ascii="Times New Roman" w:hAnsi="Times New Roman"/>
          <w:smallCaps w:val="0"/>
          <w:noProof/>
          <w:sz w:val="22"/>
          <w:szCs w:val="22"/>
        </w:rPr>
      </w:pPr>
      <w:hyperlink w:anchor="_Toc191724254" w:history="1">
        <w:r w:rsidR="00F60BD5" w:rsidRPr="00A95674">
          <w:rPr>
            <w:rStyle w:val="Hyperlink"/>
            <w:rFonts w:ascii="Times New Roman" w:hAnsi="Times New Roman"/>
            <w:noProof/>
          </w:rPr>
          <w:t>3.7</w:t>
        </w:r>
        <w:r w:rsidR="00F60BD5" w:rsidRPr="00A95674">
          <w:rPr>
            <w:rFonts w:ascii="Times New Roman" w:hAnsi="Times New Roman"/>
            <w:smallCaps w:val="0"/>
            <w:noProof/>
            <w:sz w:val="22"/>
            <w:szCs w:val="22"/>
          </w:rPr>
          <w:tab/>
        </w:r>
        <w:r w:rsidR="00F60BD5" w:rsidRPr="00A95674">
          <w:rPr>
            <w:rStyle w:val="Hyperlink"/>
            <w:rFonts w:ascii="Times New Roman" w:hAnsi="Times New Roman"/>
            <w:noProof/>
          </w:rPr>
          <w:t>Security</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_Toc191724254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8</w:t>
        </w:r>
        <w:r w:rsidR="00F60BD5" w:rsidRPr="00A95674">
          <w:rPr>
            <w:rFonts w:ascii="Times New Roman" w:hAnsi="Times New Roman"/>
            <w:noProof/>
            <w:webHidden/>
          </w:rPr>
          <w:fldChar w:fldCharType="end"/>
        </w:r>
      </w:hyperlink>
    </w:p>
    <w:p w14:paraId="24ABFFF8" w14:textId="77777777" w:rsidR="00F60BD5" w:rsidRPr="00A95674" w:rsidRDefault="00477BE9" w:rsidP="00A95674">
      <w:pPr>
        <w:pStyle w:val="TOC3"/>
        <w:tabs>
          <w:tab w:val="left" w:pos="1200"/>
          <w:tab w:val="right" w:leader="dot" w:pos="10070"/>
        </w:tabs>
        <w:rPr>
          <w:rFonts w:ascii="Times New Roman" w:hAnsi="Times New Roman"/>
          <w:i w:val="0"/>
          <w:iCs w:val="0"/>
          <w:noProof/>
          <w:sz w:val="22"/>
          <w:szCs w:val="22"/>
        </w:rPr>
      </w:pPr>
      <w:hyperlink w:anchor="_Toc191724255" w:history="1">
        <w:r w:rsidR="00F60BD5" w:rsidRPr="00A95674">
          <w:rPr>
            <w:rStyle w:val="Hyperlink"/>
            <w:rFonts w:ascii="Times New Roman" w:hAnsi="Times New Roman"/>
            <w:noProof/>
          </w:rPr>
          <w:t>3.7.1</w:t>
        </w:r>
        <w:r w:rsidR="00F60BD5" w:rsidRPr="00A95674">
          <w:rPr>
            <w:rFonts w:ascii="Times New Roman" w:hAnsi="Times New Roman"/>
            <w:i w:val="0"/>
            <w:iCs w:val="0"/>
            <w:noProof/>
            <w:sz w:val="22"/>
            <w:szCs w:val="22"/>
          </w:rPr>
          <w:tab/>
        </w:r>
        <w:r w:rsidR="00F60BD5" w:rsidRPr="00A95674">
          <w:rPr>
            <w:rStyle w:val="Hyperlink"/>
            <w:rFonts w:ascii="Times New Roman" w:hAnsi="Times New Roman"/>
            <w:noProof/>
          </w:rPr>
          <w:t>Protection</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_Toc191724255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8</w:t>
        </w:r>
        <w:r w:rsidR="00F60BD5" w:rsidRPr="00A95674">
          <w:rPr>
            <w:rFonts w:ascii="Times New Roman" w:hAnsi="Times New Roman"/>
            <w:noProof/>
            <w:webHidden/>
          </w:rPr>
          <w:fldChar w:fldCharType="end"/>
        </w:r>
      </w:hyperlink>
    </w:p>
    <w:p w14:paraId="7587A3EF" w14:textId="77777777" w:rsidR="00F60BD5" w:rsidRPr="00A95674" w:rsidRDefault="00477BE9" w:rsidP="00A95674">
      <w:pPr>
        <w:pStyle w:val="TOC3"/>
        <w:tabs>
          <w:tab w:val="left" w:pos="1200"/>
          <w:tab w:val="right" w:leader="dot" w:pos="10070"/>
        </w:tabs>
        <w:rPr>
          <w:rFonts w:ascii="Times New Roman" w:hAnsi="Times New Roman"/>
          <w:i w:val="0"/>
          <w:iCs w:val="0"/>
          <w:noProof/>
          <w:sz w:val="22"/>
          <w:szCs w:val="22"/>
        </w:rPr>
      </w:pPr>
      <w:hyperlink w:anchor="_Toc191724256" w:history="1">
        <w:r w:rsidR="00F60BD5" w:rsidRPr="00A95674">
          <w:rPr>
            <w:rStyle w:val="Hyperlink"/>
            <w:rFonts w:ascii="Times New Roman" w:hAnsi="Times New Roman"/>
            <w:noProof/>
          </w:rPr>
          <w:t>3.7.2</w:t>
        </w:r>
        <w:r w:rsidR="00F60BD5" w:rsidRPr="00A95674">
          <w:rPr>
            <w:rFonts w:ascii="Times New Roman" w:hAnsi="Times New Roman"/>
            <w:i w:val="0"/>
            <w:iCs w:val="0"/>
            <w:noProof/>
            <w:sz w:val="22"/>
            <w:szCs w:val="22"/>
          </w:rPr>
          <w:tab/>
        </w:r>
        <w:r w:rsidR="00F60BD5" w:rsidRPr="00A95674">
          <w:rPr>
            <w:rStyle w:val="Hyperlink"/>
            <w:rFonts w:ascii="Times New Roman" w:hAnsi="Times New Roman"/>
            <w:noProof/>
          </w:rPr>
          <w:t>Authorization and Authentication</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_Toc191724256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8</w:t>
        </w:r>
        <w:r w:rsidR="00F60BD5" w:rsidRPr="00A95674">
          <w:rPr>
            <w:rFonts w:ascii="Times New Roman" w:hAnsi="Times New Roman"/>
            <w:noProof/>
            <w:webHidden/>
          </w:rPr>
          <w:fldChar w:fldCharType="end"/>
        </w:r>
      </w:hyperlink>
    </w:p>
    <w:p w14:paraId="6FA8F5AB" w14:textId="77777777" w:rsidR="00F60BD5" w:rsidRPr="00A95674" w:rsidRDefault="00477BE9" w:rsidP="00A95674">
      <w:pPr>
        <w:pStyle w:val="TOC2"/>
        <w:tabs>
          <w:tab w:val="left" w:pos="800"/>
          <w:tab w:val="right" w:leader="dot" w:pos="10070"/>
        </w:tabs>
        <w:rPr>
          <w:rFonts w:ascii="Times New Roman" w:hAnsi="Times New Roman"/>
          <w:smallCaps w:val="0"/>
          <w:noProof/>
          <w:sz w:val="22"/>
          <w:szCs w:val="22"/>
        </w:rPr>
      </w:pPr>
      <w:hyperlink w:anchor="_Toc191724257" w:history="1">
        <w:r w:rsidR="00F60BD5" w:rsidRPr="00A95674">
          <w:rPr>
            <w:rStyle w:val="Hyperlink"/>
            <w:rFonts w:ascii="Times New Roman" w:hAnsi="Times New Roman"/>
            <w:noProof/>
          </w:rPr>
          <w:t>3.8</w:t>
        </w:r>
        <w:r w:rsidR="00F60BD5" w:rsidRPr="00A95674">
          <w:rPr>
            <w:rFonts w:ascii="Times New Roman" w:hAnsi="Times New Roman"/>
            <w:smallCaps w:val="0"/>
            <w:noProof/>
            <w:sz w:val="22"/>
            <w:szCs w:val="22"/>
          </w:rPr>
          <w:tab/>
        </w:r>
        <w:r w:rsidR="00F60BD5" w:rsidRPr="00A95674">
          <w:rPr>
            <w:rStyle w:val="Hyperlink"/>
            <w:rFonts w:ascii="Times New Roman" w:hAnsi="Times New Roman"/>
            <w:noProof/>
          </w:rPr>
          <w:t>Data Management</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_Toc191724257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8</w:t>
        </w:r>
        <w:r w:rsidR="00F60BD5" w:rsidRPr="00A95674">
          <w:rPr>
            <w:rFonts w:ascii="Times New Roman" w:hAnsi="Times New Roman"/>
            <w:noProof/>
            <w:webHidden/>
          </w:rPr>
          <w:fldChar w:fldCharType="end"/>
        </w:r>
      </w:hyperlink>
    </w:p>
    <w:p w14:paraId="3FE5860D" w14:textId="77777777" w:rsidR="00F60BD5" w:rsidRPr="00A95674" w:rsidRDefault="00477BE9" w:rsidP="00A95674">
      <w:pPr>
        <w:pStyle w:val="TOC2"/>
        <w:tabs>
          <w:tab w:val="left" w:pos="800"/>
          <w:tab w:val="right" w:leader="dot" w:pos="10070"/>
        </w:tabs>
        <w:rPr>
          <w:rFonts w:ascii="Times New Roman" w:hAnsi="Times New Roman"/>
          <w:smallCaps w:val="0"/>
          <w:noProof/>
          <w:sz w:val="22"/>
          <w:szCs w:val="22"/>
        </w:rPr>
      </w:pPr>
      <w:hyperlink w:anchor="_Toc191724258" w:history="1">
        <w:r w:rsidR="00F60BD5" w:rsidRPr="00A95674">
          <w:rPr>
            <w:rStyle w:val="Hyperlink"/>
            <w:rFonts w:ascii="Times New Roman" w:hAnsi="Times New Roman"/>
            <w:noProof/>
          </w:rPr>
          <w:t>3.9</w:t>
        </w:r>
        <w:r w:rsidR="00F60BD5" w:rsidRPr="00A95674">
          <w:rPr>
            <w:rFonts w:ascii="Times New Roman" w:hAnsi="Times New Roman"/>
            <w:smallCaps w:val="0"/>
            <w:noProof/>
            <w:sz w:val="22"/>
            <w:szCs w:val="22"/>
          </w:rPr>
          <w:tab/>
        </w:r>
        <w:r w:rsidR="00F60BD5" w:rsidRPr="00A95674">
          <w:rPr>
            <w:rStyle w:val="Hyperlink"/>
            <w:rFonts w:ascii="Times New Roman" w:hAnsi="Times New Roman"/>
            <w:noProof/>
          </w:rPr>
          <w:t>Standards Compliance</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_Toc191724258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8</w:t>
        </w:r>
        <w:r w:rsidR="00F60BD5" w:rsidRPr="00A95674">
          <w:rPr>
            <w:rFonts w:ascii="Times New Roman" w:hAnsi="Times New Roman"/>
            <w:noProof/>
            <w:webHidden/>
          </w:rPr>
          <w:fldChar w:fldCharType="end"/>
        </w:r>
      </w:hyperlink>
    </w:p>
    <w:p w14:paraId="63546DF9" w14:textId="77777777" w:rsidR="00F60BD5" w:rsidRPr="00A95674" w:rsidRDefault="00477BE9" w:rsidP="00A95674">
      <w:pPr>
        <w:pStyle w:val="TOC2"/>
        <w:tabs>
          <w:tab w:val="left" w:pos="800"/>
          <w:tab w:val="right" w:leader="dot" w:pos="10070"/>
        </w:tabs>
        <w:rPr>
          <w:rFonts w:ascii="Times New Roman" w:hAnsi="Times New Roman"/>
          <w:smallCaps w:val="0"/>
          <w:noProof/>
          <w:sz w:val="22"/>
          <w:szCs w:val="22"/>
        </w:rPr>
      </w:pPr>
      <w:hyperlink w:anchor="_Toc191724259" w:history="1">
        <w:r w:rsidR="00F60BD5" w:rsidRPr="00A95674">
          <w:rPr>
            <w:rStyle w:val="Hyperlink"/>
            <w:rFonts w:ascii="Times New Roman" w:hAnsi="Times New Roman"/>
            <w:noProof/>
          </w:rPr>
          <w:t>3.10</w:t>
        </w:r>
        <w:r w:rsidR="00F60BD5" w:rsidRPr="00A95674">
          <w:rPr>
            <w:rFonts w:ascii="Times New Roman" w:hAnsi="Times New Roman"/>
            <w:smallCaps w:val="0"/>
            <w:noProof/>
            <w:sz w:val="22"/>
            <w:szCs w:val="22"/>
          </w:rPr>
          <w:tab/>
        </w:r>
        <w:r w:rsidR="00F60BD5" w:rsidRPr="00A95674">
          <w:rPr>
            <w:rStyle w:val="Hyperlink"/>
            <w:rFonts w:ascii="Times New Roman" w:hAnsi="Times New Roman"/>
            <w:noProof/>
          </w:rPr>
          <w:t>Portability</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_Toc191724259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8</w:t>
        </w:r>
        <w:r w:rsidR="00F60BD5" w:rsidRPr="00A95674">
          <w:rPr>
            <w:rFonts w:ascii="Times New Roman" w:hAnsi="Times New Roman"/>
            <w:noProof/>
            <w:webHidden/>
          </w:rPr>
          <w:fldChar w:fldCharType="end"/>
        </w:r>
      </w:hyperlink>
    </w:p>
    <w:p w14:paraId="390BCDB6" w14:textId="77777777" w:rsidR="00F60BD5" w:rsidRPr="00A95674" w:rsidRDefault="00477BE9" w:rsidP="00A95674">
      <w:pPr>
        <w:pStyle w:val="TOC1"/>
        <w:tabs>
          <w:tab w:val="left" w:pos="400"/>
          <w:tab w:val="right" w:leader="dot" w:pos="10070"/>
        </w:tabs>
        <w:rPr>
          <w:rFonts w:ascii="Times New Roman" w:hAnsi="Times New Roman"/>
          <w:b w:val="0"/>
          <w:bCs w:val="0"/>
          <w:caps w:val="0"/>
          <w:noProof/>
          <w:sz w:val="22"/>
          <w:szCs w:val="22"/>
        </w:rPr>
      </w:pPr>
      <w:hyperlink w:anchor="_Toc191724260" w:history="1">
        <w:r w:rsidR="00F60BD5" w:rsidRPr="00A95674">
          <w:rPr>
            <w:rStyle w:val="Hyperlink"/>
            <w:rFonts w:ascii="Times New Roman" w:hAnsi="Times New Roman"/>
            <w:noProof/>
          </w:rPr>
          <w:t>4.</w:t>
        </w:r>
        <w:r w:rsidR="00F60BD5" w:rsidRPr="00A95674">
          <w:rPr>
            <w:rFonts w:ascii="Times New Roman" w:hAnsi="Times New Roman"/>
            <w:b w:val="0"/>
            <w:bCs w:val="0"/>
            <w:caps w:val="0"/>
            <w:noProof/>
            <w:sz w:val="22"/>
            <w:szCs w:val="22"/>
          </w:rPr>
          <w:tab/>
        </w:r>
        <w:r w:rsidR="00F60BD5" w:rsidRPr="00A95674">
          <w:rPr>
            <w:rStyle w:val="Hyperlink"/>
            <w:rFonts w:ascii="Times New Roman" w:hAnsi="Times New Roman"/>
            <w:noProof/>
          </w:rPr>
          <w:t>User Scenarios/Use Cases</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_Toc191724260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9</w:t>
        </w:r>
        <w:r w:rsidR="00F60BD5" w:rsidRPr="00A95674">
          <w:rPr>
            <w:rFonts w:ascii="Times New Roman" w:hAnsi="Times New Roman"/>
            <w:noProof/>
            <w:webHidden/>
          </w:rPr>
          <w:fldChar w:fldCharType="end"/>
        </w:r>
      </w:hyperlink>
    </w:p>
    <w:p w14:paraId="14DF9A4F" w14:textId="77777777" w:rsidR="00F60BD5" w:rsidRPr="00A95674" w:rsidRDefault="00477BE9" w:rsidP="00A95674">
      <w:pPr>
        <w:pStyle w:val="TOC1"/>
        <w:tabs>
          <w:tab w:val="left" w:pos="400"/>
          <w:tab w:val="right" w:leader="dot" w:pos="10070"/>
        </w:tabs>
        <w:rPr>
          <w:rFonts w:ascii="Times New Roman" w:hAnsi="Times New Roman"/>
          <w:b w:val="0"/>
          <w:bCs w:val="0"/>
          <w:caps w:val="0"/>
          <w:noProof/>
          <w:sz w:val="22"/>
          <w:szCs w:val="22"/>
        </w:rPr>
      </w:pPr>
      <w:hyperlink w:anchor="_Toc191724261" w:history="1">
        <w:r w:rsidR="00F60BD5" w:rsidRPr="00A95674">
          <w:rPr>
            <w:rStyle w:val="Hyperlink"/>
            <w:rFonts w:ascii="Times New Roman" w:hAnsi="Times New Roman"/>
            <w:noProof/>
          </w:rPr>
          <w:t>5.</w:t>
        </w:r>
        <w:r w:rsidR="00F60BD5" w:rsidRPr="00A95674">
          <w:rPr>
            <w:rFonts w:ascii="Times New Roman" w:hAnsi="Times New Roman"/>
            <w:b w:val="0"/>
            <w:bCs w:val="0"/>
            <w:caps w:val="0"/>
            <w:noProof/>
            <w:sz w:val="22"/>
            <w:szCs w:val="22"/>
          </w:rPr>
          <w:tab/>
        </w:r>
        <w:r w:rsidR="00F60BD5" w:rsidRPr="00A95674">
          <w:rPr>
            <w:rStyle w:val="Hyperlink"/>
            <w:rFonts w:ascii="Times New Roman" w:hAnsi="Times New Roman"/>
            <w:noProof/>
          </w:rPr>
          <w:t>Deleted or Deferred Requirements</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_Toc191724261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9</w:t>
        </w:r>
        <w:r w:rsidR="00F60BD5" w:rsidRPr="00A95674">
          <w:rPr>
            <w:rFonts w:ascii="Times New Roman" w:hAnsi="Times New Roman"/>
            <w:noProof/>
            <w:webHidden/>
          </w:rPr>
          <w:fldChar w:fldCharType="end"/>
        </w:r>
      </w:hyperlink>
    </w:p>
    <w:p w14:paraId="612F7E59" w14:textId="77777777" w:rsidR="00F60BD5" w:rsidRPr="00A95674" w:rsidRDefault="00477BE9" w:rsidP="00A95674">
      <w:pPr>
        <w:pStyle w:val="TOC1"/>
        <w:tabs>
          <w:tab w:val="left" w:pos="400"/>
          <w:tab w:val="right" w:leader="dot" w:pos="10070"/>
        </w:tabs>
        <w:rPr>
          <w:rFonts w:ascii="Times New Roman" w:hAnsi="Times New Roman"/>
          <w:b w:val="0"/>
          <w:bCs w:val="0"/>
          <w:caps w:val="0"/>
          <w:noProof/>
          <w:sz w:val="22"/>
          <w:szCs w:val="22"/>
        </w:rPr>
      </w:pPr>
      <w:hyperlink w:anchor="_Toc191724262" w:history="1">
        <w:r w:rsidR="00F60BD5" w:rsidRPr="00A95674">
          <w:rPr>
            <w:rStyle w:val="Hyperlink"/>
            <w:rFonts w:ascii="Times New Roman" w:hAnsi="Times New Roman"/>
            <w:noProof/>
          </w:rPr>
          <w:t>6.</w:t>
        </w:r>
        <w:r w:rsidR="00F60BD5" w:rsidRPr="00A95674">
          <w:rPr>
            <w:rFonts w:ascii="Times New Roman" w:hAnsi="Times New Roman"/>
            <w:b w:val="0"/>
            <w:bCs w:val="0"/>
            <w:caps w:val="0"/>
            <w:noProof/>
            <w:sz w:val="22"/>
            <w:szCs w:val="22"/>
          </w:rPr>
          <w:tab/>
        </w:r>
        <w:r w:rsidR="00F60BD5" w:rsidRPr="00A95674">
          <w:rPr>
            <w:rStyle w:val="Hyperlink"/>
            <w:rFonts w:ascii="Times New Roman" w:hAnsi="Times New Roman"/>
            <w:noProof/>
          </w:rPr>
          <w:t>Requirements Confirmation/Stakeholder sign-off</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_Toc191724262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10</w:t>
        </w:r>
        <w:r w:rsidR="00F60BD5" w:rsidRPr="00A95674">
          <w:rPr>
            <w:rFonts w:ascii="Times New Roman" w:hAnsi="Times New Roman"/>
            <w:noProof/>
            <w:webHidden/>
          </w:rPr>
          <w:fldChar w:fldCharType="end"/>
        </w:r>
      </w:hyperlink>
    </w:p>
    <w:p w14:paraId="760EF844" w14:textId="77777777" w:rsidR="00F60BD5" w:rsidRPr="00A95674" w:rsidRDefault="00477BE9" w:rsidP="00A95674">
      <w:pPr>
        <w:pStyle w:val="TOC1"/>
        <w:tabs>
          <w:tab w:val="right" w:leader="dot" w:pos="10070"/>
        </w:tabs>
        <w:rPr>
          <w:rFonts w:ascii="Times New Roman" w:hAnsi="Times New Roman"/>
          <w:b w:val="0"/>
          <w:bCs w:val="0"/>
          <w:caps w:val="0"/>
          <w:noProof/>
          <w:sz w:val="22"/>
          <w:szCs w:val="22"/>
        </w:rPr>
      </w:pPr>
      <w:hyperlink w:anchor="_Toc191724263" w:history="1">
        <w:r w:rsidR="00F60BD5" w:rsidRPr="00A95674">
          <w:rPr>
            <w:rStyle w:val="Hyperlink"/>
            <w:rFonts w:ascii="Times New Roman" w:hAnsi="Times New Roman"/>
            <w:noProof/>
          </w:rPr>
          <w:t>APPENDIX</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_Toc191724263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11</w:t>
        </w:r>
        <w:r w:rsidR="00F60BD5" w:rsidRPr="00A95674">
          <w:rPr>
            <w:rFonts w:ascii="Times New Roman" w:hAnsi="Times New Roman"/>
            <w:noProof/>
            <w:webHidden/>
          </w:rPr>
          <w:fldChar w:fldCharType="end"/>
        </w:r>
      </w:hyperlink>
    </w:p>
    <w:p w14:paraId="37574409" w14:textId="77777777" w:rsidR="00F60BD5" w:rsidRPr="00A95674" w:rsidRDefault="00477BE9" w:rsidP="00A95674">
      <w:pPr>
        <w:pStyle w:val="TOC2"/>
        <w:tabs>
          <w:tab w:val="left" w:pos="1400"/>
          <w:tab w:val="right" w:leader="dot" w:pos="10070"/>
        </w:tabs>
        <w:rPr>
          <w:rFonts w:ascii="Times New Roman" w:hAnsi="Times New Roman"/>
          <w:smallCaps w:val="0"/>
          <w:noProof/>
          <w:sz w:val="22"/>
          <w:szCs w:val="22"/>
        </w:rPr>
      </w:pPr>
      <w:hyperlink w:anchor="_Toc191724264" w:history="1">
        <w:r w:rsidR="00F60BD5" w:rsidRPr="00A95674">
          <w:rPr>
            <w:rStyle w:val="Hyperlink"/>
            <w:rFonts w:ascii="Times New Roman" w:hAnsi="Times New Roman"/>
            <w:noProof/>
          </w:rPr>
          <w:t>Appendix A.</w:t>
        </w:r>
        <w:r w:rsidR="00F60BD5" w:rsidRPr="00A95674">
          <w:rPr>
            <w:rFonts w:ascii="Times New Roman" w:hAnsi="Times New Roman"/>
            <w:smallCaps w:val="0"/>
            <w:noProof/>
            <w:sz w:val="22"/>
            <w:szCs w:val="22"/>
          </w:rPr>
          <w:tab/>
        </w:r>
        <w:r w:rsidR="00F60BD5" w:rsidRPr="00A95674">
          <w:rPr>
            <w:rStyle w:val="Hyperlink"/>
            <w:rFonts w:ascii="Times New Roman" w:hAnsi="Times New Roman"/>
            <w:noProof/>
          </w:rPr>
          <w:t>Definitions, Acronyms, and Abbreviations</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_Toc191724264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11</w:t>
        </w:r>
        <w:r w:rsidR="00F60BD5" w:rsidRPr="00A95674">
          <w:rPr>
            <w:rFonts w:ascii="Times New Roman" w:hAnsi="Times New Roman"/>
            <w:noProof/>
            <w:webHidden/>
          </w:rPr>
          <w:fldChar w:fldCharType="end"/>
        </w:r>
      </w:hyperlink>
    </w:p>
    <w:p w14:paraId="29D9E683" w14:textId="77777777" w:rsidR="00F60BD5" w:rsidRPr="00A95674" w:rsidRDefault="00477BE9" w:rsidP="00A95674">
      <w:pPr>
        <w:pStyle w:val="TOC2"/>
        <w:tabs>
          <w:tab w:val="left" w:pos="1400"/>
          <w:tab w:val="right" w:leader="dot" w:pos="10070"/>
        </w:tabs>
        <w:rPr>
          <w:rFonts w:ascii="Times New Roman" w:hAnsi="Times New Roman"/>
          <w:smallCaps w:val="0"/>
          <w:noProof/>
          <w:sz w:val="22"/>
          <w:szCs w:val="22"/>
        </w:rPr>
      </w:pPr>
      <w:hyperlink w:anchor="_Toc191724265" w:history="1">
        <w:r w:rsidR="00F60BD5" w:rsidRPr="00A95674">
          <w:rPr>
            <w:rStyle w:val="Hyperlink"/>
            <w:rFonts w:ascii="Times New Roman" w:hAnsi="Times New Roman"/>
            <w:noProof/>
          </w:rPr>
          <w:t>Appendix B.</w:t>
        </w:r>
        <w:r w:rsidR="00F60BD5" w:rsidRPr="00A95674">
          <w:rPr>
            <w:rFonts w:ascii="Times New Roman" w:hAnsi="Times New Roman"/>
            <w:smallCaps w:val="0"/>
            <w:noProof/>
            <w:sz w:val="22"/>
            <w:szCs w:val="22"/>
          </w:rPr>
          <w:tab/>
        </w:r>
        <w:r w:rsidR="00F60BD5" w:rsidRPr="00A95674">
          <w:rPr>
            <w:rStyle w:val="Hyperlink"/>
            <w:rFonts w:ascii="Times New Roman" w:hAnsi="Times New Roman"/>
            <w:noProof/>
          </w:rPr>
          <w:t>References</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_Toc191724265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11</w:t>
        </w:r>
        <w:r w:rsidR="00F60BD5" w:rsidRPr="00A95674">
          <w:rPr>
            <w:rFonts w:ascii="Times New Roman" w:hAnsi="Times New Roman"/>
            <w:noProof/>
            <w:webHidden/>
          </w:rPr>
          <w:fldChar w:fldCharType="end"/>
        </w:r>
      </w:hyperlink>
    </w:p>
    <w:p w14:paraId="276CEFE1" w14:textId="77777777" w:rsidR="00F60BD5" w:rsidRPr="00A95674" w:rsidRDefault="00477BE9" w:rsidP="00A95674">
      <w:pPr>
        <w:pStyle w:val="TOC2"/>
        <w:tabs>
          <w:tab w:val="left" w:pos="1400"/>
          <w:tab w:val="right" w:leader="dot" w:pos="10070"/>
        </w:tabs>
        <w:rPr>
          <w:rFonts w:ascii="Times New Roman" w:hAnsi="Times New Roman"/>
          <w:smallCaps w:val="0"/>
          <w:noProof/>
          <w:sz w:val="22"/>
          <w:szCs w:val="22"/>
        </w:rPr>
      </w:pPr>
      <w:hyperlink w:anchor="_Toc191724266" w:history="1">
        <w:r w:rsidR="00F60BD5" w:rsidRPr="00A95674">
          <w:rPr>
            <w:rStyle w:val="Hyperlink"/>
            <w:rFonts w:ascii="Times New Roman" w:hAnsi="Times New Roman"/>
            <w:noProof/>
          </w:rPr>
          <w:t>Appendix C.</w:t>
        </w:r>
        <w:r w:rsidR="00F60BD5" w:rsidRPr="00A95674">
          <w:rPr>
            <w:rFonts w:ascii="Times New Roman" w:hAnsi="Times New Roman"/>
            <w:smallCaps w:val="0"/>
            <w:noProof/>
            <w:sz w:val="22"/>
            <w:szCs w:val="22"/>
          </w:rPr>
          <w:tab/>
        </w:r>
        <w:r w:rsidR="00F60BD5" w:rsidRPr="00A95674">
          <w:rPr>
            <w:rStyle w:val="Hyperlink"/>
            <w:rFonts w:ascii="Times New Roman" w:hAnsi="Times New Roman"/>
            <w:noProof/>
          </w:rPr>
          <w:t>Requirements Traceability Matrix</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_Toc191724266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11</w:t>
        </w:r>
        <w:r w:rsidR="00F60BD5" w:rsidRPr="00A95674">
          <w:rPr>
            <w:rFonts w:ascii="Times New Roman" w:hAnsi="Times New Roman"/>
            <w:noProof/>
            <w:webHidden/>
          </w:rPr>
          <w:fldChar w:fldCharType="end"/>
        </w:r>
      </w:hyperlink>
    </w:p>
    <w:p w14:paraId="193B5EBC" w14:textId="77777777" w:rsidR="00F60BD5" w:rsidRPr="00A95674" w:rsidRDefault="00477BE9" w:rsidP="00A95674">
      <w:pPr>
        <w:pStyle w:val="TOC2"/>
        <w:tabs>
          <w:tab w:val="left" w:pos="1400"/>
          <w:tab w:val="right" w:leader="dot" w:pos="10070"/>
        </w:tabs>
        <w:rPr>
          <w:rFonts w:ascii="Times New Roman" w:hAnsi="Times New Roman"/>
          <w:smallCaps w:val="0"/>
          <w:noProof/>
          <w:sz w:val="22"/>
          <w:szCs w:val="22"/>
        </w:rPr>
      </w:pPr>
      <w:hyperlink w:anchor="_Toc191724267" w:history="1">
        <w:r w:rsidR="00F60BD5" w:rsidRPr="00A95674">
          <w:rPr>
            <w:rStyle w:val="Hyperlink"/>
            <w:rFonts w:ascii="Times New Roman" w:hAnsi="Times New Roman"/>
            <w:noProof/>
          </w:rPr>
          <w:t>Appendix D.</w:t>
        </w:r>
        <w:r w:rsidR="00F60BD5" w:rsidRPr="00A95674">
          <w:rPr>
            <w:rFonts w:ascii="Times New Roman" w:hAnsi="Times New Roman"/>
            <w:smallCaps w:val="0"/>
            <w:noProof/>
            <w:sz w:val="22"/>
            <w:szCs w:val="22"/>
          </w:rPr>
          <w:tab/>
        </w:r>
        <w:r w:rsidR="00F60BD5" w:rsidRPr="00A95674">
          <w:rPr>
            <w:rStyle w:val="Hyperlink"/>
            <w:rFonts w:ascii="Times New Roman" w:hAnsi="Times New Roman"/>
            <w:noProof/>
          </w:rPr>
          <w:t>Organizing the Requirements</w:t>
        </w:r>
        <w:r w:rsidR="00F60BD5" w:rsidRPr="00A95674">
          <w:rPr>
            <w:rFonts w:ascii="Times New Roman" w:hAnsi="Times New Roman"/>
            <w:noProof/>
            <w:webHidden/>
          </w:rPr>
          <w:tab/>
        </w:r>
        <w:r w:rsidR="00F60BD5" w:rsidRPr="00A95674">
          <w:rPr>
            <w:rFonts w:ascii="Times New Roman" w:hAnsi="Times New Roman"/>
            <w:noProof/>
            <w:webHidden/>
          </w:rPr>
          <w:fldChar w:fldCharType="begin"/>
        </w:r>
        <w:r w:rsidR="00F60BD5" w:rsidRPr="00A95674">
          <w:rPr>
            <w:rFonts w:ascii="Times New Roman" w:hAnsi="Times New Roman"/>
            <w:noProof/>
            <w:webHidden/>
          </w:rPr>
          <w:instrText xml:space="preserve"> PAGEREF _Toc191724267 \h </w:instrText>
        </w:r>
        <w:r w:rsidR="00F60BD5" w:rsidRPr="00A95674">
          <w:rPr>
            <w:rFonts w:ascii="Times New Roman" w:hAnsi="Times New Roman"/>
            <w:noProof/>
            <w:webHidden/>
          </w:rPr>
        </w:r>
        <w:r w:rsidR="00F60BD5" w:rsidRPr="00A95674">
          <w:rPr>
            <w:rFonts w:ascii="Times New Roman" w:hAnsi="Times New Roman"/>
            <w:noProof/>
            <w:webHidden/>
          </w:rPr>
          <w:fldChar w:fldCharType="separate"/>
        </w:r>
        <w:r w:rsidR="00F60BD5" w:rsidRPr="00A95674">
          <w:rPr>
            <w:rFonts w:ascii="Times New Roman" w:hAnsi="Times New Roman"/>
            <w:noProof/>
            <w:webHidden/>
          </w:rPr>
          <w:t>13</w:t>
        </w:r>
        <w:r w:rsidR="00F60BD5" w:rsidRPr="00A95674">
          <w:rPr>
            <w:rFonts w:ascii="Times New Roman" w:hAnsi="Times New Roman"/>
            <w:noProof/>
            <w:webHidden/>
          </w:rPr>
          <w:fldChar w:fldCharType="end"/>
        </w:r>
      </w:hyperlink>
    </w:p>
    <w:p w14:paraId="15AE1D87" w14:textId="77777777" w:rsidR="00193D94" w:rsidRPr="00A95674" w:rsidRDefault="00C01857" w:rsidP="00A95674">
      <w:pPr>
        <w:rPr>
          <w:rFonts w:ascii="Times New Roman" w:hAnsi="Times New Roman"/>
        </w:rPr>
      </w:pPr>
      <w:r w:rsidRPr="00A95674">
        <w:rPr>
          <w:rFonts w:ascii="Times New Roman" w:hAnsi="Times New Roman"/>
        </w:rPr>
        <w:fldChar w:fldCharType="end"/>
      </w:r>
    </w:p>
    <w:p w14:paraId="53AF859B" w14:textId="77777777" w:rsidR="00C16623" w:rsidRPr="00A95674" w:rsidRDefault="00193D94" w:rsidP="00A95674">
      <w:pPr>
        <w:pStyle w:val="Heading1"/>
        <w:rPr>
          <w:rFonts w:ascii="Times New Roman" w:hAnsi="Times New Roman" w:cs="Times New Roman"/>
        </w:rPr>
      </w:pPr>
      <w:r w:rsidRPr="00A95674">
        <w:rPr>
          <w:rFonts w:ascii="Times New Roman" w:hAnsi="Times New Roman" w:cs="Times New Roman"/>
        </w:rPr>
        <w:br w:type="page"/>
      </w:r>
      <w:bookmarkStart w:id="1" w:name="_Toc191724230"/>
      <w:r w:rsidR="00D67920" w:rsidRPr="00A95674">
        <w:rPr>
          <w:rFonts w:ascii="Times New Roman" w:hAnsi="Times New Roman" w:cs="Times New Roman"/>
        </w:rPr>
        <w:lastRenderedPageBreak/>
        <w:t>Executive Summary</w:t>
      </w:r>
      <w:bookmarkEnd w:id="0"/>
      <w:bookmarkEnd w:id="1"/>
    </w:p>
    <w:p w14:paraId="0FA562AE" w14:textId="77777777" w:rsidR="00D472DD" w:rsidRPr="00A95674" w:rsidRDefault="00FC6FB8" w:rsidP="00A95674">
      <w:pPr>
        <w:pStyle w:val="Heading2"/>
        <w:rPr>
          <w:rFonts w:ascii="Times New Roman" w:hAnsi="Times New Roman" w:cs="Times New Roman"/>
        </w:rPr>
      </w:pPr>
      <w:bookmarkStart w:id="2" w:name="_Toc191724231"/>
      <w:r w:rsidRPr="00A95674">
        <w:rPr>
          <w:rFonts w:ascii="Times New Roman" w:hAnsi="Times New Roman" w:cs="Times New Roman"/>
        </w:rPr>
        <w:t xml:space="preserve">Project </w:t>
      </w:r>
      <w:r w:rsidR="00D67920" w:rsidRPr="00A95674">
        <w:rPr>
          <w:rFonts w:ascii="Times New Roman" w:hAnsi="Times New Roman" w:cs="Times New Roman"/>
        </w:rPr>
        <w:t>Overview</w:t>
      </w:r>
      <w:bookmarkEnd w:id="2"/>
    </w:p>
    <w:p w14:paraId="1A871BD9" w14:textId="182B1C42" w:rsidR="00874B07" w:rsidRPr="00A95674" w:rsidRDefault="00874B07" w:rsidP="00A95674">
      <w:pPr>
        <w:rPr>
          <w:rFonts w:ascii="Times New Roman" w:hAnsi="Times New Roman"/>
          <w:color w:val="666666"/>
          <w:sz w:val="24"/>
          <w:shd w:val="clear" w:color="auto" w:fill="FFFFFF"/>
        </w:rPr>
      </w:pPr>
    </w:p>
    <w:p w14:paraId="508D7E67" w14:textId="77777777" w:rsidR="003B5877" w:rsidRPr="00A95674" w:rsidRDefault="003B5877" w:rsidP="00A95674">
      <w:pPr>
        <w:pStyle w:val="NormalWeb"/>
        <w:shd w:val="clear" w:color="auto" w:fill="FFFFFF"/>
        <w:spacing w:before="0" w:beforeAutospacing="0" w:after="180" w:afterAutospacing="0"/>
        <w:rPr>
          <w:rFonts w:ascii="Times New Roman" w:hAnsi="Times New Roman" w:cs="Times New Roman"/>
          <w:color w:val="000000"/>
          <w:sz w:val="26"/>
          <w:szCs w:val="26"/>
        </w:rPr>
      </w:pPr>
      <w:r w:rsidRPr="00A95674">
        <w:rPr>
          <w:rStyle w:val="a"/>
          <w:rFonts w:ascii="Times New Roman" w:hAnsi="Times New Roman" w:cs="Times New Roman"/>
          <w:color w:val="000000"/>
          <w:sz w:val="26"/>
          <w:szCs w:val="26"/>
        </w:rPr>
        <w:t>  </w:t>
      </w:r>
      <w:hyperlink r:id="rId8" w:tooltip="Human resources" w:history="1">
        <w:r w:rsidRPr="00A95674">
          <w:rPr>
            <w:rStyle w:val="Hyperlink"/>
            <w:rFonts w:ascii="Times New Roman" w:hAnsi="Times New Roman" w:cs="Times New Roman"/>
            <w:color w:val="000000" w:themeColor="text1"/>
            <w:sz w:val="26"/>
            <w:szCs w:val="26"/>
            <w:u w:val="none"/>
          </w:rPr>
          <w:t>Human resources</w:t>
        </w:r>
      </w:hyperlink>
      <w:r w:rsidRPr="00A95674">
        <w:rPr>
          <w:rFonts w:ascii="Times New Roman" w:hAnsi="Times New Roman" w:cs="Times New Roman"/>
          <w:color w:val="000000" w:themeColor="text1"/>
          <w:sz w:val="26"/>
          <w:szCs w:val="26"/>
        </w:rPr>
        <w:t> </w:t>
      </w:r>
      <w:r w:rsidRPr="00A95674">
        <w:rPr>
          <w:rFonts w:ascii="Times New Roman" w:hAnsi="Times New Roman" w:cs="Times New Roman"/>
          <w:color w:val="000000"/>
          <w:sz w:val="26"/>
          <w:szCs w:val="26"/>
        </w:rPr>
        <w:t>may be defined as the total knowledge, skills, creative abilities, talents and aptitudes of an organization’s workforce, as well as the values, attitudes, approaches and beliefs of the individuals involved in the affairs of the organization. It is the sum total or aggregate of inherent abilities, acquired knowledge and skills represented by the talents and aptitudes of the persons employed in the organization.</w:t>
      </w:r>
    </w:p>
    <w:p w14:paraId="5F37176C" w14:textId="77777777" w:rsidR="003B5877" w:rsidRPr="00A95674" w:rsidRDefault="003B5877" w:rsidP="00A95674">
      <w:pPr>
        <w:pStyle w:val="NormalWeb"/>
        <w:shd w:val="clear" w:color="auto" w:fill="FFFFFF"/>
        <w:spacing w:before="0" w:beforeAutospacing="0" w:after="180" w:afterAutospacing="0"/>
        <w:rPr>
          <w:rFonts w:ascii="Times New Roman" w:hAnsi="Times New Roman" w:cs="Times New Roman"/>
          <w:color w:val="000000"/>
          <w:sz w:val="26"/>
          <w:szCs w:val="26"/>
        </w:rPr>
      </w:pPr>
      <w:r w:rsidRPr="00A95674">
        <w:rPr>
          <w:rFonts w:ascii="Times New Roman" w:hAnsi="Times New Roman" w:cs="Times New Roman"/>
          <w:color w:val="000000"/>
          <w:sz w:val="26"/>
          <w:szCs w:val="26"/>
        </w:rPr>
        <w:t xml:space="preserve">          </w:t>
      </w:r>
      <w:proofErr w:type="gramStart"/>
      <w:r w:rsidRPr="00A95674">
        <w:rPr>
          <w:rFonts w:ascii="Times New Roman" w:hAnsi="Times New Roman" w:cs="Times New Roman"/>
          <w:color w:val="000000"/>
          <w:sz w:val="26"/>
          <w:szCs w:val="26"/>
        </w:rPr>
        <w:t>human</w:t>
      </w:r>
      <w:proofErr w:type="gramEnd"/>
      <w:r w:rsidRPr="00A95674">
        <w:rPr>
          <w:rFonts w:ascii="Times New Roman" w:hAnsi="Times New Roman" w:cs="Times New Roman"/>
          <w:color w:val="000000"/>
          <w:sz w:val="26"/>
          <w:szCs w:val="26"/>
        </w:rPr>
        <w:t xml:space="preserve"> resources are multidimensional in nature. From the national point of view, human resources may be defined as the knowledge, skills, creative abilities, talents and aptitudes obtained in the population; whereas from the view point of the individual enterprise, they represent the total of the inherent abilities, acquired knowledge and skills as exemplified in the talents and aptitudes of its employees.</w:t>
      </w:r>
    </w:p>
    <w:p w14:paraId="38A45F52" w14:textId="77777777" w:rsidR="0000195F" w:rsidRPr="00A95674" w:rsidRDefault="0000195F" w:rsidP="00A95674">
      <w:pPr>
        <w:rPr>
          <w:rFonts w:ascii="Times New Roman" w:hAnsi="Times New Roman"/>
          <w:color w:val="FF0000"/>
          <w:sz w:val="24"/>
          <w:shd w:val="clear" w:color="auto" w:fill="FFFFFF"/>
        </w:rPr>
      </w:pPr>
    </w:p>
    <w:p w14:paraId="5F8A7A8D" w14:textId="77777777" w:rsidR="003B5877" w:rsidRPr="00A95674" w:rsidRDefault="003B5877" w:rsidP="00A95674">
      <w:pPr>
        <w:rPr>
          <w:rFonts w:ascii="Times New Roman" w:hAnsi="Times New Roman"/>
          <w:color w:val="666666"/>
          <w:sz w:val="24"/>
          <w:shd w:val="clear" w:color="auto" w:fill="FFFFFF"/>
        </w:rPr>
      </w:pPr>
    </w:p>
    <w:p w14:paraId="14E98EA7" w14:textId="77777777" w:rsidR="0000195F" w:rsidRPr="00A95674" w:rsidRDefault="0000195F" w:rsidP="00A95674">
      <w:pPr>
        <w:shd w:val="clear" w:color="auto" w:fill="FFFFFF"/>
        <w:spacing w:after="150"/>
        <w:rPr>
          <w:rFonts w:ascii="Times New Roman" w:hAnsi="Times New Roman"/>
          <w:color w:val="000000" w:themeColor="text1"/>
          <w:sz w:val="26"/>
          <w:szCs w:val="26"/>
        </w:rPr>
      </w:pPr>
      <w:r w:rsidRPr="00A95674">
        <w:rPr>
          <w:rFonts w:ascii="Times New Roman" w:hAnsi="Times New Roman"/>
          <w:color w:val="000000" w:themeColor="text1"/>
          <w:sz w:val="26"/>
          <w:szCs w:val="26"/>
        </w:rPr>
        <w:t>Human resource management is therefore focused on a number of major areas, including:</w:t>
      </w:r>
    </w:p>
    <w:p w14:paraId="5F12698B" w14:textId="77777777" w:rsidR="0000195F" w:rsidRPr="00A95674" w:rsidRDefault="0000195F" w:rsidP="00A95674">
      <w:pPr>
        <w:numPr>
          <w:ilvl w:val="0"/>
          <w:numId w:val="11"/>
        </w:numPr>
        <w:shd w:val="clear" w:color="auto" w:fill="FFFFFF"/>
        <w:spacing w:before="100" w:beforeAutospacing="1" w:after="100" w:afterAutospacing="1"/>
        <w:rPr>
          <w:rFonts w:ascii="Times New Roman" w:hAnsi="Times New Roman"/>
          <w:color w:val="000000" w:themeColor="text1"/>
          <w:sz w:val="26"/>
          <w:szCs w:val="26"/>
        </w:rPr>
      </w:pPr>
      <w:r w:rsidRPr="00A95674">
        <w:rPr>
          <w:rFonts w:ascii="Times New Roman" w:hAnsi="Times New Roman"/>
          <w:color w:val="000000" w:themeColor="text1"/>
          <w:sz w:val="26"/>
          <w:szCs w:val="26"/>
        </w:rPr>
        <w:t>Recruiting and staffing</w:t>
      </w:r>
    </w:p>
    <w:p w14:paraId="6067E145" w14:textId="77777777" w:rsidR="0000195F" w:rsidRPr="00A95674" w:rsidRDefault="0000195F" w:rsidP="00A95674">
      <w:pPr>
        <w:numPr>
          <w:ilvl w:val="0"/>
          <w:numId w:val="11"/>
        </w:numPr>
        <w:shd w:val="clear" w:color="auto" w:fill="FFFFFF"/>
        <w:spacing w:before="100" w:beforeAutospacing="1" w:after="100" w:afterAutospacing="1"/>
        <w:rPr>
          <w:rFonts w:ascii="Times New Roman" w:hAnsi="Times New Roman"/>
          <w:color w:val="000000" w:themeColor="text1"/>
          <w:sz w:val="26"/>
          <w:szCs w:val="26"/>
        </w:rPr>
      </w:pPr>
      <w:r w:rsidRPr="00A95674">
        <w:rPr>
          <w:rFonts w:ascii="Times New Roman" w:hAnsi="Times New Roman"/>
          <w:color w:val="000000" w:themeColor="text1"/>
          <w:sz w:val="26"/>
          <w:szCs w:val="26"/>
        </w:rPr>
        <w:t>Compensation and benefits</w:t>
      </w:r>
    </w:p>
    <w:p w14:paraId="0C3A03DD" w14:textId="77777777" w:rsidR="0000195F" w:rsidRPr="00A95674" w:rsidRDefault="0000195F" w:rsidP="00A95674">
      <w:pPr>
        <w:numPr>
          <w:ilvl w:val="0"/>
          <w:numId w:val="11"/>
        </w:numPr>
        <w:shd w:val="clear" w:color="auto" w:fill="FFFFFF"/>
        <w:spacing w:before="100" w:beforeAutospacing="1" w:after="100" w:afterAutospacing="1"/>
        <w:rPr>
          <w:rFonts w:ascii="Times New Roman" w:hAnsi="Times New Roman"/>
          <w:color w:val="000000" w:themeColor="text1"/>
          <w:sz w:val="26"/>
          <w:szCs w:val="26"/>
        </w:rPr>
      </w:pPr>
      <w:r w:rsidRPr="00A95674">
        <w:rPr>
          <w:rFonts w:ascii="Times New Roman" w:hAnsi="Times New Roman"/>
          <w:color w:val="000000" w:themeColor="text1"/>
          <w:sz w:val="26"/>
          <w:szCs w:val="26"/>
        </w:rPr>
        <w:t>Training and learning</w:t>
      </w:r>
    </w:p>
    <w:p w14:paraId="28B2E910" w14:textId="77777777" w:rsidR="0000195F" w:rsidRPr="00A95674" w:rsidRDefault="0000195F" w:rsidP="00A95674">
      <w:pPr>
        <w:numPr>
          <w:ilvl w:val="0"/>
          <w:numId w:val="11"/>
        </w:numPr>
        <w:shd w:val="clear" w:color="auto" w:fill="FFFFFF"/>
        <w:spacing w:before="100" w:beforeAutospacing="1" w:after="100" w:afterAutospacing="1"/>
        <w:rPr>
          <w:rFonts w:ascii="Times New Roman" w:hAnsi="Times New Roman"/>
          <w:color w:val="000000" w:themeColor="text1"/>
          <w:sz w:val="26"/>
          <w:szCs w:val="26"/>
        </w:rPr>
      </w:pPr>
      <w:r w:rsidRPr="00A95674">
        <w:rPr>
          <w:rFonts w:ascii="Times New Roman" w:hAnsi="Times New Roman"/>
          <w:color w:val="000000" w:themeColor="text1"/>
          <w:sz w:val="26"/>
          <w:szCs w:val="26"/>
        </w:rPr>
        <w:t>Labor and employee relations</w:t>
      </w:r>
    </w:p>
    <w:p w14:paraId="72A3D1FE" w14:textId="77777777" w:rsidR="0000195F" w:rsidRPr="00A95674" w:rsidRDefault="0000195F" w:rsidP="00A95674">
      <w:pPr>
        <w:numPr>
          <w:ilvl w:val="0"/>
          <w:numId w:val="11"/>
        </w:numPr>
        <w:shd w:val="clear" w:color="auto" w:fill="FFFFFF"/>
        <w:spacing w:before="100" w:beforeAutospacing="1" w:after="100" w:afterAutospacing="1"/>
        <w:rPr>
          <w:rFonts w:ascii="Times New Roman" w:hAnsi="Times New Roman"/>
          <w:color w:val="000000" w:themeColor="text1"/>
          <w:sz w:val="26"/>
          <w:szCs w:val="26"/>
        </w:rPr>
      </w:pPr>
      <w:r w:rsidRPr="00A95674">
        <w:rPr>
          <w:rFonts w:ascii="Times New Roman" w:hAnsi="Times New Roman"/>
          <w:color w:val="000000" w:themeColor="text1"/>
          <w:sz w:val="26"/>
          <w:szCs w:val="26"/>
        </w:rPr>
        <w:t>Organization development</w:t>
      </w:r>
    </w:p>
    <w:p w14:paraId="11BBEC8C" w14:textId="77777777" w:rsidR="0000195F" w:rsidRPr="00A95674" w:rsidRDefault="0000195F" w:rsidP="00A95674">
      <w:pPr>
        <w:shd w:val="clear" w:color="auto" w:fill="FFFFFF"/>
        <w:spacing w:after="150"/>
        <w:rPr>
          <w:rFonts w:ascii="Times New Roman" w:hAnsi="Times New Roman"/>
          <w:color w:val="000000" w:themeColor="text1"/>
          <w:sz w:val="26"/>
          <w:szCs w:val="26"/>
        </w:rPr>
      </w:pPr>
      <w:r w:rsidRPr="00A95674">
        <w:rPr>
          <w:rFonts w:ascii="Times New Roman" w:hAnsi="Times New Roman"/>
          <w:color w:val="000000" w:themeColor="text1"/>
          <w:sz w:val="26"/>
          <w:szCs w:val="26"/>
        </w:rPr>
        <w:t>Due to the many areas of human resource management, it is typical for professionals in this field to possess specific expertise in one or more areas. Just a few of the related career titles for HR professionals include:</w:t>
      </w:r>
    </w:p>
    <w:p w14:paraId="716E604B" w14:textId="77777777" w:rsidR="0000195F" w:rsidRPr="00A95674" w:rsidRDefault="0000195F" w:rsidP="00A95674">
      <w:pPr>
        <w:numPr>
          <w:ilvl w:val="0"/>
          <w:numId w:val="12"/>
        </w:numPr>
        <w:shd w:val="clear" w:color="auto" w:fill="FFFFFF"/>
        <w:spacing w:before="100" w:beforeAutospacing="1" w:after="100" w:afterAutospacing="1"/>
        <w:rPr>
          <w:rFonts w:ascii="Times New Roman" w:hAnsi="Times New Roman"/>
          <w:color w:val="000000" w:themeColor="text1"/>
          <w:sz w:val="26"/>
          <w:szCs w:val="26"/>
        </w:rPr>
      </w:pPr>
      <w:r w:rsidRPr="00A95674">
        <w:rPr>
          <w:rFonts w:ascii="Times New Roman" w:hAnsi="Times New Roman"/>
          <w:color w:val="000000" w:themeColor="text1"/>
          <w:sz w:val="26"/>
          <w:szCs w:val="26"/>
        </w:rPr>
        <w:t>Training development specialist</w:t>
      </w:r>
    </w:p>
    <w:p w14:paraId="3271083F" w14:textId="77777777" w:rsidR="0000195F" w:rsidRPr="00A95674" w:rsidRDefault="0000195F" w:rsidP="00A95674">
      <w:pPr>
        <w:numPr>
          <w:ilvl w:val="0"/>
          <w:numId w:val="12"/>
        </w:numPr>
        <w:shd w:val="clear" w:color="auto" w:fill="FFFFFF"/>
        <w:spacing w:before="100" w:beforeAutospacing="1" w:after="100" w:afterAutospacing="1"/>
        <w:rPr>
          <w:rFonts w:ascii="Times New Roman" w:hAnsi="Times New Roman"/>
          <w:color w:val="000000" w:themeColor="text1"/>
          <w:sz w:val="26"/>
          <w:szCs w:val="26"/>
        </w:rPr>
      </w:pPr>
      <w:r w:rsidRPr="00A95674">
        <w:rPr>
          <w:rFonts w:ascii="Times New Roman" w:hAnsi="Times New Roman"/>
          <w:color w:val="000000" w:themeColor="text1"/>
          <w:sz w:val="26"/>
          <w:szCs w:val="26"/>
        </w:rPr>
        <w:t>HR manager</w:t>
      </w:r>
    </w:p>
    <w:p w14:paraId="35561B0D" w14:textId="77777777" w:rsidR="0000195F" w:rsidRPr="00A95674" w:rsidRDefault="0000195F" w:rsidP="00A95674">
      <w:pPr>
        <w:numPr>
          <w:ilvl w:val="0"/>
          <w:numId w:val="12"/>
        </w:numPr>
        <w:shd w:val="clear" w:color="auto" w:fill="FFFFFF"/>
        <w:spacing w:before="100" w:beforeAutospacing="1" w:after="100" w:afterAutospacing="1"/>
        <w:rPr>
          <w:rFonts w:ascii="Times New Roman" w:hAnsi="Times New Roman"/>
          <w:color w:val="000000" w:themeColor="text1"/>
          <w:sz w:val="26"/>
          <w:szCs w:val="26"/>
        </w:rPr>
      </w:pPr>
      <w:r w:rsidRPr="00A95674">
        <w:rPr>
          <w:rFonts w:ascii="Times New Roman" w:hAnsi="Times New Roman"/>
          <w:color w:val="000000" w:themeColor="text1"/>
          <w:sz w:val="26"/>
          <w:szCs w:val="26"/>
        </w:rPr>
        <w:t>Benefits specialist</w:t>
      </w:r>
    </w:p>
    <w:p w14:paraId="4358841C" w14:textId="77777777" w:rsidR="0000195F" w:rsidRPr="00A95674" w:rsidRDefault="0000195F" w:rsidP="00A95674">
      <w:pPr>
        <w:numPr>
          <w:ilvl w:val="0"/>
          <w:numId w:val="12"/>
        </w:numPr>
        <w:shd w:val="clear" w:color="auto" w:fill="FFFFFF"/>
        <w:spacing w:before="100" w:beforeAutospacing="1" w:after="100" w:afterAutospacing="1"/>
        <w:rPr>
          <w:rFonts w:ascii="Times New Roman" w:hAnsi="Times New Roman"/>
          <w:color w:val="000000" w:themeColor="text1"/>
          <w:sz w:val="26"/>
          <w:szCs w:val="26"/>
        </w:rPr>
      </w:pPr>
      <w:r w:rsidRPr="00A95674">
        <w:rPr>
          <w:rFonts w:ascii="Times New Roman" w:hAnsi="Times New Roman"/>
          <w:color w:val="000000" w:themeColor="text1"/>
          <w:sz w:val="26"/>
          <w:szCs w:val="26"/>
        </w:rPr>
        <w:t>Human resource generalist</w:t>
      </w:r>
    </w:p>
    <w:p w14:paraId="35D0FD77" w14:textId="77777777" w:rsidR="0000195F" w:rsidRPr="00A95674" w:rsidRDefault="0000195F" w:rsidP="00A95674">
      <w:pPr>
        <w:numPr>
          <w:ilvl w:val="0"/>
          <w:numId w:val="12"/>
        </w:numPr>
        <w:shd w:val="clear" w:color="auto" w:fill="FFFFFF"/>
        <w:spacing w:before="100" w:beforeAutospacing="1" w:after="100" w:afterAutospacing="1"/>
        <w:rPr>
          <w:rFonts w:ascii="Times New Roman" w:hAnsi="Times New Roman"/>
          <w:color w:val="000000" w:themeColor="text1"/>
          <w:sz w:val="26"/>
          <w:szCs w:val="26"/>
        </w:rPr>
      </w:pPr>
      <w:r w:rsidRPr="00A95674">
        <w:rPr>
          <w:rFonts w:ascii="Times New Roman" w:hAnsi="Times New Roman"/>
          <w:color w:val="000000" w:themeColor="text1"/>
          <w:sz w:val="26"/>
          <w:szCs w:val="26"/>
        </w:rPr>
        <w:t>Employment services manager</w:t>
      </w:r>
    </w:p>
    <w:p w14:paraId="2D988929" w14:textId="77777777" w:rsidR="0000195F" w:rsidRPr="00A95674" w:rsidRDefault="0000195F" w:rsidP="00A95674">
      <w:pPr>
        <w:numPr>
          <w:ilvl w:val="0"/>
          <w:numId w:val="12"/>
        </w:numPr>
        <w:shd w:val="clear" w:color="auto" w:fill="FFFFFF"/>
        <w:spacing w:before="100" w:beforeAutospacing="1" w:after="100" w:afterAutospacing="1"/>
        <w:rPr>
          <w:rFonts w:ascii="Times New Roman" w:hAnsi="Times New Roman"/>
          <w:color w:val="000000" w:themeColor="text1"/>
          <w:sz w:val="26"/>
          <w:szCs w:val="26"/>
        </w:rPr>
      </w:pPr>
      <w:r w:rsidRPr="00A95674">
        <w:rPr>
          <w:rFonts w:ascii="Times New Roman" w:hAnsi="Times New Roman"/>
          <w:color w:val="000000" w:themeColor="text1"/>
          <w:sz w:val="26"/>
          <w:szCs w:val="26"/>
        </w:rPr>
        <w:t>Compensation and job analysis specialist</w:t>
      </w:r>
    </w:p>
    <w:p w14:paraId="4FD2B5F2" w14:textId="77777777" w:rsidR="0000195F" w:rsidRPr="00A95674" w:rsidRDefault="0000195F" w:rsidP="00A95674">
      <w:pPr>
        <w:numPr>
          <w:ilvl w:val="0"/>
          <w:numId w:val="12"/>
        </w:numPr>
        <w:shd w:val="clear" w:color="auto" w:fill="FFFFFF"/>
        <w:spacing w:before="100" w:beforeAutospacing="1" w:after="100" w:afterAutospacing="1"/>
        <w:rPr>
          <w:rFonts w:ascii="Times New Roman" w:hAnsi="Times New Roman"/>
          <w:color w:val="000000" w:themeColor="text1"/>
          <w:sz w:val="26"/>
          <w:szCs w:val="26"/>
        </w:rPr>
      </w:pPr>
      <w:r w:rsidRPr="00A95674">
        <w:rPr>
          <w:rFonts w:ascii="Times New Roman" w:hAnsi="Times New Roman"/>
          <w:color w:val="000000" w:themeColor="text1"/>
          <w:sz w:val="26"/>
          <w:szCs w:val="26"/>
        </w:rPr>
        <w:t>Training and development manager</w:t>
      </w:r>
    </w:p>
    <w:p w14:paraId="619AECC3" w14:textId="77777777" w:rsidR="0000195F" w:rsidRPr="00A95674" w:rsidRDefault="0000195F" w:rsidP="00A95674">
      <w:pPr>
        <w:numPr>
          <w:ilvl w:val="0"/>
          <w:numId w:val="12"/>
        </w:numPr>
        <w:shd w:val="clear" w:color="auto" w:fill="FFFFFF"/>
        <w:spacing w:before="100" w:beforeAutospacing="1" w:after="100" w:afterAutospacing="1"/>
        <w:rPr>
          <w:rFonts w:ascii="Times New Roman" w:hAnsi="Times New Roman"/>
          <w:color w:val="000000" w:themeColor="text1"/>
          <w:sz w:val="26"/>
          <w:szCs w:val="26"/>
        </w:rPr>
      </w:pPr>
      <w:r w:rsidRPr="00A95674">
        <w:rPr>
          <w:rFonts w:ascii="Times New Roman" w:hAnsi="Times New Roman"/>
          <w:color w:val="000000" w:themeColor="text1"/>
          <w:sz w:val="26"/>
          <w:szCs w:val="26"/>
        </w:rPr>
        <w:t>Recruiter</w:t>
      </w:r>
    </w:p>
    <w:p w14:paraId="0F79EB9B" w14:textId="77777777" w:rsidR="0000195F" w:rsidRPr="00A95674" w:rsidRDefault="0000195F" w:rsidP="00A95674">
      <w:pPr>
        <w:numPr>
          <w:ilvl w:val="0"/>
          <w:numId w:val="12"/>
        </w:numPr>
        <w:shd w:val="clear" w:color="auto" w:fill="FFFFFF"/>
        <w:spacing w:before="100" w:beforeAutospacing="1" w:after="100" w:afterAutospacing="1"/>
        <w:rPr>
          <w:rFonts w:ascii="Times New Roman" w:hAnsi="Times New Roman"/>
          <w:color w:val="000000" w:themeColor="text1"/>
          <w:sz w:val="26"/>
          <w:szCs w:val="26"/>
        </w:rPr>
      </w:pPr>
      <w:r w:rsidRPr="00A95674">
        <w:rPr>
          <w:rFonts w:ascii="Times New Roman" w:hAnsi="Times New Roman"/>
          <w:color w:val="000000" w:themeColor="text1"/>
          <w:sz w:val="26"/>
          <w:szCs w:val="26"/>
        </w:rPr>
        <w:t>Benefits counselor</w:t>
      </w:r>
    </w:p>
    <w:p w14:paraId="535048F6" w14:textId="77777777" w:rsidR="0000195F" w:rsidRPr="00A95674" w:rsidRDefault="0000195F" w:rsidP="00A95674">
      <w:pPr>
        <w:numPr>
          <w:ilvl w:val="0"/>
          <w:numId w:val="12"/>
        </w:numPr>
        <w:shd w:val="clear" w:color="auto" w:fill="FFFFFF"/>
        <w:spacing w:before="100" w:beforeAutospacing="1" w:after="100" w:afterAutospacing="1"/>
        <w:rPr>
          <w:rFonts w:ascii="Times New Roman" w:hAnsi="Times New Roman"/>
          <w:color w:val="000000" w:themeColor="text1"/>
          <w:sz w:val="26"/>
          <w:szCs w:val="26"/>
        </w:rPr>
      </w:pPr>
      <w:r w:rsidRPr="00A95674">
        <w:rPr>
          <w:rFonts w:ascii="Times New Roman" w:hAnsi="Times New Roman"/>
          <w:color w:val="000000" w:themeColor="text1"/>
          <w:sz w:val="26"/>
          <w:szCs w:val="26"/>
        </w:rPr>
        <w:t>Personnel analyst</w:t>
      </w:r>
    </w:p>
    <w:p w14:paraId="700AE4E5" w14:textId="77777777" w:rsidR="003B5877" w:rsidRPr="00A95674" w:rsidRDefault="003B5877" w:rsidP="00A95674">
      <w:pPr>
        <w:shd w:val="clear" w:color="auto" w:fill="FFFFFF"/>
        <w:spacing w:before="100" w:beforeAutospacing="1" w:after="100" w:afterAutospacing="1"/>
        <w:rPr>
          <w:rFonts w:ascii="Times New Roman" w:hAnsi="Times New Roman"/>
          <w:color w:val="000000" w:themeColor="text1"/>
          <w:sz w:val="26"/>
          <w:szCs w:val="26"/>
        </w:rPr>
      </w:pPr>
    </w:p>
    <w:p w14:paraId="3858D0E7" w14:textId="77777777" w:rsidR="00783D6A" w:rsidRPr="00A95674" w:rsidRDefault="00783D6A" w:rsidP="00A95674">
      <w:pPr>
        <w:shd w:val="clear" w:color="auto" w:fill="FFFFFF"/>
        <w:spacing w:before="100" w:beforeAutospacing="1" w:after="100" w:afterAutospacing="1"/>
        <w:rPr>
          <w:rFonts w:ascii="Times New Roman" w:hAnsi="Times New Roman"/>
          <w:color w:val="000000" w:themeColor="text1"/>
          <w:sz w:val="26"/>
          <w:szCs w:val="26"/>
        </w:rPr>
      </w:pPr>
    </w:p>
    <w:p w14:paraId="4A0BF349" w14:textId="77777777" w:rsidR="00C16623" w:rsidRPr="00A95674" w:rsidRDefault="008B45FA" w:rsidP="00A95674">
      <w:pPr>
        <w:pStyle w:val="Heading2"/>
        <w:rPr>
          <w:rFonts w:ascii="Times New Roman" w:hAnsi="Times New Roman" w:cs="Times New Roman"/>
        </w:rPr>
      </w:pPr>
      <w:bookmarkStart w:id="3" w:name="_Toc191724232"/>
      <w:r w:rsidRPr="00A95674">
        <w:rPr>
          <w:rFonts w:ascii="Times New Roman" w:hAnsi="Times New Roman" w:cs="Times New Roman"/>
        </w:rPr>
        <w:lastRenderedPageBreak/>
        <w:t>Purpose</w:t>
      </w:r>
      <w:r w:rsidR="0000195F" w:rsidRPr="00A95674">
        <w:rPr>
          <w:rFonts w:ascii="Times New Roman" w:hAnsi="Times New Roman" w:cs="Times New Roman"/>
        </w:rPr>
        <w:t xml:space="preserve"> </w:t>
      </w:r>
      <w:r w:rsidR="00F95ACB" w:rsidRPr="00A95674">
        <w:rPr>
          <w:rFonts w:ascii="Times New Roman" w:hAnsi="Times New Roman" w:cs="Times New Roman"/>
        </w:rPr>
        <w:t>and Scope of this Specification</w:t>
      </w:r>
      <w:bookmarkEnd w:id="3"/>
    </w:p>
    <w:p w14:paraId="5460B9DE" w14:textId="7E87BC89" w:rsidR="00874B07" w:rsidRDefault="00874B07" w:rsidP="00A95674">
      <w:pPr>
        <w:pStyle w:val="NormalWeb"/>
        <w:shd w:val="clear" w:color="auto" w:fill="FFFFFF"/>
        <w:spacing w:before="0" w:beforeAutospacing="0" w:after="180" w:afterAutospacing="0"/>
        <w:rPr>
          <w:rFonts w:ascii="Times New Roman" w:hAnsi="Times New Roman" w:cs="Times New Roman"/>
          <w:color w:val="FF0000"/>
          <w:sz w:val="21"/>
          <w:szCs w:val="21"/>
        </w:rPr>
      </w:pPr>
    </w:p>
    <w:p w14:paraId="367BDF4A" w14:textId="19A27170" w:rsidR="00706F04" w:rsidRPr="00706F04" w:rsidRDefault="00706F04" w:rsidP="00706F04">
      <w:pPr>
        <w:shd w:val="clear" w:color="auto" w:fill="FFFFFF"/>
        <w:spacing w:after="225"/>
        <w:rPr>
          <w:rFonts w:ascii="Times New Roman" w:hAnsi="Times New Roman"/>
          <w:color w:val="000000" w:themeColor="text1"/>
          <w:sz w:val="26"/>
          <w:szCs w:val="26"/>
        </w:rPr>
      </w:pPr>
      <w:r w:rsidRPr="00A95674">
        <w:rPr>
          <w:rFonts w:ascii="Times New Roman" w:hAnsi="Times New Roman"/>
          <w:color w:val="000000" w:themeColor="text1"/>
          <w:sz w:val="26"/>
          <w:szCs w:val="26"/>
        </w:rPr>
        <w:t>Human resources are undoubtedly the key resources in an organization, the easiest and the most difficult to manage! The objectives of the HRM span right from the manpower needs assessment to management and retention of the same. To this effect Human resource management is responsible for effective designing and implementation of various policies, procedures and programs. It is all about developing and managing knowledge, skills, creativity, aptitude and talent and using them optimally.</w:t>
      </w:r>
    </w:p>
    <w:p w14:paraId="428E90BA" w14:textId="5BDD8E04" w:rsidR="0000195F" w:rsidRPr="00A95674" w:rsidRDefault="0000195F" w:rsidP="00A95674">
      <w:pPr>
        <w:pStyle w:val="NormalWeb"/>
        <w:shd w:val="clear" w:color="auto" w:fill="FFFFFF"/>
        <w:spacing w:before="0" w:beforeAutospacing="0" w:after="180" w:afterAutospacing="0"/>
        <w:rPr>
          <w:rFonts w:ascii="Times New Roman" w:hAnsi="Times New Roman" w:cs="Times New Roman"/>
          <w:color w:val="000000"/>
          <w:sz w:val="26"/>
          <w:szCs w:val="26"/>
        </w:rPr>
      </w:pPr>
      <w:r w:rsidRPr="00A95674">
        <w:rPr>
          <w:rFonts w:ascii="Times New Roman" w:hAnsi="Times New Roman" w:cs="Times New Roman"/>
          <w:color w:val="000000"/>
          <w:sz w:val="26"/>
          <w:szCs w:val="26"/>
        </w:rPr>
        <w:t>Human Resource</w:t>
      </w:r>
      <w:r w:rsidR="00A07555" w:rsidRPr="00A95674">
        <w:rPr>
          <w:rFonts w:ascii="Times New Roman" w:hAnsi="Times New Roman" w:cs="Times New Roman"/>
          <w:color w:val="000000"/>
          <w:sz w:val="26"/>
          <w:szCs w:val="26"/>
        </w:rPr>
        <w:t xml:space="preserve"> </w:t>
      </w:r>
      <w:hyperlink r:id="rId9" w:tooltip="Management" w:history="1">
        <w:r w:rsidRPr="00A95674">
          <w:rPr>
            <w:rStyle w:val="Hyperlink"/>
            <w:rFonts w:ascii="Times New Roman" w:hAnsi="Times New Roman" w:cs="Times New Roman"/>
            <w:color w:val="298EB9"/>
            <w:sz w:val="26"/>
            <w:szCs w:val="26"/>
          </w:rPr>
          <w:t>Management</w:t>
        </w:r>
      </w:hyperlink>
      <w:r w:rsidRPr="00A95674">
        <w:rPr>
          <w:rFonts w:ascii="Times New Roman" w:hAnsi="Times New Roman" w:cs="Times New Roman"/>
          <w:color w:val="000000"/>
          <w:sz w:val="26"/>
          <w:szCs w:val="26"/>
        </w:rPr>
        <w:t> is a process of bringing people and organizations together so that the goals of each are met. The various features of </w:t>
      </w:r>
      <w:hyperlink r:id="rId10" w:tooltip="HRM" w:history="1">
        <w:r w:rsidRPr="00A95674">
          <w:rPr>
            <w:rStyle w:val="Hyperlink"/>
            <w:rFonts w:ascii="Times New Roman" w:hAnsi="Times New Roman" w:cs="Times New Roman"/>
            <w:color w:val="298EB9"/>
            <w:sz w:val="26"/>
            <w:szCs w:val="26"/>
          </w:rPr>
          <w:t>HRM</w:t>
        </w:r>
      </w:hyperlink>
      <w:r w:rsidRPr="00A95674">
        <w:rPr>
          <w:rFonts w:ascii="Times New Roman" w:hAnsi="Times New Roman" w:cs="Times New Roman"/>
          <w:color w:val="000000"/>
          <w:sz w:val="26"/>
          <w:szCs w:val="26"/>
        </w:rPr>
        <w:t> include:</w:t>
      </w:r>
    </w:p>
    <w:p w14:paraId="784AF81A" w14:textId="77777777" w:rsidR="0000195F" w:rsidRPr="00A95674" w:rsidRDefault="0000195F" w:rsidP="00A95674">
      <w:pPr>
        <w:numPr>
          <w:ilvl w:val="0"/>
          <w:numId w:val="15"/>
        </w:numPr>
        <w:shd w:val="clear" w:color="auto" w:fill="FFFFFF"/>
        <w:spacing w:after="240"/>
        <w:ind w:left="300"/>
        <w:rPr>
          <w:rFonts w:ascii="Times New Roman" w:hAnsi="Times New Roman"/>
          <w:color w:val="000000" w:themeColor="text1"/>
          <w:sz w:val="26"/>
          <w:szCs w:val="26"/>
        </w:rPr>
      </w:pPr>
      <w:r w:rsidRPr="00A95674">
        <w:rPr>
          <w:rFonts w:ascii="Times New Roman" w:hAnsi="Times New Roman"/>
          <w:color w:val="000000" w:themeColor="text1"/>
          <w:sz w:val="26"/>
          <w:szCs w:val="26"/>
        </w:rPr>
        <w:t>Personnel aspect-This is concerned with manpower planning, </w:t>
      </w:r>
      <w:hyperlink r:id="rId11" w:tooltip="recruitment" w:history="1">
        <w:r w:rsidRPr="00A95674">
          <w:rPr>
            <w:rStyle w:val="Hyperlink"/>
            <w:rFonts w:ascii="Times New Roman" w:hAnsi="Times New Roman"/>
            <w:color w:val="000000" w:themeColor="text1"/>
            <w:sz w:val="26"/>
            <w:szCs w:val="26"/>
          </w:rPr>
          <w:t>recruitment</w:t>
        </w:r>
      </w:hyperlink>
      <w:r w:rsidRPr="00A95674">
        <w:rPr>
          <w:rFonts w:ascii="Times New Roman" w:hAnsi="Times New Roman"/>
          <w:color w:val="000000" w:themeColor="text1"/>
          <w:sz w:val="26"/>
          <w:szCs w:val="26"/>
        </w:rPr>
        <w:t>, selection, placement, transfer, promotion, </w:t>
      </w:r>
      <w:hyperlink r:id="rId12" w:tooltip="training and development" w:history="1">
        <w:r w:rsidRPr="00A95674">
          <w:rPr>
            <w:rStyle w:val="Hyperlink"/>
            <w:rFonts w:ascii="Times New Roman" w:hAnsi="Times New Roman"/>
            <w:color w:val="000000" w:themeColor="text1"/>
            <w:sz w:val="26"/>
            <w:szCs w:val="26"/>
          </w:rPr>
          <w:t>training and development</w:t>
        </w:r>
      </w:hyperlink>
      <w:r w:rsidRPr="00A95674">
        <w:rPr>
          <w:rFonts w:ascii="Times New Roman" w:hAnsi="Times New Roman"/>
          <w:color w:val="000000" w:themeColor="text1"/>
          <w:sz w:val="26"/>
          <w:szCs w:val="26"/>
        </w:rPr>
        <w:t>, layoff and retrenchment, remuneration, incentives, productivity etc.</w:t>
      </w:r>
    </w:p>
    <w:p w14:paraId="6F1CFC99" w14:textId="6127613A" w:rsidR="0000195F" w:rsidRPr="00A95674" w:rsidRDefault="0000195F" w:rsidP="00A95674">
      <w:pPr>
        <w:numPr>
          <w:ilvl w:val="0"/>
          <w:numId w:val="15"/>
        </w:numPr>
        <w:shd w:val="clear" w:color="auto" w:fill="FFFFFF"/>
        <w:spacing w:after="240"/>
        <w:ind w:left="300"/>
        <w:rPr>
          <w:rFonts w:ascii="Times New Roman" w:hAnsi="Times New Roman"/>
          <w:color w:val="000000" w:themeColor="text1"/>
          <w:sz w:val="26"/>
          <w:szCs w:val="26"/>
        </w:rPr>
      </w:pPr>
      <w:r w:rsidRPr="00A95674">
        <w:rPr>
          <w:rFonts w:ascii="Times New Roman" w:hAnsi="Times New Roman"/>
          <w:color w:val="000000" w:themeColor="text1"/>
          <w:sz w:val="26"/>
          <w:szCs w:val="26"/>
        </w:rPr>
        <w:t>Welfare aspect-It deals with working conditions and</w:t>
      </w:r>
      <w:r w:rsidR="00E409B9" w:rsidRPr="00A95674">
        <w:rPr>
          <w:rFonts w:ascii="Times New Roman" w:hAnsi="Times New Roman"/>
          <w:color w:val="000000" w:themeColor="text1"/>
          <w:sz w:val="26"/>
          <w:szCs w:val="26"/>
        </w:rPr>
        <w:t xml:space="preserve"> amenities such as canteens, </w:t>
      </w:r>
      <w:r w:rsidRPr="00A95674">
        <w:rPr>
          <w:rFonts w:ascii="Times New Roman" w:hAnsi="Times New Roman"/>
          <w:color w:val="000000" w:themeColor="text1"/>
          <w:sz w:val="26"/>
          <w:szCs w:val="26"/>
        </w:rPr>
        <w:t>rest and lunch rooms, </w:t>
      </w:r>
      <w:hyperlink r:id="rId13" w:tooltip="housing" w:history="1">
        <w:r w:rsidRPr="00A95674">
          <w:rPr>
            <w:rStyle w:val="Hyperlink"/>
            <w:rFonts w:ascii="Times New Roman" w:hAnsi="Times New Roman"/>
            <w:color w:val="000000" w:themeColor="text1"/>
            <w:sz w:val="26"/>
            <w:szCs w:val="26"/>
          </w:rPr>
          <w:t>housing</w:t>
        </w:r>
      </w:hyperlink>
      <w:r w:rsidRPr="00A95674">
        <w:rPr>
          <w:rFonts w:ascii="Times New Roman" w:hAnsi="Times New Roman"/>
          <w:color w:val="000000" w:themeColor="text1"/>
          <w:sz w:val="26"/>
          <w:szCs w:val="26"/>
        </w:rPr>
        <w:t>, </w:t>
      </w:r>
      <w:hyperlink r:id="rId14" w:tooltip="transport" w:history="1">
        <w:r w:rsidRPr="00A95674">
          <w:rPr>
            <w:rStyle w:val="Hyperlink"/>
            <w:rFonts w:ascii="Times New Roman" w:hAnsi="Times New Roman"/>
            <w:color w:val="000000" w:themeColor="text1"/>
            <w:sz w:val="26"/>
            <w:szCs w:val="26"/>
          </w:rPr>
          <w:t>transport</w:t>
        </w:r>
      </w:hyperlink>
      <w:r w:rsidRPr="00A95674">
        <w:rPr>
          <w:rFonts w:ascii="Times New Roman" w:hAnsi="Times New Roman"/>
          <w:color w:val="000000" w:themeColor="text1"/>
          <w:sz w:val="26"/>
          <w:szCs w:val="26"/>
        </w:rPr>
        <w:t>, </w:t>
      </w:r>
      <w:hyperlink r:id="rId15" w:tooltip="medical" w:history="1">
        <w:r w:rsidRPr="00A95674">
          <w:rPr>
            <w:rStyle w:val="Hyperlink"/>
            <w:rFonts w:ascii="Times New Roman" w:hAnsi="Times New Roman"/>
            <w:color w:val="000000" w:themeColor="text1"/>
            <w:sz w:val="26"/>
            <w:szCs w:val="26"/>
          </w:rPr>
          <w:t>medical</w:t>
        </w:r>
      </w:hyperlink>
      <w:r w:rsidRPr="00A95674">
        <w:rPr>
          <w:rFonts w:ascii="Times New Roman" w:hAnsi="Times New Roman"/>
          <w:color w:val="000000" w:themeColor="text1"/>
          <w:sz w:val="26"/>
          <w:szCs w:val="26"/>
        </w:rPr>
        <w:t> assistance, </w:t>
      </w:r>
      <w:hyperlink r:id="rId16" w:tooltip="education" w:history="1">
        <w:r w:rsidRPr="00A95674">
          <w:rPr>
            <w:rStyle w:val="Hyperlink"/>
            <w:rFonts w:ascii="Times New Roman" w:hAnsi="Times New Roman"/>
            <w:color w:val="000000" w:themeColor="text1"/>
            <w:sz w:val="26"/>
            <w:szCs w:val="26"/>
          </w:rPr>
          <w:t>education</w:t>
        </w:r>
      </w:hyperlink>
      <w:r w:rsidRPr="00A95674">
        <w:rPr>
          <w:rFonts w:ascii="Times New Roman" w:hAnsi="Times New Roman"/>
          <w:color w:val="000000" w:themeColor="text1"/>
          <w:sz w:val="26"/>
          <w:szCs w:val="26"/>
        </w:rPr>
        <w:t>, </w:t>
      </w:r>
      <w:hyperlink r:id="rId17" w:tooltip="health" w:history="1">
        <w:r w:rsidRPr="00A95674">
          <w:rPr>
            <w:rStyle w:val="Hyperlink"/>
            <w:rFonts w:ascii="Times New Roman" w:hAnsi="Times New Roman"/>
            <w:color w:val="000000" w:themeColor="text1"/>
            <w:sz w:val="26"/>
            <w:szCs w:val="26"/>
          </w:rPr>
          <w:t>health</w:t>
        </w:r>
      </w:hyperlink>
      <w:r w:rsidRPr="00A95674">
        <w:rPr>
          <w:rFonts w:ascii="Times New Roman" w:hAnsi="Times New Roman"/>
          <w:color w:val="000000" w:themeColor="text1"/>
          <w:sz w:val="26"/>
          <w:szCs w:val="26"/>
        </w:rPr>
        <w:t> and safety, recreation facilities, etc.</w:t>
      </w:r>
    </w:p>
    <w:p w14:paraId="46135CDD" w14:textId="77777777" w:rsidR="0000195F" w:rsidRPr="00A95674" w:rsidRDefault="0000195F" w:rsidP="00A95674">
      <w:pPr>
        <w:numPr>
          <w:ilvl w:val="0"/>
          <w:numId w:val="15"/>
        </w:numPr>
        <w:shd w:val="clear" w:color="auto" w:fill="FFFFFF"/>
        <w:spacing w:after="240"/>
        <w:ind w:left="300"/>
        <w:rPr>
          <w:rFonts w:ascii="Times New Roman" w:hAnsi="Times New Roman"/>
          <w:color w:val="000000" w:themeColor="text1"/>
          <w:sz w:val="26"/>
          <w:szCs w:val="26"/>
        </w:rPr>
      </w:pPr>
      <w:r w:rsidRPr="00A95674">
        <w:rPr>
          <w:rFonts w:ascii="Times New Roman" w:hAnsi="Times New Roman"/>
          <w:color w:val="000000" w:themeColor="text1"/>
          <w:sz w:val="26"/>
          <w:szCs w:val="26"/>
        </w:rPr>
        <w:t>Industrial relations aspect-This covers union-management relations, joint consultation, collective bargaining, grievance and disciplinary procedures, settlement of disputes, etc.</w:t>
      </w:r>
    </w:p>
    <w:p w14:paraId="312BBF09" w14:textId="557E71B2" w:rsidR="00A07555" w:rsidRPr="00A95674" w:rsidRDefault="00A07555" w:rsidP="00706F04">
      <w:pPr>
        <w:shd w:val="clear" w:color="auto" w:fill="FFFFFF"/>
        <w:spacing w:after="225"/>
        <w:rPr>
          <w:rFonts w:ascii="Times New Roman" w:hAnsi="Times New Roman"/>
          <w:color w:val="000000" w:themeColor="text1"/>
          <w:sz w:val="26"/>
          <w:szCs w:val="26"/>
        </w:rPr>
      </w:pPr>
      <w:r w:rsidRPr="00A95674">
        <w:rPr>
          <w:rFonts w:ascii="Times New Roman" w:hAnsi="Times New Roman"/>
          <w:color w:val="000000" w:themeColor="text1"/>
          <w:sz w:val="26"/>
          <w:szCs w:val="26"/>
        </w:rPr>
        <w:t>The scope of HRM is extensive and far-reaching. Therefore, it is very difficult to define it concisely. However, we may classify the same under following heads:</w:t>
      </w:r>
    </w:p>
    <w:p w14:paraId="764C98E1" w14:textId="77777777" w:rsidR="00C16623" w:rsidRPr="00A95674" w:rsidRDefault="00A2530D" w:rsidP="00A95674">
      <w:pPr>
        <w:pStyle w:val="Heading1"/>
        <w:rPr>
          <w:rFonts w:ascii="Times New Roman" w:hAnsi="Times New Roman" w:cs="Times New Roman"/>
          <w:sz w:val="26"/>
          <w:szCs w:val="26"/>
        </w:rPr>
      </w:pPr>
      <w:bookmarkStart w:id="4" w:name="_Toc191724233"/>
      <w:r w:rsidRPr="00A95674">
        <w:rPr>
          <w:rFonts w:ascii="Times New Roman" w:hAnsi="Times New Roman" w:cs="Times New Roman"/>
          <w:sz w:val="26"/>
          <w:szCs w:val="26"/>
        </w:rPr>
        <w:t>Product/</w:t>
      </w:r>
      <w:r w:rsidR="000F73AB" w:rsidRPr="00A95674">
        <w:rPr>
          <w:rFonts w:ascii="Times New Roman" w:hAnsi="Times New Roman" w:cs="Times New Roman"/>
          <w:sz w:val="26"/>
          <w:szCs w:val="26"/>
        </w:rPr>
        <w:t xml:space="preserve">Service </w:t>
      </w:r>
      <w:r w:rsidR="00BE0147" w:rsidRPr="00A95674">
        <w:rPr>
          <w:rFonts w:ascii="Times New Roman" w:hAnsi="Times New Roman" w:cs="Times New Roman"/>
          <w:sz w:val="26"/>
          <w:szCs w:val="26"/>
        </w:rPr>
        <w:t>Description</w:t>
      </w:r>
      <w:bookmarkEnd w:id="4"/>
    </w:p>
    <w:p w14:paraId="7391DD0E" w14:textId="27E172E4" w:rsidR="00CB5242" w:rsidRPr="00A95674" w:rsidRDefault="00CB5242" w:rsidP="00A95674">
      <w:pPr>
        <w:pStyle w:val="BodyText"/>
        <w:rPr>
          <w:rFonts w:ascii="Times New Roman" w:hAnsi="Times New Roman"/>
          <w:color w:val="FF0000"/>
          <w:sz w:val="26"/>
          <w:szCs w:val="26"/>
        </w:rPr>
      </w:pPr>
      <w:r w:rsidRPr="00A95674">
        <w:rPr>
          <w:rFonts w:ascii="Times New Roman" w:hAnsi="Times New Roman"/>
          <w:color w:val="000000" w:themeColor="text1"/>
          <w:sz w:val="26"/>
          <w:szCs w:val="26"/>
        </w:rPr>
        <w:t>Deal with managing a service product across its complete life cycle. This organizational function is equally common between business-to-business as well as business-to-consumer busines</w:t>
      </w:r>
      <w:r w:rsidR="00952AA6" w:rsidRPr="00A95674">
        <w:rPr>
          <w:rFonts w:ascii="Times New Roman" w:hAnsi="Times New Roman"/>
          <w:color w:val="000000" w:themeColor="text1"/>
          <w:sz w:val="26"/>
          <w:szCs w:val="26"/>
        </w:rPr>
        <w:t xml:space="preserve">ses. A service product unlike </w:t>
      </w:r>
      <w:r w:rsidRPr="00A95674">
        <w:rPr>
          <w:rFonts w:ascii="Times New Roman" w:hAnsi="Times New Roman"/>
          <w:color w:val="000000" w:themeColor="text1"/>
          <w:sz w:val="26"/>
          <w:szCs w:val="26"/>
        </w:rPr>
        <w:t xml:space="preserve">hardware or software </w:t>
      </w:r>
      <w:proofErr w:type="gramStart"/>
      <w:r w:rsidRPr="00A95674">
        <w:rPr>
          <w:rFonts w:ascii="Times New Roman" w:hAnsi="Times New Roman"/>
          <w:color w:val="000000" w:themeColor="text1"/>
          <w:sz w:val="26"/>
          <w:szCs w:val="26"/>
        </w:rPr>
        <w:t>product</w:t>
      </w:r>
      <w:r w:rsidR="000142C0" w:rsidRPr="00A95674">
        <w:rPr>
          <w:rFonts w:ascii="Times New Roman" w:hAnsi="Times New Roman"/>
          <w:color w:val="000000" w:themeColor="text1"/>
          <w:sz w:val="26"/>
          <w:szCs w:val="26"/>
        </w:rPr>
        <w:t>s</w:t>
      </w:r>
      <w:r w:rsidRPr="00A95674">
        <w:rPr>
          <w:rFonts w:ascii="Times New Roman" w:hAnsi="Times New Roman"/>
          <w:color w:val="000000" w:themeColor="text1"/>
          <w:sz w:val="26"/>
          <w:szCs w:val="26"/>
        </w:rPr>
        <w:t>,</w:t>
      </w:r>
      <w:proofErr w:type="gramEnd"/>
      <w:r w:rsidRPr="00A95674">
        <w:rPr>
          <w:rFonts w:ascii="Times New Roman" w:hAnsi="Times New Roman"/>
          <w:color w:val="000000" w:themeColor="text1"/>
          <w:sz w:val="26"/>
          <w:szCs w:val="26"/>
        </w:rPr>
        <w:t xml:space="preserve"> is intangible and manifests itself as pure professional services or as a</w:t>
      </w:r>
      <w:r w:rsidR="00952AA6" w:rsidRPr="00A95674">
        <w:rPr>
          <w:rFonts w:ascii="Times New Roman" w:hAnsi="Times New Roman"/>
          <w:color w:val="000000" w:themeColor="text1"/>
          <w:sz w:val="26"/>
          <w:szCs w:val="26"/>
        </w:rPr>
        <w:t xml:space="preserve"> combination of service with necessary software and/or hardware. The product management practice ensures management of a profitable service in the marketplace</w:t>
      </w:r>
      <w:r w:rsidR="00FE4FE0" w:rsidRPr="00A95674">
        <w:rPr>
          <w:rFonts w:ascii="Times New Roman" w:hAnsi="Times New Roman"/>
          <w:color w:val="FF0000"/>
          <w:sz w:val="26"/>
          <w:szCs w:val="26"/>
        </w:rPr>
        <w:t xml:space="preserve">. </w:t>
      </w:r>
    </w:p>
    <w:p w14:paraId="0F0163CE" w14:textId="15E8510C" w:rsidR="00112205" w:rsidRPr="00A95674" w:rsidRDefault="00112205" w:rsidP="00A95674">
      <w:pPr>
        <w:pStyle w:val="BodyText"/>
        <w:rPr>
          <w:rFonts w:ascii="Times New Roman" w:hAnsi="Times New Roman"/>
          <w:color w:val="FF0000"/>
          <w:sz w:val="26"/>
          <w:szCs w:val="26"/>
        </w:rPr>
      </w:pPr>
    </w:p>
    <w:p w14:paraId="3DDA62E3" w14:textId="77777777" w:rsidR="00C16623" w:rsidRPr="00A95674" w:rsidRDefault="008B45FA" w:rsidP="00A95674">
      <w:pPr>
        <w:pStyle w:val="Heading2"/>
        <w:rPr>
          <w:rFonts w:ascii="Times New Roman" w:hAnsi="Times New Roman" w:cs="Times New Roman"/>
          <w:sz w:val="26"/>
          <w:szCs w:val="26"/>
        </w:rPr>
      </w:pPr>
      <w:bookmarkStart w:id="5" w:name="_Ref160248143"/>
      <w:bookmarkStart w:id="6" w:name="_Ref160248157"/>
      <w:bookmarkStart w:id="7" w:name="_Toc191724234"/>
      <w:r w:rsidRPr="00A95674">
        <w:rPr>
          <w:rFonts w:ascii="Times New Roman" w:hAnsi="Times New Roman" w:cs="Times New Roman"/>
          <w:sz w:val="26"/>
          <w:szCs w:val="26"/>
        </w:rPr>
        <w:t xml:space="preserve">Product </w:t>
      </w:r>
      <w:bookmarkEnd w:id="5"/>
      <w:bookmarkEnd w:id="6"/>
      <w:r w:rsidR="00AA3988" w:rsidRPr="00A95674">
        <w:rPr>
          <w:rFonts w:ascii="Times New Roman" w:hAnsi="Times New Roman" w:cs="Times New Roman"/>
          <w:sz w:val="26"/>
          <w:szCs w:val="26"/>
        </w:rPr>
        <w:t>Context</w:t>
      </w:r>
      <w:bookmarkEnd w:id="7"/>
    </w:p>
    <w:p w14:paraId="7E108197" w14:textId="527D6D31" w:rsidR="00FE4FE0" w:rsidRPr="00A95674" w:rsidRDefault="00FE4FE0" w:rsidP="00A95674">
      <w:pPr>
        <w:pStyle w:val="BodyText"/>
        <w:rPr>
          <w:rFonts w:ascii="Times New Roman" w:hAnsi="Times New Roman"/>
          <w:color w:val="000000" w:themeColor="text1"/>
          <w:sz w:val="26"/>
          <w:szCs w:val="26"/>
        </w:rPr>
      </w:pPr>
      <w:r w:rsidRPr="00A95674">
        <w:rPr>
          <w:rFonts w:ascii="Times New Roman" w:hAnsi="Times New Roman"/>
          <w:color w:val="000000" w:themeColor="text1"/>
          <w:sz w:val="26"/>
          <w:szCs w:val="26"/>
        </w:rPr>
        <w:t>Every system in an</w:t>
      </w:r>
      <w:r w:rsidR="00216ECD" w:rsidRPr="00A95674">
        <w:rPr>
          <w:rFonts w:ascii="Times New Roman" w:hAnsi="Times New Roman"/>
          <w:color w:val="000000" w:themeColor="text1"/>
          <w:sz w:val="26"/>
          <w:szCs w:val="26"/>
        </w:rPr>
        <w:t xml:space="preserve"> ERP has different output but they are related to each other. All system </w:t>
      </w:r>
      <w:proofErr w:type="gramStart"/>
      <w:r w:rsidR="00216ECD" w:rsidRPr="00A95674">
        <w:rPr>
          <w:rFonts w:ascii="Times New Roman" w:hAnsi="Times New Roman"/>
          <w:color w:val="000000" w:themeColor="text1"/>
          <w:sz w:val="26"/>
          <w:szCs w:val="26"/>
        </w:rPr>
        <w:t>are</w:t>
      </w:r>
      <w:proofErr w:type="gramEnd"/>
      <w:r w:rsidR="00216ECD" w:rsidRPr="00A95674">
        <w:rPr>
          <w:rFonts w:ascii="Times New Roman" w:hAnsi="Times New Roman"/>
          <w:color w:val="000000" w:themeColor="text1"/>
          <w:sz w:val="26"/>
          <w:szCs w:val="26"/>
        </w:rPr>
        <w:t xml:space="preserve"> connected to other system but if</w:t>
      </w:r>
      <w:r w:rsidRPr="00A95674">
        <w:rPr>
          <w:rFonts w:ascii="Times New Roman" w:hAnsi="Times New Roman"/>
          <w:color w:val="000000" w:themeColor="text1"/>
          <w:sz w:val="26"/>
          <w:szCs w:val="26"/>
        </w:rPr>
        <w:t xml:space="preserve"> one system in</w:t>
      </w:r>
      <w:r w:rsidR="00216ECD" w:rsidRPr="00A95674">
        <w:rPr>
          <w:rFonts w:ascii="Times New Roman" w:hAnsi="Times New Roman"/>
          <w:color w:val="000000" w:themeColor="text1"/>
          <w:sz w:val="26"/>
          <w:szCs w:val="26"/>
        </w:rPr>
        <w:t xml:space="preserve"> the</w:t>
      </w:r>
      <w:r w:rsidRPr="00A95674">
        <w:rPr>
          <w:rFonts w:ascii="Times New Roman" w:hAnsi="Times New Roman"/>
          <w:color w:val="000000" w:themeColor="text1"/>
          <w:sz w:val="26"/>
          <w:szCs w:val="26"/>
        </w:rPr>
        <w:t xml:space="preserve"> ERP had a problem it </w:t>
      </w:r>
      <w:r w:rsidR="00216ECD" w:rsidRPr="00A95674">
        <w:rPr>
          <w:rFonts w:ascii="Times New Roman" w:hAnsi="Times New Roman"/>
          <w:color w:val="000000" w:themeColor="text1"/>
          <w:sz w:val="26"/>
          <w:szCs w:val="26"/>
        </w:rPr>
        <w:t xml:space="preserve">doesn’t </w:t>
      </w:r>
      <w:r w:rsidRPr="00A95674">
        <w:rPr>
          <w:rFonts w:ascii="Times New Roman" w:hAnsi="Times New Roman"/>
          <w:color w:val="000000" w:themeColor="text1"/>
          <w:sz w:val="26"/>
          <w:szCs w:val="26"/>
        </w:rPr>
        <w:t>affect the other system.</w:t>
      </w:r>
      <w:r w:rsidR="00783D6A" w:rsidRPr="00A95674">
        <w:rPr>
          <w:rFonts w:ascii="Times New Roman" w:hAnsi="Times New Roman"/>
          <w:color w:val="000000" w:themeColor="text1"/>
          <w:sz w:val="26"/>
          <w:szCs w:val="26"/>
        </w:rPr>
        <w:t xml:space="preserve"> It include payroll, materials, event, and all cost of the company</w:t>
      </w:r>
    </w:p>
    <w:p w14:paraId="5A4889F8" w14:textId="77777777" w:rsidR="00C16623" w:rsidRPr="00A95674" w:rsidRDefault="008B45FA" w:rsidP="00A95674">
      <w:pPr>
        <w:pStyle w:val="Heading2"/>
        <w:rPr>
          <w:rFonts w:ascii="Times New Roman" w:hAnsi="Times New Roman" w:cs="Times New Roman"/>
          <w:sz w:val="26"/>
          <w:szCs w:val="26"/>
        </w:rPr>
      </w:pPr>
      <w:bookmarkStart w:id="8" w:name="_Toc191724235"/>
      <w:r w:rsidRPr="00A95674">
        <w:rPr>
          <w:rFonts w:ascii="Times New Roman" w:hAnsi="Times New Roman" w:cs="Times New Roman"/>
          <w:sz w:val="26"/>
          <w:szCs w:val="26"/>
        </w:rPr>
        <w:t xml:space="preserve">User </w:t>
      </w:r>
      <w:r w:rsidR="00BE0147" w:rsidRPr="00A95674">
        <w:rPr>
          <w:rFonts w:ascii="Times New Roman" w:hAnsi="Times New Roman" w:cs="Times New Roman"/>
          <w:sz w:val="26"/>
          <w:szCs w:val="26"/>
        </w:rPr>
        <w:t>Characteristics</w:t>
      </w:r>
      <w:bookmarkEnd w:id="8"/>
    </w:p>
    <w:p w14:paraId="2BE1E2B6" w14:textId="77777777" w:rsidR="00C7437C" w:rsidRPr="00A95674" w:rsidRDefault="00C7437C" w:rsidP="00A95674">
      <w:pPr>
        <w:pStyle w:val="BodyText"/>
        <w:rPr>
          <w:rFonts w:ascii="Times New Roman" w:hAnsi="Times New Roman"/>
          <w:sz w:val="26"/>
          <w:szCs w:val="26"/>
        </w:rPr>
      </w:pPr>
      <w:r w:rsidRPr="00A95674">
        <w:rPr>
          <w:rFonts w:ascii="Times New Roman" w:hAnsi="Times New Roman"/>
          <w:sz w:val="26"/>
          <w:szCs w:val="26"/>
        </w:rPr>
        <w:t>Create general customer profiles for each type of user who will be using the product. Profiles should include:</w:t>
      </w:r>
    </w:p>
    <w:p w14:paraId="13C31E03" w14:textId="5C6DB23E" w:rsidR="00C7437C" w:rsidRPr="00A95674" w:rsidRDefault="00A5374D" w:rsidP="00A95674">
      <w:pPr>
        <w:pStyle w:val="ListBullet0"/>
        <w:rPr>
          <w:rFonts w:ascii="Times New Roman" w:hAnsi="Times New Roman" w:cs="Times New Roman"/>
          <w:sz w:val="26"/>
          <w:szCs w:val="26"/>
        </w:rPr>
      </w:pPr>
      <w:r w:rsidRPr="00A95674">
        <w:rPr>
          <w:rFonts w:ascii="Times New Roman" w:hAnsi="Times New Roman" w:cs="Times New Roman"/>
          <w:sz w:val="26"/>
          <w:szCs w:val="26"/>
        </w:rPr>
        <w:t>Admin/Manager/accountant</w:t>
      </w:r>
      <w:r w:rsidR="00783D6A" w:rsidRPr="00A95674">
        <w:rPr>
          <w:rFonts w:ascii="Times New Roman" w:hAnsi="Times New Roman" w:cs="Times New Roman"/>
          <w:sz w:val="26"/>
          <w:szCs w:val="26"/>
        </w:rPr>
        <w:t xml:space="preserve"> – The person who will you the system </w:t>
      </w:r>
    </w:p>
    <w:p w14:paraId="3F630DEA" w14:textId="77777777" w:rsidR="00A5374D" w:rsidRPr="00A95674" w:rsidRDefault="00A5374D" w:rsidP="00A95674">
      <w:pPr>
        <w:pStyle w:val="ListBullet0"/>
        <w:rPr>
          <w:rFonts w:ascii="Times New Roman" w:hAnsi="Times New Roman" w:cs="Times New Roman"/>
          <w:sz w:val="26"/>
          <w:szCs w:val="26"/>
        </w:rPr>
      </w:pPr>
      <w:r w:rsidRPr="00A95674">
        <w:rPr>
          <w:rFonts w:ascii="Times New Roman" w:hAnsi="Times New Roman" w:cs="Times New Roman"/>
          <w:sz w:val="26"/>
          <w:szCs w:val="26"/>
        </w:rPr>
        <w:lastRenderedPageBreak/>
        <w:t>User must have knowledge about the accounting system and the function inside the system.</w:t>
      </w:r>
    </w:p>
    <w:p w14:paraId="5619A605" w14:textId="687DC5AC" w:rsidR="00A5374D" w:rsidRPr="00A95674" w:rsidRDefault="00A5374D" w:rsidP="00A95674">
      <w:pPr>
        <w:pStyle w:val="ListBullet0"/>
        <w:rPr>
          <w:rFonts w:ascii="Times New Roman" w:hAnsi="Times New Roman" w:cs="Times New Roman"/>
          <w:sz w:val="26"/>
          <w:szCs w:val="26"/>
        </w:rPr>
      </w:pPr>
      <w:r w:rsidRPr="00A95674">
        <w:rPr>
          <w:rFonts w:ascii="Times New Roman" w:hAnsi="Times New Roman" w:cs="Times New Roman"/>
          <w:sz w:val="26"/>
          <w:szCs w:val="26"/>
        </w:rPr>
        <w:t>Good in financial management (Money)</w:t>
      </w:r>
    </w:p>
    <w:p w14:paraId="775BE164" w14:textId="12419F38" w:rsidR="00783D6A" w:rsidRPr="00A95674" w:rsidRDefault="00783D6A" w:rsidP="00A95674">
      <w:pPr>
        <w:pStyle w:val="ListBullet0"/>
        <w:rPr>
          <w:rFonts w:ascii="Times New Roman" w:hAnsi="Times New Roman" w:cs="Times New Roman"/>
          <w:sz w:val="26"/>
          <w:szCs w:val="26"/>
        </w:rPr>
      </w:pPr>
      <w:r w:rsidRPr="00A95674">
        <w:rPr>
          <w:rFonts w:ascii="Times New Roman" w:hAnsi="Times New Roman" w:cs="Times New Roman"/>
          <w:sz w:val="26"/>
          <w:szCs w:val="26"/>
        </w:rPr>
        <w:t>Costumer – End user of the system</w:t>
      </w:r>
    </w:p>
    <w:p w14:paraId="3C154F12" w14:textId="6897388E" w:rsidR="00112205" w:rsidRPr="00A95674" w:rsidRDefault="00112205" w:rsidP="00A95674">
      <w:pPr>
        <w:pStyle w:val="ListBullet0"/>
        <w:numPr>
          <w:ilvl w:val="0"/>
          <w:numId w:val="0"/>
        </w:numPr>
        <w:rPr>
          <w:rFonts w:ascii="Times New Roman" w:hAnsi="Times New Roman" w:cs="Times New Roman"/>
          <w:color w:val="FF0000"/>
          <w:sz w:val="26"/>
          <w:szCs w:val="26"/>
        </w:rPr>
      </w:pPr>
    </w:p>
    <w:p w14:paraId="3102E9C1" w14:textId="77777777" w:rsidR="00161394" w:rsidRPr="00A95674" w:rsidRDefault="00161394" w:rsidP="00A95674">
      <w:pPr>
        <w:pStyle w:val="Heading2"/>
        <w:rPr>
          <w:rFonts w:ascii="Times New Roman" w:hAnsi="Times New Roman" w:cs="Times New Roman"/>
          <w:color w:val="000000" w:themeColor="text1"/>
          <w:sz w:val="26"/>
          <w:szCs w:val="26"/>
        </w:rPr>
      </w:pPr>
      <w:bookmarkStart w:id="9" w:name="_Toc191724236"/>
      <w:r w:rsidRPr="00A95674">
        <w:rPr>
          <w:rFonts w:ascii="Times New Roman" w:hAnsi="Times New Roman" w:cs="Times New Roman"/>
          <w:color w:val="000000" w:themeColor="text1"/>
          <w:sz w:val="26"/>
          <w:szCs w:val="26"/>
        </w:rPr>
        <w:t>Assumptions</w:t>
      </w:r>
      <w:bookmarkEnd w:id="9"/>
      <w:r w:rsidRPr="00A95674">
        <w:rPr>
          <w:rFonts w:ascii="Times New Roman" w:hAnsi="Times New Roman" w:cs="Times New Roman"/>
          <w:color w:val="000000" w:themeColor="text1"/>
          <w:sz w:val="26"/>
          <w:szCs w:val="26"/>
        </w:rPr>
        <w:t xml:space="preserve"> </w:t>
      </w:r>
    </w:p>
    <w:p w14:paraId="57CE6615" w14:textId="0DDF88EB" w:rsidR="000142C0" w:rsidRPr="00A95674" w:rsidRDefault="000142C0" w:rsidP="00A95674">
      <w:pPr>
        <w:pStyle w:val="BodyText"/>
        <w:rPr>
          <w:rFonts w:ascii="Times New Roman" w:hAnsi="Times New Roman"/>
          <w:color w:val="000000" w:themeColor="text1"/>
          <w:sz w:val="26"/>
          <w:szCs w:val="26"/>
        </w:rPr>
      </w:pPr>
      <w:r w:rsidRPr="00A95674">
        <w:rPr>
          <w:rFonts w:ascii="Times New Roman" w:hAnsi="Times New Roman"/>
          <w:color w:val="000000" w:themeColor="text1"/>
          <w:sz w:val="26"/>
          <w:szCs w:val="26"/>
        </w:rPr>
        <w:t>The basic or funda</w:t>
      </w:r>
      <w:r w:rsidR="00A95674" w:rsidRPr="00A95674">
        <w:rPr>
          <w:rFonts w:ascii="Times New Roman" w:hAnsi="Times New Roman"/>
          <w:color w:val="000000" w:themeColor="text1"/>
          <w:sz w:val="26"/>
          <w:szCs w:val="26"/>
        </w:rPr>
        <w:t>mental principle in HR (Human Resources)</w:t>
      </w:r>
      <w:r w:rsidRPr="00A95674">
        <w:rPr>
          <w:rFonts w:ascii="Times New Roman" w:hAnsi="Times New Roman"/>
          <w:color w:val="000000" w:themeColor="text1"/>
          <w:sz w:val="26"/>
          <w:szCs w:val="26"/>
        </w:rPr>
        <w:t xml:space="preserve"> </w:t>
      </w:r>
      <w:r w:rsidR="00A95674" w:rsidRPr="00A95674">
        <w:rPr>
          <w:rFonts w:ascii="Times New Roman" w:hAnsi="Times New Roman"/>
          <w:color w:val="000000" w:themeColor="text1"/>
          <w:sz w:val="26"/>
          <w:szCs w:val="26"/>
        </w:rPr>
        <w:t xml:space="preserve">is the </w:t>
      </w:r>
      <w:proofErr w:type="gramStart"/>
      <w:r w:rsidR="00A95674" w:rsidRPr="00A95674">
        <w:rPr>
          <w:rFonts w:ascii="Times New Roman" w:hAnsi="Times New Roman"/>
          <w:color w:val="000000" w:themeColor="text1"/>
          <w:sz w:val="26"/>
          <w:szCs w:val="26"/>
        </w:rPr>
        <w:t>worker that provide</w:t>
      </w:r>
      <w:proofErr w:type="gramEnd"/>
      <w:r w:rsidR="00A95674" w:rsidRPr="00A95674">
        <w:rPr>
          <w:rFonts w:ascii="Times New Roman" w:hAnsi="Times New Roman"/>
          <w:color w:val="000000" w:themeColor="text1"/>
          <w:sz w:val="26"/>
          <w:szCs w:val="26"/>
        </w:rPr>
        <w:t xml:space="preserve"> service to the company. In the system overview all benefits, salary, attendance, and the bonus of the company workers.</w:t>
      </w:r>
    </w:p>
    <w:p w14:paraId="242F0CB8" w14:textId="77777777" w:rsidR="00C16623" w:rsidRPr="00A95674" w:rsidRDefault="008B45FA" w:rsidP="00A95674">
      <w:pPr>
        <w:pStyle w:val="Heading2"/>
        <w:rPr>
          <w:rFonts w:ascii="Times New Roman" w:hAnsi="Times New Roman" w:cs="Times New Roman"/>
          <w:color w:val="000000" w:themeColor="text1"/>
          <w:sz w:val="26"/>
          <w:szCs w:val="26"/>
        </w:rPr>
      </w:pPr>
      <w:bookmarkStart w:id="10" w:name="_Toc191724237"/>
      <w:r w:rsidRPr="00A95674">
        <w:rPr>
          <w:rFonts w:ascii="Times New Roman" w:hAnsi="Times New Roman" w:cs="Times New Roman"/>
          <w:color w:val="000000" w:themeColor="text1"/>
          <w:sz w:val="26"/>
          <w:szCs w:val="26"/>
        </w:rPr>
        <w:t>Constraints</w:t>
      </w:r>
      <w:bookmarkEnd w:id="10"/>
    </w:p>
    <w:p w14:paraId="3C07C78F" w14:textId="77777777" w:rsidR="006A7A60" w:rsidRPr="00A95674" w:rsidRDefault="006A7A60" w:rsidP="00A95674">
      <w:pPr>
        <w:pStyle w:val="BodyText"/>
        <w:rPr>
          <w:rFonts w:ascii="Times New Roman" w:hAnsi="Times New Roman"/>
          <w:color w:val="000000" w:themeColor="text1"/>
          <w:sz w:val="26"/>
          <w:szCs w:val="26"/>
        </w:rPr>
      </w:pPr>
      <w:r w:rsidRPr="00A95674">
        <w:rPr>
          <w:rFonts w:ascii="Times New Roman" w:hAnsi="Times New Roman"/>
          <w:color w:val="000000" w:themeColor="text1"/>
          <w:sz w:val="26"/>
          <w:szCs w:val="26"/>
        </w:rPr>
        <w:t>Describe any items that will constrain the design options, including</w:t>
      </w:r>
    </w:p>
    <w:p w14:paraId="117F9530" w14:textId="77777777" w:rsidR="006A7A60" w:rsidRPr="00A95674" w:rsidRDefault="006A7A60" w:rsidP="00A95674">
      <w:pPr>
        <w:pStyle w:val="ListBullet0"/>
        <w:rPr>
          <w:rFonts w:ascii="Times New Roman" w:hAnsi="Times New Roman" w:cs="Times New Roman"/>
          <w:color w:val="000000" w:themeColor="text1"/>
          <w:sz w:val="26"/>
          <w:szCs w:val="26"/>
        </w:rPr>
      </w:pPr>
      <w:r w:rsidRPr="00A95674">
        <w:rPr>
          <w:rFonts w:ascii="Times New Roman" w:hAnsi="Times New Roman" w:cs="Times New Roman"/>
          <w:color w:val="000000" w:themeColor="text1"/>
          <w:sz w:val="26"/>
          <w:szCs w:val="26"/>
        </w:rPr>
        <w:t>parallel operation with an old system</w:t>
      </w:r>
    </w:p>
    <w:p w14:paraId="668B1CEA" w14:textId="77777777" w:rsidR="006A7A60" w:rsidRPr="00A95674" w:rsidRDefault="006A7A60" w:rsidP="00A95674">
      <w:pPr>
        <w:pStyle w:val="ListBullet0"/>
        <w:rPr>
          <w:rFonts w:ascii="Times New Roman" w:hAnsi="Times New Roman" w:cs="Times New Roman"/>
          <w:color w:val="000000" w:themeColor="text1"/>
          <w:sz w:val="26"/>
          <w:szCs w:val="26"/>
        </w:rPr>
      </w:pPr>
      <w:proofErr w:type="gramStart"/>
      <w:r w:rsidRPr="00A95674">
        <w:rPr>
          <w:rFonts w:ascii="Times New Roman" w:hAnsi="Times New Roman" w:cs="Times New Roman"/>
          <w:color w:val="000000" w:themeColor="text1"/>
          <w:sz w:val="26"/>
          <w:szCs w:val="26"/>
        </w:rPr>
        <w:t>audit</w:t>
      </w:r>
      <w:proofErr w:type="gramEnd"/>
      <w:r w:rsidRPr="00A95674">
        <w:rPr>
          <w:rFonts w:ascii="Times New Roman" w:hAnsi="Times New Roman" w:cs="Times New Roman"/>
          <w:color w:val="000000" w:themeColor="text1"/>
          <w:sz w:val="26"/>
          <w:szCs w:val="26"/>
        </w:rPr>
        <w:t xml:space="preserve"> functions (audit trail, log files, etc.)</w:t>
      </w:r>
    </w:p>
    <w:p w14:paraId="01E12BFB" w14:textId="77777777" w:rsidR="006A7A60" w:rsidRPr="00A95674" w:rsidRDefault="006A7A60" w:rsidP="00A95674">
      <w:pPr>
        <w:pStyle w:val="ListBullet0"/>
        <w:rPr>
          <w:rFonts w:ascii="Times New Roman" w:hAnsi="Times New Roman" w:cs="Times New Roman"/>
          <w:color w:val="000000" w:themeColor="text1"/>
          <w:sz w:val="26"/>
          <w:szCs w:val="26"/>
        </w:rPr>
      </w:pPr>
      <w:r w:rsidRPr="00A95674">
        <w:rPr>
          <w:rFonts w:ascii="Times New Roman" w:hAnsi="Times New Roman" w:cs="Times New Roman"/>
          <w:color w:val="000000" w:themeColor="text1"/>
          <w:sz w:val="26"/>
          <w:szCs w:val="26"/>
        </w:rPr>
        <w:t>access, management and security</w:t>
      </w:r>
    </w:p>
    <w:p w14:paraId="3660F009" w14:textId="77777777" w:rsidR="006A7A60" w:rsidRPr="00A95674" w:rsidRDefault="006A7A60" w:rsidP="00A95674">
      <w:pPr>
        <w:pStyle w:val="ListBullet0"/>
        <w:rPr>
          <w:rFonts w:ascii="Times New Roman" w:hAnsi="Times New Roman" w:cs="Times New Roman"/>
          <w:color w:val="000000" w:themeColor="text1"/>
          <w:sz w:val="26"/>
          <w:szCs w:val="26"/>
        </w:rPr>
      </w:pPr>
      <w:r w:rsidRPr="00A95674">
        <w:rPr>
          <w:rFonts w:ascii="Times New Roman" w:hAnsi="Times New Roman" w:cs="Times New Roman"/>
          <w:color w:val="000000" w:themeColor="text1"/>
          <w:sz w:val="26"/>
          <w:szCs w:val="26"/>
        </w:rPr>
        <w:t>criticality of the application</w:t>
      </w:r>
    </w:p>
    <w:p w14:paraId="3FE5576C" w14:textId="77777777" w:rsidR="006A7A60" w:rsidRPr="00A95674" w:rsidRDefault="006A7A60" w:rsidP="00A95674">
      <w:pPr>
        <w:pStyle w:val="ListBullet0"/>
        <w:rPr>
          <w:rFonts w:ascii="Times New Roman" w:hAnsi="Times New Roman" w:cs="Times New Roman"/>
          <w:color w:val="000000" w:themeColor="text1"/>
          <w:sz w:val="26"/>
          <w:szCs w:val="26"/>
        </w:rPr>
      </w:pPr>
      <w:r w:rsidRPr="00A95674">
        <w:rPr>
          <w:rFonts w:ascii="Times New Roman" w:hAnsi="Times New Roman" w:cs="Times New Roman"/>
          <w:color w:val="000000" w:themeColor="text1"/>
          <w:sz w:val="26"/>
          <w:szCs w:val="26"/>
        </w:rPr>
        <w:t>system resource constraints (e.g., limits on disk space or other hardware limitations)</w:t>
      </w:r>
    </w:p>
    <w:p w14:paraId="5C57A605" w14:textId="3F27898F" w:rsidR="006A7A60" w:rsidRPr="00A95674" w:rsidRDefault="006A7A60" w:rsidP="00A95674">
      <w:pPr>
        <w:pStyle w:val="ListBullet0"/>
        <w:rPr>
          <w:rFonts w:ascii="Times New Roman" w:hAnsi="Times New Roman" w:cs="Times New Roman"/>
          <w:color w:val="000000" w:themeColor="text1"/>
          <w:sz w:val="26"/>
          <w:szCs w:val="26"/>
        </w:rPr>
      </w:pPr>
      <w:r w:rsidRPr="00A95674">
        <w:rPr>
          <w:rFonts w:ascii="Times New Roman" w:hAnsi="Times New Roman" w:cs="Times New Roman"/>
          <w:color w:val="000000" w:themeColor="text1"/>
          <w:sz w:val="26"/>
          <w:szCs w:val="26"/>
        </w:rPr>
        <w:t>other design constraints (e.g., design or other standards, such as programming language or framework)</w:t>
      </w:r>
    </w:p>
    <w:p w14:paraId="6AD50212" w14:textId="4298464B" w:rsidR="00112205" w:rsidRPr="00A95674" w:rsidRDefault="00112205" w:rsidP="00A95674">
      <w:pPr>
        <w:pStyle w:val="ListBullet0"/>
        <w:numPr>
          <w:ilvl w:val="0"/>
          <w:numId w:val="0"/>
        </w:numPr>
        <w:ind w:left="360"/>
        <w:rPr>
          <w:rFonts w:ascii="Times New Roman" w:hAnsi="Times New Roman" w:cs="Times New Roman"/>
          <w:color w:val="000000" w:themeColor="text1"/>
          <w:sz w:val="26"/>
          <w:szCs w:val="26"/>
        </w:rPr>
      </w:pPr>
      <w:r w:rsidRPr="00A95674">
        <w:rPr>
          <w:rFonts w:ascii="Times New Roman" w:hAnsi="Times New Roman" w:cs="Times New Roman"/>
          <w:color w:val="000000" w:themeColor="text1"/>
          <w:sz w:val="26"/>
          <w:szCs w:val="26"/>
        </w:rPr>
        <w:t>NARROW IT ALL DOWN TO NECESSARY FEATURES AND REQUIREMENTS</w:t>
      </w:r>
    </w:p>
    <w:p w14:paraId="2988FB37" w14:textId="77777777" w:rsidR="00C16623" w:rsidRPr="00A95674" w:rsidRDefault="00161394" w:rsidP="00A95674">
      <w:pPr>
        <w:pStyle w:val="Heading2"/>
        <w:rPr>
          <w:rFonts w:ascii="Times New Roman" w:hAnsi="Times New Roman" w:cs="Times New Roman"/>
          <w:color w:val="000000" w:themeColor="text1"/>
          <w:sz w:val="26"/>
          <w:szCs w:val="26"/>
        </w:rPr>
      </w:pPr>
      <w:bookmarkStart w:id="11" w:name="_Toc191724238"/>
      <w:r w:rsidRPr="00A95674">
        <w:rPr>
          <w:rFonts w:ascii="Times New Roman" w:hAnsi="Times New Roman" w:cs="Times New Roman"/>
          <w:color w:val="000000" w:themeColor="text1"/>
          <w:sz w:val="26"/>
          <w:szCs w:val="26"/>
        </w:rPr>
        <w:t>Dependencies</w:t>
      </w:r>
      <w:bookmarkEnd w:id="11"/>
    </w:p>
    <w:p w14:paraId="071A27F4" w14:textId="77777777" w:rsidR="00C7437C" w:rsidRPr="00A95674" w:rsidRDefault="006A7A60" w:rsidP="00A95674">
      <w:pPr>
        <w:pStyle w:val="BodyText"/>
        <w:rPr>
          <w:rFonts w:ascii="Times New Roman" w:hAnsi="Times New Roman"/>
          <w:color w:val="000000" w:themeColor="text1"/>
          <w:sz w:val="26"/>
          <w:szCs w:val="26"/>
        </w:rPr>
      </w:pPr>
      <w:proofErr w:type="gramStart"/>
      <w:r w:rsidRPr="00A95674">
        <w:rPr>
          <w:rFonts w:ascii="Times New Roman" w:hAnsi="Times New Roman"/>
          <w:color w:val="000000" w:themeColor="text1"/>
          <w:sz w:val="26"/>
          <w:szCs w:val="26"/>
        </w:rPr>
        <w:t>List dependencies that affect the requirements</w:t>
      </w:r>
      <w:r w:rsidR="00C7437C" w:rsidRPr="00A95674">
        <w:rPr>
          <w:rFonts w:ascii="Times New Roman" w:hAnsi="Times New Roman"/>
          <w:color w:val="000000" w:themeColor="text1"/>
          <w:sz w:val="26"/>
          <w:szCs w:val="26"/>
        </w:rPr>
        <w:t>.</w:t>
      </w:r>
      <w:proofErr w:type="gramEnd"/>
      <w:r w:rsidR="00C7437C" w:rsidRPr="00A95674">
        <w:rPr>
          <w:rFonts w:ascii="Times New Roman" w:hAnsi="Times New Roman"/>
          <w:color w:val="000000" w:themeColor="text1"/>
          <w:sz w:val="26"/>
          <w:szCs w:val="26"/>
        </w:rPr>
        <w:t xml:space="preserve">  Examples:</w:t>
      </w:r>
    </w:p>
    <w:p w14:paraId="117B6D3F" w14:textId="77777777" w:rsidR="00C7437C" w:rsidRPr="00A95674" w:rsidRDefault="00C7437C" w:rsidP="00A95674">
      <w:pPr>
        <w:pStyle w:val="ListBullet0"/>
        <w:rPr>
          <w:rFonts w:ascii="Times New Roman" w:hAnsi="Times New Roman" w:cs="Times New Roman"/>
          <w:color w:val="000000" w:themeColor="text1"/>
          <w:sz w:val="26"/>
          <w:szCs w:val="26"/>
        </w:rPr>
      </w:pPr>
      <w:r w:rsidRPr="00A95674">
        <w:rPr>
          <w:rFonts w:ascii="Times New Roman" w:hAnsi="Times New Roman" w:cs="Times New Roman"/>
          <w:color w:val="000000" w:themeColor="text1"/>
          <w:sz w:val="26"/>
          <w:szCs w:val="26"/>
        </w:rPr>
        <w:t xml:space="preserve">This </w:t>
      </w:r>
      <w:r w:rsidR="006A7A60" w:rsidRPr="00A95674">
        <w:rPr>
          <w:rFonts w:ascii="Times New Roman" w:hAnsi="Times New Roman" w:cs="Times New Roman"/>
          <w:color w:val="000000" w:themeColor="text1"/>
          <w:sz w:val="26"/>
          <w:szCs w:val="26"/>
        </w:rPr>
        <w:t xml:space="preserve">new product will require a daily download of data from X, </w:t>
      </w:r>
    </w:p>
    <w:p w14:paraId="471AC6CE" w14:textId="77777777" w:rsidR="006A7A60" w:rsidRPr="00A95674" w:rsidRDefault="00C7437C" w:rsidP="00A95674">
      <w:pPr>
        <w:pStyle w:val="ListBullet0"/>
        <w:rPr>
          <w:rFonts w:ascii="Times New Roman" w:hAnsi="Times New Roman" w:cs="Times New Roman"/>
          <w:color w:val="000000" w:themeColor="text1"/>
          <w:sz w:val="26"/>
          <w:szCs w:val="26"/>
        </w:rPr>
      </w:pPr>
      <w:r w:rsidRPr="00A95674">
        <w:rPr>
          <w:rFonts w:ascii="Times New Roman" w:hAnsi="Times New Roman" w:cs="Times New Roman"/>
          <w:color w:val="000000" w:themeColor="text1"/>
          <w:sz w:val="26"/>
          <w:szCs w:val="26"/>
        </w:rPr>
        <w:t xml:space="preserve">Module </w:t>
      </w:r>
      <w:r w:rsidR="006A7A60" w:rsidRPr="00A95674">
        <w:rPr>
          <w:rFonts w:ascii="Times New Roman" w:hAnsi="Times New Roman" w:cs="Times New Roman"/>
          <w:color w:val="000000" w:themeColor="text1"/>
          <w:sz w:val="26"/>
          <w:szCs w:val="26"/>
        </w:rPr>
        <w:t xml:space="preserve">X needs to be completed before this module can be built. </w:t>
      </w:r>
    </w:p>
    <w:p w14:paraId="69499A29" w14:textId="77777777" w:rsidR="00C16623" w:rsidRPr="00A95674" w:rsidRDefault="00BE0147" w:rsidP="00A95674">
      <w:pPr>
        <w:pStyle w:val="Heading1"/>
        <w:rPr>
          <w:rFonts w:ascii="Times New Roman" w:hAnsi="Times New Roman" w:cs="Times New Roman"/>
          <w:color w:val="000000" w:themeColor="text1"/>
          <w:sz w:val="26"/>
          <w:szCs w:val="26"/>
        </w:rPr>
      </w:pPr>
      <w:bookmarkStart w:id="12" w:name="_Toc191724239"/>
      <w:r w:rsidRPr="00A95674">
        <w:rPr>
          <w:rFonts w:ascii="Times New Roman" w:hAnsi="Times New Roman" w:cs="Times New Roman"/>
          <w:color w:val="000000" w:themeColor="text1"/>
          <w:sz w:val="26"/>
          <w:szCs w:val="26"/>
        </w:rPr>
        <w:t>Requirements</w:t>
      </w:r>
      <w:bookmarkEnd w:id="12"/>
    </w:p>
    <w:p w14:paraId="47AC021E" w14:textId="77777777" w:rsidR="000A1926" w:rsidRPr="00A95674" w:rsidRDefault="00E63960" w:rsidP="00A95674">
      <w:pPr>
        <w:pStyle w:val="ListBullet0"/>
        <w:rPr>
          <w:rFonts w:ascii="Times New Roman" w:hAnsi="Times New Roman" w:cs="Times New Roman"/>
          <w:color w:val="000000" w:themeColor="text1"/>
          <w:sz w:val="26"/>
          <w:szCs w:val="26"/>
        </w:rPr>
      </w:pPr>
      <w:r w:rsidRPr="00A95674">
        <w:rPr>
          <w:rFonts w:ascii="Times New Roman" w:hAnsi="Times New Roman" w:cs="Times New Roman"/>
          <w:color w:val="000000" w:themeColor="text1"/>
          <w:sz w:val="26"/>
          <w:szCs w:val="26"/>
        </w:rPr>
        <w:t>General ledger - Any system that use in accounting should absolutely include a general ledger (GL)</w:t>
      </w:r>
      <w:r w:rsidR="00F43BAD" w:rsidRPr="00A95674">
        <w:rPr>
          <w:rFonts w:ascii="Times New Roman" w:hAnsi="Times New Roman" w:cs="Times New Roman"/>
          <w:color w:val="000000" w:themeColor="text1"/>
          <w:sz w:val="26"/>
          <w:szCs w:val="26"/>
        </w:rPr>
        <w:t xml:space="preserve"> it is the master record of all financial operations. </w:t>
      </w:r>
    </w:p>
    <w:p w14:paraId="2CDA0FF7" w14:textId="77777777" w:rsidR="00F43BAD" w:rsidRPr="00A95674" w:rsidRDefault="00F43BAD" w:rsidP="00A95674">
      <w:pPr>
        <w:pStyle w:val="ListBullet0"/>
        <w:numPr>
          <w:ilvl w:val="0"/>
          <w:numId w:val="0"/>
        </w:numPr>
        <w:ind w:left="360"/>
        <w:rPr>
          <w:rFonts w:ascii="Times New Roman" w:hAnsi="Times New Roman" w:cs="Times New Roman"/>
          <w:color w:val="000000" w:themeColor="text1"/>
          <w:sz w:val="26"/>
          <w:szCs w:val="26"/>
        </w:rPr>
      </w:pPr>
      <w:r w:rsidRPr="00A95674">
        <w:rPr>
          <w:rFonts w:ascii="Times New Roman" w:hAnsi="Times New Roman" w:cs="Times New Roman"/>
          <w:color w:val="000000" w:themeColor="text1"/>
          <w:sz w:val="26"/>
          <w:szCs w:val="26"/>
        </w:rPr>
        <w:t>-Chart of accounts</w:t>
      </w:r>
    </w:p>
    <w:p w14:paraId="44A3531E" w14:textId="77777777" w:rsidR="00F43BAD" w:rsidRPr="00A95674" w:rsidRDefault="00F43BAD" w:rsidP="00A95674">
      <w:pPr>
        <w:pStyle w:val="ListBullet0"/>
        <w:numPr>
          <w:ilvl w:val="0"/>
          <w:numId w:val="0"/>
        </w:numPr>
        <w:ind w:left="360"/>
        <w:rPr>
          <w:rFonts w:ascii="Times New Roman" w:hAnsi="Times New Roman" w:cs="Times New Roman"/>
          <w:color w:val="000000" w:themeColor="text1"/>
          <w:sz w:val="26"/>
          <w:szCs w:val="26"/>
        </w:rPr>
      </w:pPr>
      <w:r w:rsidRPr="00A95674">
        <w:rPr>
          <w:rFonts w:ascii="Times New Roman" w:hAnsi="Times New Roman" w:cs="Times New Roman"/>
          <w:color w:val="000000" w:themeColor="text1"/>
          <w:sz w:val="26"/>
          <w:szCs w:val="26"/>
        </w:rPr>
        <w:t>-Transaction Processing</w:t>
      </w:r>
    </w:p>
    <w:p w14:paraId="48B87E50" w14:textId="77777777" w:rsidR="00F43BAD" w:rsidRPr="00A95674" w:rsidRDefault="00F43BAD" w:rsidP="00A95674">
      <w:pPr>
        <w:pStyle w:val="ListBullet0"/>
        <w:numPr>
          <w:ilvl w:val="0"/>
          <w:numId w:val="0"/>
        </w:numPr>
        <w:ind w:left="360"/>
        <w:rPr>
          <w:rFonts w:ascii="Times New Roman" w:hAnsi="Times New Roman" w:cs="Times New Roman"/>
          <w:color w:val="000000" w:themeColor="text1"/>
          <w:sz w:val="26"/>
          <w:szCs w:val="26"/>
        </w:rPr>
      </w:pPr>
      <w:r w:rsidRPr="00A95674">
        <w:rPr>
          <w:rFonts w:ascii="Times New Roman" w:hAnsi="Times New Roman" w:cs="Times New Roman"/>
          <w:color w:val="000000" w:themeColor="text1"/>
          <w:sz w:val="26"/>
          <w:szCs w:val="26"/>
        </w:rPr>
        <w:t>-Month</w:t>
      </w:r>
      <w:r w:rsidR="000A1926" w:rsidRPr="00A95674">
        <w:rPr>
          <w:rFonts w:ascii="Times New Roman" w:hAnsi="Times New Roman" w:cs="Times New Roman"/>
          <w:color w:val="000000" w:themeColor="text1"/>
          <w:sz w:val="26"/>
          <w:szCs w:val="26"/>
        </w:rPr>
        <w:t xml:space="preserve"> and year-End closing</w:t>
      </w:r>
    </w:p>
    <w:p w14:paraId="68D2A9C9" w14:textId="77777777" w:rsidR="000A1926" w:rsidRPr="00A95674" w:rsidRDefault="000A1926" w:rsidP="00A95674">
      <w:pPr>
        <w:pStyle w:val="ListBullet0"/>
        <w:numPr>
          <w:ilvl w:val="0"/>
          <w:numId w:val="0"/>
        </w:numPr>
        <w:ind w:left="360"/>
        <w:rPr>
          <w:rFonts w:ascii="Times New Roman" w:hAnsi="Times New Roman" w:cs="Times New Roman"/>
          <w:color w:val="000000" w:themeColor="text1"/>
          <w:sz w:val="26"/>
          <w:szCs w:val="26"/>
        </w:rPr>
      </w:pPr>
      <w:r w:rsidRPr="00A95674">
        <w:rPr>
          <w:rFonts w:ascii="Times New Roman" w:hAnsi="Times New Roman" w:cs="Times New Roman"/>
          <w:color w:val="000000" w:themeColor="text1"/>
          <w:sz w:val="26"/>
          <w:szCs w:val="26"/>
        </w:rPr>
        <w:t>-Custom Financial Statement</w:t>
      </w:r>
    </w:p>
    <w:p w14:paraId="74C88558" w14:textId="77777777" w:rsidR="000A1926" w:rsidRPr="00A95674" w:rsidRDefault="000A1926" w:rsidP="00A95674">
      <w:pPr>
        <w:pStyle w:val="ListBullet0"/>
        <w:numPr>
          <w:ilvl w:val="0"/>
          <w:numId w:val="0"/>
        </w:numPr>
        <w:ind w:left="360"/>
        <w:rPr>
          <w:rFonts w:ascii="Times New Roman" w:hAnsi="Times New Roman" w:cs="Times New Roman"/>
          <w:color w:val="000000" w:themeColor="text1"/>
          <w:sz w:val="26"/>
          <w:szCs w:val="26"/>
        </w:rPr>
      </w:pPr>
      <w:r w:rsidRPr="00A95674">
        <w:rPr>
          <w:rFonts w:ascii="Times New Roman" w:hAnsi="Times New Roman" w:cs="Times New Roman"/>
          <w:color w:val="000000" w:themeColor="text1"/>
          <w:sz w:val="26"/>
          <w:szCs w:val="26"/>
        </w:rPr>
        <w:t>-Custom Sub-Ledgers</w:t>
      </w:r>
    </w:p>
    <w:p w14:paraId="4BB06E70" w14:textId="77777777" w:rsidR="000A1926" w:rsidRPr="00A95674" w:rsidRDefault="000A1926" w:rsidP="00A95674">
      <w:pPr>
        <w:pStyle w:val="ListBullet0"/>
        <w:numPr>
          <w:ilvl w:val="0"/>
          <w:numId w:val="0"/>
        </w:numPr>
        <w:ind w:left="360"/>
        <w:rPr>
          <w:rFonts w:ascii="Times New Roman" w:hAnsi="Times New Roman" w:cs="Times New Roman"/>
          <w:color w:val="000000" w:themeColor="text1"/>
          <w:sz w:val="26"/>
          <w:szCs w:val="26"/>
        </w:rPr>
      </w:pPr>
      <w:r w:rsidRPr="00A95674">
        <w:rPr>
          <w:rFonts w:ascii="Times New Roman" w:hAnsi="Times New Roman" w:cs="Times New Roman"/>
          <w:color w:val="000000" w:themeColor="text1"/>
          <w:sz w:val="26"/>
          <w:szCs w:val="26"/>
        </w:rPr>
        <w:t>-Recurring Transaction</w:t>
      </w:r>
    </w:p>
    <w:p w14:paraId="4A89A710" w14:textId="77777777" w:rsidR="000A1926" w:rsidRPr="00A95674" w:rsidRDefault="000A1926" w:rsidP="00A95674">
      <w:pPr>
        <w:pStyle w:val="ListBullet0"/>
        <w:numPr>
          <w:ilvl w:val="0"/>
          <w:numId w:val="0"/>
        </w:numPr>
        <w:ind w:left="360"/>
        <w:rPr>
          <w:rFonts w:ascii="Times New Roman" w:hAnsi="Times New Roman" w:cs="Times New Roman"/>
          <w:color w:val="000000" w:themeColor="text1"/>
          <w:sz w:val="26"/>
          <w:szCs w:val="26"/>
        </w:rPr>
      </w:pPr>
      <w:r w:rsidRPr="00A95674">
        <w:rPr>
          <w:rFonts w:ascii="Times New Roman" w:hAnsi="Times New Roman" w:cs="Times New Roman"/>
          <w:color w:val="000000" w:themeColor="text1"/>
          <w:sz w:val="26"/>
          <w:szCs w:val="26"/>
        </w:rPr>
        <w:t xml:space="preserve">-Drill Down </w:t>
      </w:r>
    </w:p>
    <w:p w14:paraId="69998B69" w14:textId="58980CF9" w:rsidR="00993D52" w:rsidRPr="00A95674" w:rsidRDefault="00993D52" w:rsidP="00A95674">
      <w:pPr>
        <w:pStyle w:val="ListBullet0"/>
        <w:numPr>
          <w:ilvl w:val="0"/>
          <w:numId w:val="0"/>
        </w:numPr>
        <w:rPr>
          <w:rFonts w:ascii="Times New Roman" w:hAnsi="Times New Roman" w:cs="Times New Roman"/>
          <w:sz w:val="26"/>
          <w:szCs w:val="26"/>
        </w:rPr>
      </w:pPr>
      <w:bookmarkStart w:id="13" w:name="_Ref162754824"/>
      <w:bookmarkStart w:id="14" w:name="_Toc191724240"/>
      <w:r w:rsidRPr="00A95674">
        <w:rPr>
          <w:rFonts w:ascii="Times New Roman" w:hAnsi="Times New Roman" w:cs="Times New Roman"/>
          <w:sz w:val="26"/>
          <w:szCs w:val="26"/>
        </w:rPr>
        <w:t xml:space="preserve">Functional </w:t>
      </w:r>
      <w:r w:rsidR="00BE0147" w:rsidRPr="00A95674">
        <w:rPr>
          <w:rFonts w:ascii="Times New Roman" w:hAnsi="Times New Roman" w:cs="Times New Roman"/>
          <w:sz w:val="26"/>
          <w:szCs w:val="26"/>
        </w:rPr>
        <w:t>Requirements</w:t>
      </w:r>
      <w:bookmarkEnd w:id="13"/>
      <w:bookmarkEnd w:id="14"/>
    </w:p>
    <w:p w14:paraId="428621B9" w14:textId="77777777" w:rsidR="00595D3D" w:rsidRPr="00A95674" w:rsidRDefault="00595D3D" w:rsidP="00A95674">
      <w:pPr>
        <w:rPr>
          <w:rFonts w:ascii="Times New Roman" w:hAnsi="Times New Roman"/>
          <w:sz w:val="26"/>
          <w:szCs w:val="26"/>
        </w:rPr>
      </w:pPr>
      <w:r w:rsidRPr="00A95674">
        <w:rPr>
          <w:rFonts w:ascii="Times New Roman" w:hAnsi="Times New Roman"/>
          <w:sz w:val="26"/>
          <w:szCs w:val="26"/>
        </w:rPr>
        <w:t xml:space="preserve">The following core functional requirements have been identified by key human resource and payroll functional areas and are expected to be integrated with MSIU function unique requirements in a manner that best supports the MSIU function’s programs, operations, technical </w:t>
      </w:r>
      <w:bookmarkStart w:id="15" w:name="_GoBack"/>
      <w:bookmarkEnd w:id="15"/>
      <w:r w:rsidRPr="00A95674">
        <w:rPr>
          <w:rFonts w:ascii="Times New Roman" w:hAnsi="Times New Roman"/>
          <w:sz w:val="26"/>
          <w:szCs w:val="26"/>
        </w:rPr>
        <w:t xml:space="preserve">environment, and management philosophy. The requirements listed for each functional area are not intended to be exhaustive, but are aimed at providing a high-level description of the major </w:t>
      </w:r>
      <w:r w:rsidRPr="00A95674">
        <w:rPr>
          <w:rFonts w:ascii="Times New Roman" w:hAnsi="Times New Roman"/>
          <w:sz w:val="26"/>
          <w:szCs w:val="26"/>
        </w:rPr>
        <w:lastRenderedPageBreak/>
        <w:t>information and processing capabilities needed to have modern human resources and payroll systems.</w:t>
      </w:r>
    </w:p>
    <w:p w14:paraId="2EC8833C" w14:textId="77777777" w:rsidR="00E154A7" w:rsidRPr="00A95674" w:rsidRDefault="00E154A7" w:rsidP="00A95674">
      <w:pPr>
        <w:pStyle w:val="BodyText"/>
        <w:rPr>
          <w:rFonts w:ascii="Times New Roman" w:hAnsi="Times New Roman"/>
          <w:sz w:val="26"/>
          <w:szCs w:val="26"/>
        </w:rPr>
      </w:pPr>
      <w:r w:rsidRPr="00A95674">
        <w:rPr>
          <w:rFonts w:ascii="Times New Roman" w:hAnsi="Times New Roman"/>
          <w:sz w:val="26"/>
          <w:szCs w:val="26"/>
        </w:rPr>
        <w:t>For Example:</w:t>
      </w:r>
    </w:p>
    <w:tbl>
      <w:tblPr>
        <w:tblW w:w="10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966"/>
        <w:gridCol w:w="2693"/>
        <w:gridCol w:w="2977"/>
        <w:gridCol w:w="850"/>
        <w:gridCol w:w="993"/>
        <w:gridCol w:w="992"/>
        <w:gridCol w:w="1276"/>
      </w:tblGrid>
      <w:tr w:rsidR="00783D6A" w:rsidRPr="00A95674" w14:paraId="55D5FC8B" w14:textId="77777777" w:rsidTr="004323DA">
        <w:trPr>
          <w:cantSplit/>
          <w:tblHeader/>
        </w:trPr>
        <w:tc>
          <w:tcPr>
            <w:tcW w:w="966" w:type="dxa"/>
            <w:vAlign w:val="center"/>
          </w:tcPr>
          <w:p w14:paraId="5D5F6425" w14:textId="77777777" w:rsidR="004323DA" w:rsidRPr="00A95674" w:rsidRDefault="004323DA" w:rsidP="00A95674">
            <w:pPr>
              <w:pStyle w:val="CellHead"/>
              <w:rPr>
                <w:rFonts w:ascii="Times New Roman" w:hAnsi="Times New Roman" w:cs="Times New Roman"/>
                <w:sz w:val="18"/>
                <w:szCs w:val="18"/>
              </w:rPr>
            </w:pPr>
            <w:proofErr w:type="spellStart"/>
            <w:r w:rsidRPr="00A95674">
              <w:rPr>
                <w:rFonts w:ascii="Times New Roman" w:hAnsi="Times New Roman" w:cs="Times New Roman"/>
                <w:sz w:val="18"/>
                <w:szCs w:val="18"/>
              </w:rPr>
              <w:t>Req</w:t>
            </w:r>
            <w:proofErr w:type="spellEnd"/>
            <w:r w:rsidRPr="00A95674">
              <w:rPr>
                <w:rFonts w:ascii="Times New Roman" w:hAnsi="Times New Roman" w:cs="Times New Roman"/>
                <w:sz w:val="18"/>
                <w:szCs w:val="18"/>
              </w:rPr>
              <w:t>#</w:t>
            </w:r>
          </w:p>
        </w:tc>
        <w:tc>
          <w:tcPr>
            <w:tcW w:w="2693" w:type="dxa"/>
            <w:vAlign w:val="center"/>
          </w:tcPr>
          <w:p w14:paraId="2F91C6FE" w14:textId="77777777" w:rsidR="004323DA" w:rsidRPr="00A95674" w:rsidRDefault="004323DA" w:rsidP="00A95674">
            <w:pPr>
              <w:pStyle w:val="CellHead"/>
              <w:rPr>
                <w:rFonts w:ascii="Times New Roman" w:hAnsi="Times New Roman" w:cs="Times New Roman"/>
                <w:sz w:val="18"/>
                <w:szCs w:val="18"/>
              </w:rPr>
            </w:pPr>
            <w:r w:rsidRPr="00A95674">
              <w:rPr>
                <w:rFonts w:ascii="Times New Roman" w:hAnsi="Times New Roman" w:cs="Times New Roman"/>
                <w:sz w:val="18"/>
                <w:szCs w:val="18"/>
              </w:rPr>
              <w:t>Requirement</w:t>
            </w:r>
          </w:p>
        </w:tc>
        <w:tc>
          <w:tcPr>
            <w:tcW w:w="2977" w:type="dxa"/>
            <w:vAlign w:val="center"/>
          </w:tcPr>
          <w:p w14:paraId="068BD92A" w14:textId="77777777" w:rsidR="004323DA" w:rsidRPr="00A95674" w:rsidRDefault="004323DA" w:rsidP="00A95674">
            <w:pPr>
              <w:pStyle w:val="CellHead"/>
              <w:rPr>
                <w:rFonts w:ascii="Times New Roman" w:hAnsi="Times New Roman" w:cs="Times New Roman"/>
                <w:sz w:val="18"/>
                <w:szCs w:val="18"/>
              </w:rPr>
            </w:pPr>
            <w:r w:rsidRPr="00A95674">
              <w:rPr>
                <w:rFonts w:ascii="Times New Roman" w:hAnsi="Times New Roman" w:cs="Times New Roman"/>
                <w:sz w:val="18"/>
                <w:szCs w:val="18"/>
              </w:rPr>
              <w:t>Comments</w:t>
            </w:r>
          </w:p>
        </w:tc>
        <w:tc>
          <w:tcPr>
            <w:tcW w:w="850" w:type="dxa"/>
            <w:vAlign w:val="center"/>
          </w:tcPr>
          <w:p w14:paraId="3E16E066" w14:textId="77777777" w:rsidR="004323DA" w:rsidRPr="00A95674" w:rsidRDefault="004323DA" w:rsidP="00A95674">
            <w:pPr>
              <w:pStyle w:val="CellHead"/>
              <w:rPr>
                <w:rFonts w:ascii="Times New Roman" w:hAnsi="Times New Roman" w:cs="Times New Roman"/>
                <w:sz w:val="18"/>
                <w:szCs w:val="18"/>
              </w:rPr>
            </w:pPr>
            <w:r w:rsidRPr="00A95674">
              <w:rPr>
                <w:rFonts w:ascii="Times New Roman" w:hAnsi="Times New Roman" w:cs="Times New Roman"/>
                <w:sz w:val="16"/>
                <w:szCs w:val="18"/>
              </w:rPr>
              <w:t>Priority</w:t>
            </w:r>
          </w:p>
        </w:tc>
        <w:tc>
          <w:tcPr>
            <w:tcW w:w="993" w:type="dxa"/>
          </w:tcPr>
          <w:p w14:paraId="0EAB6F1E" w14:textId="77777777" w:rsidR="004323DA" w:rsidRPr="00A95674" w:rsidRDefault="004323DA" w:rsidP="00A95674">
            <w:pPr>
              <w:pStyle w:val="CellHead"/>
              <w:rPr>
                <w:rFonts w:ascii="Times New Roman" w:hAnsi="Times New Roman" w:cs="Times New Roman"/>
                <w:sz w:val="18"/>
                <w:szCs w:val="18"/>
              </w:rPr>
            </w:pPr>
            <w:r w:rsidRPr="00A95674">
              <w:rPr>
                <w:rFonts w:ascii="Times New Roman" w:hAnsi="Times New Roman" w:cs="Times New Roman"/>
                <w:sz w:val="14"/>
                <w:szCs w:val="18"/>
              </w:rPr>
              <w:t>Days Completed</w:t>
            </w:r>
          </w:p>
        </w:tc>
        <w:tc>
          <w:tcPr>
            <w:tcW w:w="992" w:type="dxa"/>
            <w:vAlign w:val="center"/>
          </w:tcPr>
          <w:p w14:paraId="61D27F01" w14:textId="77777777" w:rsidR="004323DA" w:rsidRPr="00A95674" w:rsidRDefault="004323DA" w:rsidP="00A95674">
            <w:pPr>
              <w:pStyle w:val="CellHead"/>
              <w:rPr>
                <w:rFonts w:ascii="Times New Roman" w:hAnsi="Times New Roman" w:cs="Times New Roman"/>
                <w:sz w:val="18"/>
                <w:szCs w:val="18"/>
              </w:rPr>
            </w:pPr>
            <w:r w:rsidRPr="00A95674">
              <w:rPr>
                <w:rFonts w:ascii="Times New Roman" w:hAnsi="Times New Roman" w:cs="Times New Roman"/>
                <w:sz w:val="18"/>
                <w:szCs w:val="18"/>
              </w:rPr>
              <w:t xml:space="preserve">Date </w:t>
            </w:r>
            <w:proofErr w:type="spellStart"/>
            <w:r w:rsidRPr="00A95674">
              <w:rPr>
                <w:rFonts w:ascii="Times New Roman" w:hAnsi="Times New Roman" w:cs="Times New Roman"/>
                <w:sz w:val="18"/>
                <w:szCs w:val="18"/>
              </w:rPr>
              <w:t>Rvwd</w:t>
            </w:r>
            <w:proofErr w:type="spellEnd"/>
          </w:p>
        </w:tc>
        <w:tc>
          <w:tcPr>
            <w:tcW w:w="1276" w:type="dxa"/>
            <w:vAlign w:val="center"/>
          </w:tcPr>
          <w:p w14:paraId="635F308A" w14:textId="77777777" w:rsidR="004323DA" w:rsidRPr="00A95674" w:rsidRDefault="004323DA" w:rsidP="00A95674">
            <w:pPr>
              <w:pStyle w:val="CellHead"/>
              <w:rPr>
                <w:rFonts w:ascii="Times New Roman" w:hAnsi="Times New Roman" w:cs="Times New Roman"/>
                <w:sz w:val="18"/>
                <w:szCs w:val="18"/>
              </w:rPr>
            </w:pPr>
            <w:r w:rsidRPr="00A95674">
              <w:rPr>
                <w:rFonts w:ascii="Times New Roman" w:hAnsi="Times New Roman" w:cs="Times New Roman"/>
                <w:sz w:val="18"/>
                <w:szCs w:val="18"/>
              </w:rPr>
              <w:t>Reviewed / Approved</w:t>
            </w:r>
          </w:p>
        </w:tc>
      </w:tr>
      <w:tr w:rsidR="00783D6A" w:rsidRPr="00A95674" w14:paraId="1E36ADEA" w14:textId="77777777" w:rsidTr="004323DA">
        <w:trPr>
          <w:cantSplit/>
        </w:trPr>
        <w:tc>
          <w:tcPr>
            <w:tcW w:w="966" w:type="dxa"/>
          </w:tcPr>
          <w:p w14:paraId="0D46353E" w14:textId="77777777" w:rsidR="004323DA" w:rsidRPr="00A95674" w:rsidRDefault="004323DA" w:rsidP="00A95674">
            <w:pPr>
              <w:pStyle w:val="Cell"/>
              <w:rPr>
                <w:rFonts w:ascii="Times New Roman" w:hAnsi="Times New Roman" w:cs="Times New Roman"/>
                <w:sz w:val="16"/>
                <w:szCs w:val="16"/>
              </w:rPr>
            </w:pPr>
            <w:r w:rsidRPr="00A95674">
              <w:rPr>
                <w:rFonts w:ascii="Times New Roman" w:hAnsi="Times New Roman" w:cs="Times New Roman"/>
                <w:sz w:val="16"/>
                <w:szCs w:val="16"/>
              </w:rPr>
              <w:t>BR_LR_05</w:t>
            </w:r>
          </w:p>
        </w:tc>
        <w:tc>
          <w:tcPr>
            <w:tcW w:w="2693" w:type="dxa"/>
          </w:tcPr>
          <w:p w14:paraId="59754FB5" w14:textId="77777777" w:rsidR="004323DA" w:rsidRPr="00A95674" w:rsidRDefault="004323DA" w:rsidP="00A95674">
            <w:pPr>
              <w:pStyle w:val="Cell"/>
              <w:rPr>
                <w:rFonts w:ascii="Times New Roman" w:hAnsi="Times New Roman" w:cs="Times New Roman"/>
              </w:rPr>
            </w:pPr>
            <w:r w:rsidRPr="00A95674">
              <w:rPr>
                <w:rFonts w:ascii="Times New Roman" w:hAnsi="Times New Roman" w:cs="Times New Roman"/>
              </w:rPr>
              <w:t>The system should associate a supervisor indicator with each job class.</w:t>
            </w:r>
          </w:p>
        </w:tc>
        <w:tc>
          <w:tcPr>
            <w:tcW w:w="2977" w:type="dxa"/>
          </w:tcPr>
          <w:p w14:paraId="047FB7D6" w14:textId="77777777" w:rsidR="004323DA" w:rsidRPr="00A95674" w:rsidRDefault="004323DA" w:rsidP="00A95674">
            <w:pPr>
              <w:pStyle w:val="Cell"/>
              <w:rPr>
                <w:rFonts w:ascii="Times New Roman" w:hAnsi="Times New Roman" w:cs="Times New Roman"/>
              </w:rPr>
            </w:pPr>
            <w:r w:rsidRPr="00A95674">
              <w:rPr>
                <w:rFonts w:ascii="Times New Roman" w:hAnsi="Times New Roman" w:cs="Times New Roman"/>
              </w:rPr>
              <w:t>Business Process = “Maintenance</w:t>
            </w:r>
          </w:p>
        </w:tc>
        <w:tc>
          <w:tcPr>
            <w:tcW w:w="850" w:type="dxa"/>
          </w:tcPr>
          <w:p w14:paraId="32BC417E" w14:textId="77777777" w:rsidR="004323DA" w:rsidRPr="00A95674" w:rsidRDefault="004323DA" w:rsidP="00A95674">
            <w:pPr>
              <w:pStyle w:val="Cell"/>
              <w:rPr>
                <w:rFonts w:ascii="Times New Roman" w:hAnsi="Times New Roman" w:cs="Times New Roman"/>
              </w:rPr>
            </w:pPr>
            <w:r w:rsidRPr="00A95674">
              <w:rPr>
                <w:rFonts w:ascii="Times New Roman" w:hAnsi="Times New Roman" w:cs="Times New Roman"/>
              </w:rPr>
              <w:t>3</w:t>
            </w:r>
          </w:p>
          <w:p w14:paraId="7B2953D0" w14:textId="77777777" w:rsidR="004323DA" w:rsidRPr="00A95674" w:rsidRDefault="004323DA" w:rsidP="00A95674">
            <w:pPr>
              <w:pStyle w:val="Cell"/>
              <w:rPr>
                <w:rFonts w:ascii="Times New Roman" w:hAnsi="Times New Roman" w:cs="Times New Roman"/>
              </w:rPr>
            </w:pPr>
          </w:p>
        </w:tc>
        <w:tc>
          <w:tcPr>
            <w:tcW w:w="993" w:type="dxa"/>
          </w:tcPr>
          <w:p w14:paraId="7B8158FB" w14:textId="77777777" w:rsidR="004323DA" w:rsidRPr="00A95674" w:rsidRDefault="004323DA" w:rsidP="00A95674">
            <w:pPr>
              <w:pStyle w:val="Cell"/>
              <w:rPr>
                <w:rFonts w:ascii="Times New Roman" w:hAnsi="Times New Roman" w:cs="Times New Roman"/>
              </w:rPr>
            </w:pPr>
          </w:p>
        </w:tc>
        <w:tc>
          <w:tcPr>
            <w:tcW w:w="992" w:type="dxa"/>
          </w:tcPr>
          <w:p w14:paraId="2C3F904B" w14:textId="77777777" w:rsidR="004323DA" w:rsidRPr="00A95674" w:rsidRDefault="004323DA" w:rsidP="00A95674">
            <w:pPr>
              <w:pStyle w:val="Cell"/>
              <w:rPr>
                <w:rFonts w:ascii="Times New Roman" w:hAnsi="Times New Roman" w:cs="Times New Roman"/>
              </w:rPr>
            </w:pPr>
            <w:r w:rsidRPr="00A95674">
              <w:rPr>
                <w:rFonts w:ascii="Times New Roman" w:hAnsi="Times New Roman" w:cs="Times New Roman"/>
              </w:rPr>
              <w:t>7/13/04</w:t>
            </w:r>
          </w:p>
        </w:tc>
        <w:tc>
          <w:tcPr>
            <w:tcW w:w="1276" w:type="dxa"/>
          </w:tcPr>
          <w:p w14:paraId="1D8F5182" w14:textId="77777777" w:rsidR="004323DA" w:rsidRPr="00A95674" w:rsidRDefault="004323DA" w:rsidP="00A95674">
            <w:pPr>
              <w:pStyle w:val="Cell"/>
              <w:rPr>
                <w:rFonts w:ascii="Times New Roman" w:hAnsi="Times New Roman" w:cs="Times New Roman"/>
              </w:rPr>
            </w:pPr>
            <w:r w:rsidRPr="00A95674">
              <w:rPr>
                <w:rFonts w:ascii="Times New Roman" w:hAnsi="Times New Roman" w:cs="Times New Roman"/>
              </w:rPr>
              <w:t xml:space="preserve">Bob Dylan, Mick </w:t>
            </w:r>
            <w:proofErr w:type="spellStart"/>
            <w:r w:rsidRPr="00A95674">
              <w:rPr>
                <w:rFonts w:ascii="Times New Roman" w:hAnsi="Times New Roman" w:cs="Times New Roman"/>
              </w:rPr>
              <w:t>Jagger</w:t>
            </w:r>
            <w:proofErr w:type="spellEnd"/>
          </w:p>
        </w:tc>
      </w:tr>
      <w:tr w:rsidR="00783D6A" w:rsidRPr="00A95674" w14:paraId="7DDC01D3" w14:textId="77777777" w:rsidTr="004323DA">
        <w:trPr>
          <w:cantSplit/>
        </w:trPr>
        <w:tc>
          <w:tcPr>
            <w:tcW w:w="966" w:type="dxa"/>
          </w:tcPr>
          <w:p w14:paraId="32BA9AA3" w14:textId="77777777" w:rsidR="004323DA" w:rsidRPr="00A95674" w:rsidRDefault="004323DA" w:rsidP="00A95674">
            <w:pPr>
              <w:pStyle w:val="Cell"/>
              <w:rPr>
                <w:rFonts w:ascii="Times New Roman" w:hAnsi="Times New Roman" w:cs="Times New Roman"/>
                <w:sz w:val="16"/>
                <w:szCs w:val="16"/>
              </w:rPr>
            </w:pPr>
            <w:r w:rsidRPr="00A95674">
              <w:rPr>
                <w:rFonts w:ascii="Times New Roman" w:hAnsi="Times New Roman" w:cs="Times New Roman"/>
                <w:sz w:val="16"/>
                <w:szCs w:val="16"/>
              </w:rPr>
              <w:t>BR_LR_08</w:t>
            </w:r>
          </w:p>
        </w:tc>
        <w:tc>
          <w:tcPr>
            <w:tcW w:w="2693" w:type="dxa"/>
          </w:tcPr>
          <w:p w14:paraId="3BCB34A2" w14:textId="77777777" w:rsidR="004323DA" w:rsidRPr="00A95674" w:rsidRDefault="004323DA" w:rsidP="00A95674">
            <w:pPr>
              <w:pStyle w:val="Cell"/>
              <w:rPr>
                <w:rFonts w:ascii="Times New Roman" w:hAnsi="Times New Roman" w:cs="Times New Roman"/>
              </w:rPr>
            </w:pPr>
            <w:r w:rsidRPr="00A95674">
              <w:rPr>
                <w:rFonts w:ascii="Times New Roman" w:hAnsi="Times New Roman" w:cs="Times New Roman"/>
              </w:rPr>
              <w:t>The system should handle any number of fees (existing and new) associated with unions.</w:t>
            </w:r>
          </w:p>
        </w:tc>
        <w:tc>
          <w:tcPr>
            <w:tcW w:w="2977" w:type="dxa"/>
          </w:tcPr>
          <w:p w14:paraId="7DAF0762" w14:textId="77777777" w:rsidR="004323DA" w:rsidRPr="00A95674" w:rsidRDefault="004323DA" w:rsidP="00A95674">
            <w:pPr>
              <w:pStyle w:val="Cell"/>
              <w:rPr>
                <w:rFonts w:ascii="Times New Roman" w:hAnsi="Times New Roman" w:cs="Times New Roman"/>
              </w:rPr>
            </w:pPr>
            <w:r w:rsidRPr="00A95674">
              <w:rPr>
                <w:rFonts w:ascii="Times New Roman" w:hAnsi="Times New Roman" w:cs="Times New Roman"/>
              </w:rPr>
              <w:t>Business Process = “Changing Dues in the System”</w:t>
            </w:r>
          </w:p>
          <w:p w14:paraId="3EBB4751" w14:textId="77777777" w:rsidR="004323DA" w:rsidRPr="00A95674" w:rsidRDefault="004323DA" w:rsidP="00A95674">
            <w:pPr>
              <w:pStyle w:val="Cell"/>
              <w:rPr>
                <w:rFonts w:ascii="Times New Roman" w:hAnsi="Times New Roman" w:cs="Times New Roman"/>
              </w:rPr>
            </w:pPr>
            <w:r w:rsidRPr="00A95674">
              <w:rPr>
                <w:rFonts w:ascii="Times New Roman" w:hAnsi="Times New Roman" w:cs="Times New Roman"/>
              </w:rPr>
              <w:t>An example of a new fee is an initiation fee.</w:t>
            </w:r>
          </w:p>
        </w:tc>
        <w:tc>
          <w:tcPr>
            <w:tcW w:w="850" w:type="dxa"/>
          </w:tcPr>
          <w:p w14:paraId="31ABCD10" w14:textId="77777777" w:rsidR="004323DA" w:rsidRPr="00A95674" w:rsidRDefault="004323DA" w:rsidP="00A95674">
            <w:pPr>
              <w:pStyle w:val="Cell"/>
              <w:rPr>
                <w:rFonts w:ascii="Times New Roman" w:hAnsi="Times New Roman" w:cs="Times New Roman"/>
              </w:rPr>
            </w:pPr>
            <w:r w:rsidRPr="00A95674">
              <w:rPr>
                <w:rFonts w:ascii="Times New Roman" w:hAnsi="Times New Roman" w:cs="Times New Roman"/>
              </w:rPr>
              <w:t>2</w:t>
            </w:r>
          </w:p>
        </w:tc>
        <w:tc>
          <w:tcPr>
            <w:tcW w:w="993" w:type="dxa"/>
          </w:tcPr>
          <w:p w14:paraId="26E6A21A" w14:textId="77777777" w:rsidR="004323DA" w:rsidRPr="00A95674" w:rsidRDefault="004323DA" w:rsidP="00A95674">
            <w:pPr>
              <w:pStyle w:val="Cell"/>
              <w:rPr>
                <w:rFonts w:ascii="Times New Roman" w:hAnsi="Times New Roman" w:cs="Times New Roman"/>
              </w:rPr>
            </w:pPr>
          </w:p>
        </w:tc>
        <w:tc>
          <w:tcPr>
            <w:tcW w:w="992" w:type="dxa"/>
          </w:tcPr>
          <w:p w14:paraId="78E57744" w14:textId="77777777" w:rsidR="004323DA" w:rsidRPr="00A95674" w:rsidRDefault="004323DA" w:rsidP="00A95674">
            <w:pPr>
              <w:pStyle w:val="Cell"/>
              <w:rPr>
                <w:rFonts w:ascii="Times New Roman" w:hAnsi="Times New Roman" w:cs="Times New Roman"/>
              </w:rPr>
            </w:pPr>
            <w:r w:rsidRPr="00A95674">
              <w:rPr>
                <w:rFonts w:ascii="Times New Roman" w:hAnsi="Times New Roman" w:cs="Times New Roman"/>
              </w:rPr>
              <w:t>7/13/04</w:t>
            </w:r>
          </w:p>
        </w:tc>
        <w:tc>
          <w:tcPr>
            <w:tcW w:w="1276" w:type="dxa"/>
          </w:tcPr>
          <w:p w14:paraId="161D51E8" w14:textId="77777777" w:rsidR="004323DA" w:rsidRPr="00A95674" w:rsidRDefault="004323DA" w:rsidP="00A95674">
            <w:pPr>
              <w:pStyle w:val="Cell"/>
              <w:rPr>
                <w:rFonts w:ascii="Times New Roman" w:hAnsi="Times New Roman" w:cs="Times New Roman"/>
              </w:rPr>
            </w:pPr>
            <w:r w:rsidRPr="00A95674">
              <w:rPr>
                <w:rFonts w:ascii="Times New Roman" w:hAnsi="Times New Roman" w:cs="Times New Roman"/>
              </w:rPr>
              <w:t xml:space="preserve">Bob Dylan, Mick </w:t>
            </w:r>
            <w:proofErr w:type="spellStart"/>
            <w:r w:rsidRPr="00A95674">
              <w:rPr>
                <w:rFonts w:ascii="Times New Roman" w:hAnsi="Times New Roman" w:cs="Times New Roman"/>
              </w:rPr>
              <w:t>Jagger</w:t>
            </w:r>
            <w:proofErr w:type="spellEnd"/>
          </w:p>
        </w:tc>
      </w:tr>
      <w:tr w:rsidR="00783D6A" w:rsidRPr="00A95674" w14:paraId="37C88A11" w14:textId="77777777" w:rsidTr="004323DA">
        <w:trPr>
          <w:cantSplit/>
        </w:trPr>
        <w:tc>
          <w:tcPr>
            <w:tcW w:w="966" w:type="dxa"/>
          </w:tcPr>
          <w:p w14:paraId="7C3F05F7" w14:textId="77777777" w:rsidR="004323DA" w:rsidRPr="00A95674" w:rsidRDefault="004323DA" w:rsidP="00A95674">
            <w:pPr>
              <w:pStyle w:val="Cell"/>
              <w:rPr>
                <w:rFonts w:ascii="Times New Roman" w:hAnsi="Times New Roman" w:cs="Times New Roman"/>
                <w:sz w:val="16"/>
                <w:szCs w:val="16"/>
              </w:rPr>
            </w:pPr>
            <w:r w:rsidRPr="00A95674">
              <w:rPr>
                <w:rFonts w:ascii="Times New Roman" w:hAnsi="Times New Roman" w:cs="Times New Roman"/>
                <w:sz w:val="16"/>
                <w:szCs w:val="16"/>
              </w:rPr>
              <w:t>BR_LR_10</w:t>
            </w:r>
          </w:p>
        </w:tc>
        <w:tc>
          <w:tcPr>
            <w:tcW w:w="2693" w:type="dxa"/>
          </w:tcPr>
          <w:p w14:paraId="18D4E0ED" w14:textId="77777777" w:rsidR="004323DA" w:rsidRPr="00A95674" w:rsidRDefault="004323DA" w:rsidP="00A95674">
            <w:pPr>
              <w:pStyle w:val="Cell"/>
              <w:rPr>
                <w:rFonts w:ascii="Times New Roman" w:hAnsi="Times New Roman" w:cs="Times New Roman"/>
              </w:rPr>
            </w:pPr>
            <w:r w:rsidRPr="00A95674">
              <w:rPr>
                <w:rFonts w:ascii="Times New Roman" w:hAnsi="Times New Roman" w:cs="Times New Roman"/>
              </w:rPr>
              <w:t>The system should capture and maintain job class status (i.e., active or inactive)</w:t>
            </w:r>
          </w:p>
        </w:tc>
        <w:tc>
          <w:tcPr>
            <w:tcW w:w="2977" w:type="dxa"/>
          </w:tcPr>
          <w:p w14:paraId="39C591E1" w14:textId="77777777" w:rsidR="004323DA" w:rsidRPr="00A95674" w:rsidRDefault="004323DA" w:rsidP="00A95674">
            <w:pPr>
              <w:pStyle w:val="Cell"/>
              <w:rPr>
                <w:rFonts w:ascii="Times New Roman" w:hAnsi="Times New Roman" w:cs="Times New Roman"/>
              </w:rPr>
            </w:pPr>
            <w:r w:rsidRPr="00A95674">
              <w:rPr>
                <w:rFonts w:ascii="Times New Roman" w:hAnsi="Times New Roman" w:cs="Times New Roman"/>
              </w:rPr>
              <w:t>Business Process = “Maintenance”</w:t>
            </w:r>
          </w:p>
          <w:p w14:paraId="6B7A3DE7" w14:textId="77777777" w:rsidR="004323DA" w:rsidRPr="00A95674" w:rsidRDefault="004323DA" w:rsidP="00A95674">
            <w:pPr>
              <w:pStyle w:val="Cell"/>
              <w:rPr>
                <w:rFonts w:ascii="Times New Roman" w:hAnsi="Times New Roman" w:cs="Times New Roman"/>
              </w:rPr>
            </w:pPr>
            <w:r w:rsidRPr="00A95674">
              <w:rPr>
                <w:rFonts w:ascii="Times New Roman" w:hAnsi="Times New Roman" w:cs="Times New Roman"/>
              </w:rPr>
              <w:t>Some job classes are old and are no longer used.  However, they still need to be maintained for legal, contract and historical purposes.</w:t>
            </w:r>
          </w:p>
        </w:tc>
        <w:tc>
          <w:tcPr>
            <w:tcW w:w="850" w:type="dxa"/>
          </w:tcPr>
          <w:p w14:paraId="4BA5A69A" w14:textId="77777777" w:rsidR="004323DA" w:rsidRPr="00A95674" w:rsidRDefault="004323DA" w:rsidP="00A95674">
            <w:pPr>
              <w:pStyle w:val="Cell"/>
              <w:rPr>
                <w:rFonts w:ascii="Times New Roman" w:hAnsi="Times New Roman" w:cs="Times New Roman"/>
              </w:rPr>
            </w:pPr>
            <w:r w:rsidRPr="00A95674">
              <w:rPr>
                <w:rFonts w:ascii="Times New Roman" w:hAnsi="Times New Roman" w:cs="Times New Roman"/>
              </w:rPr>
              <w:t>2</w:t>
            </w:r>
          </w:p>
        </w:tc>
        <w:tc>
          <w:tcPr>
            <w:tcW w:w="993" w:type="dxa"/>
          </w:tcPr>
          <w:p w14:paraId="2CF53A23" w14:textId="77777777" w:rsidR="004323DA" w:rsidRPr="00A95674" w:rsidRDefault="004323DA" w:rsidP="00A95674">
            <w:pPr>
              <w:pStyle w:val="Cell"/>
              <w:rPr>
                <w:rFonts w:ascii="Times New Roman" w:hAnsi="Times New Roman" w:cs="Times New Roman"/>
              </w:rPr>
            </w:pPr>
          </w:p>
        </w:tc>
        <w:tc>
          <w:tcPr>
            <w:tcW w:w="992" w:type="dxa"/>
          </w:tcPr>
          <w:p w14:paraId="56C42289" w14:textId="77777777" w:rsidR="004323DA" w:rsidRPr="00A95674" w:rsidRDefault="004323DA" w:rsidP="00A95674">
            <w:pPr>
              <w:pStyle w:val="Cell"/>
              <w:rPr>
                <w:rFonts w:ascii="Times New Roman" w:hAnsi="Times New Roman" w:cs="Times New Roman"/>
              </w:rPr>
            </w:pPr>
            <w:r w:rsidRPr="00A95674">
              <w:rPr>
                <w:rFonts w:ascii="Times New Roman" w:hAnsi="Times New Roman" w:cs="Times New Roman"/>
              </w:rPr>
              <w:t>7/13/04</w:t>
            </w:r>
          </w:p>
        </w:tc>
        <w:tc>
          <w:tcPr>
            <w:tcW w:w="1276" w:type="dxa"/>
          </w:tcPr>
          <w:p w14:paraId="3D6DC919" w14:textId="77777777" w:rsidR="004323DA" w:rsidRPr="00A95674" w:rsidRDefault="004323DA" w:rsidP="00A95674">
            <w:pPr>
              <w:pStyle w:val="Cell"/>
              <w:rPr>
                <w:rFonts w:ascii="Times New Roman" w:hAnsi="Times New Roman" w:cs="Times New Roman"/>
              </w:rPr>
            </w:pPr>
            <w:r w:rsidRPr="00A95674">
              <w:rPr>
                <w:rFonts w:ascii="Times New Roman" w:hAnsi="Times New Roman" w:cs="Times New Roman"/>
              </w:rPr>
              <w:t xml:space="preserve">Bob Dylan, Mick </w:t>
            </w:r>
            <w:proofErr w:type="spellStart"/>
            <w:r w:rsidRPr="00A95674">
              <w:rPr>
                <w:rFonts w:ascii="Times New Roman" w:hAnsi="Times New Roman" w:cs="Times New Roman"/>
              </w:rPr>
              <w:t>Jagger</w:t>
            </w:r>
            <w:proofErr w:type="spellEnd"/>
          </w:p>
        </w:tc>
      </w:tr>
      <w:tr w:rsidR="00783D6A" w:rsidRPr="00A95674" w14:paraId="11EFF5D5" w14:textId="77777777" w:rsidTr="004323DA">
        <w:trPr>
          <w:cantSplit/>
        </w:trPr>
        <w:tc>
          <w:tcPr>
            <w:tcW w:w="966" w:type="dxa"/>
          </w:tcPr>
          <w:p w14:paraId="23657AAE" w14:textId="77777777" w:rsidR="004323DA" w:rsidRPr="00A95674" w:rsidRDefault="004323DA" w:rsidP="00A95674">
            <w:pPr>
              <w:pStyle w:val="Cell"/>
              <w:rPr>
                <w:rFonts w:ascii="Times New Roman" w:hAnsi="Times New Roman" w:cs="Times New Roman"/>
                <w:sz w:val="16"/>
                <w:szCs w:val="16"/>
              </w:rPr>
            </w:pPr>
            <w:r w:rsidRPr="00A95674">
              <w:rPr>
                <w:rFonts w:ascii="Times New Roman" w:hAnsi="Times New Roman" w:cs="Times New Roman"/>
                <w:sz w:val="16"/>
                <w:szCs w:val="16"/>
              </w:rPr>
              <w:t>BR_LR_16</w:t>
            </w:r>
          </w:p>
        </w:tc>
        <w:tc>
          <w:tcPr>
            <w:tcW w:w="2693" w:type="dxa"/>
          </w:tcPr>
          <w:p w14:paraId="07202A26" w14:textId="77777777" w:rsidR="004323DA" w:rsidRPr="00A95674" w:rsidRDefault="004323DA" w:rsidP="00A95674">
            <w:pPr>
              <w:pStyle w:val="Cell"/>
              <w:rPr>
                <w:rFonts w:ascii="Times New Roman" w:hAnsi="Times New Roman" w:cs="Times New Roman"/>
              </w:rPr>
            </w:pPr>
            <w:r w:rsidRPr="00A95674">
              <w:rPr>
                <w:rFonts w:ascii="Times New Roman" w:hAnsi="Times New Roman" w:cs="Times New Roman"/>
              </w:rPr>
              <w:t>The system should assign the Supervisor Code based on the value in the Job Class table and additional criteria as specified by the clients.</w:t>
            </w:r>
          </w:p>
        </w:tc>
        <w:tc>
          <w:tcPr>
            <w:tcW w:w="2977" w:type="dxa"/>
          </w:tcPr>
          <w:p w14:paraId="77FDAB79" w14:textId="77777777" w:rsidR="004323DA" w:rsidRPr="00A95674" w:rsidRDefault="004323DA" w:rsidP="00A95674">
            <w:pPr>
              <w:pStyle w:val="Cell"/>
              <w:rPr>
                <w:rFonts w:ascii="Times New Roman" w:hAnsi="Times New Roman" w:cs="Times New Roman"/>
              </w:rPr>
            </w:pPr>
            <w:r w:rsidRPr="00A95674">
              <w:rPr>
                <w:rFonts w:ascii="Times New Roman" w:hAnsi="Times New Roman" w:cs="Times New Roman"/>
              </w:rPr>
              <w:t>April 2005 – New requirement. It is one of three new requirements from BR_LR_03.</w:t>
            </w:r>
          </w:p>
        </w:tc>
        <w:tc>
          <w:tcPr>
            <w:tcW w:w="850" w:type="dxa"/>
          </w:tcPr>
          <w:p w14:paraId="59A83F96" w14:textId="77777777" w:rsidR="004323DA" w:rsidRPr="00A95674" w:rsidRDefault="004323DA" w:rsidP="00A95674">
            <w:pPr>
              <w:pStyle w:val="Cell"/>
              <w:rPr>
                <w:rFonts w:ascii="Times New Roman" w:hAnsi="Times New Roman" w:cs="Times New Roman"/>
              </w:rPr>
            </w:pPr>
            <w:r w:rsidRPr="00A95674">
              <w:rPr>
                <w:rFonts w:ascii="Times New Roman" w:hAnsi="Times New Roman" w:cs="Times New Roman"/>
              </w:rPr>
              <w:t>2</w:t>
            </w:r>
          </w:p>
        </w:tc>
        <w:tc>
          <w:tcPr>
            <w:tcW w:w="993" w:type="dxa"/>
          </w:tcPr>
          <w:p w14:paraId="269C366F" w14:textId="77777777" w:rsidR="004323DA" w:rsidRPr="00A95674" w:rsidRDefault="004323DA" w:rsidP="00A95674">
            <w:pPr>
              <w:pStyle w:val="Cell"/>
              <w:rPr>
                <w:rFonts w:ascii="Times New Roman" w:hAnsi="Times New Roman" w:cs="Times New Roman"/>
              </w:rPr>
            </w:pPr>
          </w:p>
        </w:tc>
        <w:tc>
          <w:tcPr>
            <w:tcW w:w="992" w:type="dxa"/>
          </w:tcPr>
          <w:p w14:paraId="51E10B1A" w14:textId="77777777" w:rsidR="004323DA" w:rsidRPr="00A95674" w:rsidRDefault="004323DA" w:rsidP="00A95674">
            <w:pPr>
              <w:pStyle w:val="Cell"/>
              <w:rPr>
                <w:rFonts w:ascii="Times New Roman" w:hAnsi="Times New Roman" w:cs="Times New Roman"/>
              </w:rPr>
            </w:pPr>
          </w:p>
        </w:tc>
        <w:tc>
          <w:tcPr>
            <w:tcW w:w="1276" w:type="dxa"/>
          </w:tcPr>
          <w:p w14:paraId="4173C8ED" w14:textId="77777777" w:rsidR="004323DA" w:rsidRPr="00A95674" w:rsidRDefault="004323DA" w:rsidP="00A95674">
            <w:pPr>
              <w:pStyle w:val="Cell"/>
              <w:rPr>
                <w:rFonts w:ascii="Times New Roman" w:hAnsi="Times New Roman" w:cs="Times New Roman"/>
              </w:rPr>
            </w:pPr>
          </w:p>
        </w:tc>
      </w:tr>
      <w:tr w:rsidR="00783D6A" w:rsidRPr="00A95674" w14:paraId="3EB9A153" w14:textId="77777777" w:rsidTr="004323DA">
        <w:trPr>
          <w:cantSplit/>
        </w:trPr>
        <w:tc>
          <w:tcPr>
            <w:tcW w:w="966" w:type="dxa"/>
          </w:tcPr>
          <w:p w14:paraId="3DB695AA" w14:textId="77777777" w:rsidR="004323DA" w:rsidRPr="00A95674" w:rsidRDefault="004323DA" w:rsidP="00A95674">
            <w:pPr>
              <w:pStyle w:val="Cell"/>
              <w:rPr>
                <w:rFonts w:ascii="Times New Roman" w:hAnsi="Times New Roman" w:cs="Times New Roman"/>
                <w:sz w:val="16"/>
                <w:szCs w:val="16"/>
              </w:rPr>
            </w:pPr>
            <w:r w:rsidRPr="00A95674">
              <w:rPr>
                <w:rFonts w:ascii="Times New Roman" w:hAnsi="Times New Roman" w:cs="Times New Roman"/>
                <w:sz w:val="16"/>
                <w:szCs w:val="16"/>
              </w:rPr>
              <w:t>BR_LR_18</w:t>
            </w:r>
          </w:p>
        </w:tc>
        <w:tc>
          <w:tcPr>
            <w:tcW w:w="2693" w:type="dxa"/>
          </w:tcPr>
          <w:p w14:paraId="209877D2" w14:textId="77777777" w:rsidR="004323DA" w:rsidRPr="00A95674" w:rsidRDefault="004323DA" w:rsidP="00A95674">
            <w:pPr>
              <w:pStyle w:val="Cell"/>
              <w:rPr>
                <w:rFonts w:ascii="Times New Roman" w:hAnsi="Times New Roman" w:cs="Times New Roman"/>
              </w:rPr>
            </w:pPr>
            <w:r w:rsidRPr="00A95674">
              <w:rPr>
                <w:rFonts w:ascii="Times New Roman" w:hAnsi="Times New Roman" w:cs="Times New Roman"/>
              </w:rPr>
              <w:t>The system should provide the Labor Relations office with the ability to override the system-derived Bargaining Unit code and the Union Code for to-be-determined employee types, including hourly appointments.</w:t>
            </w:r>
          </w:p>
        </w:tc>
        <w:tc>
          <w:tcPr>
            <w:tcW w:w="2977" w:type="dxa"/>
          </w:tcPr>
          <w:p w14:paraId="14397DB2" w14:textId="77777777" w:rsidR="004323DA" w:rsidRPr="00A95674" w:rsidRDefault="004323DA" w:rsidP="00A95674">
            <w:pPr>
              <w:pStyle w:val="Cell"/>
              <w:rPr>
                <w:rFonts w:ascii="Times New Roman" w:hAnsi="Times New Roman" w:cs="Times New Roman"/>
              </w:rPr>
            </w:pPr>
            <w:r w:rsidRPr="00A95674">
              <w:rPr>
                <w:rFonts w:ascii="Times New Roman" w:hAnsi="Times New Roman" w:cs="Times New Roman"/>
              </w:rPr>
              <w:t>April 2005 – New requirement. It is one of three new requirements from BR_LR_04.</w:t>
            </w:r>
          </w:p>
          <w:p w14:paraId="7C97D74C" w14:textId="77777777" w:rsidR="004323DA" w:rsidRPr="00A95674" w:rsidRDefault="004323DA" w:rsidP="00A95674">
            <w:pPr>
              <w:pStyle w:val="Cell"/>
              <w:rPr>
                <w:rFonts w:ascii="Times New Roman" w:hAnsi="Times New Roman" w:cs="Times New Roman"/>
              </w:rPr>
            </w:pPr>
            <w:r w:rsidRPr="00A95674">
              <w:rPr>
                <w:rFonts w:ascii="Times New Roman" w:hAnsi="Times New Roman" w:cs="Times New Roman"/>
              </w:rPr>
              <w:t>5/11/2005 – Priority changed from 2 to 3.</w:t>
            </w:r>
          </w:p>
        </w:tc>
        <w:tc>
          <w:tcPr>
            <w:tcW w:w="850" w:type="dxa"/>
          </w:tcPr>
          <w:p w14:paraId="682B834E" w14:textId="77777777" w:rsidR="004323DA" w:rsidRPr="00A95674" w:rsidRDefault="004323DA" w:rsidP="00A95674">
            <w:pPr>
              <w:pStyle w:val="Cell"/>
              <w:rPr>
                <w:rFonts w:ascii="Times New Roman" w:hAnsi="Times New Roman" w:cs="Times New Roman"/>
                <w:strike/>
              </w:rPr>
            </w:pPr>
            <w:r w:rsidRPr="00A95674">
              <w:rPr>
                <w:rFonts w:ascii="Times New Roman" w:hAnsi="Times New Roman" w:cs="Times New Roman"/>
                <w:strike/>
              </w:rPr>
              <w:t>2</w:t>
            </w:r>
          </w:p>
          <w:p w14:paraId="68593B8C" w14:textId="77777777" w:rsidR="004323DA" w:rsidRPr="00A95674" w:rsidRDefault="004323DA" w:rsidP="00A95674">
            <w:pPr>
              <w:pStyle w:val="Cell"/>
              <w:rPr>
                <w:rFonts w:ascii="Times New Roman" w:hAnsi="Times New Roman" w:cs="Times New Roman"/>
              </w:rPr>
            </w:pPr>
            <w:r w:rsidRPr="00A95674">
              <w:rPr>
                <w:rFonts w:ascii="Times New Roman" w:hAnsi="Times New Roman" w:cs="Times New Roman"/>
              </w:rPr>
              <w:t>3</w:t>
            </w:r>
          </w:p>
        </w:tc>
        <w:tc>
          <w:tcPr>
            <w:tcW w:w="993" w:type="dxa"/>
          </w:tcPr>
          <w:p w14:paraId="424E5F7F" w14:textId="77777777" w:rsidR="004323DA" w:rsidRPr="00A95674" w:rsidRDefault="004323DA" w:rsidP="00A95674">
            <w:pPr>
              <w:pStyle w:val="Cell"/>
              <w:rPr>
                <w:rFonts w:ascii="Times New Roman" w:hAnsi="Times New Roman" w:cs="Times New Roman"/>
              </w:rPr>
            </w:pPr>
          </w:p>
        </w:tc>
        <w:tc>
          <w:tcPr>
            <w:tcW w:w="992" w:type="dxa"/>
          </w:tcPr>
          <w:p w14:paraId="53B26BB8" w14:textId="77777777" w:rsidR="004323DA" w:rsidRPr="00A95674" w:rsidRDefault="004323DA" w:rsidP="00A95674">
            <w:pPr>
              <w:pStyle w:val="Cell"/>
              <w:rPr>
                <w:rFonts w:ascii="Times New Roman" w:hAnsi="Times New Roman" w:cs="Times New Roman"/>
              </w:rPr>
            </w:pPr>
          </w:p>
        </w:tc>
        <w:tc>
          <w:tcPr>
            <w:tcW w:w="1276" w:type="dxa"/>
          </w:tcPr>
          <w:p w14:paraId="7EDB50D9" w14:textId="77777777" w:rsidR="004323DA" w:rsidRPr="00A95674" w:rsidRDefault="004323DA" w:rsidP="00A95674">
            <w:pPr>
              <w:pStyle w:val="Cell"/>
              <w:rPr>
                <w:rFonts w:ascii="Times New Roman" w:hAnsi="Times New Roman" w:cs="Times New Roman"/>
              </w:rPr>
            </w:pPr>
          </w:p>
        </w:tc>
      </w:tr>
    </w:tbl>
    <w:p w14:paraId="726EB6CE" w14:textId="77777777" w:rsidR="00D72B44" w:rsidRPr="00A95674" w:rsidRDefault="00D72B44" w:rsidP="00A95674">
      <w:pPr>
        <w:pStyle w:val="Heading2"/>
        <w:rPr>
          <w:rFonts w:ascii="Times New Roman" w:hAnsi="Times New Roman" w:cs="Times New Roman"/>
        </w:rPr>
      </w:pPr>
      <w:bookmarkStart w:id="16" w:name="_Toc191724241"/>
      <w:r w:rsidRPr="00A95674">
        <w:rPr>
          <w:rFonts w:ascii="Times New Roman" w:hAnsi="Times New Roman" w:cs="Times New Roman"/>
        </w:rPr>
        <w:t>User Interface Requirements</w:t>
      </w:r>
      <w:bookmarkEnd w:id="16"/>
    </w:p>
    <w:p w14:paraId="1C67EBE2" w14:textId="77777777" w:rsidR="00D72B44" w:rsidRPr="00A95674" w:rsidRDefault="00D72B44" w:rsidP="00A95674">
      <w:pPr>
        <w:pStyle w:val="BodyText"/>
        <w:rPr>
          <w:rFonts w:ascii="Times New Roman" w:hAnsi="Times New Roman"/>
        </w:rPr>
      </w:pPr>
      <w:r w:rsidRPr="00A95674">
        <w:rPr>
          <w:rFonts w:ascii="Times New Roman" w:hAnsi="Times New Roman"/>
        </w:rPr>
        <w:t>In addition to functions required, describe the characteristics of each interface between the product and its users (e.g., required screen formats/organization, report layouts, menu structures, error and other messages, or function keys).</w:t>
      </w:r>
    </w:p>
    <w:p w14:paraId="59D0F812" w14:textId="77777777" w:rsidR="00261BDB" w:rsidRPr="00A95674" w:rsidRDefault="00261BDB" w:rsidP="00A95674">
      <w:pPr>
        <w:pStyle w:val="Heading2"/>
        <w:rPr>
          <w:rFonts w:ascii="Times New Roman" w:eastAsia="MS Mincho" w:hAnsi="Times New Roman" w:cs="Times New Roman"/>
          <w:sz w:val="26"/>
          <w:szCs w:val="26"/>
        </w:rPr>
      </w:pPr>
      <w:bookmarkStart w:id="17" w:name="_Toc191724242"/>
      <w:r w:rsidRPr="00A95674">
        <w:rPr>
          <w:rFonts w:ascii="Times New Roman" w:eastAsia="MS Mincho" w:hAnsi="Times New Roman" w:cs="Times New Roman"/>
          <w:sz w:val="26"/>
          <w:szCs w:val="26"/>
        </w:rPr>
        <w:t>Usability</w:t>
      </w:r>
      <w:bookmarkEnd w:id="17"/>
    </w:p>
    <w:p w14:paraId="40C9A281" w14:textId="77777777" w:rsidR="00C33407" w:rsidRPr="00A95674" w:rsidRDefault="007177DE" w:rsidP="00A95674">
      <w:pPr>
        <w:pStyle w:val="BodyText"/>
        <w:rPr>
          <w:rFonts w:ascii="Times New Roman" w:hAnsi="Times New Roman"/>
          <w:sz w:val="26"/>
          <w:szCs w:val="26"/>
        </w:rPr>
      </w:pPr>
      <w:r w:rsidRPr="00A95674">
        <w:rPr>
          <w:rFonts w:ascii="Times New Roman" w:hAnsi="Times New Roman"/>
          <w:sz w:val="26"/>
          <w:szCs w:val="26"/>
        </w:rPr>
        <w:t>Include any specific usability requirements, f</w:t>
      </w:r>
      <w:r w:rsidR="00C33407" w:rsidRPr="00A95674">
        <w:rPr>
          <w:rFonts w:ascii="Times New Roman" w:hAnsi="Times New Roman"/>
          <w:sz w:val="26"/>
          <w:szCs w:val="26"/>
        </w:rPr>
        <w:t xml:space="preserve">or example, </w:t>
      </w:r>
    </w:p>
    <w:p w14:paraId="126C1225" w14:textId="77777777" w:rsidR="00C33407" w:rsidRPr="00A95674" w:rsidRDefault="00C33407" w:rsidP="00A95674">
      <w:pPr>
        <w:pStyle w:val="BodyText"/>
        <w:rPr>
          <w:rFonts w:ascii="Times New Roman" w:hAnsi="Times New Roman"/>
          <w:sz w:val="26"/>
          <w:szCs w:val="26"/>
        </w:rPr>
      </w:pPr>
      <w:r w:rsidRPr="00A95674">
        <w:rPr>
          <w:rFonts w:ascii="Times New Roman" w:hAnsi="Times New Roman"/>
          <w:sz w:val="26"/>
          <w:szCs w:val="26"/>
        </w:rPr>
        <w:t>Learnability</w:t>
      </w:r>
    </w:p>
    <w:p w14:paraId="5700E2C4" w14:textId="77777777" w:rsidR="00C33407" w:rsidRPr="00A95674" w:rsidRDefault="00C33407" w:rsidP="00A95674">
      <w:pPr>
        <w:pStyle w:val="ListBullet0"/>
        <w:rPr>
          <w:rFonts w:ascii="Times New Roman" w:hAnsi="Times New Roman" w:cs="Times New Roman"/>
          <w:sz w:val="26"/>
          <w:szCs w:val="26"/>
        </w:rPr>
      </w:pPr>
      <w:r w:rsidRPr="00A95674">
        <w:rPr>
          <w:rFonts w:ascii="Times New Roman" w:hAnsi="Times New Roman" w:cs="Times New Roman"/>
          <w:sz w:val="26"/>
          <w:szCs w:val="26"/>
        </w:rPr>
        <w:t>The user documentation and help should be complete</w:t>
      </w:r>
    </w:p>
    <w:p w14:paraId="5808646D" w14:textId="77777777" w:rsidR="00C33407" w:rsidRPr="00A95674" w:rsidRDefault="00C33407" w:rsidP="00A95674">
      <w:pPr>
        <w:pStyle w:val="ListBullet0"/>
        <w:rPr>
          <w:rFonts w:ascii="Times New Roman" w:hAnsi="Times New Roman" w:cs="Times New Roman"/>
          <w:sz w:val="26"/>
          <w:szCs w:val="26"/>
        </w:rPr>
      </w:pPr>
      <w:r w:rsidRPr="00A95674">
        <w:rPr>
          <w:rFonts w:ascii="Times New Roman" w:hAnsi="Times New Roman" w:cs="Times New Roman"/>
          <w:sz w:val="26"/>
          <w:szCs w:val="26"/>
        </w:rPr>
        <w:t>The help should be context sensitive and explain how to achieve common tasks</w:t>
      </w:r>
    </w:p>
    <w:p w14:paraId="550180AA" w14:textId="77777777" w:rsidR="00C33407" w:rsidRPr="00A95674" w:rsidRDefault="00C33407" w:rsidP="00A95674">
      <w:pPr>
        <w:pStyle w:val="ListBullet0"/>
        <w:rPr>
          <w:rFonts w:ascii="Times New Roman" w:hAnsi="Times New Roman" w:cs="Times New Roman"/>
          <w:sz w:val="26"/>
          <w:szCs w:val="26"/>
        </w:rPr>
      </w:pPr>
      <w:r w:rsidRPr="00A95674">
        <w:rPr>
          <w:rFonts w:ascii="Times New Roman" w:hAnsi="Times New Roman" w:cs="Times New Roman"/>
          <w:sz w:val="26"/>
          <w:szCs w:val="26"/>
        </w:rPr>
        <w:t>The system should be easy to learn</w:t>
      </w:r>
    </w:p>
    <w:p w14:paraId="35B1D625" w14:textId="77777777" w:rsidR="00C33407" w:rsidRPr="00A95674" w:rsidRDefault="00C33407" w:rsidP="00A95674">
      <w:pPr>
        <w:pStyle w:val="BodyText"/>
        <w:rPr>
          <w:rFonts w:ascii="Times New Roman" w:hAnsi="Times New Roman"/>
          <w:sz w:val="26"/>
          <w:szCs w:val="26"/>
        </w:rPr>
      </w:pPr>
      <w:r w:rsidRPr="00A95674">
        <w:rPr>
          <w:rFonts w:ascii="Times New Roman" w:hAnsi="Times New Roman"/>
          <w:sz w:val="26"/>
          <w:szCs w:val="26"/>
        </w:rPr>
        <w:t xml:space="preserve">(See </w:t>
      </w:r>
      <w:hyperlink r:id="rId18" w:history="1">
        <w:r w:rsidRPr="00A95674">
          <w:rPr>
            <w:rStyle w:val="Hyperlink"/>
            <w:rFonts w:ascii="Times New Roman" w:hAnsi="Times New Roman"/>
            <w:color w:val="auto"/>
            <w:sz w:val="26"/>
            <w:szCs w:val="26"/>
          </w:rPr>
          <w:t>http://www.usabilitynet.org/</w:t>
        </w:r>
      </w:hyperlink>
      <w:r w:rsidRPr="00A95674">
        <w:rPr>
          <w:rFonts w:ascii="Times New Roman" w:hAnsi="Times New Roman"/>
          <w:sz w:val="26"/>
          <w:szCs w:val="26"/>
        </w:rPr>
        <w:t xml:space="preserve">) </w:t>
      </w:r>
    </w:p>
    <w:p w14:paraId="027121DC" w14:textId="77777777" w:rsidR="00AD64C1" w:rsidRPr="00A95674" w:rsidRDefault="00025216" w:rsidP="00A95674">
      <w:pPr>
        <w:pStyle w:val="Heading2"/>
        <w:rPr>
          <w:rFonts w:ascii="Times New Roman" w:eastAsia="MS Mincho" w:hAnsi="Times New Roman" w:cs="Times New Roman"/>
          <w:sz w:val="26"/>
          <w:szCs w:val="26"/>
        </w:rPr>
      </w:pPr>
      <w:bookmarkStart w:id="18" w:name="_Toc191724243"/>
      <w:r w:rsidRPr="00A95674">
        <w:rPr>
          <w:rFonts w:ascii="Times New Roman" w:eastAsia="MS Mincho" w:hAnsi="Times New Roman" w:cs="Times New Roman"/>
          <w:sz w:val="26"/>
          <w:szCs w:val="26"/>
        </w:rPr>
        <w:lastRenderedPageBreak/>
        <w:t>Performanc</w:t>
      </w:r>
      <w:r w:rsidR="00AD64C1" w:rsidRPr="00A95674">
        <w:rPr>
          <w:rFonts w:ascii="Times New Roman" w:eastAsia="MS Mincho" w:hAnsi="Times New Roman" w:cs="Times New Roman"/>
          <w:sz w:val="26"/>
          <w:szCs w:val="26"/>
        </w:rPr>
        <w:t>e</w:t>
      </w:r>
      <w:bookmarkEnd w:id="18"/>
    </w:p>
    <w:p w14:paraId="492CB549" w14:textId="77777777" w:rsidR="00E154A7" w:rsidRPr="00A95674" w:rsidRDefault="00E154A7" w:rsidP="00A95674">
      <w:pPr>
        <w:pStyle w:val="BodyText"/>
        <w:rPr>
          <w:rFonts w:ascii="Times New Roman" w:hAnsi="Times New Roman"/>
          <w:sz w:val="26"/>
          <w:szCs w:val="26"/>
        </w:rPr>
      </w:pPr>
      <w:r w:rsidRPr="00A95674">
        <w:rPr>
          <w:rFonts w:ascii="Times New Roman" w:hAnsi="Times New Roman"/>
          <w:sz w:val="26"/>
          <w:szCs w:val="26"/>
        </w:rPr>
        <w:t>Specify static and dynamic numerical requirements placed on the system or on human interaction with the system:</w:t>
      </w:r>
    </w:p>
    <w:p w14:paraId="53338C7C" w14:textId="77777777" w:rsidR="00E154A7" w:rsidRPr="00A95674" w:rsidRDefault="00E154A7" w:rsidP="00A95674">
      <w:pPr>
        <w:pStyle w:val="ListBullet0"/>
        <w:rPr>
          <w:rFonts w:ascii="Times New Roman" w:hAnsi="Times New Roman" w:cs="Times New Roman"/>
          <w:sz w:val="26"/>
          <w:szCs w:val="26"/>
        </w:rPr>
      </w:pPr>
      <w:r w:rsidRPr="00A95674">
        <w:rPr>
          <w:rFonts w:ascii="Times New Roman" w:hAnsi="Times New Roman" w:cs="Times New Roman"/>
          <w:sz w:val="26"/>
          <w:szCs w:val="26"/>
        </w:rPr>
        <w:t>Static numerical requirements may include the number of terminals to be supported, the number of simultaneous users to be supported, and the amount and type of information to be handled.</w:t>
      </w:r>
    </w:p>
    <w:p w14:paraId="7BA14F27" w14:textId="77777777" w:rsidR="00E154A7" w:rsidRPr="00A95674" w:rsidRDefault="00E154A7" w:rsidP="00A95674">
      <w:pPr>
        <w:pStyle w:val="ListBullet0"/>
        <w:rPr>
          <w:rFonts w:ascii="Times New Roman" w:hAnsi="Times New Roman" w:cs="Times New Roman"/>
          <w:sz w:val="26"/>
          <w:szCs w:val="26"/>
        </w:rPr>
      </w:pPr>
      <w:r w:rsidRPr="00A95674">
        <w:rPr>
          <w:rFonts w:ascii="Times New Roman" w:hAnsi="Times New Roman" w:cs="Times New Roman"/>
          <w:sz w:val="26"/>
          <w:szCs w:val="26"/>
        </w:rPr>
        <w:t>Dynamic numerical requirements may include the number of transactions and tasks and the amount of data to be processed within certain time period for both normal and peak workload conditions.</w:t>
      </w:r>
    </w:p>
    <w:p w14:paraId="766690C3" w14:textId="77777777" w:rsidR="00E154A7" w:rsidRPr="00A95674" w:rsidRDefault="00E154A7" w:rsidP="00A95674">
      <w:pPr>
        <w:pStyle w:val="BodyText"/>
        <w:rPr>
          <w:rFonts w:ascii="Times New Roman" w:hAnsi="Times New Roman"/>
          <w:sz w:val="26"/>
          <w:szCs w:val="26"/>
        </w:rPr>
      </w:pPr>
      <w:r w:rsidRPr="00A95674">
        <w:rPr>
          <w:rFonts w:ascii="Times New Roman" w:hAnsi="Times New Roman"/>
          <w:sz w:val="26"/>
          <w:szCs w:val="26"/>
        </w:rPr>
        <w:t xml:space="preserve">All of these requirements should be stated in measurable form. For example, </w:t>
      </w:r>
      <w:r w:rsidR="00BE2A80" w:rsidRPr="00A95674">
        <w:rPr>
          <w:rFonts w:ascii="Times New Roman" w:hAnsi="Times New Roman"/>
          <w:sz w:val="26"/>
          <w:szCs w:val="26"/>
        </w:rPr>
        <w:t>"</w:t>
      </w:r>
      <w:r w:rsidRPr="00A95674">
        <w:rPr>
          <w:rFonts w:ascii="Times New Roman" w:hAnsi="Times New Roman"/>
          <w:sz w:val="26"/>
          <w:szCs w:val="26"/>
        </w:rPr>
        <w:t>95% of the transactions shall be processed in less than 1 s</w:t>
      </w:r>
      <w:r w:rsidR="00BE2A80" w:rsidRPr="00A95674">
        <w:rPr>
          <w:rFonts w:ascii="Times New Roman" w:hAnsi="Times New Roman"/>
          <w:sz w:val="26"/>
          <w:szCs w:val="26"/>
        </w:rPr>
        <w:t>econd" rather than</w:t>
      </w:r>
      <w:r w:rsidRPr="00A95674">
        <w:rPr>
          <w:rFonts w:ascii="Times New Roman" w:hAnsi="Times New Roman"/>
          <w:sz w:val="26"/>
          <w:szCs w:val="26"/>
        </w:rPr>
        <w:t xml:space="preserve"> “an operator shall not have to wait for the transaction to complete”.</w:t>
      </w:r>
    </w:p>
    <w:p w14:paraId="57CC83F2" w14:textId="77777777" w:rsidR="00AD64C1" w:rsidRPr="00A95674" w:rsidRDefault="00025216" w:rsidP="00A95674">
      <w:pPr>
        <w:pStyle w:val="Heading3"/>
        <w:rPr>
          <w:rFonts w:ascii="Times New Roman" w:eastAsia="MS Mincho" w:hAnsi="Times New Roman" w:cs="Times New Roman"/>
          <w:sz w:val="26"/>
          <w:szCs w:val="26"/>
        </w:rPr>
      </w:pPr>
      <w:bookmarkStart w:id="19" w:name="_Toc191724244"/>
      <w:r w:rsidRPr="00A95674">
        <w:rPr>
          <w:rFonts w:ascii="Times New Roman" w:eastAsia="MS Mincho" w:hAnsi="Times New Roman" w:cs="Times New Roman"/>
          <w:sz w:val="26"/>
          <w:szCs w:val="26"/>
        </w:rPr>
        <w:t>Capacity</w:t>
      </w:r>
      <w:bookmarkEnd w:id="19"/>
    </w:p>
    <w:p w14:paraId="5BEEC589" w14:textId="77777777" w:rsidR="00BE2A80" w:rsidRPr="00A95674" w:rsidRDefault="00BE2A80" w:rsidP="00A95674">
      <w:pPr>
        <w:pStyle w:val="BodyText"/>
        <w:rPr>
          <w:rFonts w:ascii="Times New Roman" w:eastAsia="MS Mincho" w:hAnsi="Times New Roman"/>
          <w:sz w:val="26"/>
          <w:szCs w:val="26"/>
        </w:rPr>
      </w:pPr>
      <w:r w:rsidRPr="00A95674">
        <w:rPr>
          <w:rFonts w:ascii="Times New Roman" w:eastAsia="MS Mincho" w:hAnsi="Times New Roman"/>
          <w:sz w:val="26"/>
          <w:szCs w:val="26"/>
        </w:rPr>
        <w:t xml:space="preserve">Include measurable capacity requirements (e.g., the number of simultaneous users to be supported, the maximum simultaneous user load, per-user memory requirements, </w:t>
      </w:r>
      <w:proofErr w:type="gramStart"/>
      <w:r w:rsidRPr="00A95674">
        <w:rPr>
          <w:rFonts w:ascii="Times New Roman" w:eastAsia="MS Mincho" w:hAnsi="Times New Roman"/>
          <w:sz w:val="26"/>
          <w:szCs w:val="26"/>
        </w:rPr>
        <w:t>expected</w:t>
      </w:r>
      <w:proofErr w:type="gramEnd"/>
      <w:r w:rsidRPr="00A95674">
        <w:rPr>
          <w:rFonts w:ascii="Times New Roman" w:eastAsia="MS Mincho" w:hAnsi="Times New Roman"/>
          <w:sz w:val="26"/>
          <w:szCs w:val="26"/>
        </w:rPr>
        <w:t xml:space="preserve"> application throughput)</w:t>
      </w:r>
    </w:p>
    <w:p w14:paraId="721D04D0" w14:textId="77777777" w:rsidR="00025216" w:rsidRPr="00A95674" w:rsidRDefault="00025216" w:rsidP="00A95674">
      <w:pPr>
        <w:pStyle w:val="Heading3"/>
        <w:rPr>
          <w:rFonts w:ascii="Times New Roman" w:eastAsia="MS Mincho" w:hAnsi="Times New Roman" w:cs="Times New Roman"/>
          <w:sz w:val="26"/>
          <w:szCs w:val="26"/>
        </w:rPr>
      </w:pPr>
      <w:bookmarkStart w:id="20" w:name="_Toc191724245"/>
      <w:r w:rsidRPr="00A95674">
        <w:rPr>
          <w:rFonts w:ascii="Times New Roman" w:eastAsia="MS Mincho" w:hAnsi="Times New Roman" w:cs="Times New Roman"/>
          <w:sz w:val="26"/>
          <w:szCs w:val="26"/>
        </w:rPr>
        <w:t>Availability</w:t>
      </w:r>
      <w:bookmarkEnd w:id="20"/>
    </w:p>
    <w:p w14:paraId="5E4E9CEA" w14:textId="77777777" w:rsidR="00BE2A80" w:rsidRPr="00A95674" w:rsidRDefault="00BE2A80" w:rsidP="00A95674">
      <w:pPr>
        <w:pStyle w:val="BodyText"/>
        <w:rPr>
          <w:rFonts w:ascii="Times New Roman" w:eastAsia="MS Mincho" w:hAnsi="Times New Roman"/>
          <w:sz w:val="26"/>
          <w:szCs w:val="26"/>
        </w:rPr>
      </w:pPr>
      <w:r w:rsidRPr="00A95674">
        <w:rPr>
          <w:rFonts w:ascii="Times New Roman" w:eastAsia="MS Mincho" w:hAnsi="Times New Roman"/>
          <w:sz w:val="26"/>
          <w:szCs w:val="26"/>
        </w:rPr>
        <w:t>Include specific and measurable requirements for:</w:t>
      </w:r>
    </w:p>
    <w:p w14:paraId="08E6B8DE" w14:textId="77777777" w:rsidR="00BE2A80" w:rsidRPr="00A95674" w:rsidRDefault="00BE2A80" w:rsidP="00A95674">
      <w:pPr>
        <w:pStyle w:val="ListBullet0"/>
        <w:rPr>
          <w:rFonts w:ascii="Times New Roman" w:eastAsia="MS Mincho" w:hAnsi="Times New Roman" w:cs="Times New Roman"/>
          <w:sz w:val="26"/>
          <w:szCs w:val="26"/>
        </w:rPr>
      </w:pPr>
      <w:r w:rsidRPr="00A95674">
        <w:rPr>
          <w:rFonts w:ascii="Times New Roman" w:eastAsia="MS Mincho" w:hAnsi="Times New Roman" w:cs="Times New Roman"/>
          <w:sz w:val="26"/>
          <w:szCs w:val="26"/>
        </w:rPr>
        <w:t>Hours of operation</w:t>
      </w:r>
    </w:p>
    <w:p w14:paraId="164ED9CB" w14:textId="77777777" w:rsidR="00BE2A80" w:rsidRPr="00A95674" w:rsidRDefault="00BE2A80" w:rsidP="00A95674">
      <w:pPr>
        <w:pStyle w:val="ListBullet0"/>
        <w:rPr>
          <w:rFonts w:ascii="Times New Roman" w:eastAsia="MS Mincho" w:hAnsi="Times New Roman" w:cs="Times New Roman"/>
          <w:sz w:val="26"/>
          <w:szCs w:val="26"/>
        </w:rPr>
      </w:pPr>
      <w:r w:rsidRPr="00A95674">
        <w:rPr>
          <w:rFonts w:ascii="Times New Roman" w:eastAsia="MS Mincho" w:hAnsi="Times New Roman" w:cs="Times New Roman"/>
          <w:sz w:val="26"/>
          <w:szCs w:val="26"/>
        </w:rPr>
        <w:t>Level of availability required</w:t>
      </w:r>
    </w:p>
    <w:p w14:paraId="6A05FC9D" w14:textId="77777777" w:rsidR="00BE2A80" w:rsidRPr="00A95674" w:rsidRDefault="00BE2A80" w:rsidP="00A95674">
      <w:pPr>
        <w:pStyle w:val="ListBullet0"/>
        <w:rPr>
          <w:rFonts w:ascii="Times New Roman" w:eastAsia="MS Mincho" w:hAnsi="Times New Roman" w:cs="Times New Roman"/>
          <w:sz w:val="26"/>
          <w:szCs w:val="26"/>
        </w:rPr>
      </w:pPr>
      <w:r w:rsidRPr="00A95674">
        <w:rPr>
          <w:rFonts w:ascii="Times New Roman" w:eastAsia="MS Mincho" w:hAnsi="Times New Roman" w:cs="Times New Roman"/>
          <w:sz w:val="26"/>
          <w:szCs w:val="26"/>
        </w:rPr>
        <w:t>Coverag</w:t>
      </w:r>
      <w:r w:rsidR="0006361F" w:rsidRPr="00A95674">
        <w:rPr>
          <w:rFonts w:ascii="Times New Roman" w:eastAsia="MS Mincho" w:hAnsi="Times New Roman" w:cs="Times New Roman"/>
          <w:sz w:val="26"/>
          <w:szCs w:val="26"/>
        </w:rPr>
        <w:t>e for geographic areas</w:t>
      </w:r>
    </w:p>
    <w:p w14:paraId="02B8F1E6" w14:textId="77777777" w:rsidR="00BE2A80" w:rsidRPr="00A95674" w:rsidRDefault="00BE2A80" w:rsidP="00A95674">
      <w:pPr>
        <w:pStyle w:val="ListBullet0"/>
        <w:rPr>
          <w:rFonts w:ascii="Times New Roman" w:eastAsia="MS Mincho" w:hAnsi="Times New Roman" w:cs="Times New Roman"/>
          <w:sz w:val="26"/>
          <w:szCs w:val="26"/>
        </w:rPr>
      </w:pPr>
      <w:r w:rsidRPr="00A95674">
        <w:rPr>
          <w:rFonts w:ascii="Times New Roman" w:eastAsia="MS Mincho" w:hAnsi="Times New Roman" w:cs="Times New Roman"/>
          <w:sz w:val="26"/>
          <w:szCs w:val="26"/>
        </w:rPr>
        <w:t>Impact of downtime on users and business operations</w:t>
      </w:r>
    </w:p>
    <w:p w14:paraId="0C24B663" w14:textId="77777777" w:rsidR="00BE2A80" w:rsidRPr="00A95674" w:rsidRDefault="00BE2A80" w:rsidP="00A95674">
      <w:pPr>
        <w:pStyle w:val="ListBullet0"/>
        <w:rPr>
          <w:rFonts w:ascii="Times New Roman" w:eastAsia="MS Mincho" w:hAnsi="Times New Roman" w:cs="Times New Roman"/>
          <w:sz w:val="26"/>
          <w:szCs w:val="26"/>
        </w:rPr>
      </w:pPr>
      <w:r w:rsidRPr="00A95674">
        <w:rPr>
          <w:rFonts w:ascii="Times New Roman" w:eastAsia="MS Mincho" w:hAnsi="Times New Roman" w:cs="Times New Roman"/>
          <w:sz w:val="26"/>
          <w:szCs w:val="26"/>
        </w:rPr>
        <w:t>Impact of scheduled and unscheduled maintenance on uptime and maintenance communications procedures</w:t>
      </w:r>
    </w:p>
    <w:p w14:paraId="77759F6C" w14:textId="77777777" w:rsidR="00291177" w:rsidRPr="00A95674" w:rsidRDefault="00291177" w:rsidP="00A95674">
      <w:pPr>
        <w:pStyle w:val="ListBullet0"/>
        <w:rPr>
          <w:rFonts w:ascii="Times New Roman" w:eastAsia="MS Mincho" w:hAnsi="Times New Roman" w:cs="Times New Roman"/>
          <w:sz w:val="26"/>
          <w:szCs w:val="26"/>
        </w:rPr>
      </w:pPr>
      <w:proofErr w:type="gramStart"/>
      <w:r w:rsidRPr="00A95674">
        <w:rPr>
          <w:rFonts w:ascii="Times New Roman" w:hAnsi="Times New Roman" w:cs="Times New Roman"/>
          <w:sz w:val="26"/>
          <w:szCs w:val="26"/>
        </w:rPr>
        <w:t>reliability</w:t>
      </w:r>
      <w:proofErr w:type="gramEnd"/>
      <w:r w:rsidRPr="00A95674">
        <w:rPr>
          <w:rFonts w:ascii="Times New Roman" w:hAnsi="Times New Roman" w:cs="Times New Roman"/>
          <w:sz w:val="26"/>
          <w:szCs w:val="26"/>
        </w:rPr>
        <w:t xml:space="preserve"> (e.g., acceptable mean time between failures (MTBF), or  the maximum permitted number of failures per hour).</w:t>
      </w:r>
    </w:p>
    <w:p w14:paraId="7671F08D" w14:textId="77777777" w:rsidR="00025216" w:rsidRPr="00A95674" w:rsidRDefault="00AD64C1" w:rsidP="00A95674">
      <w:pPr>
        <w:pStyle w:val="Heading3"/>
        <w:rPr>
          <w:rFonts w:ascii="Times New Roman" w:eastAsia="MS Mincho" w:hAnsi="Times New Roman" w:cs="Times New Roman"/>
          <w:sz w:val="26"/>
          <w:szCs w:val="26"/>
        </w:rPr>
      </w:pPr>
      <w:bookmarkStart w:id="21" w:name="_Toc191724246"/>
      <w:r w:rsidRPr="00A95674">
        <w:rPr>
          <w:rFonts w:ascii="Times New Roman" w:eastAsia="MS Mincho" w:hAnsi="Times New Roman" w:cs="Times New Roman"/>
          <w:sz w:val="26"/>
          <w:szCs w:val="26"/>
        </w:rPr>
        <w:t>Latency</w:t>
      </w:r>
      <w:bookmarkEnd w:id="21"/>
    </w:p>
    <w:p w14:paraId="0C264BBC" w14:textId="77777777" w:rsidR="00BE2A80" w:rsidRPr="00A95674" w:rsidRDefault="00BE2A80" w:rsidP="00A95674">
      <w:pPr>
        <w:pStyle w:val="BodyText"/>
        <w:rPr>
          <w:rFonts w:ascii="Times New Roman" w:eastAsia="MS Mincho" w:hAnsi="Times New Roman"/>
          <w:sz w:val="26"/>
          <w:szCs w:val="26"/>
        </w:rPr>
      </w:pPr>
      <w:r w:rsidRPr="00A95674">
        <w:rPr>
          <w:rFonts w:ascii="Times New Roman" w:eastAsia="MS Mincho" w:hAnsi="Times New Roman"/>
          <w:sz w:val="26"/>
          <w:szCs w:val="26"/>
        </w:rPr>
        <w:t>Include explicit latency requirements, e.g., the maximum acceptable time (or average time) for a service request.</w:t>
      </w:r>
    </w:p>
    <w:p w14:paraId="34341E2D" w14:textId="77777777" w:rsidR="00025216" w:rsidRPr="00A95674" w:rsidRDefault="00025216" w:rsidP="00A95674">
      <w:pPr>
        <w:pStyle w:val="Heading2"/>
        <w:rPr>
          <w:rFonts w:ascii="Times New Roman" w:eastAsia="MS Mincho" w:hAnsi="Times New Roman" w:cs="Times New Roman"/>
          <w:sz w:val="26"/>
          <w:szCs w:val="26"/>
        </w:rPr>
      </w:pPr>
      <w:bookmarkStart w:id="22" w:name="_Toc191724247"/>
      <w:r w:rsidRPr="00A95674">
        <w:rPr>
          <w:rFonts w:ascii="Times New Roman" w:eastAsia="MS Mincho" w:hAnsi="Times New Roman" w:cs="Times New Roman"/>
          <w:sz w:val="26"/>
          <w:szCs w:val="26"/>
        </w:rPr>
        <w:t>Manageability</w:t>
      </w:r>
      <w:r w:rsidR="00A2530D" w:rsidRPr="00A95674">
        <w:rPr>
          <w:rFonts w:ascii="Times New Roman" w:eastAsia="MS Mincho" w:hAnsi="Times New Roman" w:cs="Times New Roman"/>
          <w:sz w:val="26"/>
          <w:szCs w:val="26"/>
        </w:rPr>
        <w:t>/</w:t>
      </w:r>
      <w:r w:rsidR="00AD64C1" w:rsidRPr="00A95674">
        <w:rPr>
          <w:rFonts w:ascii="Times New Roman" w:eastAsia="MS Mincho" w:hAnsi="Times New Roman" w:cs="Times New Roman"/>
          <w:sz w:val="26"/>
          <w:szCs w:val="26"/>
        </w:rPr>
        <w:t>Maintainability</w:t>
      </w:r>
      <w:bookmarkEnd w:id="22"/>
      <w:r w:rsidRPr="00A95674">
        <w:rPr>
          <w:rFonts w:ascii="Times New Roman" w:eastAsia="MS Mincho" w:hAnsi="Times New Roman" w:cs="Times New Roman"/>
          <w:sz w:val="26"/>
          <w:szCs w:val="26"/>
        </w:rPr>
        <w:t xml:space="preserve"> </w:t>
      </w:r>
      <w:r w:rsidR="00E35C0C" w:rsidRPr="00A95674">
        <w:rPr>
          <w:rFonts w:ascii="Times New Roman" w:eastAsia="MS Mincho" w:hAnsi="Times New Roman" w:cs="Times New Roman"/>
          <w:sz w:val="26"/>
          <w:szCs w:val="26"/>
        </w:rPr>
        <w:t>-SKIP</w:t>
      </w:r>
    </w:p>
    <w:p w14:paraId="4E7664A3" w14:textId="77777777" w:rsidR="00AD64C1" w:rsidRPr="00A95674" w:rsidRDefault="00AD64C1" w:rsidP="00A95674">
      <w:pPr>
        <w:pStyle w:val="Heading3"/>
        <w:rPr>
          <w:rFonts w:ascii="Times New Roman" w:eastAsia="MS Mincho" w:hAnsi="Times New Roman" w:cs="Times New Roman"/>
          <w:sz w:val="26"/>
          <w:szCs w:val="26"/>
        </w:rPr>
      </w:pPr>
      <w:bookmarkStart w:id="23" w:name="_Toc191724248"/>
      <w:r w:rsidRPr="00A95674">
        <w:rPr>
          <w:rFonts w:ascii="Times New Roman" w:eastAsia="MS Mincho" w:hAnsi="Times New Roman" w:cs="Times New Roman"/>
          <w:sz w:val="26"/>
          <w:szCs w:val="26"/>
        </w:rPr>
        <w:t>Monitoring</w:t>
      </w:r>
      <w:bookmarkEnd w:id="23"/>
    </w:p>
    <w:p w14:paraId="2EFF9536" w14:textId="77777777" w:rsidR="006258EA" w:rsidRPr="00A95674" w:rsidRDefault="006258EA" w:rsidP="00A95674">
      <w:pPr>
        <w:pStyle w:val="BodyText"/>
        <w:rPr>
          <w:rFonts w:ascii="Times New Roman" w:eastAsia="MS Mincho" w:hAnsi="Times New Roman"/>
          <w:sz w:val="26"/>
          <w:szCs w:val="26"/>
        </w:rPr>
      </w:pPr>
      <w:r w:rsidRPr="00A95674">
        <w:rPr>
          <w:rFonts w:ascii="Times New Roman" w:eastAsia="MS Mincho" w:hAnsi="Times New Roman"/>
          <w:sz w:val="26"/>
          <w:szCs w:val="26"/>
        </w:rPr>
        <w:t>Include any requirements for product or service health monitoring, failure conditions, error detection, logging, and correction.</w:t>
      </w:r>
    </w:p>
    <w:p w14:paraId="1E0C03D9" w14:textId="77777777" w:rsidR="00AD64C1" w:rsidRPr="00A95674" w:rsidRDefault="00AD64C1" w:rsidP="00A95674">
      <w:pPr>
        <w:pStyle w:val="Heading3"/>
        <w:rPr>
          <w:rFonts w:ascii="Times New Roman" w:eastAsia="MS Mincho" w:hAnsi="Times New Roman" w:cs="Times New Roman"/>
          <w:sz w:val="26"/>
          <w:szCs w:val="26"/>
        </w:rPr>
      </w:pPr>
      <w:bookmarkStart w:id="24" w:name="_Toc191724249"/>
      <w:r w:rsidRPr="00A95674">
        <w:rPr>
          <w:rFonts w:ascii="Times New Roman" w:eastAsia="MS Mincho" w:hAnsi="Times New Roman" w:cs="Times New Roman"/>
          <w:sz w:val="26"/>
          <w:szCs w:val="26"/>
        </w:rPr>
        <w:t>Maintenance</w:t>
      </w:r>
      <w:bookmarkEnd w:id="24"/>
    </w:p>
    <w:p w14:paraId="4DFC5D65" w14:textId="77777777" w:rsidR="00E154A7" w:rsidRPr="00A95674" w:rsidRDefault="00E154A7" w:rsidP="00A95674">
      <w:pPr>
        <w:pStyle w:val="BodyText"/>
        <w:rPr>
          <w:rFonts w:ascii="Times New Roman" w:hAnsi="Times New Roman"/>
          <w:sz w:val="26"/>
          <w:szCs w:val="26"/>
        </w:rPr>
      </w:pPr>
      <w:r w:rsidRPr="00A95674">
        <w:rPr>
          <w:rFonts w:ascii="Times New Roman" w:hAnsi="Times New Roman"/>
          <w:sz w:val="26"/>
          <w:szCs w:val="26"/>
        </w:rPr>
        <w:t>Specify attributes of the system that relate to ease of maintenance. These requirements may relate to modularity, complexity, or interface design. Requirements should not be placed here simply because they are thought to be good design practices.</w:t>
      </w:r>
    </w:p>
    <w:p w14:paraId="6597C30E" w14:textId="77777777" w:rsidR="00AD64C1" w:rsidRPr="00A95674" w:rsidRDefault="00AD64C1" w:rsidP="00A95674">
      <w:pPr>
        <w:pStyle w:val="Heading3"/>
        <w:rPr>
          <w:rFonts w:ascii="Times New Roman" w:eastAsia="MS Mincho" w:hAnsi="Times New Roman" w:cs="Times New Roman"/>
          <w:sz w:val="26"/>
          <w:szCs w:val="26"/>
        </w:rPr>
      </w:pPr>
      <w:bookmarkStart w:id="25" w:name="_Toc191724250"/>
      <w:r w:rsidRPr="00A95674">
        <w:rPr>
          <w:rFonts w:ascii="Times New Roman" w:eastAsia="MS Mincho" w:hAnsi="Times New Roman" w:cs="Times New Roman"/>
          <w:sz w:val="26"/>
          <w:szCs w:val="26"/>
        </w:rPr>
        <w:lastRenderedPageBreak/>
        <w:t>Operations</w:t>
      </w:r>
      <w:bookmarkEnd w:id="25"/>
    </w:p>
    <w:p w14:paraId="0A22E859" w14:textId="77777777" w:rsidR="00E154A7" w:rsidRPr="00A95674" w:rsidRDefault="00E154A7" w:rsidP="00A95674">
      <w:pPr>
        <w:pStyle w:val="BodyText"/>
        <w:rPr>
          <w:rFonts w:ascii="Times New Roman" w:hAnsi="Times New Roman"/>
          <w:sz w:val="26"/>
          <w:szCs w:val="26"/>
        </w:rPr>
      </w:pPr>
      <w:r w:rsidRPr="00A95674">
        <w:rPr>
          <w:rFonts w:ascii="Times New Roman" w:hAnsi="Times New Roman"/>
          <w:sz w:val="26"/>
          <w:szCs w:val="26"/>
        </w:rPr>
        <w:t>Specify any normal and special operations required by the user, including:</w:t>
      </w:r>
    </w:p>
    <w:p w14:paraId="78386643" w14:textId="77777777" w:rsidR="00E154A7" w:rsidRPr="00A95674" w:rsidRDefault="00E154A7" w:rsidP="00A95674">
      <w:pPr>
        <w:pStyle w:val="ListBullet0"/>
        <w:rPr>
          <w:rFonts w:ascii="Times New Roman" w:hAnsi="Times New Roman" w:cs="Times New Roman"/>
          <w:sz w:val="26"/>
          <w:szCs w:val="26"/>
        </w:rPr>
      </w:pPr>
      <w:r w:rsidRPr="00A95674">
        <w:rPr>
          <w:rFonts w:ascii="Times New Roman" w:hAnsi="Times New Roman" w:cs="Times New Roman"/>
          <w:sz w:val="26"/>
          <w:szCs w:val="26"/>
        </w:rPr>
        <w:t>periods of interactive operations and periods of unattended operations</w:t>
      </w:r>
    </w:p>
    <w:p w14:paraId="26B80091" w14:textId="77777777" w:rsidR="00E154A7" w:rsidRPr="00A95674" w:rsidRDefault="00E154A7" w:rsidP="00A95674">
      <w:pPr>
        <w:pStyle w:val="ListBullet0"/>
        <w:rPr>
          <w:rFonts w:ascii="Times New Roman" w:hAnsi="Times New Roman" w:cs="Times New Roman"/>
          <w:sz w:val="26"/>
          <w:szCs w:val="26"/>
        </w:rPr>
      </w:pPr>
      <w:r w:rsidRPr="00A95674">
        <w:rPr>
          <w:rFonts w:ascii="Times New Roman" w:hAnsi="Times New Roman" w:cs="Times New Roman"/>
          <w:sz w:val="26"/>
          <w:szCs w:val="26"/>
        </w:rPr>
        <w:t>data processing support functions</w:t>
      </w:r>
    </w:p>
    <w:p w14:paraId="7BFA87A0" w14:textId="77777777" w:rsidR="00E154A7" w:rsidRPr="00A95674" w:rsidRDefault="00E154A7" w:rsidP="00A95674">
      <w:pPr>
        <w:pStyle w:val="ListBullet0"/>
        <w:rPr>
          <w:rFonts w:ascii="Times New Roman" w:hAnsi="Times New Roman" w:cs="Times New Roman"/>
          <w:sz w:val="26"/>
          <w:szCs w:val="26"/>
        </w:rPr>
      </w:pPr>
      <w:r w:rsidRPr="00A95674">
        <w:rPr>
          <w:rFonts w:ascii="Times New Roman" w:hAnsi="Times New Roman" w:cs="Times New Roman"/>
          <w:sz w:val="26"/>
          <w:szCs w:val="26"/>
        </w:rPr>
        <w:t>backup and recovery operations</w:t>
      </w:r>
    </w:p>
    <w:p w14:paraId="5531F3DE" w14:textId="77777777" w:rsidR="00E154A7" w:rsidRPr="00A95674" w:rsidRDefault="00E154A7" w:rsidP="00A95674">
      <w:pPr>
        <w:pStyle w:val="ListBullet0"/>
        <w:rPr>
          <w:rFonts w:ascii="Times New Roman" w:hAnsi="Times New Roman" w:cs="Times New Roman"/>
          <w:sz w:val="26"/>
          <w:szCs w:val="26"/>
        </w:rPr>
      </w:pPr>
      <w:r w:rsidRPr="00A95674">
        <w:rPr>
          <w:rFonts w:ascii="Times New Roman" w:hAnsi="Times New Roman" w:cs="Times New Roman"/>
          <w:sz w:val="26"/>
          <w:szCs w:val="26"/>
        </w:rPr>
        <w:t>safety considerations and requirements</w:t>
      </w:r>
    </w:p>
    <w:p w14:paraId="78657778" w14:textId="77777777" w:rsidR="00432B5D" w:rsidRPr="00A95674" w:rsidRDefault="00432B5D" w:rsidP="00A95674">
      <w:pPr>
        <w:pStyle w:val="ListBullet0"/>
        <w:rPr>
          <w:rFonts w:ascii="Times New Roman" w:hAnsi="Times New Roman" w:cs="Times New Roman"/>
          <w:sz w:val="26"/>
          <w:szCs w:val="26"/>
        </w:rPr>
      </w:pPr>
      <w:r w:rsidRPr="00A95674">
        <w:rPr>
          <w:rFonts w:ascii="Times New Roman" w:hAnsi="Times New Roman" w:cs="Times New Roman"/>
          <w:sz w:val="26"/>
          <w:szCs w:val="26"/>
        </w:rPr>
        <w:t xml:space="preserve">disaster recovery and business resumption </w:t>
      </w:r>
    </w:p>
    <w:p w14:paraId="67A51F0B" w14:textId="77777777" w:rsidR="00A60A45" w:rsidRPr="00A95674" w:rsidRDefault="00A60A45" w:rsidP="00A95674">
      <w:pPr>
        <w:pStyle w:val="Heading2"/>
        <w:rPr>
          <w:rFonts w:ascii="Times New Roman" w:hAnsi="Times New Roman" w:cs="Times New Roman"/>
          <w:sz w:val="26"/>
          <w:szCs w:val="26"/>
        </w:rPr>
      </w:pPr>
      <w:bookmarkStart w:id="26" w:name="_Ref162756010"/>
      <w:bookmarkStart w:id="27" w:name="_Ref164069404"/>
      <w:bookmarkStart w:id="28" w:name="_Ref164070228"/>
      <w:bookmarkStart w:id="29" w:name="_Toc191724251"/>
      <w:r w:rsidRPr="00A95674">
        <w:rPr>
          <w:rFonts w:ascii="Times New Roman" w:hAnsi="Times New Roman" w:cs="Times New Roman"/>
          <w:sz w:val="26"/>
          <w:szCs w:val="26"/>
        </w:rPr>
        <w:t xml:space="preserve">System </w:t>
      </w:r>
      <w:r w:rsidR="003D58B0" w:rsidRPr="00A95674">
        <w:rPr>
          <w:rFonts w:ascii="Times New Roman" w:hAnsi="Times New Roman" w:cs="Times New Roman"/>
          <w:sz w:val="26"/>
          <w:szCs w:val="26"/>
        </w:rPr>
        <w:t>Interface/Integration</w:t>
      </w:r>
      <w:bookmarkEnd w:id="26"/>
      <w:bookmarkEnd w:id="27"/>
      <w:bookmarkEnd w:id="28"/>
      <w:bookmarkEnd w:id="29"/>
      <w:r w:rsidR="00E35C0C" w:rsidRPr="00A95674">
        <w:rPr>
          <w:rFonts w:ascii="Times New Roman" w:hAnsi="Times New Roman" w:cs="Times New Roman"/>
          <w:sz w:val="26"/>
          <w:szCs w:val="26"/>
        </w:rPr>
        <w:t xml:space="preserve"> -SKIP</w:t>
      </w:r>
    </w:p>
    <w:p w14:paraId="44A4CAED" w14:textId="77777777" w:rsidR="00E154A7" w:rsidRPr="00A95674" w:rsidRDefault="00E154A7" w:rsidP="00A95674">
      <w:pPr>
        <w:pStyle w:val="BodyText"/>
        <w:rPr>
          <w:rFonts w:ascii="Times New Roman" w:hAnsi="Times New Roman"/>
          <w:sz w:val="26"/>
          <w:szCs w:val="26"/>
        </w:rPr>
      </w:pPr>
      <w:r w:rsidRPr="00A95674">
        <w:rPr>
          <w:rFonts w:ascii="Times New Roman" w:hAnsi="Times New Roman"/>
          <w:sz w:val="26"/>
          <w:szCs w:val="26"/>
        </w:rPr>
        <w:t xml:space="preserve">Specify the use of other required products (e.g., a database or operating system), and interfaces with other systems (e.g., </w:t>
      </w:r>
      <w:proofErr w:type="spellStart"/>
      <w:r w:rsidRPr="00A95674">
        <w:rPr>
          <w:rFonts w:ascii="Times New Roman" w:hAnsi="Times New Roman"/>
          <w:sz w:val="26"/>
          <w:szCs w:val="26"/>
        </w:rPr>
        <w:t>UWHires</w:t>
      </w:r>
      <w:proofErr w:type="spellEnd"/>
      <w:r w:rsidRPr="00A95674">
        <w:rPr>
          <w:rFonts w:ascii="Times New Roman" w:hAnsi="Times New Roman"/>
          <w:sz w:val="26"/>
          <w:szCs w:val="26"/>
        </w:rPr>
        <w:t xml:space="preserve"> package interfaces with </w:t>
      </w:r>
      <w:proofErr w:type="spellStart"/>
      <w:r w:rsidR="00F3265E" w:rsidRPr="00A95674">
        <w:rPr>
          <w:rFonts w:ascii="Times New Roman" w:hAnsi="Times New Roman"/>
          <w:sz w:val="26"/>
          <w:szCs w:val="26"/>
        </w:rPr>
        <w:t>PubCookie</w:t>
      </w:r>
      <w:proofErr w:type="spellEnd"/>
      <w:r w:rsidR="00F3265E" w:rsidRPr="00A95674">
        <w:rPr>
          <w:rFonts w:ascii="Times New Roman" w:hAnsi="Times New Roman"/>
          <w:sz w:val="26"/>
          <w:szCs w:val="26"/>
        </w:rPr>
        <w:t xml:space="preserve"> </w:t>
      </w:r>
      <w:r w:rsidRPr="00A95674">
        <w:rPr>
          <w:rFonts w:ascii="Times New Roman" w:hAnsi="Times New Roman"/>
          <w:sz w:val="26"/>
          <w:szCs w:val="26"/>
        </w:rPr>
        <w:t xml:space="preserve">and ODS, HEPPS system interfaces with Budget system). For each interface, </w:t>
      </w:r>
      <w:r w:rsidR="00C01857" w:rsidRPr="00A95674">
        <w:rPr>
          <w:rFonts w:ascii="Times New Roman" w:hAnsi="Times New Roman"/>
          <w:sz w:val="26"/>
          <w:szCs w:val="26"/>
        </w:rPr>
        <w:t>define</w:t>
      </w:r>
      <w:r w:rsidRPr="00A95674">
        <w:rPr>
          <w:rFonts w:ascii="Times New Roman" w:hAnsi="Times New Roman"/>
          <w:sz w:val="26"/>
          <w:szCs w:val="26"/>
        </w:rPr>
        <w:t xml:space="preserve"> the interface in terms of message format and content. For well-documented interfaces, simply provide a reference to the documentation.</w:t>
      </w:r>
    </w:p>
    <w:p w14:paraId="0109CF73" w14:textId="77777777" w:rsidR="00BE2A80" w:rsidRPr="00A95674" w:rsidRDefault="00BE2A80" w:rsidP="00A95674">
      <w:pPr>
        <w:pStyle w:val="BodyText"/>
        <w:rPr>
          <w:rFonts w:ascii="Times New Roman" w:hAnsi="Times New Roman"/>
          <w:sz w:val="26"/>
          <w:szCs w:val="26"/>
        </w:rPr>
      </w:pPr>
      <w:r w:rsidRPr="00A95674">
        <w:rPr>
          <w:rFonts w:ascii="Times New Roman" w:hAnsi="Times New Roman"/>
          <w:sz w:val="26"/>
          <w:szCs w:val="26"/>
        </w:rPr>
        <w:t>Outline each interface between the product and the hardware or network components of the system. This includes configuration characteristics (e.g., number of ports, instruction sets), what devices are to be supported, and protocols (e.g., signal handshake protocols).</w:t>
      </w:r>
    </w:p>
    <w:p w14:paraId="70683116" w14:textId="77777777" w:rsidR="00273462" w:rsidRPr="00A95674" w:rsidRDefault="00B34707" w:rsidP="00A95674">
      <w:pPr>
        <w:pStyle w:val="Heading3"/>
        <w:rPr>
          <w:rFonts w:ascii="Times New Roman" w:hAnsi="Times New Roman" w:cs="Times New Roman"/>
          <w:sz w:val="26"/>
          <w:szCs w:val="26"/>
        </w:rPr>
      </w:pPr>
      <w:bookmarkStart w:id="30" w:name="_Toc191724252"/>
      <w:r w:rsidRPr="00A95674">
        <w:rPr>
          <w:rFonts w:ascii="Times New Roman" w:hAnsi="Times New Roman" w:cs="Times New Roman"/>
          <w:sz w:val="26"/>
          <w:szCs w:val="26"/>
        </w:rPr>
        <w:t>Network</w:t>
      </w:r>
      <w:r w:rsidR="00261BDB" w:rsidRPr="00A95674">
        <w:rPr>
          <w:rFonts w:ascii="Times New Roman" w:hAnsi="Times New Roman" w:cs="Times New Roman"/>
          <w:sz w:val="26"/>
          <w:szCs w:val="26"/>
        </w:rPr>
        <w:t xml:space="preserve"> and Hardware Interfaces</w:t>
      </w:r>
      <w:bookmarkEnd w:id="30"/>
      <w:r w:rsidR="00150BDD" w:rsidRPr="00A95674">
        <w:rPr>
          <w:rFonts w:ascii="Times New Roman" w:hAnsi="Times New Roman" w:cs="Times New Roman"/>
          <w:sz w:val="26"/>
          <w:szCs w:val="26"/>
        </w:rPr>
        <w:t xml:space="preserve"> -SKIP</w:t>
      </w:r>
    </w:p>
    <w:p w14:paraId="68300FAD" w14:textId="77777777" w:rsidR="00261BDB" w:rsidRPr="00A95674" w:rsidRDefault="00261BDB" w:rsidP="00A95674">
      <w:pPr>
        <w:pStyle w:val="BodyText"/>
        <w:rPr>
          <w:rFonts w:ascii="Times New Roman" w:hAnsi="Times New Roman"/>
          <w:sz w:val="26"/>
          <w:szCs w:val="26"/>
        </w:rPr>
      </w:pPr>
      <w:r w:rsidRPr="00A95674">
        <w:rPr>
          <w:rFonts w:ascii="Times New Roman" w:hAnsi="Times New Roman"/>
          <w:sz w:val="26"/>
          <w:szCs w:val="26"/>
        </w:rPr>
        <w:t>Specify the logical characteristics of each interface between the product and the hardware or network components of the system. This includes configuration characteristics (e.g., number of ports, instruction sets), what devices are to be supported, and protocols (e.g., signal handshake protocols).</w:t>
      </w:r>
    </w:p>
    <w:p w14:paraId="16D660CD" w14:textId="77777777" w:rsidR="00AD64C1" w:rsidRPr="00A95674" w:rsidRDefault="00A2530D" w:rsidP="00A95674">
      <w:pPr>
        <w:pStyle w:val="Heading3"/>
        <w:rPr>
          <w:rFonts w:ascii="Times New Roman" w:hAnsi="Times New Roman" w:cs="Times New Roman"/>
          <w:sz w:val="26"/>
          <w:szCs w:val="26"/>
        </w:rPr>
      </w:pPr>
      <w:bookmarkStart w:id="31" w:name="_Toc191724253"/>
      <w:r w:rsidRPr="00A95674">
        <w:rPr>
          <w:rFonts w:ascii="Times New Roman" w:hAnsi="Times New Roman" w:cs="Times New Roman"/>
          <w:sz w:val="26"/>
          <w:szCs w:val="26"/>
        </w:rPr>
        <w:t>Systems</w:t>
      </w:r>
      <w:r w:rsidR="00261BDB" w:rsidRPr="00A95674">
        <w:rPr>
          <w:rFonts w:ascii="Times New Roman" w:hAnsi="Times New Roman" w:cs="Times New Roman"/>
          <w:sz w:val="26"/>
          <w:szCs w:val="26"/>
        </w:rPr>
        <w:t xml:space="preserve"> Interfaces</w:t>
      </w:r>
      <w:bookmarkEnd w:id="31"/>
    </w:p>
    <w:p w14:paraId="394C631A" w14:textId="77777777" w:rsidR="003424CC" w:rsidRPr="00A95674" w:rsidRDefault="00432B5D" w:rsidP="00A95674">
      <w:pPr>
        <w:pStyle w:val="BodyText"/>
        <w:rPr>
          <w:rFonts w:ascii="Times New Roman" w:hAnsi="Times New Roman"/>
          <w:sz w:val="26"/>
          <w:szCs w:val="26"/>
        </w:rPr>
      </w:pPr>
      <w:r w:rsidRPr="00A95674">
        <w:rPr>
          <w:rFonts w:ascii="Times New Roman" w:hAnsi="Times New Roman"/>
          <w:sz w:val="26"/>
          <w:szCs w:val="26"/>
        </w:rPr>
        <w:t>Example systems interface requirements</w:t>
      </w:r>
      <w:r w:rsidR="003424CC" w:rsidRPr="00A95674">
        <w:rPr>
          <w:rFonts w:ascii="Times New Roman" w:hAnsi="Times New Roman"/>
          <w:sz w:val="26"/>
          <w:szCs w:val="26"/>
        </w:rPr>
        <w:t>:</w:t>
      </w:r>
    </w:p>
    <w:p w14:paraId="4282B2FD" w14:textId="77777777" w:rsidR="003424CC" w:rsidRPr="00A95674" w:rsidRDefault="003424CC" w:rsidP="00A95674">
      <w:pPr>
        <w:pStyle w:val="ReqArea"/>
        <w:numPr>
          <w:ilvl w:val="0"/>
          <w:numId w:val="9"/>
        </w:numPr>
        <w:ind w:left="720"/>
        <w:rPr>
          <w:rFonts w:ascii="Times New Roman" w:hAnsi="Times New Roman"/>
          <w:sz w:val="26"/>
          <w:szCs w:val="26"/>
        </w:rPr>
      </w:pPr>
      <w:bookmarkStart w:id="32" w:name="_Toc131389187"/>
      <w:r w:rsidRPr="00A95674">
        <w:rPr>
          <w:rFonts w:ascii="Times New Roman" w:hAnsi="Times New Roman"/>
          <w:sz w:val="26"/>
          <w:szCs w:val="26"/>
        </w:rPr>
        <w:t>System1-to-System2 Interface</w:t>
      </w:r>
      <w:bookmarkEnd w:id="32"/>
    </w:p>
    <w:p w14:paraId="2B1965E2" w14:textId="77777777" w:rsidR="003424CC" w:rsidRPr="00A95674" w:rsidRDefault="003424CC" w:rsidP="00A95674">
      <w:pPr>
        <w:ind w:left="720"/>
        <w:rPr>
          <w:rFonts w:ascii="Times New Roman" w:hAnsi="Times New Roman"/>
          <w:sz w:val="26"/>
          <w:szCs w:val="26"/>
        </w:rPr>
      </w:pPr>
      <w:r w:rsidRPr="00A95674">
        <w:rPr>
          <w:rFonts w:ascii="Times New Roman" w:hAnsi="Times New Roman"/>
          <w:sz w:val="26"/>
          <w:szCs w:val="26"/>
        </w:rPr>
        <w:t xml:space="preserve">The &lt;external party&gt; will create and send a fixed length text file as an email attachment to </w:t>
      </w:r>
      <w:hyperlink r:id="rId19" w:history="1">
        <w:r w:rsidRPr="00A95674">
          <w:rPr>
            <w:rStyle w:val="Hyperlink"/>
            <w:rFonts w:ascii="Times New Roman" w:hAnsi="Times New Roman"/>
            <w:color w:val="auto"/>
            <w:sz w:val="26"/>
            <w:szCs w:val="26"/>
          </w:rPr>
          <w:t>System2mail@u.washington.edu</w:t>
        </w:r>
      </w:hyperlink>
      <w:r w:rsidRPr="00A95674">
        <w:rPr>
          <w:rFonts w:ascii="Times New Roman" w:hAnsi="Times New Roman"/>
          <w:sz w:val="26"/>
          <w:szCs w:val="26"/>
        </w:rPr>
        <w:t xml:space="preserve"> to be imported into the System2 system for payroll calculation.  This file must be received on EDIT day by 4:00 PM in order to be processed in the EDIT night run.  The requirements below document the file specifications, data transfer process, and specific schedule.  This file is referred to as "</w:t>
      </w:r>
      <w:proofErr w:type="spellStart"/>
      <w:r w:rsidRPr="00A95674">
        <w:rPr>
          <w:rFonts w:ascii="Times New Roman" w:hAnsi="Times New Roman"/>
          <w:sz w:val="26"/>
          <w:szCs w:val="26"/>
        </w:rPr>
        <w:t>FileName</w:t>
      </w:r>
      <w:proofErr w:type="spellEnd"/>
      <w:r w:rsidRPr="00A95674">
        <w:rPr>
          <w:rFonts w:ascii="Times New Roman" w:hAnsi="Times New Roman"/>
          <w:sz w:val="26"/>
          <w:szCs w:val="26"/>
        </w:rPr>
        <w:t>" in this document.</w:t>
      </w:r>
    </w:p>
    <w:p w14:paraId="08665E01" w14:textId="77777777" w:rsidR="003424CC" w:rsidRPr="00A95674" w:rsidRDefault="003424CC" w:rsidP="00A95674">
      <w:pPr>
        <w:pStyle w:val="ReqSubArea"/>
        <w:ind w:left="720"/>
        <w:rPr>
          <w:rFonts w:ascii="Times New Roman" w:hAnsi="Times New Roman"/>
          <w:sz w:val="26"/>
          <w:szCs w:val="26"/>
        </w:rPr>
      </w:pPr>
      <w:r w:rsidRPr="00A95674">
        <w:rPr>
          <w:rFonts w:ascii="Times New Roman" w:hAnsi="Times New Roman"/>
          <w:sz w:val="26"/>
          <w:szCs w:val="26"/>
        </w:rPr>
        <w:lastRenderedPageBreak/>
        <w:t xml:space="preserve">File Structure </w:t>
      </w:r>
      <w:proofErr w:type="gramStart"/>
      <w:r w:rsidRPr="00A95674">
        <w:rPr>
          <w:rFonts w:ascii="Times New Roman" w:hAnsi="Times New Roman"/>
          <w:sz w:val="26"/>
          <w:szCs w:val="26"/>
        </w:rPr>
        <w:t>and  Format</w:t>
      </w:r>
      <w:proofErr w:type="gramEnd"/>
    </w:p>
    <w:p w14:paraId="5A310A1A" w14:textId="77777777" w:rsidR="003424CC" w:rsidRPr="00A95674" w:rsidRDefault="003424CC" w:rsidP="00A95674">
      <w:pPr>
        <w:pStyle w:val="Requirement"/>
        <w:numPr>
          <w:ilvl w:val="1"/>
          <w:numId w:val="8"/>
        </w:numPr>
        <w:ind w:left="1080" w:hanging="360"/>
        <w:rPr>
          <w:rFonts w:ascii="Times New Roman" w:hAnsi="Times New Roman"/>
          <w:sz w:val="26"/>
          <w:szCs w:val="26"/>
        </w:rPr>
      </w:pPr>
      <w:r w:rsidRPr="00A95674">
        <w:rPr>
          <w:rFonts w:ascii="Times New Roman" w:hAnsi="Times New Roman"/>
          <w:sz w:val="26"/>
          <w:szCs w:val="26"/>
        </w:rPr>
        <w:t xml:space="preserve">The </w:t>
      </w:r>
      <w:proofErr w:type="spellStart"/>
      <w:r w:rsidRPr="00A95674">
        <w:rPr>
          <w:rFonts w:ascii="Times New Roman" w:hAnsi="Times New Roman"/>
          <w:sz w:val="26"/>
          <w:szCs w:val="26"/>
        </w:rPr>
        <w:t>FileName</w:t>
      </w:r>
      <w:proofErr w:type="spellEnd"/>
      <w:r w:rsidRPr="00A95674">
        <w:rPr>
          <w:rFonts w:ascii="Times New Roman" w:hAnsi="Times New Roman"/>
          <w:sz w:val="26"/>
          <w:szCs w:val="26"/>
        </w:rPr>
        <w:t xml:space="preserve"> file is a fixed length text file.</w:t>
      </w:r>
    </w:p>
    <w:p w14:paraId="265D7B10" w14:textId="77777777" w:rsidR="003424CC" w:rsidRPr="00A95674" w:rsidRDefault="003424CC" w:rsidP="00A95674">
      <w:pPr>
        <w:pStyle w:val="Requirement"/>
        <w:numPr>
          <w:ilvl w:val="1"/>
          <w:numId w:val="8"/>
        </w:numPr>
        <w:ind w:left="1080" w:hanging="360"/>
        <w:rPr>
          <w:rFonts w:ascii="Times New Roman" w:hAnsi="Times New Roman"/>
          <w:sz w:val="26"/>
          <w:szCs w:val="26"/>
        </w:rPr>
      </w:pPr>
      <w:r w:rsidRPr="00A95674">
        <w:rPr>
          <w:rFonts w:ascii="Times New Roman" w:hAnsi="Times New Roman"/>
          <w:sz w:val="26"/>
          <w:szCs w:val="26"/>
        </w:rPr>
        <w:t xml:space="preserve">The </w:t>
      </w:r>
      <w:proofErr w:type="spellStart"/>
      <w:r w:rsidRPr="00A95674">
        <w:rPr>
          <w:rFonts w:ascii="Times New Roman" w:hAnsi="Times New Roman"/>
          <w:sz w:val="26"/>
          <w:szCs w:val="26"/>
        </w:rPr>
        <w:t>FileName</w:t>
      </w:r>
      <w:proofErr w:type="spellEnd"/>
      <w:r w:rsidRPr="00A95674">
        <w:rPr>
          <w:rFonts w:ascii="Times New Roman" w:hAnsi="Times New Roman"/>
          <w:sz w:val="26"/>
          <w:szCs w:val="26"/>
        </w:rPr>
        <w:t xml:space="preserve"> file is an unformatted ASCII file (text-only).</w:t>
      </w:r>
    </w:p>
    <w:p w14:paraId="6B46D2B3" w14:textId="77777777" w:rsidR="003424CC" w:rsidRPr="00A95674" w:rsidRDefault="003424CC" w:rsidP="00A95674">
      <w:pPr>
        <w:pStyle w:val="Requirement"/>
        <w:numPr>
          <w:ilvl w:val="1"/>
          <w:numId w:val="8"/>
        </w:numPr>
        <w:ind w:left="1080" w:hanging="360"/>
        <w:rPr>
          <w:rFonts w:ascii="Times New Roman" w:hAnsi="Times New Roman"/>
          <w:sz w:val="26"/>
          <w:szCs w:val="26"/>
        </w:rPr>
      </w:pPr>
      <w:r w:rsidRPr="00A95674">
        <w:rPr>
          <w:rFonts w:ascii="Times New Roman" w:hAnsi="Times New Roman"/>
          <w:sz w:val="26"/>
          <w:szCs w:val="26"/>
        </w:rPr>
        <w:t xml:space="preserve">The </w:t>
      </w:r>
      <w:proofErr w:type="spellStart"/>
      <w:r w:rsidRPr="00A95674">
        <w:rPr>
          <w:rFonts w:ascii="Times New Roman" w:hAnsi="Times New Roman"/>
          <w:sz w:val="26"/>
          <w:szCs w:val="26"/>
        </w:rPr>
        <w:t>FileName</w:t>
      </w:r>
      <w:proofErr w:type="spellEnd"/>
      <w:r w:rsidRPr="00A95674">
        <w:rPr>
          <w:rFonts w:ascii="Times New Roman" w:hAnsi="Times New Roman"/>
          <w:sz w:val="26"/>
          <w:szCs w:val="26"/>
        </w:rPr>
        <w:t xml:space="preserve"> file contains a batch totals record and several detail records. </w:t>
      </w:r>
    </w:p>
    <w:p w14:paraId="170E1E95" w14:textId="77777777" w:rsidR="003424CC" w:rsidRPr="00A95674" w:rsidRDefault="003424CC" w:rsidP="00A95674">
      <w:pPr>
        <w:pStyle w:val="ReqSubArea"/>
        <w:ind w:left="720"/>
        <w:rPr>
          <w:rFonts w:ascii="Times New Roman" w:hAnsi="Times New Roman"/>
          <w:sz w:val="26"/>
          <w:szCs w:val="26"/>
        </w:rPr>
      </w:pPr>
      <w:r w:rsidRPr="00A95674">
        <w:rPr>
          <w:rFonts w:ascii="Times New Roman" w:hAnsi="Times New Roman"/>
          <w:sz w:val="26"/>
          <w:szCs w:val="26"/>
        </w:rPr>
        <w:t>File Description: Batch Totals Record</w:t>
      </w:r>
    </w:p>
    <w:p w14:paraId="13B7EFDB" w14:textId="77777777" w:rsidR="003424CC" w:rsidRPr="00A95674" w:rsidRDefault="003424CC" w:rsidP="00A95674">
      <w:pPr>
        <w:pStyle w:val="Requirement"/>
        <w:numPr>
          <w:ilvl w:val="1"/>
          <w:numId w:val="8"/>
        </w:numPr>
        <w:ind w:left="1080" w:hanging="360"/>
        <w:rPr>
          <w:rFonts w:ascii="Times New Roman" w:hAnsi="Times New Roman"/>
          <w:sz w:val="26"/>
          <w:szCs w:val="26"/>
        </w:rPr>
      </w:pPr>
      <w:r w:rsidRPr="00A95674">
        <w:rPr>
          <w:rFonts w:ascii="Times New Roman" w:hAnsi="Times New Roman"/>
          <w:sz w:val="26"/>
          <w:szCs w:val="26"/>
        </w:rPr>
        <w:t>The batch totals record can be placed at the beginning, in the middle, or at the end of the file.</w:t>
      </w:r>
    </w:p>
    <w:p w14:paraId="1279611B" w14:textId="77777777" w:rsidR="003424CC" w:rsidRPr="00A95674" w:rsidRDefault="003424CC" w:rsidP="00A95674">
      <w:pPr>
        <w:pStyle w:val="Requirement"/>
        <w:numPr>
          <w:ilvl w:val="1"/>
          <w:numId w:val="8"/>
        </w:numPr>
        <w:ind w:left="1080" w:hanging="360"/>
        <w:rPr>
          <w:rFonts w:ascii="Times New Roman" w:hAnsi="Times New Roman"/>
          <w:sz w:val="26"/>
          <w:szCs w:val="26"/>
        </w:rPr>
      </w:pPr>
      <w:r w:rsidRPr="00A95674">
        <w:rPr>
          <w:rFonts w:ascii="Times New Roman" w:hAnsi="Times New Roman"/>
          <w:sz w:val="26"/>
          <w:szCs w:val="26"/>
        </w:rPr>
        <w:t>The batch totals record contains the following:</w:t>
      </w:r>
    </w:p>
    <w:p w14:paraId="558EF34B" w14:textId="77777777" w:rsidR="003424CC" w:rsidRPr="00A95674" w:rsidRDefault="003424CC" w:rsidP="00A95674">
      <w:pPr>
        <w:pStyle w:val="ListBulletReq"/>
        <w:tabs>
          <w:tab w:val="clear" w:pos="630"/>
          <w:tab w:val="num" w:pos="1350"/>
        </w:tabs>
        <w:ind w:left="1440"/>
        <w:rPr>
          <w:rFonts w:ascii="Times New Roman" w:hAnsi="Times New Roman"/>
          <w:sz w:val="26"/>
          <w:szCs w:val="26"/>
        </w:rPr>
      </w:pPr>
      <w:r w:rsidRPr="00A95674">
        <w:rPr>
          <w:rFonts w:ascii="Times New Roman" w:hAnsi="Times New Roman"/>
          <w:sz w:val="26"/>
          <w:szCs w:val="26"/>
        </w:rPr>
        <w:t>Record Type (value: XA)</w:t>
      </w:r>
    </w:p>
    <w:p w14:paraId="68185DB5" w14:textId="77777777" w:rsidR="003424CC" w:rsidRPr="00A95674" w:rsidRDefault="003424CC" w:rsidP="00A95674">
      <w:pPr>
        <w:pStyle w:val="ListBulletReq"/>
        <w:tabs>
          <w:tab w:val="clear" w:pos="630"/>
          <w:tab w:val="num" w:pos="1350"/>
        </w:tabs>
        <w:ind w:left="1440"/>
        <w:rPr>
          <w:rFonts w:ascii="Times New Roman" w:hAnsi="Times New Roman"/>
          <w:sz w:val="26"/>
          <w:szCs w:val="26"/>
        </w:rPr>
      </w:pPr>
      <w:r w:rsidRPr="00A95674">
        <w:rPr>
          <w:rFonts w:ascii="Times New Roman" w:hAnsi="Times New Roman"/>
          <w:sz w:val="26"/>
          <w:szCs w:val="26"/>
        </w:rPr>
        <w:t>Process Type (value: A)</w:t>
      </w:r>
    </w:p>
    <w:p w14:paraId="09CFE450" w14:textId="77777777" w:rsidR="003424CC" w:rsidRPr="00A95674" w:rsidRDefault="003424CC" w:rsidP="00A95674">
      <w:pPr>
        <w:pStyle w:val="ListBulletReq"/>
        <w:tabs>
          <w:tab w:val="clear" w:pos="630"/>
          <w:tab w:val="num" w:pos="1350"/>
        </w:tabs>
        <w:ind w:left="1440"/>
        <w:rPr>
          <w:rFonts w:ascii="Times New Roman" w:hAnsi="Times New Roman"/>
          <w:sz w:val="26"/>
          <w:szCs w:val="26"/>
        </w:rPr>
      </w:pPr>
      <w:r w:rsidRPr="00A95674">
        <w:rPr>
          <w:rFonts w:ascii="Times New Roman" w:hAnsi="Times New Roman"/>
          <w:sz w:val="26"/>
          <w:szCs w:val="26"/>
        </w:rPr>
        <w:t xml:space="preserve">Batch Number (3 digit number assigned by Payroll </w:t>
      </w:r>
      <w:proofErr w:type="spellStart"/>
      <w:r w:rsidRPr="00A95674">
        <w:rPr>
          <w:rFonts w:ascii="Times New Roman" w:hAnsi="Times New Roman"/>
          <w:sz w:val="26"/>
          <w:szCs w:val="26"/>
        </w:rPr>
        <w:t>Dept</w:t>
      </w:r>
      <w:proofErr w:type="spellEnd"/>
      <w:r w:rsidRPr="00A95674">
        <w:rPr>
          <w:rFonts w:ascii="Times New Roman" w:hAnsi="Times New Roman"/>
          <w:sz w:val="26"/>
          <w:szCs w:val="26"/>
        </w:rPr>
        <w:t>)</w:t>
      </w:r>
    </w:p>
    <w:p w14:paraId="077698B3" w14:textId="77777777" w:rsidR="003424CC" w:rsidRPr="00A95674" w:rsidRDefault="003424CC" w:rsidP="00A95674">
      <w:pPr>
        <w:pStyle w:val="ListBulletReq"/>
        <w:tabs>
          <w:tab w:val="clear" w:pos="630"/>
          <w:tab w:val="num" w:pos="1350"/>
        </w:tabs>
        <w:ind w:left="1440"/>
        <w:rPr>
          <w:rFonts w:ascii="Times New Roman" w:hAnsi="Times New Roman"/>
          <w:sz w:val="26"/>
          <w:szCs w:val="26"/>
        </w:rPr>
      </w:pPr>
      <w:r w:rsidRPr="00A95674">
        <w:rPr>
          <w:rFonts w:ascii="Times New Roman" w:hAnsi="Times New Roman"/>
          <w:sz w:val="26"/>
          <w:szCs w:val="26"/>
        </w:rPr>
        <w:t>Origin Code (AIG)</w:t>
      </w:r>
    </w:p>
    <w:p w14:paraId="6BCCB103" w14:textId="77777777" w:rsidR="003424CC" w:rsidRPr="00A95674" w:rsidRDefault="003424CC" w:rsidP="00A95674">
      <w:pPr>
        <w:pStyle w:val="ListBulletReq"/>
        <w:tabs>
          <w:tab w:val="clear" w:pos="630"/>
          <w:tab w:val="num" w:pos="1350"/>
        </w:tabs>
        <w:ind w:left="1440"/>
        <w:rPr>
          <w:rFonts w:ascii="Times New Roman" w:hAnsi="Times New Roman"/>
          <w:sz w:val="26"/>
          <w:szCs w:val="26"/>
        </w:rPr>
      </w:pPr>
      <w:r w:rsidRPr="00A95674">
        <w:rPr>
          <w:rFonts w:ascii="Times New Roman" w:hAnsi="Times New Roman"/>
          <w:sz w:val="26"/>
          <w:szCs w:val="26"/>
        </w:rPr>
        <w:t>Total number of detail records</w:t>
      </w:r>
    </w:p>
    <w:p w14:paraId="26AFC3D1" w14:textId="77777777" w:rsidR="003424CC" w:rsidRPr="00A95674" w:rsidRDefault="003424CC" w:rsidP="00A95674">
      <w:pPr>
        <w:pStyle w:val="ListBulletReq"/>
        <w:tabs>
          <w:tab w:val="clear" w:pos="630"/>
          <w:tab w:val="num" w:pos="1350"/>
        </w:tabs>
        <w:ind w:left="1440"/>
        <w:rPr>
          <w:rFonts w:ascii="Times New Roman" w:hAnsi="Times New Roman"/>
          <w:sz w:val="26"/>
          <w:szCs w:val="26"/>
        </w:rPr>
      </w:pPr>
      <w:r w:rsidRPr="00A95674">
        <w:rPr>
          <w:rFonts w:ascii="Times New Roman" w:hAnsi="Times New Roman"/>
          <w:sz w:val="26"/>
          <w:szCs w:val="26"/>
        </w:rPr>
        <w:t>Total deduction amount</w:t>
      </w:r>
    </w:p>
    <w:p w14:paraId="3FF7E8FD" w14:textId="77777777" w:rsidR="003424CC" w:rsidRPr="00A95674" w:rsidRDefault="003424CC" w:rsidP="00A95674">
      <w:pPr>
        <w:pStyle w:val="ReqSubArea"/>
        <w:ind w:left="720"/>
        <w:rPr>
          <w:rFonts w:ascii="Times New Roman" w:hAnsi="Times New Roman"/>
          <w:sz w:val="26"/>
          <w:szCs w:val="26"/>
        </w:rPr>
      </w:pPr>
      <w:r w:rsidRPr="00A95674">
        <w:rPr>
          <w:rFonts w:ascii="Times New Roman" w:hAnsi="Times New Roman"/>
          <w:sz w:val="26"/>
          <w:szCs w:val="26"/>
        </w:rPr>
        <w:t>File Description: Detail Records</w:t>
      </w:r>
    </w:p>
    <w:p w14:paraId="24B2175D" w14:textId="77777777" w:rsidR="003424CC" w:rsidRPr="00A95674" w:rsidRDefault="003424CC" w:rsidP="00A95674">
      <w:pPr>
        <w:pStyle w:val="Requirement"/>
        <w:numPr>
          <w:ilvl w:val="1"/>
          <w:numId w:val="8"/>
        </w:numPr>
        <w:ind w:left="1080" w:hanging="360"/>
        <w:rPr>
          <w:rFonts w:ascii="Times New Roman" w:hAnsi="Times New Roman"/>
          <w:sz w:val="26"/>
          <w:szCs w:val="26"/>
        </w:rPr>
      </w:pPr>
      <w:r w:rsidRPr="00A95674">
        <w:rPr>
          <w:rFonts w:ascii="Times New Roman" w:hAnsi="Times New Roman"/>
          <w:sz w:val="26"/>
          <w:szCs w:val="26"/>
        </w:rPr>
        <w:t xml:space="preserve">The </w:t>
      </w:r>
      <w:proofErr w:type="spellStart"/>
      <w:r w:rsidRPr="00A95674">
        <w:rPr>
          <w:rFonts w:ascii="Times New Roman" w:hAnsi="Times New Roman"/>
          <w:sz w:val="26"/>
          <w:szCs w:val="26"/>
        </w:rPr>
        <w:t>FileName</w:t>
      </w:r>
      <w:proofErr w:type="spellEnd"/>
      <w:r w:rsidRPr="00A95674">
        <w:rPr>
          <w:rFonts w:ascii="Times New Roman" w:hAnsi="Times New Roman"/>
          <w:sz w:val="26"/>
          <w:szCs w:val="26"/>
        </w:rPr>
        <w:t xml:space="preserve"> file contains a row for each record meeting xxx criteria.</w:t>
      </w:r>
    </w:p>
    <w:p w14:paraId="5F372260" w14:textId="77777777" w:rsidR="003424CC" w:rsidRPr="00A95674" w:rsidRDefault="003424CC" w:rsidP="00A95674">
      <w:pPr>
        <w:pStyle w:val="Requirement"/>
        <w:numPr>
          <w:ilvl w:val="1"/>
          <w:numId w:val="8"/>
        </w:numPr>
        <w:ind w:left="1080" w:hanging="360"/>
        <w:rPr>
          <w:rFonts w:ascii="Times New Roman" w:hAnsi="Times New Roman"/>
          <w:sz w:val="26"/>
          <w:szCs w:val="26"/>
        </w:rPr>
      </w:pPr>
      <w:r w:rsidRPr="00A95674">
        <w:rPr>
          <w:rFonts w:ascii="Times New Roman" w:hAnsi="Times New Roman"/>
          <w:sz w:val="26"/>
          <w:szCs w:val="26"/>
        </w:rPr>
        <w:t xml:space="preserve">Each row in the </w:t>
      </w:r>
      <w:proofErr w:type="spellStart"/>
      <w:r w:rsidRPr="00A95674">
        <w:rPr>
          <w:rFonts w:ascii="Times New Roman" w:hAnsi="Times New Roman"/>
          <w:sz w:val="26"/>
          <w:szCs w:val="26"/>
        </w:rPr>
        <w:t>FileName</w:t>
      </w:r>
      <w:proofErr w:type="spellEnd"/>
      <w:r w:rsidRPr="00A95674">
        <w:rPr>
          <w:rFonts w:ascii="Times New Roman" w:hAnsi="Times New Roman"/>
          <w:sz w:val="26"/>
          <w:szCs w:val="26"/>
        </w:rPr>
        <w:t xml:space="preserve"> file contains the following fields, comma-delimited and encased in double-quotes where the data includes commas or spaces:</w:t>
      </w:r>
    </w:p>
    <w:p w14:paraId="612EA3AD" w14:textId="77777777" w:rsidR="003424CC" w:rsidRPr="00A95674" w:rsidRDefault="003424CC" w:rsidP="00A95674">
      <w:pPr>
        <w:pStyle w:val="ListBullet2"/>
        <w:tabs>
          <w:tab w:val="clear" w:pos="720"/>
          <w:tab w:val="num" w:pos="1440"/>
        </w:tabs>
        <w:ind w:left="1440"/>
        <w:rPr>
          <w:rFonts w:ascii="Times New Roman" w:hAnsi="Times New Roman"/>
          <w:sz w:val="26"/>
          <w:szCs w:val="26"/>
        </w:rPr>
      </w:pPr>
      <w:r w:rsidRPr="00A95674">
        <w:rPr>
          <w:rFonts w:ascii="Times New Roman" w:hAnsi="Times New Roman"/>
          <w:sz w:val="26"/>
          <w:szCs w:val="26"/>
        </w:rPr>
        <w:t>Employee Id</w:t>
      </w:r>
    </w:p>
    <w:p w14:paraId="554A05C7" w14:textId="77777777" w:rsidR="003424CC" w:rsidRPr="00A95674" w:rsidRDefault="003424CC" w:rsidP="00A95674">
      <w:pPr>
        <w:pStyle w:val="ListBullet2"/>
        <w:tabs>
          <w:tab w:val="clear" w:pos="720"/>
          <w:tab w:val="num" w:pos="1440"/>
        </w:tabs>
        <w:ind w:left="1440"/>
        <w:rPr>
          <w:rFonts w:ascii="Times New Roman" w:hAnsi="Times New Roman"/>
          <w:sz w:val="26"/>
          <w:szCs w:val="26"/>
        </w:rPr>
      </w:pPr>
      <w:r w:rsidRPr="00A95674">
        <w:rPr>
          <w:rFonts w:ascii="Times New Roman" w:hAnsi="Times New Roman"/>
          <w:sz w:val="26"/>
          <w:szCs w:val="26"/>
        </w:rPr>
        <w:t>Record Type</w:t>
      </w:r>
    </w:p>
    <w:p w14:paraId="13CC8CA5" w14:textId="77777777" w:rsidR="003424CC" w:rsidRPr="00A95674" w:rsidRDefault="003424CC" w:rsidP="00A95674">
      <w:pPr>
        <w:pStyle w:val="ListBullet2"/>
        <w:tabs>
          <w:tab w:val="clear" w:pos="720"/>
          <w:tab w:val="num" w:pos="1440"/>
        </w:tabs>
        <w:ind w:left="1440"/>
        <w:rPr>
          <w:rFonts w:ascii="Times New Roman" w:hAnsi="Times New Roman"/>
          <w:sz w:val="26"/>
          <w:szCs w:val="26"/>
        </w:rPr>
      </w:pPr>
      <w:r w:rsidRPr="00A95674">
        <w:rPr>
          <w:rFonts w:ascii="Times New Roman" w:hAnsi="Times New Roman"/>
          <w:sz w:val="26"/>
          <w:szCs w:val="26"/>
        </w:rPr>
        <w:t>Process Date (MMDDYY)</w:t>
      </w:r>
    </w:p>
    <w:p w14:paraId="293C5841" w14:textId="77777777" w:rsidR="003424CC" w:rsidRPr="00A95674" w:rsidRDefault="003424CC" w:rsidP="00A95674">
      <w:pPr>
        <w:pStyle w:val="ListBullet2"/>
        <w:tabs>
          <w:tab w:val="clear" w:pos="720"/>
          <w:tab w:val="num" w:pos="1440"/>
        </w:tabs>
        <w:ind w:left="1440"/>
        <w:rPr>
          <w:rFonts w:ascii="Times New Roman" w:hAnsi="Times New Roman"/>
          <w:sz w:val="26"/>
          <w:szCs w:val="26"/>
        </w:rPr>
      </w:pPr>
      <w:r w:rsidRPr="00A95674">
        <w:rPr>
          <w:rFonts w:ascii="Times New Roman" w:hAnsi="Times New Roman"/>
          <w:sz w:val="26"/>
          <w:szCs w:val="26"/>
        </w:rPr>
        <w:t>XYG Number</w:t>
      </w:r>
    </w:p>
    <w:p w14:paraId="0B1285F1" w14:textId="77777777" w:rsidR="003424CC" w:rsidRPr="00A95674" w:rsidRDefault="003424CC" w:rsidP="00A95674">
      <w:pPr>
        <w:pStyle w:val="ListBullet2"/>
        <w:tabs>
          <w:tab w:val="clear" w:pos="720"/>
          <w:tab w:val="num" w:pos="1440"/>
        </w:tabs>
        <w:ind w:left="1440"/>
        <w:rPr>
          <w:rFonts w:ascii="Times New Roman" w:hAnsi="Times New Roman"/>
          <w:sz w:val="26"/>
          <w:szCs w:val="26"/>
        </w:rPr>
      </w:pPr>
      <w:r w:rsidRPr="00A95674">
        <w:rPr>
          <w:rFonts w:ascii="Times New Roman" w:hAnsi="Times New Roman"/>
          <w:sz w:val="26"/>
          <w:szCs w:val="26"/>
        </w:rPr>
        <w:t>Element Code</w:t>
      </w:r>
    </w:p>
    <w:p w14:paraId="60A9173C" w14:textId="77777777" w:rsidR="003424CC" w:rsidRPr="00A95674" w:rsidRDefault="003424CC" w:rsidP="00A95674">
      <w:pPr>
        <w:pStyle w:val="ListBullet2"/>
        <w:tabs>
          <w:tab w:val="clear" w:pos="720"/>
          <w:tab w:val="num" w:pos="1440"/>
        </w:tabs>
        <w:ind w:left="1440"/>
        <w:rPr>
          <w:rFonts w:ascii="Times New Roman" w:hAnsi="Times New Roman"/>
          <w:sz w:val="26"/>
          <w:szCs w:val="26"/>
        </w:rPr>
      </w:pPr>
      <w:r w:rsidRPr="00A95674">
        <w:rPr>
          <w:rFonts w:ascii="Times New Roman" w:hAnsi="Times New Roman"/>
          <w:sz w:val="26"/>
          <w:szCs w:val="26"/>
        </w:rPr>
        <w:t>Amount</w:t>
      </w:r>
    </w:p>
    <w:p w14:paraId="51ED4AD6" w14:textId="77777777" w:rsidR="003424CC" w:rsidRPr="00A95674" w:rsidRDefault="003424CC" w:rsidP="00A95674">
      <w:pPr>
        <w:pStyle w:val="ListBullet2"/>
        <w:tabs>
          <w:tab w:val="clear" w:pos="720"/>
          <w:tab w:val="num" w:pos="1440"/>
        </w:tabs>
        <w:ind w:left="1440"/>
        <w:rPr>
          <w:rFonts w:ascii="Times New Roman" w:hAnsi="Times New Roman"/>
          <w:sz w:val="26"/>
          <w:szCs w:val="26"/>
        </w:rPr>
      </w:pPr>
      <w:r w:rsidRPr="00A95674">
        <w:rPr>
          <w:rFonts w:ascii="Times New Roman" w:hAnsi="Times New Roman"/>
          <w:sz w:val="26"/>
          <w:szCs w:val="26"/>
        </w:rPr>
        <w:t>Amount Sign</w:t>
      </w:r>
    </w:p>
    <w:p w14:paraId="175CDF1E" w14:textId="77777777" w:rsidR="003424CC" w:rsidRPr="00A95674" w:rsidRDefault="003424CC" w:rsidP="00A95674">
      <w:pPr>
        <w:pStyle w:val="ListBullet2"/>
        <w:tabs>
          <w:tab w:val="clear" w:pos="720"/>
          <w:tab w:val="num" w:pos="1440"/>
        </w:tabs>
        <w:ind w:left="1440"/>
        <w:rPr>
          <w:rFonts w:ascii="Times New Roman" w:hAnsi="Times New Roman"/>
          <w:sz w:val="26"/>
          <w:szCs w:val="26"/>
        </w:rPr>
      </w:pPr>
      <w:r w:rsidRPr="00A95674">
        <w:rPr>
          <w:rFonts w:ascii="Times New Roman" w:hAnsi="Times New Roman"/>
          <w:sz w:val="26"/>
          <w:szCs w:val="26"/>
        </w:rPr>
        <w:t>Year Flag</w:t>
      </w:r>
    </w:p>
    <w:p w14:paraId="60E84089" w14:textId="77777777" w:rsidR="003424CC" w:rsidRPr="00A95674" w:rsidRDefault="003424CC" w:rsidP="00A95674">
      <w:pPr>
        <w:pStyle w:val="ListBullet2"/>
        <w:tabs>
          <w:tab w:val="clear" w:pos="720"/>
          <w:tab w:val="num" w:pos="1440"/>
        </w:tabs>
        <w:ind w:left="1440"/>
        <w:rPr>
          <w:rFonts w:ascii="Times New Roman" w:hAnsi="Times New Roman"/>
          <w:sz w:val="26"/>
          <w:szCs w:val="26"/>
        </w:rPr>
      </w:pPr>
      <w:r w:rsidRPr="00A95674">
        <w:rPr>
          <w:rFonts w:ascii="Times New Roman" w:hAnsi="Times New Roman"/>
          <w:sz w:val="26"/>
          <w:szCs w:val="26"/>
        </w:rPr>
        <w:t>Total Amount</w:t>
      </w:r>
    </w:p>
    <w:p w14:paraId="4900C247" w14:textId="77777777" w:rsidR="003424CC" w:rsidRPr="00A95674" w:rsidRDefault="003424CC" w:rsidP="00A95674">
      <w:pPr>
        <w:pStyle w:val="ListBullet2"/>
        <w:tabs>
          <w:tab w:val="clear" w:pos="720"/>
          <w:tab w:val="num" w:pos="1440"/>
        </w:tabs>
        <w:ind w:left="1440"/>
        <w:rPr>
          <w:rFonts w:ascii="Times New Roman" w:hAnsi="Times New Roman"/>
          <w:sz w:val="26"/>
          <w:szCs w:val="26"/>
        </w:rPr>
      </w:pPr>
      <w:r w:rsidRPr="00A95674">
        <w:rPr>
          <w:rFonts w:ascii="Times New Roman" w:hAnsi="Times New Roman"/>
          <w:sz w:val="26"/>
          <w:szCs w:val="26"/>
        </w:rPr>
        <w:t xml:space="preserve">Total </w:t>
      </w:r>
      <w:proofErr w:type="spellStart"/>
      <w:r w:rsidRPr="00A95674">
        <w:rPr>
          <w:rFonts w:ascii="Times New Roman" w:hAnsi="Times New Roman"/>
          <w:sz w:val="26"/>
          <w:szCs w:val="26"/>
        </w:rPr>
        <w:t>Amt</w:t>
      </w:r>
      <w:proofErr w:type="spellEnd"/>
      <w:r w:rsidRPr="00A95674">
        <w:rPr>
          <w:rFonts w:ascii="Times New Roman" w:hAnsi="Times New Roman"/>
          <w:sz w:val="26"/>
          <w:szCs w:val="26"/>
        </w:rPr>
        <w:t xml:space="preserve"> Sign</w:t>
      </w:r>
    </w:p>
    <w:p w14:paraId="3D29F6F5" w14:textId="77777777" w:rsidR="00C01857" w:rsidRPr="00A95674" w:rsidRDefault="00C01857" w:rsidP="00A95674">
      <w:pPr>
        <w:pStyle w:val="Heading2"/>
        <w:rPr>
          <w:rFonts w:ascii="Times New Roman" w:hAnsi="Times New Roman" w:cs="Times New Roman"/>
          <w:sz w:val="26"/>
          <w:szCs w:val="26"/>
        </w:rPr>
      </w:pPr>
      <w:bookmarkStart w:id="33" w:name="_Toc191724254"/>
      <w:r w:rsidRPr="00A95674">
        <w:rPr>
          <w:rFonts w:ascii="Times New Roman" w:hAnsi="Times New Roman" w:cs="Times New Roman"/>
          <w:sz w:val="26"/>
          <w:szCs w:val="26"/>
        </w:rPr>
        <w:t>Security</w:t>
      </w:r>
      <w:bookmarkEnd w:id="33"/>
    </w:p>
    <w:p w14:paraId="0DF3F4B1" w14:textId="77777777" w:rsidR="00C01857" w:rsidRPr="00A95674" w:rsidRDefault="00C01857" w:rsidP="00A95674">
      <w:pPr>
        <w:pStyle w:val="Heading3"/>
        <w:rPr>
          <w:rFonts w:ascii="Times New Roman" w:hAnsi="Times New Roman" w:cs="Times New Roman"/>
          <w:sz w:val="26"/>
          <w:szCs w:val="26"/>
        </w:rPr>
      </w:pPr>
      <w:bookmarkStart w:id="34" w:name="_Toc191724255"/>
      <w:r w:rsidRPr="00A95674">
        <w:rPr>
          <w:rFonts w:ascii="Times New Roman" w:hAnsi="Times New Roman" w:cs="Times New Roman"/>
          <w:sz w:val="26"/>
          <w:szCs w:val="26"/>
        </w:rPr>
        <w:t>Protection</w:t>
      </w:r>
      <w:bookmarkEnd w:id="34"/>
    </w:p>
    <w:p w14:paraId="62FEDC0D" w14:textId="77777777" w:rsidR="00C01857" w:rsidRPr="00A95674" w:rsidRDefault="00C01857" w:rsidP="00A95674">
      <w:pPr>
        <w:pStyle w:val="BodyText"/>
        <w:rPr>
          <w:rFonts w:ascii="Times New Roman" w:hAnsi="Times New Roman"/>
          <w:sz w:val="26"/>
          <w:szCs w:val="26"/>
        </w:rPr>
      </w:pPr>
      <w:r w:rsidRPr="00A95674">
        <w:rPr>
          <w:rFonts w:ascii="Times New Roman" w:hAnsi="Times New Roman"/>
          <w:sz w:val="26"/>
          <w:szCs w:val="26"/>
        </w:rPr>
        <w:t xml:space="preserve">Specify the factors that will protect the system from malicious </w:t>
      </w:r>
      <w:r w:rsidR="008377EE" w:rsidRPr="00A95674">
        <w:rPr>
          <w:rFonts w:ascii="Times New Roman" w:hAnsi="Times New Roman"/>
          <w:sz w:val="26"/>
          <w:szCs w:val="26"/>
        </w:rPr>
        <w:t xml:space="preserve">or accidental </w:t>
      </w:r>
      <w:r w:rsidRPr="00A95674">
        <w:rPr>
          <w:rFonts w:ascii="Times New Roman" w:hAnsi="Times New Roman"/>
          <w:sz w:val="26"/>
          <w:szCs w:val="26"/>
        </w:rPr>
        <w:t xml:space="preserve">access, </w:t>
      </w:r>
      <w:r w:rsidR="008377EE" w:rsidRPr="00A95674">
        <w:rPr>
          <w:rFonts w:ascii="Times New Roman" w:hAnsi="Times New Roman"/>
          <w:sz w:val="26"/>
          <w:szCs w:val="26"/>
        </w:rPr>
        <w:t xml:space="preserve">modification, disclosure, destruction, or </w:t>
      </w:r>
      <w:r w:rsidRPr="00A95674">
        <w:rPr>
          <w:rFonts w:ascii="Times New Roman" w:hAnsi="Times New Roman"/>
          <w:sz w:val="26"/>
          <w:szCs w:val="26"/>
        </w:rPr>
        <w:t>misuse. For example:</w:t>
      </w:r>
    </w:p>
    <w:p w14:paraId="664CCFF0" w14:textId="77777777" w:rsidR="00C01857" w:rsidRPr="00A95674" w:rsidRDefault="008377EE" w:rsidP="00A95674">
      <w:pPr>
        <w:pStyle w:val="ListBullet0"/>
        <w:rPr>
          <w:rFonts w:ascii="Times New Roman" w:hAnsi="Times New Roman" w:cs="Times New Roman"/>
          <w:sz w:val="26"/>
          <w:szCs w:val="26"/>
        </w:rPr>
      </w:pPr>
      <w:r w:rsidRPr="00A95674">
        <w:rPr>
          <w:rFonts w:ascii="Times New Roman" w:hAnsi="Times New Roman" w:cs="Times New Roman"/>
          <w:sz w:val="26"/>
          <w:szCs w:val="26"/>
        </w:rPr>
        <w:t>encryption</w:t>
      </w:r>
    </w:p>
    <w:p w14:paraId="2BD215A3" w14:textId="77777777" w:rsidR="00C01857" w:rsidRPr="00A95674" w:rsidRDefault="00C01857" w:rsidP="00A95674">
      <w:pPr>
        <w:pStyle w:val="ListBullet0"/>
        <w:rPr>
          <w:rFonts w:ascii="Times New Roman" w:hAnsi="Times New Roman" w:cs="Times New Roman"/>
          <w:sz w:val="26"/>
          <w:szCs w:val="26"/>
        </w:rPr>
      </w:pPr>
      <w:r w:rsidRPr="00A95674">
        <w:rPr>
          <w:rFonts w:ascii="Times New Roman" w:hAnsi="Times New Roman" w:cs="Times New Roman"/>
          <w:sz w:val="26"/>
          <w:szCs w:val="26"/>
        </w:rPr>
        <w:t>activity logging, historical data sets</w:t>
      </w:r>
    </w:p>
    <w:p w14:paraId="3594D3D3" w14:textId="77777777" w:rsidR="00C01857" w:rsidRPr="00A95674" w:rsidRDefault="00C01857" w:rsidP="00A95674">
      <w:pPr>
        <w:pStyle w:val="ListBullet0"/>
        <w:rPr>
          <w:rFonts w:ascii="Times New Roman" w:hAnsi="Times New Roman" w:cs="Times New Roman"/>
          <w:sz w:val="26"/>
          <w:szCs w:val="26"/>
        </w:rPr>
      </w:pPr>
      <w:r w:rsidRPr="00A95674">
        <w:rPr>
          <w:rFonts w:ascii="Times New Roman" w:hAnsi="Times New Roman" w:cs="Times New Roman"/>
          <w:sz w:val="26"/>
          <w:szCs w:val="26"/>
        </w:rPr>
        <w:t xml:space="preserve">restrictions on </w:t>
      </w:r>
      <w:proofErr w:type="spellStart"/>
      <w:r w:rsidRPr="00A95674">
        <w:rPr>
          <w:rFonts w:ascii="Times New Roman" w:hAnsi="Times New Roman" w:cs="Times New Roman"/>
          <w:sz w:val="26"/>
          <w:szCs w:val="26"/>
        </w:rPr>
        <w:t>intermodule</w:t>
      </w:r>
      <w:proofErr w:type="spellEnd"/>
      <w:r w:rsidRPr="00A95674">
        <w:rPr>
          <w:rFonts w:ascii="Times New Roman" w:hAnsi="Times New Roman" w:cs="Times New Roman"/>
          <w:sz w:val="26"/>
          <w:szCs w:val="26"/>
        </w:rPr>
        <w:t xml:space="preserve"> communications</w:t>
      </w:r>
    </w:p>
    <w:p w14:paraId="298F15AD" w14:textId="77777777" w:rsidR="00C01857" w:rsidRPr="00A95674" w:rsidRDefault="00C33407" w:rsidP="00A95674">
      <w:pPr>
        <w:pStyle w:val="ListBullet0"/>
        <w:rPr>
          <w:rFonts w:ascii="Times New Roman" w:hAnsi="Times New Roman" w:cs="Times New Roman"/>
          <w:sz w:val="26"/>
          <w:szCs w:val="26"/>
        </w:rPr>
      </w:pPr>
      <w:r w:rsidRPr="00A95674">
        <w:rPr>
          <w:rFonts w:ascii="Times New Roman" w:hAnsi="Times New Roman" w:cs="Times New Roman"/>
          <w:sz w:val="26"/>
          <w:szCs w:val="26"/>
        </w:rPr>
        <w:t>data integrity checks</w:t>
      </w:r>
    </w:p>
    <w:p w14:paraId="713F6762" w14:textId="77777777" w:rsidR="00C01857" w:rsidRPr="00A95674" w:rsidRDefault="00C01857" w:rsidP="00A95674">
      <w:pPr>
        <w:pStyle w:val="Heading3"/>
        <w:rPr>
          <w:rFonts w:ascii="Times New Roman" w:hAnsi="Times New Roman" w:cs="Times New Roman"/>
          <w:sz w:val="26"/>
          <w:szCs w:val="26"/>
        </w:rPr>
      </w:pPr>
      <w:bookmarkStart w:id="35" w:name="_Toc191724256"/>
      <w:r w:rsidRPr="00A95674">
        <w:rPr>
          <w:rFonts w:ascii="Times New Roman" w:hAnsi="Times New Roman" w:cs="Times New Roman"/>
          <w:sz w:val="26"/>
          <w:szCs w:val="26"/>
        </w:rPr>
        <w:lastRenderedPageBreak/>
        <w:t>Authorization and Authentication</w:t>
      </w:r>
      <w:bookmarkEnd w:id="35"/>
    </w:p>
    <w:p w14:paraId="286E1D21" w14:textId="77777777" w:rsidR="00C01857" w:rsidRPr="00A95674" w:rsidRDefault="00C01857" w:rsidP="00A95674">
      <w:pPr>
        <w:pStyle w:val="BodyText"/>
        <w:rPr>
          <w:rFonts w:ascii="Times New Roman" w:hAnsi="Times New Roman"/>
          <w:sz w:val="26"/>
          <w:szCs w:val="26"/>
        </w:rPr>
      </w:pPr>
      <w:r w:rsidRPr="00A95674">
        <w:rPr>
          <w:rFonts w:ascii="Times New Roman" w:hAnsi="Times New Roman"/>
          <w:sz w:val="26"/>
          <w:szCs w:val="26"/>
        </w:rPr>
        <w:t xml:space="preserve">Specify the Authorization and Authentication factors. Consider using standard tools such as </w:t>
      </w:r>
      <w:proofErr w:type="spellStart"/>
      <w:r w:rsidRPr="00A95674">
        <w:rPr>
          <w:rFonts w:ascii="Times New Roman" w:hAnsi="Times New Roman"/>
          <w:sz w:val="26"/>
          <w:szCs w:val="26"/>
        </w:rPr>
        <w:t>PubCookie</w:t>
      </w:r>
      <w:proofErr w:type="spellEnd"/>
      <w:r w:rsidRPr="00A95674">
        <w:rPr>
          <w:rFonts w:ascii="Times New Roman" w:hAnsi="Times New Roman"/>
          <w:sz w:val="26"/>
          <w:szCs w:val="26"/>
        </w:rPr>
        <w:t>.</w:t>
      </w:r>
      <w:r w:rsidR="00037ECC" w:rsidRPr="00A95674">
        <w:rPr>
          <w:rFonts w:ascii="Times New Roman" w:hAnsi="Times New Roman"/>
          <w:sz w:val="26"/>
          <w:szCs w:val="26"/>
        </w:rPr>
        <w:t xml:space="preserve"> </w:t>
      </w:r>
      <w:proofErr w:type="gramStart"/>
      <w:r w:rsidR="00F17D70" w:rsidRPr="00A95674">
        <w:rPr>
          <w:rFonts w:ascii="Times New Roman" w:hAnsi="Times New Roman"/>
          <w:sz w:val="26"/>
          <w:szCs w:val="26"/>
        </w:rPr>
        <w:t>Using Security Assertion Markup Language (SAML).</w:t>
      </w:r>
      <w:proofErr w:type="gramEnd"/>
      <w:r w:rsidR="00F17D70" w:rsidRPr="00A95674">
        <w:rPr>
          <w:rFonts w:ascii="Times New Roman" w:hAnsi="Times New Roman"/>
          <w:sz w:val="26"/>
          <w:szCs w:val="26"/>
        </w:rPr>
        <w:t xml:space="preserve"> How valid users can access the application, and avoid alteration of codes</w:t>
      </w:r>
    </w:p>
    <w:p w14:paraId="23603EA7" w14:textId="77777777" w:rsidR="00C16623" w:rsidRPr="00A95674" w:rsidRDefault="00DB208A" w:rsidP="00A95674">
      <w:pPr>
        <w:pStyle w:val="Heading2"/>
        <w:rPr>
          <w:rFonts w:ascii="Times New Roman" w:hAnsi="Times New Roman" w:cs="Times New Roman"/>
          <w:sz w:val="26"/>
          <w:szCs w:val="26"/>
        </w:rPr>
      </w:pPr>
      <w:bookmarkStart w:id="36" w:name="_Toc191724257"/>
      <w:r w:rsidRPr="00A95674">
        <w:rPr>
          <w:rFonts w:ascii="Times New Roman" w:hAnsi="Times New Roman" w:cs="Times New Roman"/>
          <w:sz w:val="26"/>
          <w:szCs w:val="26"/>
        </w:rPr>
        <w:t xml:space="preserve">Data </w:t>
      </w:r>
      <w:r w:rsidR="00C27F31" w:rsidRPr="00A95674">
        <w:rPr>
          <w:rFonts w:ascii="Times New Roman" w:hAnsi="Times New Roman" w:cs="Times New Roman"/>
          <w:sz w:val="26"/>
          <w:szCs w:val="26"/>
        </w:rPr>
        <w:t>Management</w:t>
      </w:r>
      <w:bookmarkEnd w:id="36"/>
    </w:p>
    <w:p w14:paraId="3E5040F8" w14:textId="77777777" w:rsidR="00E154A7" w:rsidRPr="00A95674" w:rsidRDefault="00E154A7" w:rsidP="00A95674">
      <w:pPr>
        <w:pStyle w:val="BodyText"/>
        <w:rPr>
          <w:rFonts w:ascii="Times New Roman" w:hAnsi="Times New Roman"/>
          <w:sz w:val="26"/>
          <w:szCs w:val="26"/>
        </w:rPr>
      </w:pPr>
      <w:r w:rsidRPr="00A95674">
        <w:rPr>
          <w:rFonts w:ascii="Times New Roman" w:hAnsi="Times New Roman"/>
          <w:sz w:val="26"/>
          <w:szCs w:val="26"/>
        </w:rPr>
        <w:t>Specify the requirements for any information that is to be placed into a database, including</w:t>
      </w:r>
    </w:p>
    <w:p w14:paraId="27D93BB1" w14:textId="77777777" w:rsidR="00E154A7" w:rsidRPr="00A95674" w:rsidRDefault="00E154A7" w:rsidP="00A95674">
      <w:pPr>
        <w:pStyle w:val="ListBullet0"/>
        <w:rPr>
          <w:rFonts w:ascii="Times New Roman" w:hAnsi="Times New Roman" w:cs="Times New Roman"/>
          <w:sz w:val="26"/>
          <w:szCs w:val="26"/>
        </w:rPr>
      </w:pPr>
      <w:r w:rsidRPr="00A95674">
        <w:rPr>
          <w:rFonts w:ascii="Times New Roman" w:hAnsi="Times New Roman" w:cs="Times New Roman"/>
          <w:sz w:val="26"/>
          <w:szCs w:val="26"/>
        </w:rPr>
        <w:t>types of information used by various functions</w:t>
      </w:r>
    </w:p>
    <w:p w14:paraId="53D3C7B9" w14:textId="77777777" w:rsidR="00E154A7" w:rsidRPr="00A95674" w:rsidRDefault="00E154A7" w:rsidP="00A95674">
      <w:pPr>
        <w:pStyle w:val="ListBullet0"/>
        <w:rPr>
          <w:rFonts w:ascii="Times New Roman" w:hAnsi="Times New Roman" w:cs="Times New Roman"/>
          <w:sz w:val="26"/>
          <w:szCs w:val="26"/>
        </w:rPr>
      </w:pPr>
      <w:r w:rsidRPr="00A95674">
        <w:rPr>
          <w:rFonts w:ascii="Times New Roman" w:hAnsi="Times New Roman" w:cs="Times New Roman"/>
          <w:sz w:val="26"/>
          <w:szCs w:val="26"/>
        </w:rPr>
        <w:t>frequency of use</w:t>
      </w:r>
    </w:p>
    <w:p w14:paraId="7EA1D68D" w14:textId="77777777" w:rsidR="00E154A7" w:rsidRPr="00A95674" w:rsidRDefault="00C33407" w:rsidP="00A95674">
      <w:pPr>
        <w:pStyle w:val="ListBullet0"/>
        <w:rPr>
          <w:rFonts w:ascii="Times New Roman" w:hAnsi="Times New Roman" w:cs="Times New Roman"/>
          <w:sz w:val="26"/>
          <w:szCs w:val="26"/>
        </w:rPr>
      </w:pPr>
      <w:r w:rsidRPr="00A95674">
        <w:rPr>
          <w:rFonts w:ascii="Times New Roman" w:hAnsi="Times New Roman" w:cs="Times New Roman"/>
          <w:sz w:val="26"/>
          <w:szCs w:val="26"/>
        </w:rPr>
        <w:t>data access rules</w:t>
      </w:r>
    </w:p>
    <w:p w14:paraId="21B0D0F7" w14:textId="77777777" w:rsidR="00E154A7" w:rsidRPr="00A95674" w:rsidRDefault="00E154A7" w:rsidP="00A95674">
      <w:pPr>
        <w:pStyle w:val="ListBullet0"/>
        <w:rPr>
          <w:rFonts w:ascii="Times New Roman" w:hAnsi="Times New Roman" w:cs="Times New Roman"/>
          <w:sz w:val="26"/>
          <w:szCs w:val="26"/>
        </w:rPr>
      </w:pPr>
      <w:r w:rsidRPr="00A95674">
        <w:rPr>
          <w:rFonts w:ascii="Times New Roman" w:hAnsi="Times New Roman" w:cs="Times New Roman"/>
          <w:sz w:val="26"/>
          <w:szCs w:val="26"/>
        </w:rPr>
        <w:t>data entities and relationships</w:t>
      </w:r>
    </w:p>
    <w:p w14:paraId="174D6362" w14:textId="77777777" w:rsidR="00E154A7" w:rsidRPr="00A95674" w:rsidRDefault="00E154A7" w:rsidP="00A95674">
      <w:pPr>
        <w:pStyle w:val="ListBullet0"/>
        <w:rPr>
          <w:rFonts w:ascii="Times New Roman" w:hAnsi="Times New Roman" w:cs="Times New Roman"/>
          <w:sz w:val="26"/>
          <w:szCs w:val="26"/>
        </w:rPr>
      </w:pPr>
      <w:r w:rsidRPr="00A95674">
        <w:rPr>
          <w:rFonts w:ascii="Times New Roman" w:hAnsi="Times New Roman" w:cs="Times New Roman"/>
          <w:sz w:val="26"/>
          <w:szCs w:val="26"/>
        </w:rPr>
        <w:t>integrity constraints</w:t>
      </w:r>
    </w:p>
    <w:p w14:paraId="0EEA5D4D" w14:textId="77777777" w:rsidR="00E154A7" w:rsidRPr="00A95674" w:rsidRDefault="00C33407" w:rsidP="00A95674">
      <w:pPr>
        <w:pStyle w:val="ListBullet0"/>
        <w:rPr>
          <w:rFonts w:ascii="Times New Roman" w:hAnsi="Times New Roman" w:cs="Times New Roman"/>
          <w:sz w:val="26"/>
          <w:szCs w:val="26"/>
        </w:rPr>
      </w:pPr>
      <w:r w:rsidRPr="00A95674">
        <w:rPr>
          <w:rFonts w:ascii="Times New Roman" w:hAnsi="Times New Roman" w:cs="Times New Roman"/>
          <w:sz w:val="26"/>
          <w:szCs w:val="26"/>
        </w:rPr>
        <w:t>data retention</w:t>
      </w:r>
    </w:p>
    <w:p w14:paraId="500A1D60" w14:textId="77777777" w:rsidR="00E154A7" w:rsidRPr="00A95674" w:rsidRDefault="00E154A7" w:rsidP="00A95674">
      <w:pPr>
        <w:pStyle w:val="ListBullet0"/>
        <w:rPr>
          <w:rFonts w:ascii="Times New Roman" w:hAnsi="Times New Roman" w:cs="Times New Roman"/>
          <w:sz w:val="26"/>
          <w:szCs w:val="26"/>
        </w:rPr>
      </w:pPr>
      <w:r w:rsidRPr="00A95674">
        <w:rPr>
          <w:rFonts w:ascii="Times New Roman" w:hAnsi="Times New Roman" w:cs="Times New Roman"/>
          <w:sz w:val="26"/>
          <w:szCs w:val="26"/>
        </w:rPr>
        <w:t>valid range, accuracy, and/or tolerance</w:t>
      </w:r>
    </w:p>
    <w:p w14:paraId="2F15D3E0" w14:textId="77777777" w:rsidR="00E154A7" w:rsidRPr="00A95674" w:rsidRDefault="00E154A7" w:rsidP="00A95674">
      <w:pPr>
        <w:pStyle w:val="ListBullet0"/>
        <w:rPr>
          <w:rFonts w:ascii="Times New Roman" w:hAnsi="Times New Roman" w:cs="Times New Roman"/>
          <w:sz w:val="26"/>
          <w:szCs w:val="26"/>
        </w:rPr>
      </w:pPr>
      <w:r w:rsidRPr="00A95674">
        <w:rPr>
          <w:rFonts w:ascii="Times New Roman" w:hAnsi="Times New Roman" w:cs="Times New Roman"/>
          <w:sz w:val="26"/>
          <w:szCs w:val="26"/>
        </w:rPr>
        <w:t>units of measure</w:t>
      </w:r>
    </w:p>
    <w:p w14:paraId="736E16B5" w14:textId="77777777" w:rsidR="00E154A7" w:rsidRPr="00A95674" w:rsidRDefault="00E154A7" w:rsidP="00A95674">
      <w:pPr>
        <w:pStyle w:val="ListBullet0"/>
        <w:rPr>
          <w:rFonts w:ascii="Times New Roman" w:hAnsi="Times New Roman" w:cs="Times New Roman"/>
          <w:sz w:val="26"/>
          <w:szCs w:val="26"/>
        </w:rPr>
      </w:pPr>
      <w:r w:rsidRPr="00A95674">
        <w:rPr>
          <w:rFonts w:ascii="Times New Roman" w:hAnsi="Times New Roman" w:cs="Times New Roman"/>
          <w:sz w:val="26"/>
          <w:szCs w:val="26"/>
        </w:rPr>
        <w:t>data formats</w:t>
      </w:r>
    </w:p>
    <w:p w14:paraId="616A11E4" w14:textId="77777777" w:rsidR="00E00F15" w:rsidRPr="00A95674" w:rsidRDefault="00E00F15" w:rsidP="00A95674">
      <w:pPr>
        <w:pStyle w:val="ListBullet0"/>
        <w:rPr>
          <w:rFonts w:ascii="Times New Roman" w:hAnsi="Times New Roman" w:cs="Times New Roman"/>
          <w:sz w:val="26"/>
          <w:szCs w:val="26"/>
        </w:rPr>
      </w:pPr>
      <w:r w:rsidRPr="00A95674">
        <w:rPr>
          <w:rFonts w:ascii="Times New Roman" w:hAnsi="Times New Roman" w:cs="Times New Roman"/>
          <w:sz w:val="26"/>
          <w:szCs w:val="26"/>
        </w:rPr>
        <w:t>default or initial values</w:t>
      </w:r>
    </w:p>
    <w:p w14:paraId="3D3D46A6" w14:textId="77777777" w:rsidR="00C16623" w:rsidRPr="00A95674" w:rsidRDefault="00C16623" w:rsidP="00A95674">
      <w:pPr>
        <w:pStyle w:val="Heading2"/>
        <w:rPr>
          <w:rFonts w:ascii="Times New Roman" w:hAnsi="Times New Roman" w:cs="Times New Roman"/>
          <w:sz w:val="26"/>
          <w:szCs w:val="26"/>
        </w:rPr>
      </w:pPr>
      <w:bookmarkStart w:id="37" w:name="_Toc191724258"/>
      <w:r w:rsidRPr="00A95674">
        <w:rPr>
          <w:rFonts w:ascii="Times New Roman" w:hAnsi="Times New Roman" w:cs="Times New Roman"/>
          <w:sz w:val="26"/>
          <w:szCs w:val="26"/>
        </w:rPr>
        <w:t xml:space="preserve">Standards </w:t>
      </w:r>
      <w:r w:rsidR="00C27F31" w:rsidRPr="00A95674">
        <w:rPr>
          <w:rFonts w:ascii="Times New Roman" w:hAnsi="Times New Roman" w:cs="Times New Roman"/>
          <w:sz w:val="26"/>
          <w:szCs w:val="26"/>
        </w:rPr>
        <w:t>Compliance</w:t>
      </w:r>
      <w:bookmarkEnd w:id="37"/>
    </w:p>
    <w:p w14:paraId="72CC1A94" w14:textId="77777777" w:rsidR="0014355B" w:rsidRPr="00A95674" w:rsidRDefault="00E154A7" w:rsidP="00A95674">
      <w:pPr>
        <w:pStyle w:val="BodyText"/>
        <w:rPr>
          <w:rFonts w:ascii="Times New Roman" w:hAnsi="Times New Roman"/>
          <w:sz w:val="26"/>
          <w:szCs w:val="26"/>
        </w:rPr>
      </w:pPr>
      <w:r w:rsidRPr="00A95674">
        <w:rPr>
          <w:rFonts w:ascii="Times New Roman" w:hAnsi="Times New Roman"/>
          <w:sz w:val="26"/>
          <w:szCs w:val="26"/>
        </w:rPr>
        <w:t xml:space="preserve">Specify the requirements derived from existing </w:t>
      </w:r>
      <w:r w:rsidR="0014355B" w:rsidRPr="00A95674">
        <w:rPr>
          <w:rFonts w:ascii="Times New Roman" w:hAnsi="Times New Roman"/>
          <w:sz w:val="26"/>
          <w:szCs w:val="26"/>
        </w:rPr>
        <w:t>standards, policies, regulations, or laws</w:t>
      </w:r>
      <w:r w:rsidRPr="00A95674">
        <w:rPr>
          <w:rFonts w:ascii="Times New Roman" w:hAnsi="Times New Roman"/>
          <w:sz w:val="26"/>
          <w:szCs w:val="26"/>
        </w:rPr>
        <w:t xml:space="preserve">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1B249C86" w14:textId="77777777" w:rsidR="000F4BF1" w:rsidRPr="00A95674" w:rsidRDefault="000F4BF1" w:rsidP="00A95674">
      <w:pPr>
        <w:pStyle w:val="Heading2"/>
        <w:rPr>
          <w:rFonts w:ascii="Times New Roman" w:hAnsi="Times New Roman" w:cs="Times New Roman"/>
          <w:sz w:val="26"/>
          <w:szCs w:val="26"/>
        </w:rPr>
      </w:pPr>
      <w:bookmarkStart w:id="38" w:name="_Toc191724259"/>
      <w:r w:rsidRPr="00A95674">
        <w:rPr>
          <w:rFonts w:ascii="Times New Roman" w:hAnsi="Times New Roman" w:cs="Times New Roman"/>
          <w:sz w:val="26"/>
          <w:szCs w:val="26"/>
        </w:rPr>
        <w:t>Portability</w:t>
      </w:r>
      <w:bookmarkEnd w:id="38"/>
    </w:p>
    <w:p w14:paraId="669584CA" w14:textId="77777777" w:rsidR="00E154A7" w:rsidRPr="00A95674" w:rsidRDefault="00BE2A80" w:rsidP="00A95674">
      <w:pPr>
        <w:pStyle w:val="BodyText"/>
        <w:rPr>
          <w:rFonts w:ascii="Times New Roman" w:hAnsi="Times New Roman"/>
          <w:sz w:val="26"/>
          <w:szCs w:val="26"/>
        </w:rPr>
      </w:pPr>
      <w:r w:rsidRPr="00A95674">
        <w:rPr>
          <w:rFonts w:ascii="Times New Roman" w:hAnsi="Times New Roman"/>
          <w:sz w:val="26"/>
          <w:szCs w:val="26"/>
        </w:rPr>
        <w:t>If portability is a requirement, s</w:t>
      </w:r>
      <w:r w:rsidR="00E154A7" w:rsidRPr="00A95674">
        <w:rPr>
          <w:rFonts w:ascii="Times New Roman" w:hAnsi="Times New Roman"/>
          <w:sz w:val="26"/>
          <w:szCs w:val="26"/>
        </w:rPr>
        <w:t xml:space="preserve">pecify attributes of the system that relate to the ease of porting the system to other host machines and/or operating systems. For example, </w:t>
      </w:r>
    </w:p>
    <w:p w14:paraId="1114177F" w14:textId="77777777" w:rsidR="00E154A7" w:rsidRPr="00A95674" w:rsidRDefault="00E154A7" w:rsidP="00A95674">
      <w:pPr>
        <w:pStyle w:val="ListBullet0"/>
        <w:rPr>
          <w:rFonts w:ascii="Times New Roman" w:hAnsi="Times New Roman" w:cs="Times New Roman"/>
          <w:iCs/>
          <w:sz w:val="26"/>
          <w:szCs w:val="26"/>
        </w:rPr>
      </w:pPr>
      <w:r w:rsidRPr="00A95674">
        <w:rPr>
          <w:rFonts w:ascii="Times New Roman" w:hAnsi="Times New Roman" w:cs="Times New Roman"/>
          <w:sz w:val="26"/>
          <w:szCs w:val="26"/>
        </w:rPr>
        <w:t>Percentage of components with host-dependent code;</w:t>
      </w:r>
    </w:p>
    <w:p w14:paraId="4AD61C02" w14:textId="77777777" w:rsidR="00E154A7" w:rsidRPr="00A95674" w:rsidRDefault="00E154A7" w:rsidP="00A95674">
      <w:pPr>
        <w:pStyle w:val="ListBullet0"/>
        <w:rPr>
          <w:rFonts w:ascii="Times New Roman" w:hAnsi="Times New Roman" w:cs="Times New Roman"/>
          <w:iCs/>
          <w:sz w:val="26"/>
          <w:szCs w:val="26"/>
        </w:rPr>
      </w:pPr>
      <w:r w:rsidRPr="00A95674">
        <w:rPr>
          <w:rFonts w:ascii="Times New Roman" w:hAnsi="Times New Roman" w:cs="Times New Roman"/>
          <w:sz w:val="26"/>
          <w:szCs w:val="26"/>
        </w:rPr>
        <w:t>Percentage of code that is host dependent;</w:t>
      </w:r>
    </w:p>
    <w:p w14:paraId="12FD4D66" w14:textId="77777777" w:rsidR="00E154A7" w:rsidRPr="00A95674" w:rsidRDefault="00E154A7" w:rsidP="00A95674">
      <w:pPr>
        <w:pStyle w:val="ListBullet0"/>
        <w:rPr>
          <w:rFonts w:ascii="Times New Roman" w:hAnsi="Times New Roman" w:cs="Times New Roman"/>
          <w:iCs/>
          <w:sz w:val="26"/>
          <w:szCs w:val="26"/>
        </w:rPr>
      </w:pPr>
      <w:r w:rsidRPr="00A95674">
        <w:rPr>
          <w:rFonts w:ascii="Times New Roman" w:hAnsi="Times New Roman" w:cs="Times New Roman"/>
          <w:sz w:val="26"/>
          <w:szCs w:val="26"/>
        </w:rPr>
        <w:t>Use of a proven portable language;</w:t>
      </w:r>
    </w:p>
    <w:p w14:paraId="1A8EFF46" w14:textId="77777777" w:rsidR="00E154A7" w:rsidRPr="00A95674" w:rsidRDefault="00E154A7" w:rsidP="00A95674">
      <w:pPr>
        <w:pStyle w:val="ListBullet0"/>
        <w:rPr>
          <w:rFonts w:ascii="Times New Roman" w:hAnsi="Times New Roman" w:cs="Times New Roman"/>
          <w:iCs/>
          <w:sz w:val="26"/>
          <w:szCs w:val="26"/>
        </w:rPr>
      </w:pPr>
      <w:r w:rsidRPr="00A95674">
        <w:rPr>
          <w:rFonts w:ascii="Times New Roman" w:hAnsi="Times New Roman" w:cs="Times New Roman"/>
          <w:sz w:val="26"/>
          <w:szCs w:val="26"/>
        </w:rPr>
        <w:t>Use of a particular compiler or language subset;</w:t>
      </w:r>
    </w:p>
    <w:p w14:paraId="559174AC" w14:textId="77777777" w:rsidR="00A95674" w:rsidRPr="00A95674" w:rsidRDefault="00BE692B" w:rsidP="00A95674">
      <w:pPr>
        <w:pStyle w:val="ListBullet0"/>
        <w:rPr>
          <w:rFonts w:ascii="Times New Roman" w:hAnsi="Times New Roman" w:cs="Times New Roman"/>
          <w:iCs/>
          <w:sz w:val="26"/>
          <w:szCs w:val="26"/>
        </w:rPr>
      </w:pPr>
      <w:r w:rsidRPr="00A95674">
        <w:rPr>
          <w:rFonts w:ascii="Times New Roman" w:hAnsi="Times New Roman" w:cs="Times New Roman"/>
          <w:sz w:val="26"/>
          <w:szCs w:val="26"/>
        </w:rPr>
        <w:t>Use of a particular operating system;</w:t>
      </w:r>
    </w:p>
    <w:p w14:paraId="13928272" w14:textId="376FB466" w:rsidR="00170091" w:rsidRPr="00A95674" w:rsidRDefault="00170091" w:rsidP="00A95674">
      <w:pPr>
        <w:pStyle w:val="ListBullet0"/>
        <w:rPr>
          <w:rFonts w:ascii="Times New Roman" w:hAnsi="Times New Roman" w:cs="Times New Roman"/>
          <w:iCs/>
          <w:sz w:val="26"/>
          <w:szCs w:val="26"/>
        </w:rPr>
      </w:pPr>
      <w:r w:rsidRPr="00A95674">
        <w:rPr>
          <w:rFonts w:ascii="Times New Roman" w:hAnsi="Times New Roman" w:cs="Times New Roman"/>
          <w:sz w:val="26"/>
          <w:szCs w:val="26"/>
        </w:rPr>
        <w:t xml:space="preserve">The need for environment-independence - the </w:t>
      </w:r>
      <w:r w:rsidRPr="00A95674">
        <w:rPr>
          <w:rFonts w:ascii="Times New Roman" w:hAnsi="Times New Roman" w:cs="Times New Roman"/>
          <w:iCs/>
          <w:sz w:val="26"/>
          <w:szCs w:val="26"/>
        </w:rPr>
        <w:t xml:space="preserve">product must operate </w:t>
      </w:r>
      <w:r w:rsidR="00A95674">
        <w:rPr>
          <w:rFonts w:ascii="Times New Roman" w:hAnsi="Times New Roman" w:cs="Times New Roman"/>
          <w:iCs/>
          <w:sz w:val="26"/>
          <w:szCs w:val="26"/>
        </w:rPr>
        <w:t>the same regardless of</w:t>
      </w:r>
      <w:r w:rsidRPr="00A95674">
        <w:rPr>
          <w:rFonts w:ascii="Times New Roman" w:hAnsi="Times New Roman" w:cs="Times New Roman"/>
          <w:iCs/>
          <w:sz w:val="26"/>
          <w:szCs w:val="26"/>
        </w:rPr>
        <w:t xml:space="preserve"> operating systems, networks, </w:t>
      </w:r>
      <w:proofErr w:type="gramStart"/>
      <w:r w:rsidRPr="00A95674">
        <w:rPr>
          <w:rFonts w:ascii="Times New Roman" w:hAnsi="Times New Roman" w:cs="Times New Roman"/>
          <w:iCs/>
          <w:sz w:val="26"/>
          <w:szCs w:val="26"/>
        </w:rPr>
        <w:t>develop</w:t>
      </w:r>
      <w:r w:rsidR="00BE692B" w:rsidRPr="00A95674">
        <w:rPr>
          <w:rFonts w:ascii="Times New Roman" w:hAnsi="Times New Roman" w:cs="Times New Roman"/>
          <w:iCs/>
          <w:sz w:val="26"/>
          <w:szCs w:val="26"/>
        </w:rPr>
        <w:t>ment</w:t>
      </w:r>
      <w:proofErr w:type="gramEnd"/>
      <w:r w:rsidR="00BE692B" w:rsidRPr="00A95674">
        <w:rPr>
          <w:rFonts w:ascii="Times New Roman" w:hAnsi="Times New Roman" w:cs="Times New Roman"/>
          <w:iCs/>
          <w:sz w:val="26"/>
          <w:szCs w:val="26"/>
        </w:rPr>
        <w:t xml:space="preserve"> </w:t>
      </w:r>
      <w:r w:rsidR="00BE692B" w:rsidRPr="00A95674">
        <w:rPr>
          <w:rFonts w:ascii="Times New Roman" w:hAnsi="Times New Roman" w:cs="Times New Roman"/>
          <w:iCs/>
          <w:color w:val="000000" w:themeColor="text1"/>
          <w:sz w:val="26"/>
          <w:szCs w:val="26"/>
        </w:rPr>
        <w:t>or production environm</w:t>
      </w:r>
      <w:r w:rsidR="00BE692B" w:rsidRPr="00A95674">
        <w:rPr>
          <w:rFonts w:ascii="Times New Roman" w:hAnsi="Times New Roman" w:cs="Times New Roman"/>
          <w:iCs/>
          <w:color w:val="000000" w:themeColor="text1"/>
        </w:rPr>
        <w:t>ents.</w:t>
      </w:r>
    </w:p>
    <w:sectPr w:rsidR="00170091" w:rsidRPr="00A95674" w:rsidSect="00AB2167">
      <w:headerReference w:type="even" r:id="rId20"/>
      <w:headerReference w:type="default" r:id="rId21"/>
      <w:footerReference w:type="even" r:id="rId22"/>
      <w:footerReference w:type="default" r:id="rId23"/>
      <w:headerReference w:type="first" r:id="rId24"/>
      <w:footerReference w:type="first" r:id="rId2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9BC81" w14:textId="77777777" w:rsidR="00477BE9" w:rsidRDefault="00477BE9">
      <w:r>
        <w:separator/>
      </w:r>
    </w:p>
  </w:endnote>
  <w:endnote w:type="continuationSeparator" w:id="0">
    <w:p w14:paraId="41E1A3BB" w14:textId="77777777" w:rsidR="00477BE9" w:rsidRDefault="00477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Neue">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Symbol"/>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C92179" w14:textId="77777777" w:rsidR="003379A4" w:rsidRDefault="003379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96E2D" w14:textId="77648871" w:rsidR="003B5877" w:rsidRPr="00EB3F45" w:rsidRDefault="003B5877" w:rsidP="00B916F4">
    <w:pPr>
      <w:pBdr>
        <w:top w:val="single" w:sz="6" w:space="1" w:color="auto"/>
      </w:pBdr>
      <w:tabs>
        <w:tab w:val="left" w:pos="4500"/>
        <w:tab w:val="center" w:pos="9450"/>
      </w:tabs>
      <w:rPr>
        <w:i/>
        <w:sz w:val="18"/>
        <w:szCs w:val="18"/>
      </w:rPr>
    </w:pPr>
    <w:r>
      <w:rPr>
        <w:i/>
        <w:sz w:val="18"/>
        <w:szCs w:val="18"/>
      </w:rPr>
      <w:t>[</w:t>
    </w:r>
    <w:proofErr w:type="gramStart"/>
    <w:r>
      <w:rPr>
        <w:i/>
        <w:sz w:val="18"/>
        <w:szCs w:val="18"/>
      </w:rPr>
      <w:t>project</w:t>
    </w:r>
    <w:proofErr w:type="gramEnd"/>
    <w:r>
      <w:rPr>
        <w:i/>
        <w:sz w:val="18"/>
        <w:szCs w:val="18"/>
      </w:rPr>
      <w:t xml:space="preserve"> team name]</w:t>
    </w:r>
    <w:r>
      <w:rPr>
        <w:i/>
        <w:sz w:val="18"/>
        <w:szCs w:val="18"/>
      </w:rPr>
      <w:tab/>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706F04">
      <w:rPr>
        <w:rStyle w:val="PageNumber"/>
        <w:noProof/>
        <w:sz w:val="18"/>
        <w:szCs w:val="18"/>
      </w:rPr>
      <w:t>5</w:t>
    </w:r>
    <w:r w:rsidRPr="0053101E">
      <w:rPr>
        <w:rStyle w:val="PageNumber"/>
        <w:sz w:val="18"/>
        <w:szCs w:val="18"/>
      </w:rPr>
      <w:fldChar w:fldCharType="end"/>
    </w:r>
    <w:r w:rsidRPr="0053101E">
      <w:rPr>
        <w:rStyle w:val="PageNumber"/>
        <w:sz w:val="18"/>
        <w:szCs w:val="18"/>
      </w:rPr>
      <w:t xml:space="preserve"> </w:t>
    </w:r>
    <w:proofErr w:type="spellStart"/>
    <w:r w:rsidRPr="0053101E">
      <w:rPr>
        <w:rStyle w:val="PageNumber"/>
        <w:sz w:val="18"/>
        <w:szCs w:val="18"/>
      </w:rPr>
      <w:t xml:space="preserve">o </w:t>
    </w:r>
    <w:proofErr w:type="gramStart"/>
    <w:r w:rsidRPr="0053101E">
      <w:rPr>
        <w:rStyle w:val="PageNumber"/>
        <w:sz w:val="18"/>
        <w:szCs w:val="18"/>
      </w:rPr>
      <w:t>f</w:t>
    </w:r>
    <w:proofErr w:type="spellEnd"/>
    <w:r w:rsidRPr="0053101E">
      <w:rPr>
        <w:rStyle w:val="PageNumber"/>
        <w:sz w:val="18"/>
        <w:szCs w:val="18"/>
      </w:rPr>
      <w:t xml:space="preserve">  </w:t>
    </w:r>
    <w:proofErr w:type="gramEnd"/>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706F04">
      <w:rPr>
        <w:rStyle w:val="PageNumber"/>
        <w:noProof/>
        <w:sz w:val="18"/>
        <w:szCs w:val="18"/>
      </w:rPr>
      <w:t>10</w:t>
    </w:r>
    <w:r w:rsidRPr="0053101E">
      <w:rPr>
        <w:rStyle w:val="PageNumbe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AFFD14" w14:textId="77777777" w:rsidR="003379A4" w:rsidRDefault="003379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9E846A" w14:textId="77777777" w:rsidR="00477BE9" w:rsidRDefault="00477BE9">
      <w:r>
        <w:separator/>
      </w:r>
    </w:p>
  </w:footnote>
  <w:footnote w:type="continuationSeparator" w:id="0">
    <w:p w14:paraId="63865C96" w14:textId="77777777" w:rsidR="00477BE9" w:rsidRDefault="00477B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66EADC" w14:textId="77777777" w:rsidR="003379A4" w:rsidRDefault="003379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9F195C" w14:textId="77777777" w:rsidR="003B5877" w:rsidRDefault="003B5877" w:rsidP="003910B9">
    <w:pPr>
      <w:jc w:val="center"/>
      <w:rPr>
        <w:rFonts w:cs="Arial"/>
        <w:b/>
        <w:i/>
        <w:szCs w:val="20"/>
      </w:rPr>
    </w:pPr>
    <w:r>
      <w:rPr>
        <w:rFonts w:cs="Arial"/>
        <w:b/>
        <w:i/>
        <w:szCs w:val="20"/>
      </w:rPr>
      <w:t xml:space="preserve">[Human Resource management system] </w:t>
    </w:r>
  </w:p>
  <w:p w14:paraId="4C9CB03E" w14:textId="77777777" w:rsidR="003B5877" w:rsidRPr="00857C57" w:rsidRDefault="003B5877" w:rsidP="003910B9">
    <w:pPr>
      <w:jc w:val="center"/>
      <w:rPr>
        <w:rFonts w:cs="Arial"/>
        <w:b/>
        <w:i/>
        <w:szCs w:val="20"/>
      </w:rPr>
    </w:pPr>
    <w:r w:rsidRPr="00857C57">
      <w:rPr>
        <w:rFonts w:cs="Arial"/>
        <w:b/>
        <w:i/>
        <w:szCs w:val="20"/>
      </w:rPr>
      <w:t>Requirements Specification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34F4C" w14:textId="77777777" w:rsidR="003379A4" w:rsidRDefault="003379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532A8A"/>
    <w:multiLevelType w:val="hybridMultilevel"/>
    <w:tmpl w:val="748ED346"/>
    <w:lvl w:ilvl="0" w:tplc="8FFA0ED6">
      <w:numFmt w:val="bullet"/>
      <w:lvlText w:val="-"/>
      <w:lvlJc w:val="left"/>
      <w:pPr>
        <w:ind w:left="720" w:hanging="360"/>
      </w:pPr>
      <w:rPr>
        <w:rFonts w:ascii="Helvetica Neue" w:eastAsia="Times New Roman" w:hAnsi="Helvetica Neue" w:cs="Arial" w:hint="default"/>
        <w:color w:val="00000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7484805"/>
    <w:multiLevelType w:val="multilevel"/>
    <w:tmpl w:val="5F0494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5">
    <w:nsid w:val="28D51F8C"/>
    <w:multiLevelType w:val="multilevel"/>
    <w:tmpl w:val="DAEE5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8F59EE"/>
    <w:multiLevelType w:val="multilevel"/>
    <w:tmpl w:val="75D2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8">
    <w:nsid w:val="43876347"/>
    <w:multiLevelType w:val="hybridMultilevel"/>
    <w:tmpl w:val="9B92DEFC"/>
    <w:lvl w:ilvl="0" w:tplc="A0241968">
      <w:start w:val="1"/>
      <w:numFmt w:val="bullet"/>
      <w:pStyle w:val="TableCellBullet"/>
      <w:lvlText w:val=""/>
      <w:lvlJc w:val="left"/>
      <w:pPr>
        <w:tabs>
          <w:tab w:val="num" w:pos="360"/>
        </w:tabs>
        <w:ind w:left="360" w:hanging="360"/>
      </w:pPr>
      <w:rPr>
        <w:rFonts w:ascii="Symbol" w:hAnsi="Symbol" w:hint="default"/>
        <w:sz w:val="18"/>
      </w:rPr>
    </w:lvl>
    <w:lvl w:ilvl="1" w:tplc="13E6B9EA">
      <w:start w:val="1"/>
      <w:numFmt w:val="bullet"/>
      <w:lvlText w:val="o"/>
      <w:lvlJc w:val="left"/>
      <w:pPr>
        <w:tabs>
          <w:tab w:val="num" w:pos="720"/>
        </w:tabs>
        <w:ind w:left="720" w:hanging="360"/>
      </w:pPr>
      <w:rPr>
        <w:rFonts w:ascii="Courier New" w:hAnsi="Courier New" w:cs="Times New Roman" w:hint="default"/>
      </w:rPr>
    </w:lvl>
    <w:lvl w:ilvl="2" w:tplc="C12C2780">
      <w:start w:val="1"/>
      <w:numFmt w:val="decimal"/>
      <w:lvlText w:val="%3."/>
      <w:lvlJc w:val="left"/>
      <w:pPr>
        <w:tabs>
          <w:tab w:val="num" w:pos="2160"/>
        </w:tabs>
        <w:ind w:left="2160" w:hanging="360"/>
      </w:pPr>
    </w:lvl>
    <w:lvl w:ilvl="3" w:tplc="E276689C">
      <w:start w:val="1"/>
      <w:numFmt w:val="decimal"/>
      <w:lvlText w:val="%4."/>
      <w:lvlJc w:val="left"/>
      <w:pPr>
        <w:tabs>
          <w:tab w:val="num" w:pos="2880"/>
        </w:tabs>
        <w:ind w:left="2880" w:hanging="360"/>
      </w:pPr>
    </w:lvl>
    <w:lvl w:ilvl="4" w:tplc="94DC3DCC">
      <w:start w:val="1"/>
      <w:numFmt w:val="decimal"/>
      <w:lvlText w:val="%5."/>
      <w:lvlJc w:val="left"/>
      <w:pPr>
        <w:tabs>
          <w:tab w:val="num" w:pos="3600"/>
        </w:tabs>
        <w:ind w:left="3600" w:hanging="360"/>
      </w:pPr>
    </w:lvl>
    <w:lvl w:ilvl="5" w:tplc="31DC1642">
      <w:start w:val="1"/>
      <w:numFmt w:val="decimal"/>
      <w:lvlText w:val="%6."/>
      <w:lvlJc w:val="left"/>
      <w:pPr>
        <w:tabs>
          <w:tab w:val="num" w:pos="4320"/>
        </w:tabs>
        <w:ind w:left="4320" w:hanging="360"/>
      </w:pPr>
    </w:lvl>
    <w:lvl w:ilvl="6" w:tplc="22BC03A0">
      <w:start w:val="1"/>
      <w:numFmt w:val="decimal"/>
      <w:lvlText w:val="%7."/>
      <w:lvlJc w:val="left"/>
      <w:pPr>
        <w:tabs>
          <w:tab w:val="num" w:pos="5040"/>
        </w:tabs>
        <w:ind w:left="5040" w:hanging="360"/>
      </w:pPr>
    </w:lvl>
    <w:lvl w:ilvl="7" w:tplc="5AA24DCA">
      <w:start w:val="1"/>
      <w:numFmt w:val="decimal"/>
      <w:lvlText w:val="%8."/>
      <w:lvlJc w:val="left"/>
      <w:pPr>
        <w:tabs>
          <w:tab w:val="num" w:pos="5760"/>
        </w:tabs>
        <w:ind w:left="5760" w:hanging="360"/>
      </w:pPr>
    </w:lvl>
    <w:lvl w:ilvl="8" w:tplc="B19C1968">
      <w:start w:val="1"/>
      <w:numFmt w:val="decimal"/>
      <w:lvlText w:val="%9."/>
      <w:lvlJc w:val="left"/>
      <w:pPr>
        <w:tabs>
          <w:tab w:val="num" w:pos="6480"/>
        </w:tabs>
        <w:ind w:left="6480" w:hanging="360"/>
      </w:pPr>
    </w:lvl>
  </w:abstractNum>
  <w:abstractNum w:abstractNumId="9">
    <w:nsid w:val="516425A4"/>
    <w:multiLevelType w:val="multilevel"/>
    <w:tmpl w:val="6402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6223080"/>
    <w:multiLevelType w:val="multilevel"/>
    <w:tmpl w:val="BA0A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72185DA0"/>
    <w:multiLevelType w:val="singleLevel"/>
    <w:tmpl w:val="F50E9A6A"/>
    <w:lvl w:ilvl="0">
      <w:start w:val="1"/>
      <w:numFmt w:val="bullet"/>
      <w:lvlText w:val=""/>
      <w:lvlJc w:val="left"/>
      <w:pPr>
        <w:tabs>
          <w:tab w:val="num" w:pos="360"/>
        </w:tabs>
        <w:ind w:left="360" w:hanging="360"/>
      </w:pPr>
      <w:rPr>
        <w:rFonts w:ascii="Symbol" w:hAnsi="Symbol" w:hint="default"/>
      </w:rPr>
    </w:lvl>
  </w:abstractNum>
  <w:abstractNum w:abstractNumId="15">
    <w:nsid w:val="79A753DD"/>
    <w:multiLevelType w:val="multilevel"/>
    <w:tmpl w:val="3BB8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4"/>
  </w:num>
  <w:num w:numId="4">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0"/>
  </w:num>
  <w:num w:numId="7">
    <w:abstractNumId w:val="7"/>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1"/>
  </w:num>
  <w:num w:numId="12">
    <w:abstractNumId w:val="6"/>
  </w:num>
  <w:num w:numId="13">
    <w:abstractNumId w:val="9"/>
  </w:num>
  <w:num w:numId="14">
    <w:abstractNumId w:val="15"/>
  </w:num>
  <w:num w:numId="15">
    <w:abstractNumId w:val="5"/>
  </w:num>
  <w:num w:numId="16">
    <w:abstractNumId w:val="2"/>
  </w:num>
  <w:num w:numId="17">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623"/>
    <w:rsid w:val="00000C40"/>
    <w:rsid w:val="0000195F"/>
    <w:rsid w:val="00003195"/>
    <w:rsid w:val="00004602"/>
    <w:rsid w:val="00006C6C"/>
    <w:rsid w:val="000142C0"/>
    <w:rsid w:val="00025216"/>
    <w:rsid w:val="000348DA"/>
    <w:rsid w:val="00037ECC"/>
    <w:rsid w:val="00046443"/>
    <w:rsid w:val="000556EE"/>
    <w:rsid w:val="000565B1"/>
    <w:rsid w:val="0006361F"/>
    <w:rsid w:val="00064A52"/>
    <w:rsid w:val="0006573A"/>
    <w:rsid w:val="0006799B"/>
    <w:rsid w:val="00074820"/>
    <w:rsid w:val="0008347B"/>
    <w:rsid w:val="00093664"/>
    <w:rsid w:val="00093EF4"/>
    <w:rsid w:val="0009521E"/>
    <w:rsid w:val="000A1926"/>
    <w:rsid w:val="000C56A9"/>
    <w:rsid w:val="000D20E7"/>
    <w:rsid w:val="000E153D"/>
    <w:rsid w:val="000E29EF"/>
    <w:rsid w:val="000E2BAA"/>
    <w:rsid w:val="000F439C"/>
    <w:rsid w:val="000F4BF1"/>
    <w:rsid w:val="000F73AB"/>
    <w:rsid w:val="000F7479"/>
    <w:rsid w:val="00101D0D"/>
    <w:rsid w:val="00112205"/>
    <w:rsid w:val="001208EE"/>
    <w:rsid w:val="00132119"/>
    <w:rsid w:val="00142AF0"/>
    <w:rsid w:val="0014355B"/>
    <w:rsid w:val="00147AFD"/>
    <w:rsid w:val="00150BDD"/>
    <w:rsid w:val="00152452"/>
    <w:rsid w:val="00157B2A"/>
    <w:rsid w:val="00161394"/>
    <w:rsid w:val="0016438C"/>
    <w:rsid w:val="00165CA5"/>
    <w:rsid w:val="00167EF7"/>
    <w:rsid w:val="00170091"/>
    <w:rsid w:val="001854CF"/>
    <w:rsid w:val="001931B7"/>
    <w:rsid w:val="00193D94"/>
    <w:rsid w:val="001A013B"/>
    <w:rsid w:val="001B0624"/>
    <w:rsid w:val="001B272C"/>
    <w:rsid w:val="001B3E57"/>
    <w:rsid w:val="001B4848"/>
    <w:rsid w:val="001D32E0"/>
    <w:rsid w:val="001D3937"/>
    <w:rsid w:val="001D561A"/>
    <w:rsid w:val="001D5D5E"/>
    <w:rsid w:val="001F24B7"/>
    <w:rsid w:val="001F45B8"/>
    <w:rsid w:val="001F6357"/>
    <w:rsid w:val="002014AE"/>
    <w:rsid w:val="00204335"/>
    <w:rsid w:val="002059EA"/>
    <w:rsid w:val="00211443"/>
    <w:rsid w:val="00211FB9"/>
    <w:rsid w:val="00213192"/>
    <w:rsid w:val="0021440D"/>
    <w:rsid w:val="00216ECD"/>
    <w:rsid w:val="002221E2"/>
    <w:rsid w:val="002410A3"/>
    <w:rsid w:val="00242746"/>
    <w:rsid w:val="00245906"/>
    <w:rsid w:val="00261BDB"/>
    <w:rsid w:val="00273462"/>
    <w:rsid w:val="002761B6"/>
    <w:rsid w:val="00290917"/>
    <w:rsid w:val="00291177"/>
    <w:rsid w:val="00291725"/>
    <w:rsid w:val="00296A1A"/>
    <w:rsid w:val="002A4370"/>
    <w:rsid w:val="002A5669"/>
    <w:rsid w:val="002B0591"/>
    <w:rsid w:val="002B1EC8"/>
    <w:rsid w:val="002B58B7"/>
    <w:rsid w:val="002C1F0E"/>
    <w:rsid w:val="002F5A88"/>
    <w:rsid w:val="00303EE9"/>
    <w:rsid w:val="00330298"/>
    <w:rsid w:val="00332BB0"/>
    <w:rsid w:val="00334C1E"/>
    <w:rsid w:val="003379A4"/>
    <w:rsid w:val="00337F75"/>
    <w:rsid w:val="003424CC"/>
    <w:rsid w:val="00342A23"/>
    <w:rsid w:val="00344136"/>
    <w:rsid w:val="003459BA"/>
    <w:rsid w:val="00347BD7"/>
    <w:rsid w:val="00361CF1"/>
    <w:rsid w:val="003644B6"/>
    <w:rsid w:val="0036710E"/>
    <w:rsid w:val="00373E4A"/>
    <w:rsid w:val="00376601"/>
    <w:rsid w:val="00377472"/>
    <w:rsid w:val="003856AC"/>
    <w:rsid w:val="003910B9"/>
    <w:rsid w:val="003933E8"/>
    <w:rsid w:val="003A704D"/>
    <w:rsid w:val="003B0E86"/>
    <w:rsid w:val="003B128A"/>
    <w:rsid w:val="003B39E0"/>
    <w:rsid w:val="003B4B5E"/>
    <w:rsid w:val="003B5877"/>
    <w:rsid w:val="003D58B0"/>
    <w:rsid w:val="003D7FA2"/>
    <w:rsid w:val="003F152A"/>
    <w:rsid w:val="00411D12"/>
    <w:rsid w:val="00420D78"/>
    <w:rsid w:val="00421A6C"/>
    <w:rsid w:val="004220F4"/>
    <w:rsid w:val="00424570"/>
    <w:rsid w:val="004323DA"/>
    <w:rsid w:val="00432B5D"/>
    <w:rsid w:val="004443EE"/>
    <w:rsid w:val="00451671"/>
    <w:rsid w:val="00454F00"/>
    <w:rsid w:val="00456A3C"/>
    <w:rsid w:val="004600AC"/>
    <w:rsid w:val="004632E2"/>
    <w:rsid w:val="0047788B"/>
    <w:rsid w:val="00477BE9"/>
    <w:rsid w:val="0049616A"/>
    <w:rsid w:val="004A087B"/>
    <w:rsid w:val="004B2C55"/>
    <w:rsid w:val="004B6A5C"/>
    <w:rsid w:val="004E28E5"/>
    <w:rsid w:val="004F5318"/>
    <w:rsid w:val="004F76F2"/>
    <w:rsid w:val="00525B2E"/>
    <w:rsid w:val="00532573"/>
    <w:rsid w:val="005325FD"/>
    <w:rsid w:val="00532D6B"/>
    <w:rsid w:val="005365AB"/>
    <w:rsid w:val="00544645"/>
    <w:rsid w:val="005479E0"/>
    <w:rsid w:val="0055455B"/>
    <w:rsid w:val="00570B2D"/>
    <w:rsid w:val="00582516"/>
    <w:rsid w:val="00583AB7"/>
    <w:rsid w:val="00595D3D"/>
    <w:rsid w:val="005961A4"/>
    <w:rsid w:val="005B01CE"/>
    <w:rsid w:val="005B5D5B"/>
    <w:rsid w:val="005B6293"/>
    <w:rsid w:val="005C4560"/>
    <w:rsid w:val="005C4B4A"/>
    <w:rsid w:val="005D0C9A"/>
    <w:rsid w:val="005D4254"/>
    <w:rsid w:val="005D599F"/>
    <w:rsid w:val="005E4CE3"/>
    <w:rsid w:val="00600123"/>
    <w:rsid w:val="006258EA"/>
    <w:rsid w:val="00626D88"/>
    <w:rsid w:val="00632517"/>
    <w:rsid w:val="006345E1"/>
    <w:rsid w:val="00636405"/>
    <w:rsid w:val="00671603"/>
    <w:rsid w:val="006756BA"/>
    <w:rsid w:val="00683C12"/>
    <w:rsid w:val="00693B45"/>
    <w:rsid w:val="00696A61"/>
    <w:rsid w:val="006A15D3"/>
    <w:rsid w:val="006A3956"/>
    <w:rsid w:val="006A7595"/>
    <w:rsid w:val="006A7A60"/>
    <w:rsid w:val="006B3CA1"/>
    <w:rsid w:val="006B6D77"/>
    <w:rsid w:val="006C6EA3"/>
    <w:rsid w:val="006D1602"/>
    <w:rsid w:val="006D4F5D"/>
    <w:rsid w:val="006D67C4"/>
    <w:rsid w:val="006D7AB5"/>
    <w:rsid w:val="006E0B6D"/>
    <w:rsid w:val="006E1FD5"/>
    <w:rsid w:val="006F5351"/>
    <w:rsid w:val="0070606C"/>
    <w:rsid w:val="00706AAF"/>
    <w:rsid w:val="00706F04"/>
    <w:rsid w:val="00716ABC"/>
    <w:rsid w:val="007177DE"/>
    <w:rsid w:val="00740F7B"/>
    <w:rsid w:val="0074595E"/>
    <w:rsid w:val="007505AB"/>
    <w:rsid w:val="007546DF"/>
    <w:rsid w:val="007612BB"/>
    <w:rsid w:val="007739BA"/>
    <w:rsid w:val="0077412A"/>
    <w:rsid w:val="00776D86"/>
    <w:rsid w:val="00780332"/>
    <w:rsid w:val="0078235F"/>
    <w:rsid w:val="00783D6A"/>
    <w:rsid w:val="00791491"/>
    <w:rsid w:val="0079465D"/>
    <w:rsid w:val="00795E94"/>
    <w:rsid w:val="007B6B9C"/>
    <w:rsid w:val="007C4532"/>
    <w:rsid w:val="007C557C"/>
    <w:rsid w:val="007D36B8"/>
    <w:rsid w:val="007D7362"/>
    <w:rsid w:val="007E25FB"/>
    <w:rsid w:val="007F5BE8"/>
    <w:rsid w:val="008069B5"/>
    <w:rsid w:val="0082158F"/>
    <w:rsid w:val="008244BF"/>
    <w:rsid w:val="00825AF8"/>
    <w:rsid w:val="00834B31"/>
    <w:rsid w:val="008377EE"/>
    <w:rsid w:val="00845468"/>
    <w:rsid w:val="0085048C"/>
    <w:rsid w:val="00851718"/>
    <w:rsid w:val="00854E60"/>
    <w:rsid w:val="00857C57"/>
    <w:rsid w:val="0087281D"/>
    <w:rsid w:val="00874B07"/>
    <w:rsid w:val="00880820"/>
    <w:rsid w:val="008A07F0"/>
    <w:rsid w:val="008A6290"/>
    <w:rsid w:val="008B45FA"/>
    <w:rsid w:val="008C6E72"/>
    <w:rsid w:val="008D4B38"/>
    <w:rsid w:val="008E6AA4"/>
    <w:rsid w:val="008F2CA9"/>
    <w:rsid w:val="008F74F9"/>
    <w:rsid w:val="00904CFC"/>
    <w:rsid w:val="00912B1F"/>
    <w:rsid w:val="00913360"/>
    <w:rsid w:val="00913D65"/>
    <w:rsid w:val="009252EB"/>
    <w:rsid w:val="00937208"/>
    <w:rsid w:val="00952AA6"/>
    <w:rsid w:val="009541D0"/>
    <w:rsid w:val="009733EF"/>
    <w:rsid w:val="009734EF"/>
    <w:rsid w:val="009766E7"/>
    <w:rsid w:val="00985024"/>
    <w:rsid w:val="0098785F"/>
    <w:rsid w:val="00993D52"/>
    <w:rsid w:val="009B06B0"/>
    <w:rsid w:val="009B0ADE"/>
    <w:rsid w:val="009B5132"/>
    <w:rsid w:val="009C091B"/>
    <w:rsid w:val="009C399F"/>
    <w:rsid w:val="009D1067"/>
    <w:rsid w:val="009D12B8"/>
    <w:rsid w:val="009D37F1"/>
    <w:rsid w:val="009D4648"/>
    <w:rsid w:val="009D5647"/>
    <w:rsid w:val="009F576A"/>
    <w:rsid w:val="00A000F1"/>
    <w:rsid w:val="00A04A19"/>
    <w:rsid w:val="00A0683D"/>
    <w:rsid w:val="00A0745D"/>
    <w:rsid w:val="00A0751D"/>
    <w:rsid w:val="00A07555"/>
    <w:rsid w:val="00A2530D"/>
    <w:rsid w:val="00A342A1"/>
    <w:rsid w:val="00A346DE"/>
    <w:rsid w:val="00A43B8F"/>
    <w:rsid w:val="00A5374D"/>
    <w:rsid w:val="00A60A45"/>
    <w:rsid w:val="00A61419"/>
    <w:rsid w:val="00A61BD6"/>
    <w:rsid w:val="00A63AD8"/>
    <w:rsid w:val="00A74001"/>
    <w:rsid w:val="00A95674"/>
    <w:rsid w:val="00A9645E"/>
    <w:rsid w:val="00AA2552"/>
    <w:rsid w:val="00AA3988"/>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64C8"/>
    <w:rsid w:val="00B45E15"/>
    <w:rsid w:val="00B5121E"/>
    <w:rsid w:val="00B52AF6"/>
    <w:rsid w:val="00B56425"/>
    <w:rsid w:val="00B62D03"/>
    <w:rsid w:val="00B64324"/>
    <w:rsid w:val="00B80C80"/>
    <w:rsid w:val="00B84230"/>
    <w:rsid w:val="00B90955"/>
    <w:rsid w:val="00B90D52"/>
    <w:rsid w:val="00B916F4"/>
    <w:rsid w:val="00BA48DD"/>
    <w:rsid w:val="00BA5AE1"/>
    <w:rsid w:val="00BA7B0D"/>
    <w:rsid w:val="00BB7E0B"/>
    <w:rsid w:val="00BC3A83"/>
    <w:rsid w:val="00BD0A80"/>
    <w:rsid w:val="00BD1E0D"/>
    <w:rsid w:val="00BE0147"/>
    <w:rsid w:val="00BE15FC"/>
    <w:rsid w:val="00BE2A80"/>
    <w:rsid w:val="00BE692B"/>
    <w:rsid w:val="00BF7998"/>
    <w:rsid w:val="00C01857"/>
    <w:rsid w:val="00C148E9"/>
    <w:rsid w:val="00C14DB2"/>
    <w:rsid w:val="00C16623"/>
    <w:rsid w:val="00C166E6"/>
    <w:rsid w:val="00C1695E"/>
    <w:rsid w:val="00C27B25"/>
    <w:rsid w:val="00C27F31"/>
    <w:rsid w:val="00C33407"/>
    <w:rsid w:val="00C3680A"/>
    <w:rsid w:val="00C36EF6"/>
    <w:rsid w:val="00C37D97"/>
    <w:rsid w:val="00C512F8"/>
    <w:rsid w:val="00C71587"/>
    <w:rsid w:val="00C7437C"/>
    <w:rsid w:val="00C80709"/>
    <w:rsid w:val="00C901D9"/>
    <w:rsid w:val="00C933AD"/>
    <w:rsid w:val="00C943BA"/>
    <w:rsid w:val="00C94917"/>
    <w:rsid w:val="00CA0583"/>
    <w:rsid w:val="00CA7E6C"/>
    <w:rsid w:val="00CB5242"/>
    <w:rsid w:val="00CC0B84"/>
    <w:rsid w:val="00CC166F"/>
    <w:rsid w:val="00CC2E39"/>
    <w:rsid w:val="00CC3AC4"/>
    <w:rsid w:val="00CD468E"/>
    <w:rsid w:val="00CE39A4"/>
    <w:rsid w:val="00CE73D3"/>
    <w:rsid w:val="00CF0B36"/>
    <w:rsid w:val="00CF396A"/>
    <w:rsid w:val="00CF6AB4"/>
    <w:rsid w:val="00D02EBB"/>
    <w:rsid w:val="00D14620"/>
    <w:rsid w:val="00D22C66"/>
    <w:rsid w:val="00D22DE4"/>
    <w:rsid w:val="00D444C8"/>
    <w:rsid w:val="00D4630B"/>
    <w:rsid w:val="00D472DD"/>
    <w:rsid w:val="00D62129"/>
    <w:rsid w:val="00D67920"/>
    <w:rsid w:val="00D70683"/>
    <w:rsid w:val="00D72B44"/>
    <w:rsid w:val="00D73420"/>
    <w:rsid w:val="00D77421"/>
    <w:rsid w:val="00D80BA8"/>
    <w:rsid w:val="00D81C14"/>
    <w:rsid w:val="00D840E9"/>
    <w:rsid w:val="00D8524B"/>
    <w:rsid w:val="00D855A1"/>
    <w:rsid w:val="00D9244B"/>
    <w:rsid w:val="00D94F98"/>
    <w:rsid w:val="00DB1AAB"/>
    <w:rsid w:val="00DB208A"/>
    <w:rsid w:val="00DB66D5"/>
    <w:rsid w:val="00DC2504"/>
    <w:rsid w:val="00DC6387"/>
    <w:rsid w:val="00DE3CEF"/>
    <w:rsid w:val="00DF095D"/>
    <w:rsid w:val="00DF30E4"/>
    <w:rsid w:val="00E00F15"/>
    <w:rsid w:val="00E056BB"/>
    <w:rsid w:val="00E10739"/>
    <w:rsid w:val="00E154A7"/>
    <w:rsid w:val="00E22FC3"/>
    <w:rsid w:val="00E240A5"/>
    <w:rsid w:val="00E263AA"/>
    <w:rsid w:val="00E35834"/>
    <w:rsid w:val="00E35C0C"/>
    <w:rsid w:val="00E36F10"/>
    <w:rsid w:val="00E409B9"/>
    <w:rsid w:val="00E43A37"/>
    <w:rsid w:val="00E510BF"/>
    <w:rsid w:val="00E63960"/>
    <w:rsid w:val="00E7180B"/>
    <w:rsid w:val="00E85543"/>
    <w:rsid w:val="00E942EE"/>
    <w:rsid w:val="00EA4E55"/>
    <w:rsid w:val="00EA62CC"/>
    <w:rsid w:val="00EB3EDE"/>
    <w:rsid w:val="00EB3F45"/>
    <w:rsid w:val="00EB4570"/>
    <w:rsid w:val="00EB484A"/>
    <w:rsid w:val="00EC197E"/>
    <w:rsid w:val="00EC77D4"/>
    <w:rsid w:val="00EE1EE8"/>
    <w:rsid w:val="00EE421D"/>
    <w:rsid w:val="00EE6EEF"/>
    <w:rsid w:val="00EF7786"/>
    <w:rsid w:val="00F054FE"/>
    <w:rsid w:val="00F17D70"/>
    <w:rsid w:val="00F2173E"/>
    <w:rsid w:val="00F220F3"/>
    <w:rsid w:val="00F3265E"/>
    <w:rsid w:val="00F32BF5"/>
    <w:rsid w:val="00F40551"/>
    <w:rsid w:val="00F43BAD"/>
    <w:rsid w:val="00F60BD5"/>
    <w:rsid w:val="00F6793A"/>
    <w:rsid w:val="00F826FE"/>
    <w:rsid w:val="00F95ACB"/>
    <w:rsid w:val="00FB4C6F"/>
    <w:rsid w:val="00FB4D95"/>
    <w:rsid w:val="00FB6D0E"/>
    <w:rsid w:val="00FB7A08"/>
    <w:rsid w:val="00FB7F89"/>
    <w:rsid w:val="00FC64B2"/>
    <w:rsid w:val="00FC6FB8"/>
    <w:rsid w:val="00FD26F7"/>
    <w:rsid w:val="00FD4278"/>
    <w:rsid w:val="00FD5FD2"/>
    <w:rsid w:val="00FE059A"/>
    <w:rsid w:val="00FE4F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FA2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Shading" w:semiHidden="0" w:uiPriority="99"/>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semiHidden="0" w:uiPriority="37"/>
    <w:lsdException w:name="Colorful Shading Accent 6" w:semiHidden="0" w:uiPriority="39" w:qFormat="1"/>
    <w:lsdException w:name="Colorful List Accent 6" w:semiHidden="0" w:uiPriority="41"/>
    <w:lsdException w:name="Colorful Grid Accent 6" w:semiHidden="0" w:uiPriority="42"/>
    <w:lsdException w:name="Subtle Emphasis" w:semiHidden="0" w:uiPriority="43"/>
    <w:lsdException w:name="Intense Emphasis" w:semiHidden="0" w:uiPriority="44"/>
    <w:lsdException w:name="Subtle Reference" w:semiHidden="0" w:uiPriority="45"/>
    <w:lsdException w:name="Intense Reference" w:semiHidden="0" w:uiPriority="40"/>
    <w:lsdException w:name="Book Title" w:semiHidden="0" w:uiPriority="46"/>
    <w:lsdException w:name="Bibliography" w:uiPriority="47" w:unhideWhenUsed="1"/>
    <w:lsdException w:name="TOC Heading" w:uiPriority="48"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ilvl w:val="0"/>
        <w:numId w:val="0"/>
      </w:numPr>
      <w:tabs>
        <w:tab w:val="num" w:pos="360"/>
      </w:tabs>
      <w:spacing w:before="60"/>
      <w:ind w:left="360" w:hanging="3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uiPriority w:val="99"/>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character" w:styleId="Emphasis">
    <w:name w:val="Emphasis"/>
    <w:basedOn w:val="DefaultParagraphFont"/>
    <w:uiPriority w:val="20"/>
    <w:qFormat/>
    <w:rsid w:val="0000195F"/>
    <w:rPr>
      <w:i/>
      <w:iCs/>
    </w:rPr>
  </w:style>
  <w:style w:type="character" w:customStyle="1" w:styleId="a">
    <w:name w:val="a"/>
    <w:basedOn w:val="DefaultParagraphFont"/>
    <w:rsid w:val="0000195F"/>
  </w:style>
  <w:style w:type="paragraph" w:styleId="Header">
    <w:name w:val="header"/>
    <w:basedOn w:val="Normal"/>
    <w:link w:val="HeaderChar"/>
    <w:rsid w:val="003910B9"/>
    <w:pPr>
      <w:tabs>
        <w:tab w:val="center" w:pos="4320"/>
        <w:tab w:val="right" w:pos="8640"/>
      </w:tabs>
    </w:pPr>
  </w:style>
  <w:style w:type="character" w:customStyle="1" w:styleId="HeaderChar">
    <w:name w:val="Header Char"/>
    <w:basedOn w:val="DefaultParagraphFont"/>
    <w:link w:val="Header"/>
    <w:rsid w:val="003910B9"/>
    <w:rPr>
      <w:rFonts w:ascii="Arial" w:hAnsi="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Shading" w:semiHidden="0" w:uiPriority="99"/>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semiHidden="0" w:uiPriority="37"/>
    <w:lsdException w:name="Colorful Shading Accent 6" w:semiHidden="0" w:uiPriority="39" w:qFormat="1"/>
    <w:lsdException w:name="Colorful List Accent 6" w:semiHidden="0" w:uiPriority="41"/>
    <w:lsdException w:name="Colorful Grid Accent 6" w:semiHidden="0" w:uiPriority="42"/>
    <w:lsdException w:name="Subtle Emphasis" w:semiHidden="0" w:uiPriority="43"/>
    <w:lsdException w:name="Intense Emphasis" w:semiHidden="0" w:uiPriority="44"/>
    <w:lsdException w:name="Subtle Reference" w:semiHidden="0" w:uiPriority="45"/>
    <w:lsdException w:name="Intense Reference" w:semiHidden="0" w:uiPriority="40"/>
    <w:lsdException w:name="Book Title" w:semiHidden="0" w:uiPriority="46"/>
    <w:lsdException w:name="Bibliography" w:uiPriority="47" w:unhideWhenUsed="1"/>
    <w:lsdException w:name="TOC Heading" w:uiPriority="48"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ilvl w:val="0"/>
        <w:numId w:val="0"/>
      </w:numPr>
      <w:tabs>
        <w:tab w:val="num" w:pos="360"/>
      </w:tabs>
      <w:spacing w:before="60"/>
      <w:ind w:left="360" w:hanging="3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uiPriority w:val="99"/>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character" w:styleId="Emphasis">
    <w:name w:val="Emphasis"/>
    <w:basedOn w:val="DefaultParagraphFont"/>
    <w:uiPriority w:val="20"/>
    <w:qFormat/>
    <w:rsid w:val="0000195F"/>
    <w:rPr>
      <w:i/>
      <w:iCs/>
    </w:rPr>
  </w:style>
  <w:style w:type="character" w:customStyle="1" w:styleId="a">
    <w:name w:val="a"/>
    <w:basedOn w:val="DefaultParagraphFont"/>
    <w:rsid w:val="0000195F"/>
  </w:style>
  <w:style w:type="paragraph" w:styleId="Header">
    <w:name w:val="header"/>
    <w:basedOn w:val="Normal"/>
    <w:link w:val="HeaderChar"/>
    <w:rsid w:val="003910B9"/>
    <w:pPr>
      <w:tabs>
        <w:tab w:val="center" w:pos="4320"/>
        <w:tab w:val="right" w:pos="8640"/>
      </w:tabs>
    </w:pPr>
  </w:style>
  <w:style w:type="character" w:customStyle="1" w:styleId="HeaderChar">
    <w:name w:val="Header Char"/>
    <w:basedOn w:val="DefaultParagraphFont"/>
    <w:link w:val="Header"/>
    <w:rsid w:val="003910B9"/>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48097">
      <w:bodyDiv w:val="1"/>
      <w:marLeft w:val="0"/>
      <w:marRight w:val="0"/>
      <w:marTop w:val="0"/>
      <w:marBottom w:val="0"/>
      <w:divBdr>
        <w:top w:val="none" w:sz="0" w:space="0" w:color="auto"/>
        <w:left w:val="none" w:sz="0" w:space="0" w:color="auto"/>
        <w:bottom w:val="none" w:sz="0" w:space="0" w:color="auto"/>
        <w:right w:val="none" w:sz="0" w:space="0" w:color="auto"/>
      </w:divBdr>
    </w:div>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185221433">
      <w:bodyDiv w:val="1"/>
      <w:marLeft w:val="0"/>
      <w:marRight w:val="0"/>
      <w:marTop w:val="0"/>
      <w:marBottom w:val="0"/>
      <w:divBdr>
        <w:top w:val="none" w:sz="0" w:space="0" w:color="auto"/>
        <w:left w:val="none" w:sz="0" w:space="0" w:color="auto"/>
        <w:bottom w:val="none" w:sz="0" w:space="0" w:color="auto"/>
        <w:right w:val="none" w:sz="0" w:space="0" w:color="auto"/>
      </w:divBdr>
    </w:div>
    <w:div w:id="192617378">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305748002">
      <w:bodyDiv w:val="1"/>
      <w:marLeft w:val="0"/>
      <w:marRight w:val="0"/>
      <w:marTop w:val="0"/>
      <w:marBottom w:val="0"/>
      <w:divBdr>
        <w:top w:val="none" w:sz="0" w:space="0" w:color="auto"/>
        <w:left w:val="none" w:sz="0" w:space="0" w:color="auto"/>
        <w:bottom w:val="none" w:sz="0" w:space="0" w:color="auto"/>
        <w:right w:val="none" w:sz="0" w:space="0" w:color="auto"/>
      </w:divBdr>
    </w:div>
    <w:div w:id="364142550">
      <w:bodyDiv w:val="1"/>
      <w:marLeft w:val="0"/>
      <w:marRight w:val="0"/>
      <w:marTop w:val="0"/>
      <w:marBottom w:val="0"/>
      <w:divBdr>
        <w:top w:val="none" w:sz="0" w:space="0" w:color="auto"/>
        <w:left w:val="none" w:sz="0" w:space="0" w:color="auto"/>
        <w:bottom w:val="none" w:sz="0" w:space="0" w:color="auto"/>
        <w:right w:val="none" w:sz="0" w:space="0" w:color="auto"/>
      </w:divBdr>
    </w:div>
    <w:div w:id="782268924">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4028383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167210939">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63104228">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772624283">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h.jobsdb.com/th/jobs/admin-hr" TargetMode="External"/><Relationship Id="rId13" Type="http://schemas.openxmlformats.org/officeDocument/2006/relationships/hyperlink" Target="https://th.jobsdb.com/TH/EN/Resources/JobSeekerArticle/th.jobsdb.com/th/en/Search/FindJobs?KeyOpt=COMPLEX&amp;JSRV=1&amp;RLRSF=1&amp;JobCat=118&amp;JSSRC=JSRAS&amp;keepExtended=1" TargetMode="External"/><Relationship Id="rId18" Type="http://schemas.openxmlformats.org/officeDocument/2006/relationships/hyperlink" Target="http://www.usabilitynet.org/"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th.jobsdb.com/th/en/Search/FindJobs?KeyOpt=COMPLEX&amp;JSRV=1&amp;RLRSF=1&amp;JobCat=15&amp;JSSRC=JSRAS&amp;keepExtended=1" TargetMode="External"/><Relationship Id="rId17" Type="http://schemas.openxmlformats.org/officeDocument/2006/relationships/hyperlink" Target="https://th.jobsdb.com/th/jobs/beauty-care-health"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th.jobsdb.com/th/jobs/educatio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h.jobsdb.com/th/en/Search/FindJobs?KeyOpt=COMPLEX&amp;JSRV=1&amp;RLRSF=1&amp;JobCat=15&amp;JSSRC=JSRAS&amp;keepExtended=1"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th.jobsdb.com/th/jobs/medical-services" TargetMode="External"/><Relationship Id="rId23" Type="http://schemas.openxmlformats.org/officeDocument/2006/relationships/footer" Target="footer2.xml"/><Relationship Id="rId10" Type="http://schemas.openxmlformats.org/officeDocument/2006/relationships/hyperlink" Target="https://th.jobsdb.com/th/en/Search/FindJobs?KeyOpt=COMPLEX&amp;JSRV=1&amp;RLRSF=1&amp;JobCat=15&amp;JSSRC=JSRAS&amp;keepExtended=1" TargetMode="External"/><Relationship Id="rId19" Type="http://schemas.openxmlformats.org/officeDocument/2006/relationships/hyperlink" Target="mailto:heppsmai@u.washington.edu" TargetMode="External"/><Relationship Id="rId4" Type="http://schemas.openxmlformats.org/officeDocument/2006/relationships/settings" Target="settings.xml"/><Relationship Id="rId9" Type="http://schemas.openxmlformats.org/officeDocument/2006/relationships/hyperlink" Target="https://th.jobsdb.com/th/jobs/management/general-management" TargetMode="External"/><Relationship Id="rId14" Type="http://schemas.openxmlformats.org/officeDocument/2006/relationships/hyperlink" Target="https://th.jobsdb.com/th/en/Search/FindJobs?KeyOpt=COMPLEX&amp;JSRV=1&amp;RLRSF=1&amp;JobCat=265&amp;JSSRC=JSRSB"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816</TotalTime>
  <Pages>10</Pages>
  <Words>2998</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20053</CharactersWithSpaces>
  <SharedDoc>false</SharedDoc>
  <HLinks>
    <vt:vector size="240" baseType="variant">
      <vt:variant>
        <vt:i4>7012353</vt:i4>
      </vt:variant>
      <vt:variant>
        <vt:i4>249</vt:i4>
      </vt:variant>
      <vt:variant>
        <vt:i4>0</vt:i4>
      </vt:variant>
      <vt:variant>
        <vt:i4>5</vt:i4>
      </vt:variant>
      <vt:variant>
        <vt:lpwstr>mailto:heppsmai@u.washington.edu</vt:lpwstr>
      </vt:variant>
      <vt:variant>
        <vt:lpwstr/>
      </vt:variant>
      <vt:variant>
        <vt:i4>5242955</vt:i4>
      </vt:variant>
      <vt:variant>
        <vt:i4>246</vt:i4>
      </vt:variant>
      <vt:variant>
        <vt:i4>0</vt:i4>
      </vt:variant>
      <vt:variant>
        <vt:i4>5</vt:i4>
      </vt:variant>
      <vt:variant>
        <vt:lpwstr>http://www.usabilitynet.org/</vt:lpwstr>
      </vt:variant>
      <vt:variant>
        <vt:lpwstr/>
      </vt:variant>
      <vt:variant>
        <vt:i4>1769479</vt:i4>
      </vt:variant>
      <vt:variant>
        <vt:i4>224</vt:i4>
      </vt:variant>
      <vt:variant>
        <vt:i4>0</vt:i4>
      </vt:variant>
      <vt:variant>
        <vt:i4>5</vt:i4>
      </vt:variant>
      <vt:variant>
        <vt:lpwstr/>
      </vt:variant>
      <vt:variant>
        <vt:lpwstr>_Toc191724267</vt:lpwstr>
      </vt:variant>
      <vt:variant>
        <vt:i4>1769478</vt:i4>
      </vt:variant>
      <vt:variant>
        <vt:i4>218</vt:i4>
      </vt:variant>
      <vt:variant>
        <vt:i4>0</vt:i4>
      </vt:variant>
      <vt:variant>
        <vt:i4>5</vt:i4>
      </vt:variant>
      <vt:variant>
        <vt:lpwstr/>
      </vt:variant>
      <vt:variant>
        <vt:lpwstr>_Toc191724266</vt:lpwstr>
      </vt:variant>
      <vt:variant>
        <vt:i4>1769477</vt:i4>
      </vt:variant>
      <vt:variant>
        <vt:i4>212</vt:i4>
      </vt:variant>
      <vt:variant>
        <vt:i4>0</vt:i4>
      </vt:variant>
      <vt:variant>
        <vt:i4>5</vt:i4>
      </vt:variant>
      <vt:variant>
        <vt:lpwstr/>
      </vt:variant>
      <vt:variant>
        <vt:lpwstr>_Toc191724265</vt:lpwstr>
      </vt:variant>
      <vt:variant>
        <vt:i4>1769476</vt:i4>
      </vt:variant>
      <vt:variant>
        <vt:i4>206</vt:i4>
      </vt:variant>
      <vt:variant>
        <vt:i4>0</vt:i4>
      </vt:variant>
      <vt:variant>
        <vt:i4>5</vt:i4>
      </vt:variant>
      <vt:variant>
        <vt:lpwstr/>
      </vt:variant>
      <vt:variant>
        <vt:lpwstr>_Toc191724264</vt:lpwstr>
      </vt:variant>
      <vt:variant>
        <vt:i4>1769475</vt:i4>
      </vt:variant>
      <vt:variant>
        <vt:i4>200</vt:i4>
      </vt:variant>
      <vt:variant>
        <vt:i4>0</vt:i4>
      </vt:variant>
      <vt:variant>
        <vt:i4>5</vt:i4>
      </vt:variant>
      <vt:variant>
        <vt:lpwstr/>
      </vt:variant>
      <vt:variant>
        <vt:lpwstr>_Toc191724263</vt:lpwstr>
      </vt:variant>
      <vt:variant>
        <vt:i4>1769474</vt:i4>
      </vt:variant>
      <vt:variant>
        <vt:i4>194</vt:i4>
      </vt:variant>
      <vt:variant>
        <vt:i4>0</vt:i4>
      </vt:variant>
      <vt:variant>
        <vt:i4>5</vt:i4>
      </vt:variant>
      <vt:variant>
        <vt:lpwstr/>
      </vt:variant>
      <vt:variant>
        <vt:lpwstr>_Toc191724262</vt:lpwstr>
      </vt:variant>
      <vt:variant>
        <vt:i4>1769473</vt:i4>
      </vt:variant>
      <vt:variant>
        <vt:i4>188</vt:i4>
      </vt:variant>
      <vt:variant>
        <vt:i4>0</vt:i4>
      </vt:variant>
      <vt:variant>
        <vt:i4>5</vt:i4>
      </vt:variant>
      <vt:variant>
        <vt:lpwstr/>
      </vt:variant>
      <vt:variant>
        <vt:lpwstr>_Toc191724261</vt:lpwstr>
      </vt:variant>
      <vt:variant>
        <vt:i4>1769472</vt:i4>
      </vt:variant>
      <vt:variant>
        <vt:i4>182</vt:i4>
      </vt:variant>
      <vt:variant>
        <vt:i4>0</vt:i4>
      </vt:variant>
      <vt:variant>
        <vt:i4>5</vt:i4>
      </vt:variant>
      <vt:variant>
        <vt:lpwstr/>
      </vt:variant>
      <vt:variant>
        <vt:lpwstr>_Toc191724260</vt:lpwstr>
      </vt:variant>
      <vt:variant>
        <vt:i4>1572873</vt:i4>
      </vt:variant>
      <vt:variant>
        <vt:i4>176</vt:i4>
      </vt:variant>
      <vt:variant>
        <vt:i4>0</vt:i4>
      </vt:variant>
      <vt:variant>
        <vt:i4>5</vt:i4>
      </vt:variant>
      <vt:variant>
        <vt:lpwstr/>
      </vt:variant>
      <vt:variant>
        <vt:lpwstr>_Toc191724259</vt:lpwstr>
      </vt:variant>
      <vt:variant>
        <vt:i4>1572872</vt:i4>
      </vt:variant>
      <vt:variant>
        <vt:i4>170</vt:i4>
      </vt:variant>
      <vt:variant>
        <vt:i4>0</vt:i4>
      </vt:variant>
      <vt:variant>
        <vt:i4>5</vt:i4>
      </vt:variant>
      <vt:variant>
        <vt:lpwstr/>
      </vt:variant>
      <vt:variant>
        <vt:lpwstr>_Toc191724258</vt:lpwstr>
      </vt:variant>
      <vt:variant>
        <vt:i4>1572871</vt:i4>
      </vt:variant>
      <vt:variant>
        <vt:i4>164</vt:i4>
      </vt:variant>
      <vt:variant>
        <vt:i4>0</vt:i4>
      </vt:variant>
      <vt:variant>
        <vt:i4>5</vt:i4>
      </vt:variant>
      <vt:variant>
        <vt:lpwstr/>
      </vt:variant>
      <vt:variant>
        <vt:lpwstr>_Toc191724257</vt:lpwstr>
      </vt:variant>
      <vt:variant>
        <vt:i4>1572870</vt:i4>
      </vt:variant>
      <vt:variant>
        <vt:i4>158</vt:i4>
      </vt:variant>
      <vt:variant>
        <vt:i4>0</vt:i4>
      </vt:variant>
      <vt:variant>
        <vt:i4>5</vt:i4>
      </vt:variant>
      <vt:variant>
        <vt:lpwstr/>
      </vt:variant>
      <vt:variant>
        <vt:lpwstr>_Toc191724256</vt:lpwstr>
      </vt:variant>
      <vt:variant>
        <vt:i4>1572869</vt:i4>
      </vt:variant>
      <vt:variant>
        <vt:i4>152</vt:i4>
      </vt:variant>
      <vt:variant>
        <vt:i4>0</vt:i4>
      </vt:variant>
      <vt:variant>
        <vt:i4>5</vt:i4>
      </vt:variant>
      <vt:variant>
        <vt:lpwstr/>
      </vt:variant>
      <vt:variant>
        <vt:lpwstr>_Toc191724255</vt:lpwstr>
      </vt:variant>
      <vt:variant>
        <vt:i4>1572868</vt:i4>
      </vt:variant>
      <vt:variant>
        <vt:i4>146</vt:i4>
      </vt:variant>
      <vt:variant>
        <vt:i4>0</vt:i4>
      </vt:variant>
      <vt:variant>
        <vt:i4>5</vt:i4>
      </vt:variant>
      <vt:variant>
        <vt:lpwstr/>
      </vt:variant>
      <vt:variant>
        <vt:lpwstr>_Toc191724254</vt:lpwstr>
      </vt:variant>
      <vt:variant>
        <vt:i4>1572867</vt:i4>
      </vt:variant>
      <vt:variant>
        <vt:i4>140</vt:i4>
      </vt:variant>
      <vt:variant>
        <vt:i4>0</vt:i4>
      </vt:variant>
      <vt:variant>
        <vt:i4>5</vt:i4>
      </vt:variant>
      <vt:variant>
        <vt:lpwstr/>
      </vt:variant>
      <vt:variant>
        <vt:lpwstr>_Toc191724253</vt:lpwstr>
      </vt:variant>
      <vt:variant>
        <vt:i4>1572866</vt:i4>
      </vt:variant>
      <vt:variant>
        <vt:i4>134</vt:i4>
      </vt:variant>
      <vt:variant>
        <vt:i4>0</vt:i4>
      </vt:variant>
      <vt:variant>
        <vt:i4>5</vt:i4>
      </vt:variant>
      <vt:variant>
        <vt:lpwstr/>
      </vt:variant>
      <vt:variant>
        <vt:lpwstr>_Toc191724252</vt:lpwstr>
      </vt:variant>
      <vt:variant>
        <vt:i4>1572865</vt:i4>
      </vt:variant>
      <vt:variant>
        <vt:i4>128</vt:i4>
      </vt:variant>
      <vt:variant>
        <vt:i4>0</vt:i4>
      </vt:variant>
      <vt:variant>
        <vt:i4>5</vt:i4>
      </vt:variant>
      <vt:variant>
        <vt:lpwstr/>
      </vt:variant>
      <vt:variant>
        <vt:lpwstr>_Toc191724251</vt:lpwstr>
      </vt:variant>
      <vt:variant>
        <vt:i4>1572864</vt:i4>
      </vt:variant>
      <vt:variant>
        <vt:i4>122</vt:i4>
      </vt:variant>
      <vt:variant>
        <vt:i4>0</vt:i4>
      </vt:variant>
      <vt:variant>
        <vt:i4>5</vt:i4>
      </vt:variant>
      <vt:variant>
        <vt:lpwstr/>
      </vt:variant>
      <vt:variant>
        <vt:lpwstr>_Toc191724250</vt:lpwstr>
      </vt:variant>
      <vt:variant>
        <vt:i4>1638409</vt:i4>
      </vt:variant>
      <vt:variant>
        <vt:i4>116</vt:i4>
      </vt:variant>
      <vt:variant>
        <vt:i4>0</vt:i4>
      </vt:variant>
      <vt:variant>
        <vt:i4>5</vt:i4>
      </vt:variant>
      <vt:variant>
        <vt:lpwstr/>
      </vt:variant>
      <vt:variant>
        <vt:lpwstr>_Toc191724249</vt:lpwstr>
      </vt:variant>
      <vt:variant>
        <vt:i4>1638408</vt:i4>
      </vt:variant>
      <vt:variant>
        <vt:i4>110</vt:i4>
      </vt:variant>
      <vt:variant>
        <vt:i4>0</vt:i4>
      </vt:variant>
      <vt:variant>
        <vt:i4>5</vt:i4>
      </vt:variant>
      <vt:variant>
        <vt:lpwstr/>
      </vt:variant>
      <vt:variant>
        <vt:lpwstr>_Toc191724248</vt:lpwstr>
      </vt:variant>
      <vt:variant>
        <vt:i4>1638407</vt:i4>
      </vt:variant>
      <vt:variant>
        <vt:i4>104</vt:i4>
      </vt:variant>
      <vt:variant>
        <vt:i4>0</vt:i4>
      </vt:variant>
      <vt:variant>
        <vt:i4>5</vt:i4>
      </vt:variant>
      <vt:variant>
        <vt:lpwstr/>
      </vt:variant>
      <vt:variant>
        <vt:lpwstr>_Toc191724247</vt:lpwstr>
      </vt:variant>
      <vt:variant>
        <vt:i4>1638406</vt:i4>
      </vt:variant>
      <vt:variant>
        <vt:i4>98</vt:i4>
      </vt:variant>
      <vt:variant>
        <vt:i4>0</vt:i4>
      </vt:variant>
      <vt:variant>
        <vt:i4>5</vt:i4>
      </vt:variant>
      <vt:variant>
        <vt:lpwstr/>
      </vt:variant>
      <vt:variant>
        <vt:lpwstr>_Toc191724246</vt:lpwstr>
      </vt:variant>
      <vt:variant>
        <vt:i4>1638405</vt:i4>
      </vt:variant>
      <vt:variant>
        <vt:i4>92</vt:i4>
      </vt:variant>
      <vt:variant>
        <vt:i4>0</vt:i4>
      </vt:variant>
      <vt:variant>
        <vt:i4>5</vt:i4>
      </vt:variant>
      <vt:variant>
        <vt:lpwstr/>
      </vt:variant>
      <vt:variant>
        <vt:lpwstr>_Toc191724245</vt:lpwstr>
      </vt:variant>
      <vt:variant>
        <vt:i4>1638404</vt:i4>
      </vt:variant>
      <vt:variant>
        <vt:i4>86</vt:i4>
      </vt:variant>
      <vt:variant>
        <vt:i4>0</vt:i4>
      </vt:variant>
      <vt:variant>
        <vt:i4>5</vt:i4>
      </vt:variant>
      <vt:variant>
        <vt:lpwstr/>
      </vt:variant>
      <vt:variant>
        <vt:lpwstr>_Toc191724244</vt:lpwstr>
      </vt:variant>
      <vt:variant>
        <vt:i4>1638403</vt:i4>
      </vt:variant>
      <vt:variant>
        <vt:i4>80</vt:i4>
      </vt:variant>
      <vt:variant>
        <vt:i4>0</vt:i4>
      </vt:variant>
      <vt:variant>
        <vt:i4>5</vt:i4>
      </vt:variant>
      <vt:variant>
        <vt:lpwstr/>
      </vt:variant>
      <vt:variant>
        <vt:lpwstr>_Toc191724243</vt:lpwstr>
      </vt:variant>
      <vt:variant>
        <vt:i4>1638402</vt:i4>
      </vt:variant>
      <vt:variant>
        <vt:i4>74</vt:i4>
      </vt:variant>
      <vt:variant>
        <vt:i4>0</vt:i4>
      </vt:variant>
      <vt:variant>
        <vt:i4>5</vt:i4>
      </vt:variant>
      <vt:variant>
        <vt:lpwstr/>
      </vt:variant>
      <vt:variant>
        <vt:lpwstr>_Toc191724242</vt:lpwstr>
      </vt:variant>
      <vt:variant>
        <vt:i4>1638401</vt:i4>
      </vt:variant>
      <vt:variant>
        <vt:i4>68</vt:i4>
      </vt:variant>
      <vt:variant>
        <vt:i4>0</vt:i4>
      </vt:variant>
      <vt:variant>
        <vt:i4>5</vt:i4>
      </vt:variant>
      <vt:variant>
        <vt:lpwstr/>
      </vt:variant>
      <vt:variant>
        <vt:lpwstr>_Toc191724241</vt:lpwstr>
      </vt:variant>
      <vt:variant>
        <vt:i4>1638400</vt:i4>
      </vt:variant>
      <vt:variant>
        <vt:i4>62</vt:i4>
      </vt:variant>
      <vt:variant>
        <vt:i4>0</vt:i4>
      </vt:variant>
      <vt:variant>
        <vt:i4>5</vt:i4>
      </vt:variant>
      <vt:variant>
        <vt:lpwstr/>
      </vt:variant>
      <vt:variant>
        <vt:lpwstr>_Toc191724240</vt:lpwstr>
      </vt:variant>
      <vt:variant>
        <vt:i4>1966089</vt:i4>
      </vt:variant>
      <vt:variant>
        <vt:i4>56</vt:i4>
      </vt:variant>
      <vt:variant>
        <vt:i4>0</vt:i4>
      </vt:variant>
      <vt:variant>
        <vt:i4>5</vt:i4>
      </vt:variant>
      <vt:variant>
        <vt:lpwstr/>
      </vt:variant>
      <vt:variant>
        <vt:lpwstr>_Toc191724239</vt:lpwstr>
      </vt:variant>
      <vt:variant>
        <vt:i4>1966088</vt:i4>
      </vt:variant>
      <vt:variant>
        <vt:i4>50</vt:i4>
      </vt:variant>
      <vt:variant>
        <vt:i4>0</vt:i4>
      </vt:variant>
      <vt:variant>
        <vt:i4>5</vt:i4>
      </vt:variant>
      <vt:variant>
        <vt:lpwstr/>
      </vt:variant>
      <vt:variant>
        <vt:lpwstr>_Toc191724238</vt:lpwstr>
      </vt:variant>
      <vt:variant>
        <vt:i4>1966087</vt:i4>
      </vt:variant>
      <vt:variant>
        <vt:i4>44</vt:i4>
      </vt:variant>
      <vt:variant>
        <vt:i4>0</vt:i4>
      </vt:variant>
      <vt:variant>
        <vt:i4>5</vt:i4>
      </vt:variant>
      <vt:variant>
        <vt:lpwstr/>
      </vt:variant>
      <vt:variant>
        <vt:lpwstr>_Toc191724237</vt:lpwstr>
      </vt:variant>
      <vt:variant>
        <vt:i4>1966086</vt:i4>
      </vt:variant>
      <vt:variant>
        <vt:i4>38</vt:i4>
      </vt:variant>
      <vt:variant>
        <vt:i4>0</vt:i4>
      </vt:variant>
      <vt:variant>
        <vt:i4>5</vt:i4>
      </vt:variant>
      <vt:variant>
        <vt:lpwstr/>
      </vt:variant>
      <vt:variant>
        <vt:lpwstr>_Toc191724236</vt:lpwstr>
      </vt:variant>
      <vt:variant>
        <vt:i4>1966085</vt:i4>
      </vt:variant>
      <vt:variant>
        <vt:i4>32</vt:i4>
      </vt:variant>
      <vt:variant>
        <vt:i4>0</vt:i4>
      </vt:variant>
      <vt:variant>
        <vt:i4>5</vt:i4>
      </vt:variant>
      <vt:variant>
        <vt:lpwstr/>
      </vt:variant>
      <vt:variant>
        <vt:lpwstr>_Toc191724235</vt:lpwstr>
      </vt:variant>
      <vt:variant>
        <vt:i4>1966084</vt:i4>
      </vt:variant>
      <vt:variant>
        <vt:i4>26</vt:i4>
      </vt:variant>
      <vt:variant>
        <vt:i4>0</vt:i4>
      </vt:variant>
      <vt:variant>
        <vt:i4>5</vt:i4>
      </vt:variant>
      <vt:variant>
        <vt:lpwstr/>
      </vt:variant>
      <vt:variant>
        <vt:lpwstr>_Toc191724234</vt:lpwstr>
      </vt:variant>
      <vt:variant>
        <vt:i4>1966083</vt:i4>
      </vt:variant>
      <vt:variant>
        <vt:i4>20</vt:i4>
      </vt:variant>
      <vt:variant>
        <vt:i4>0</vt:i4>
      </vt:variant>
      <vt:variant>
        <vt:i4>5</vt:i4>
      </vt:variant>
      <vt:variant>
        <vt:lpwstr/>
      </vt:variant>
      <vt:variant>
        <vt:lpwstr>_Toc191724233</vt:lpwstr>
      </vt:variant>
      <vt:variant>
        <vt:i4>1966082</vt:i4>
      </vt:variant>
      <vt:variant>
        <vt:i4>14</vt:i4>
      </vt:variant>
      <vt:variant>
        <vt:i4>0</vt:i4>
      </vt:variant>
      <vt:variant>
        <vt:i4>5</vt:i4>
      </vt:variant>
      <vt:variant>
        <vt:lpwstr/>
      </vt:variant>
      <vt:variant>
        <vt:lpwstr>_Toc191724232</vt:lpwstr>
      </vt:variant>
      <vt:variant>
        <vt:i4>1966081</vt:i4>
      </vt:variant>
      <vt:variant>
        <vt:i4>8</vt:i4>
      </vt:variant>
      <vt:variant>
        <vt:i4>0</vt:i4>
      </vt:variant>
      <vt:variant>
        <vt:i4>5</vt:i4>
      </vt:variant>
      <vt:variant>
        <vt:lpwstr/>
      </vt:variant>
      <vt:variant>
        <vt:lpwstr>_Toc191724231</vt:lpwstr>
      </vt:variant>
      <vt:variant>
        <vt:i4>1966080</vt:i4>
      </vt:variant>
      <vt:variant>
        <vt:i4>2</vt:i4>
      </vt:variant>
      <vt:variant>
        <vt:i4>0</vt:i4>
      </vt:variant>
      <vt:variant>
        <vt:i4>5</vt:i4>
      </vt:variant>
      <vt:variant>
        <vt:lpwstr/>
      </vt:variant>
      <vt:variant>
        <vt:lpwstr>_Toc191724230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dc:description/>
  <cp:lastModifiedBy>WORKSTATION</cp:lastModifiedBy>
  <cp:revision>16</cp:revision>
  <cp:lastPrinted>2007-03-19T07:01:00Z</cp:lastPrinted>
  <dcterms:created xsi:type="dcterms:W3CDTF">2018-08-16T01:52:00Z</dcterms:created>
  <dcterms:modified xsi:type="dcterms:W3CDTF">2018-12-02T06:49:00Z</dcterms:modified>
</cp:coreProperties>
</file>