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63064" w14:textId="77777777" w:rsidR="008F6697" w:rsidRDefault="008F6697" w:rsidP="008F6697">
      <w:pPr>
        <w:jc w:val="center"/>
        <w:rPr>
          <w:b/>
          <w:bCs/>
        </w:rPr>
      </w:pPr>
    </w:p>
    <w:p w14:paraId="4F5410C7" w14:textId="77777777" w:rsidR="008F6697" w:rsidRDefault="008F6697" w:rsidP="008F6697">
      <w:pPr>
        <w:jc w:val="center"/>
        <w:rPr>
          <w:b/>
          <w:bCs/>
        </w:rPr>
      </w:pPr>
    </w:p>
    <w:p w14:paraId="187D8F6E" w14:textId="77777777" w:rsidR="008F6697" w:rsidRDefault="008F6697" w:rsidP="008F6697">
      <w:pPr>
        <w:jc w:val="center"/>
        <w:rPr>
          <w:b/>
          <w:bCs/>
        </w:rPr>
      </w:pPr>
    </w:p>
    <w:p w14:paraId="6AC8329A" w14:textId="77777777" w:rsidR="008F6697" w:rsidRDefault="008F6697" w:rsidP="008F6697">
      <w:pPr>
        <w:jc w:val="center"/>
        <w:rPr>
          <w:b/>
          <w:bCs/>
        </w:rPr>
      </w:pPr>
    </w:p>
    <w:p w14:paraId="43F72CDC" w14:textId="77777777" w:rsidR="008F6697" w:rsidRDefault="008F6697" w:rsidP="008F6697">
      <w:pPr>
        <w:jc w:val="center"/>
        <w:rPr>
          <w:b/>
          <w:bCs/>
        </w:rPr>
      </w:pPr>
    </w:p>
    <w:p w14:paraId="7499210D" w14:textId="77777777" w:rsidR="008F6697" w:rsidRDefault="008F6697" w:rsidP="008F6697">
      <w:pPr>
        <w:jc w:val="center"/>
        <w:rPr>
          <w:b/>
          <w:bCs/>
        </w:rPr>
      </w:pPr>
    </w:p>
    <w:p w14:paraId="5FD76C35" w14:textId="77777777" w:rsidR="008F6697" w:rsidRDefault="008F6697" w:rsidP="008F6697">
      <w:pPr>
        <w:jc w:val="center"/>
        <w:rPr>
          <w:b/>
          <w:bCs/>
        </w:rPr>
      </w:pPr>
    </w:p>
    <w:p w14:paraId="666957D9" w14:textId="77777777" w:rsidR="008F6697" w:rsidRDefault="008F6697" w:rsidP="008F6697">
      <w:pPr>
        <w:jc w:val="center"/>
        <w:rPr>
          <w:b/>
          <w:bCs/>
        </w:rPr>
      </w:pPr>
    </w:p>
    <w:p w14:paraId="151B3E1E" w14:textId="665F05AB" w:rsidR="00BF04CA" w:rsidRPr="008F6697" w:rsidRDefault="008F6697" w:rsidP="008F6697">
      <w:pPr>
        <w:jc w:val="center"/>
        <w:rPr>
          <w:b/>
          <w:bCs/>
        </w:rPr>
      </w:pPr>
      <w:r w:rsidRPr="008F6697">
        <w:rPr>
          <w:b/>
          <w:bCs/>
        </w:rPr>
        <w:t>Using Machine Learning to Detect Medicare Fraud</w:t>
      </w:r>
    </w:p>
    <w:p w14:paraId="6FFCDF1D" w14:textId="77777777" w:rsidR="008F6697" w:rsidRDefault="008F6697" w:rsidP="008F6697">
      <w:pPr>
        <w:jc w:val="center"/>
      </w:pPr>
    </w:p>
    <w:p w14:paraId="01BA1E96" w14:textId="09C452D9" w:rsidR="008F6697" w:rsidRDefault="008F6697" w:rsidP="008F6697">
      <w:pPr>
        <w:jc w:val="center"/>
      </w:pPr>
      <w:r>
        <w:t xml:space="preserve">Ryan </w:t>
      </w:r>
      <w:proofErr w:type="spellStart"/>
      <w:r>
        <w:t>Mulcahey</w:t>
      </w:r>
      <w:proofErr w:type="spellEnd"/>
    </w:p>
    <w:p w14:paraId="7BEBB234" w14:textId="75BC54A8" w:rsidR="008F6697" w:rsidRDefault="008F6697" w:rsidP="008F6697">
      <w:pPr>
        <w:jc w:val="center"/>
      </w:pPr>
      <w:r>
        <w:t>Fairfield University</w:t>
      </w:r>
    </w:p>
    <w:p w14:paraId="49F43793" w14:textId="4B906187" w:rsidR="008F6697" w:rsidRDefault="008F6697" w:rsidP="008F6697">
      <w:pPr>
        <w:jc w:val="center"/>
      </w:pPr>
      <w:r>
        <w:t>DATA6999 – Capstone: Business Analytics</w:t>
      </w:r>
    </w:p>
    <w:p w14:paraId="77470EDE" w14:textId="54709ACA" w:rsidR="008F6697" w:rsidRDefault="0005143E" w:rsidP="008F6697">
      <w:pPr>
        <w:jc w:val="center"/>
      </w:pPr>
      <w:r>
        <w:t xml:space="preserve">Dr. </w:t>
      </w:r>
      <w:r w:rsidR="008F6697">
        <w:t xml:space="preserve">Illya </w:t>
      </w:r>
      <w:proofErr w:type="spellStart"/>
      <w:r w:rsidR="008F6697">
        <w:t>Mowerman</w:t>
      </w:r>
      <w:proofErr w:type="spellEnd"/>
    </w:p>
    <w:p w14:paraId="6F70DACF" w14:textId="77777777" w:rsidR="008F6697" w:rsidRDefault="008F6697">
      <w:r>
        <w:br w:type="page"/>
      </w:r>
    </w:p>
    <w:p w14:paraId="718DE86E" w14:textId="073E3C8E" w:rsidR="008F6697" w:rsidRDefault="008F6697"/>
    <w:sdt>
      <w:sdtPr>
        <w:id w:val="-91415637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57E8FE2" w14:textId="792450A9" w:rsidR="00BD25B2" w:rsidRPr="00BD25B2" w:rsidRDefault="00BD25B2">
          <w:pPr>
            <w:pStyle w:val="TOCHeading"/>
            <w:rPr>
              <w:b/>
              <w:bCs/>
            </w:rPr>
          </w:pPr>
          <w:r w:rsidRPr="00BD25B2">
            <w:rPr>
              <w:b/>
              <w:bCs/>
            </w:rPr>
            <w:t>Table of Contents</w:t>
          </w:r>
        </w:p>
        <w:p w14:paraId="07152511" w14:textId="6289D594" w:rsidR="0090532B" w:rsidRDefault="00BD25B2">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1113533" w:history="1">
            <w:r w:rsidR="0090532B" w:rsidRPr="00DF66C2">
              <w:rPr>
                <w:rStyle w:val="Hyperlink"/>
                <w:b/>
                <w:bCs/>
                <w:noProof/>
              </w:rPr>
              <w:t>Summary</w:t>
            </w:r>
            <w:r w:rsidR="0090532B">
              <w:rPr>
                <w:noProof/>
                <w:webHidden/>
              </w:rPr>
              <w:tab/>
            </w:r>
            <w:r w:rsidR="0090532B">
              <w:rPr>
                <w:noProof/>
                <w:webHidden/>
              </w:rPr>
              <w:fldChar w:fldCharType="begin"/>
            </w:r>
            <w:r w:rsidR="0090532B">
              <w:rPr>
                <w:noProof/>
                <w:webHidden/>
              </w:rPr>
              <w:instrText xml:space="preserve"> PAGEREF _Toc141113533 \h </w:instrText>
            </w:r>
            <w:r w:rsidR="0090532B">
              <w:rPr>
                <w:noProof/>
                <w:webHidden/>
              </w:rPr>
            </w:r>
            <w:r w:rsidR="0090532B">
              <w:rPr>
                <w:noProof/>
                <w:webHidden/>
              </w:rPr>
              <w:fldChar w:fldCharType="separate"/>
            </w:r>
            <w:r w:rsidR="0090532B">
              <w:rPr>
                <w:noProof/>
                <w:webHidden/>
              </w:rPr>
              <w:t>3</w:t>
            </w:r>
            <w:r w:rsidR="0090532B">
              <w:rPr>
                <w:noProof/>
                <w:webHidden/>
              </w:rPr>
              <w:fldChar w:fldCharType="end"/>
            </w:r>
          </w:hyperlink>
        </w:p>
        <w:p w14:paraId="513BBFC9" w14:textId="195451E2" w:rsidR="0090532B" w:rsidRDefault="0090532B">
          <w:pPr>
            <w:pStyle w:val="TOC1"/>
            <w:tabs>
              <w:tab w:val="right" w:leader="dot" w:pos="9350"/>
            </w:tabs>
            <w:rPr>
              <w:rFonts w:cstheme="minorBidi"/>
              <w:noProof/>
              <w:kern w:val="2"/>
              <w14:ligatures w14:val="standardContextual"/>
            </w:rPr>
          </w:pPr>
          <w:hyperlink w:anchor="_Toc141113534" w:history="1">
            <w:r w:rsidRPr="00DF66C2">
              <w:rPr>
                <w:rStyle w:val="Hyperlink"/>
                <w:b/>
                <w:bCs/>
                <w:noProof/>
              </w:rPr>
              <w:t>Introduction</w:t>
            </w:r>
            <w:r>
              <w:rPr>
                <w:noProof/>
                <w:webHidden/>
              </w:rPr>
              <w:tab/>
            </w:r>
            <w:r>
              <w:rPr>
                <w:noProof/>
                <w:webHidden/>
              </w:rPr>
              <w:fldChar w:fldCharType="begin"/>
            </w:r>
            <w:r>
              <w:rPr>
                <w:noProof/>
                <w:webHidden/>
              </w:rPr>
              <w:instrText xml:space="preserve"> PAGEREF _Toc141113534 \h </w:instrText>
            </w:r>
            <w:r>
              <w:rPr>
                <w:noProof/>
                <w:webHidden/>
              </w:rPr>
            </w:r>
            <w:r>
              <w:rPr>
                <w:noProof/>
                <w:webHidden/>
              </w:rPr>
              <w:fldChar w:fldCharType="separate"/>
            </w:r>
            <w:r>
              <w:rPr>
                <w:noProof/>
                <w:webHidden/>
              </w:rPr>
              <w:t>3</w:t>
            </w:r>
            <w:r>
              <w:rPr>
                <w:noProof/>
                <w:webHidden/>
              </w:rPr>
              <w:fldChar w:fldCharType="end"/>
            </w:r>
          </w:hyperlink>
        </w:p>
        <w:p w14:paraId="7C396E36" w14:textId="781F0B83" w:rsidR="0090532B" w:rsidRDefault="0090532B">
          <w:pPr>
            <w:pStyle w:val="TOC1"/>
            <w:tabs>
              <w:tab w:val="right" w:leader="dot" w:pos="9350"/>
            </w:tabs>
            <w:rPr>
              <w:rFonts w:cstheme="minorBidi"/>
              <w:noProof/>
              <w:kern w:val="2"/>
              <w14:ligatures w14:val="standardContextual"/>
            </w:rPr>
          </w:pPr>
          <w:hyperlink w:anchor="_Toc141113535" w:history="1">
            <w:r w:rsidRPr="00DF66C2">
              <w:rPr>
                <w:rStyle w:val="Hyperlink"/>
                <w:b/>
                <w:bCs/>
                <w:noProof/>
              </w:rPr>
              <w:t>Literature Review</w:t>
            </w:r>
            <w:r>
              <w:rPr>
                <w:noProof/>
                <w:webHidden/>
              </w:rPr>
              <w:tab/>
            </w:r>
            <w:r>
              <w:rPr>
                <w:noProof/>
                <w:webHidden/>
              </w:rPr>
              <w:fldChar w:fldCharType="begin"/>
            </w:r>
            <w:r>
              <w:rPr>
                <w:noProof/>
                <w:webHidden/>
              </w:rPr>
              <w:instrText xml:space="preserve"> PAGEREF _Toc141113535 \h </w:instrText>
            </w:r>
            <w:r>
              <w:rPr>
                <w:noProof/>
                <w:webHidden/>
              </w:rPr>
            </w:r>
            <w:r>
              <w:rPr>
                <w:noProof/>
                <w:webHidden/>
              </w:rPr>
              <w:fldChar w:fldCharType="separate"/>
            </w:r>
            <w:r>
              <w:rPr>
                <w:noProof/>
                <w:webHidden/>
              </w:rPr>
              <w:t>4</w:t>
            </w:r>
            <w:r>
              <w:rPr>
                <w:noProof/>
                <w:webHidden/>
              </w:rPr>
              <w:fldChar w:fldCharType="end"/>
            </w:r>
          </w:hyperlink>
        </w:p>
        <w:p w14:paraId="424618E9" w14:textId="1DB59229" w:rsidR="0090532B" w:rsidRDefault="0090532B">
          <w:pPr>
            <w:pStyle w:val="TOC2"/>
            <w:tabs>
              <w:tab w:val="right" w:leader="dot" w:pos="9350"/>
            </w:tabs>
            <w:rPr>
              <w:rFonts w:cstheme="minorBidi"/>
              <w:noProof/>
              <w:kern w:val="2"/>
              <w14:ligatures w14:val="standardContextual"/>
            </w:rPr>
          </w:pPr>
          <w:hyperlink w:anchor="_Toc141113536" w:history="1">
            <w:r w:rsidRPr="00DF66C2">
              <w:rPr>
                <w:rStyle w:val="Hyperlink"/>
                <w:i/>
                <w:iCs/>
                <w:noProof/>
              </w:rPr>
              <w:t>What algorithms have been used to create models for detecting Medicare fraud?</w:t>
            </w:r>
            <w:r>
              <w:rPr>
                <w:noProof/>
                <w:webHidden/>
              </w:rPr>
              <w:tab/>
            </w:r>
            <w:r>
              <w:rPr>
                <w:noProof/>
                <w:webHidden/>
              </w:rPr>
              <w:fldChar w:fldCharType="begin"/>
            </w:r>
            <w:r>
              <w:rPr>
                <w:noProof/>
                <w:webHidden/>
              </w:rPr>
              <w:instrText xml:space="preserve"> PAGEREF _Toc141113536 \h </w:instrText>
            </w:r>
            <w:r>
              <w:rPr>
                <w:noProof/>
                <w:webHidden/>
              </w:rPr>
            </w:r>
            <w:r>
              <w:rPr>
                <w:noProof/>
                <w:webHidden/>
              </w:rPr>
              <w:fldChar w:fldCharType="separate"/>
            </w:r>
            <w:r>
              <w:rPr>
                <w:noProof/>
                <w:webHidden/>
              </w:rPr>
              <w:t>4</w:t>
            </w:r>
            <w:r>
              <w:rPr>
                <w:noProof/>
                <w:webHidden/>
              </w:rPr>
              <w:fldChar w:fldCharType="end"/>
            </w:r>
          </w:hyperlink>
        </w:p>
        <w:p w14:paraId="16366FE6" w14:textId="70744295" w:rsidR="0090532B" w:rsidRDefault="0090532B">
          <w:pPr>
            <w:pStyle w:val="TOC2"/>
            <w:tabs>
              <w:tab w:val="right" w:leader="dot" w:pos="9350"/>
            </w:tabs>
            <w:rPr>
              <w:rFonts w:cstheme="minorBidi"/>
              <w:noProof/>
              <w:kern w:val="2"/>
              <w14:ligatures w14:val="standardContextual"/>
            </w:rPr>
          </w:pPr>
          <w:hyperlink w:anchor="_Toc141113537" w:history="1">
            <w:r w:rsidRPr="00DF66C2">
              <w:rPr>
                <w:rStyle w:val="Hyperlink"/>
                <w:i/>
                <w:iCs/>
                <w:noProof/>
              </w:rPr>
              <w:t>What predictors have been used to model detection of Medicare fraud?</w:t>
            </w:r>
            <w:r>
              <w:rPr>
                <w:noProof/>
                <w:webHidden/>
              </w:rPr>
              <w:tab/>
            </w:r>
            <w:r>
              <w:rPr>
                <w:noProof/>
                <w:webHidden/>
              </w:rPr>
              <w:fldChar w:fldCharType="begin"/>
            </w:r>
            <w:r>
              <w:rPr>
                <w:noProof/>
                <w:webHidden/>
              </w:rPr>
              <w:instrText xml:space="preserve"> PAGEREF _Toc141113537 \h </w:instrText>
            </w:r>
            <w:r>
              <w:rPr>
                <w:noProof/>
                <w:webHidden/>
              </w:rPr>
            </w:r>
            <w:r>
              <w:rPr>
                <w:noProof/>
                <w:webHidden/>
              </w:rPr>
              <w:fldChar w:fldCharType="separate"/>
            </w:r>
            <w:r>
              <w:rPr>
                <w:noProof/>
                <w:webHidden/>
              </w:rPr>
              <w:t>4</w:t>
            </w:r>
            <w:r>
              <w:rPr>
                <w:noProof/>
                <w:webHidden/>
              </w:rPr>
              <w:fldChar w:fldCharType="end"/>
            </w:r>
          </w:hyperlink>
        </w:p>
        <w:p w14:paraId="416F8872" w14:textId="6542A831" w:rsidR="0090532B" w:rsidRDefault="0090532B">
          <w:pPr>
            <w:pStyle w:val="TOC1"/>
            <w:tabs>
              <w:tab w:val="right" w:leader="dot" w:pos="9350"/>
            </w:tabs>
            <w:rPr>
              <w:rFonts w:cstheme="minorBidi"/>
              <w:noProof/>
              <w:kern w:val="2"/>
              <w14:ligatures w14:val="standardContextual"/>
            </w:rPr>
          </w:pPr>
          <w:hyperlink w:anchor="_Toc141113538" w:history="1">
            <w:r w:rsidRPr="00DF66C2">
              <w:rPr>
                <w:rStyle w:val="Hyperlink"/>
                <w:b/>
                <w:bCs/>
                <w:noProof/>
              </w:rPr>
              <w:t>Results</w:t>
            </w:r>
            <w:r>
              <w:rPr>
                <w:noProof/>
                <w:webHidden/>
              </w:rPr>
              <w:tab/>
            </w:r>
            <w:r>
              <w:rPr>
                <w:noProof/>
                <w:webHidden/>
              </w:rPr>
              <w:fldChar w:fldCharType="begin"/>
            </w:r>
            <w:r>
              <w:rPr>
                <w:noProof/>
                <w:webHidden/>
              </w:rPr>
              <w:instrText xml:space="preserve"> PAGEREF _Toc141113538 \h </w:instrText>
            </w:r>
            <w:r>
              <w:rPr>
                <w:noProof/>
                <w:webHidden/>
              </w:rPr>
            </w:r>
            <w:r>
              <w:rPr>
                <w:noProof/>
                <w:webHidden/>
              </w:rPr>
              <w:fldChar w:fldCharType="separate"/>
            </w:r>
            <w:r>
              <w:rPr>
                <w:noProof/>
                <w:webHidden/>
              </w:rPr>
              <w:t>5</w:t>
            </w:r>
            <w:r>
              <w:rPr>
                <w:noProof/>
                <w:webHidden/>
              </w:rPr>
              <w:fldChar w:fldCharType="end"/>
            </w:r>
          </w:hyperlink>
        </w:p>
        <w:p w14:paraId="6ED25899" w14:textId="5782057E" w:rsidR="0090532B" w:rsidRDefault="0090532B">
          <w:pPr>
            <w:pStyle w:val="TOC1"/>
            <w:tabs>
              <w:tab w:val="right" w:leader="dot" w:pos="9350"/>
            </w:tabs>
            <w:rPr>
              <w:rFonts w:cstheme="minorBidi"/>
              <w:noProof/>
              <w:kern w:val="2"/>
              <w14:ligatures w14:val="standardContextual"/>
            </w:rPr>
          </w:pPr>
          <w:hyperlink w:anchor="_Toc141113539" w:history="1">
            <w:r w:rsidRPr="00DF66C2">
              <w:rPr>
                <w:rStyle w:val="Hyperlink"/>
                <w:b/>
                <w:bCs/>
                <w:noProof/>
              </w:rPr>
              <w:t>Methods</w:t>
            </w:r>
            <w:r>
              <w:rPr>
                <w:noProof/>
                <w:webHidden/>
              </w:rPr>
              <w:tab/>
            </w:r>
            <w:r>
              <w:rPr>
                <w:noProof/>
                <w:webHidden/>
              </w:rPr>
              <w:fldChar w:fldCharType="begin"/>
            </w:r>
            <w:r>
              <w:rPr>
                <w:noProof/>
                <w:webHidden/>
              </w:rPr>
              <w:instrText xml:space="preserve"> PAGEREF _Toc141113539 \h </w:instrText>
            </w:r>
            <w:r>
              <w:rPr>
                <w:noProof/>
                <w:webHidden/>
              </w:rPr>
            </w:r>
            <w:r>
              <w:rPr>
                <w:noProof/>
                <w:webHidden/>
              </w:rPr>
              <w:fldChar w:fldCharType="separate"/>
            </w:r>
            <w:r>
              <w:rPr>
                <w:noProof/>
                <w:webHidden/>
              </w:rPr>
              <w:t>6</w:t>
            </w:r>
            <w:r>
              <w:rPr>
                <w:noProof/>
                <w:webHidden/>
              </w:rPr>
              <w:fldChar w:fldCharType="end"/>
            </w:r>
          </w:hyperlink>
        </w:p>
        <w:p w14:paraId="169DE7F6" w14:textId="084F569D" w:rsidR="0090532B" w:rsidRDefault="0090532B">
          <w:pPr>
            <w:pStyle w:val="TOC2"/>
            <w:tabs>
              <w:tab w:val="right" w:leader="dot" w:pos="9350"/>
            </w:tabs>
            <w:rPr>
              <w:rFonts w:cstheme="minorBidi"/>
              <w:noProof/>
              <w:kern w:val="2"/>
              <w14:ligatures w14:val="standardContextual"/>
            </w:rPr>
          </w:pPr>
          <w:hyperlink w:anchor="_Toc141113540" w:history="1">
            <w:r w:rsidRPr="00DF66C2">
              <w:rPr>
                <w:rStyle w:val="Hyperlink"/>
                <w:i/>
                <w:iCs/>
                <w:noProof/>
              </w:rPr>
              <w:t>Data Collection and Processing</w:t>
            </w:r>
            <w:r>
              <w:rPr>
                <w:noProof/>
                <w:webHidden/>
              </w:rPr>
              <w:tab/>
            </w:r>
            <w:r>
              <w:rPr>
                <w:noProof/>
                <w:webHidden/>
              </w:rPr>
              <w:fldChar w:fldCharType="begin"/>
            </w:r>
            <w:r>
              <w:rPr>
                <w:noProof/>
                <w:webHidden/>
              </w:rPr>
              <w:instrText xml:space="preserve"> PAGEREF _Toc141113540 \h </w:instrText>
            </w:r>
            <w:r>
              <w:rPr>
                <w:noProof/>
                <w:webHidden/>
              </w:rPr>
            </w:r>
            <w:r>
              <w:rPr>
                <w:noProof/>
                <w:webHidden/>
              </w:rPr>
              <w:fldChar w:fldCharType="separate"/>
            </w:r>
            <w:r>
              <w:rPr>
                <w:noProof/>
                <w:webHidden/>
              </w:rPr>
              <w:t>6</w:t>
            </w:r>
            <w:r>
              <w:rPr>
                <w:noProof/>
                <w:webHidden/>
              </w:rPr>
              <w:fldChar w:fldCharType="end"/>
            </w:r>
          </w:hyperlink>
        </w:p>
        <w:p w14:paraId="42D87DF1" w14:textId="31492059" w:rsidR="0090532B" w:rsidRDefault="0090532B">
          <w:pPr>
            <w:pStyle w:val="TOC2"/>
            <w:tabs>
              <w:tab w:val="right" w:leader="dot" w:pos="9350"/>
            </w:tabs>
            <w:rPr>
              <w:rFonts w:cstheme="minorBidi"/>
              <w:noProof/>
              <w:kern w:val="2"/>
              <w14:ligatures w14:val="standardContextual"/>
            </w:rPr>
          </w:pPr>
          <w:hyperlink w:anchor="_Toc141113541" w:history="1">
            <w:r w:rsidRPr="00DF66C2">
              <w:rPr>
                <w:rStyle w:val="Hyperlink"/>
                <w:i/>
                <w:iCs/>
                <w:noProof/>
              </w:rPr>
              <w:t>Data Dictionary</w:t>
            </w:r>
            <w:r>
              <w:rPr>
                <w:noProof/>
                <w:webHidden/>
              </w:rPr>
              <w:tab/>
            </w:r>
            <w:r>
              <w:rPr>
                <w:noProof/>
                <w:webHidden/>
              </w:rPr>
              <w:fldChar w:fldCharType="begin"/>
            </w:r>
            <w:r>
              <w:rPr>
                <w:noProof/>
                <w:webHidden/>
              </w:rPr>
              <w:instrText xml:space="preserve"> PAGEREF _Toc141113541 \h </w:instrText>
            </w:r>
            <w:r>
              <w:rPr>
                <w:noProof/>
                <w:webHidden/>
              </w:rPr>
            </w:r>
            <w:r>
              <w:rPr>
                <w:noProof/>
                <w:webHidden/>
              </w:rPr>
              <w:fldChar w:fldCharType="separate"/>
            </w:r>
            <w:r>
              <w:rPr>
                <w:noProof/>
                <w:webHidden/>
              </w:rPr>
              <w:t>6</w:t>
            </w:r>
            <w:r>
              <w:rPr>
                <w:noProof/>
                <w:webHidden/>
              </w:rPr>
              <w:fldChar w:fldCharType="end"/>
            </w:r>
          </w:hyperlink>
        </w:p>
        <w:p w14:paraId="06645B86" w14:textId="259C026C" w:rsidR="0090532B" w:rsidRDefault="0090532B">
          <w:pPr>
            <w:pStyle w:val="TOC2"/>
            <w:tabs>
              <w:tab w:val="right" w:leader="dot" w:pos="9350"/>
            </w:tabs>
            <w:rPr>
              <w:rFonts w:cstheme="minorBidi"/>
              <w:noProof/>
              <w:kern w:val="2"/>
              <w14:ligatures w14:val="standardContextual"/>
            </w:rPr>
          </w:pPr>
          <w:hyperlink w:anchor="_Toc141113542" w:history="1">
            <w:r w:rsidRPr="00DF66C2">
              <w:rPr>
                <w:rStyle w:val="Hyperlink"/>
                <w:i/>
                <w:iCs/>
                <w:noProof/>
              </w:rPr>
              <w:t>Univariate Statistics – Numeric Features</w:t>
            </w:r>
            <w:r>
              <w:rPr>
                <w:noProof/>
                <w:webHidden/>
              </w:rPr>
              <w:tab/>
            </w:r>
            <w:r>
              <w:rPr>
                <w:noProof/>
                <w:webHidden/>
              </w:rPr>
              <w:fldChar w:fldCharType="begin"/>
            </w:r>
            <w:r>
              <w:rPr>
                <w:noProof/>
                <w:webHidden/>
              </w:rPr>
              <w:instrText xml:space="preserve"> PAGEREF _Toc141113542 \h </w:instrText>
            </w:r>
            <w:r>
              <w:rPr>
                <w:noProof/>
                <w:webHidden/>
              </w:rPr>
            </w:r>
            <w:r>
              <w:rPr>
                <w:noProof/>
                <w:webHidden/>
              </w:rPr>
              <w:fldChar w:fldCharType="separate"/>
            </w:r>
            <w:r>
              <w:rPr>
                <w:noProof/>
                <w:webHidden/>
              </w:rPr>
              <w:t>7</w:t>
            </w:r>
            <w:r>
              <w:rPr>
                <w:noProof/>
                <w:webHidden/>
              </w:rPr>
              <w:fldChar w:fldCharType="end"/>
            </w:r>
          </w:hyperlink>
        </w:p>
        <w:p w14:paraId="5317D668" w14:textId="5A7643CD" w:rsidR="0090532B" w:rsidRDefault="0090532B">
          <w:pPr>
            <w:pStyle w:val="TOC2"/>
            <w:tabs>
              <w:tab w:val="right" w:leader="dot" w:pos="9350"/>
            </w:tabs>
            <w:rPr>
              <w:rFonts w:cstheme="minorBidi"/>
              <w:noProof/>
              <w:kern w:val="2"/>
              <w14:ligatures w14:val="standardContextual"/>
            </w:rPr>
          </w:pPr>
          <w:hyperlink w:anchor="_Toc141113543" w:history="1">
            <w:r w:rsidRPr="00DF66C2">
              <w:rPr>
                <w:rStyle w:val="Hyperlink"/>
                <w:i/>
                <w:iCs/>
                <w:noProof/>
              </w:rPr>
              <w:t>Univariate Statistics – Categorical Features</w:t>
            </w:r>
            <w:r>
              <w:rPr>
                <w:noProof/>
                <w:webHidden/>
              </w:rPr>
              <w:tab/>
            </w:r>
            <w:r>
              <w:rPr>
                <w:noProof/>
                <w:webHidden/>
              </w:rPr>
              <w:fldChar w:fldCharType="begin"/>
            </w:r>
            <w:r>
              <w:rPr>
                <w:noProof/>
                <w:webHidden/>
              </w:rPr>
              <w:instrText xml:space="preserve"> PAGEREF _Toc141113543 \h </w:instrText>
            </w:r>
            <w:r>
              <w:rPr>
                <w:noProof/>
                <w:webHidden/>
              </w:rPr>
            </w:r>
            <w:r>
              <w:rPr>
                <w:noProof/>
                <w:webHidden/>
              </w:rPr>
              <w:fldChar w:fldCharType="separate"/>
            </w:r>
            <w:r>
              <w:rPr>
                <w:noProof/>
                <w:webHidden/>
              </w:rPr>
              <w:t>8</w:t>
            </w:r>
            <w:r>
              <w:rPr>
                <w:noProof/>
                <w:webHidden/>
              </w:rPr>
              <w:fldChar w:fldCharType="end"/>
            </w:r>
          </w:hyperlink>
        </w:p>
        <w:p w14:paraId="54892C7F" w14:textId="5B821721" w:rsidR="0090532B" w:rsidRDefault="0090532B">
          <w:pPr>
            <w:pStyle w:val="TOC2"/>
            <w:tabs>
              <w:tab w:val="right" w:leader="dot" w:pos="9350"/>
            </w:tabs>
            <w:rPr>
              <w:rFonts w:cstheme="minorBidi"/>
              <w:noProof/>
              <w:kern w:val="2"/>
              <w14:ligatures w14:val="standardContextual"/>
            </w:rPr>
          </w:pPr>
          <w:hyperlink w:anchor="_Toc141113544" w:history="1">
            <w:r w:rsidRPr="00DF66C2">
              <w:rPr>
                <w:rStyle w:val="Hyperlink"/>
                <w:i/>
                <w:iCs/>
                <w:noProof/>
              </w:rPr>
              <w:t>Data Preparation</w:t>
            </w:r>
            <w:r>
              <w:rPr>
                <w:noProof/>
                <w:webHidden/>
              </w:rPr>
              <w:tab/>
            </w:r>
            <w:r>
              <w:rPr>
                <w:noProof/>
                <w:webHidden/>
              </w:rPr>
              <w:fldChar w:fldCharType="begin"/>
            </w:r>
            <w:r>
              <w:rPr>
                <w:noProof/>
                <w:webHidden/>
              </w:rPr>
              <w:instrText xml:space="preserve"> PAGEREF _Toc141113544 \h </w:instrText>
            </w:r>
            <w:r>
              <w:rPr>
                <w:noProof/>
                <w:webHidden/>
              </w:rPr>
            </w:r>
            <w:r>
              <w:rPr>
                <w:noProof/>
                <w:webHidden/>
              </w:rPr>
              <w:fldChar w:fldCharType="separate"/>
            </w:r>
            <w:r>
              <w:rPr>
                <w:noProof/>
                <w:webHidden/>
              </w:rPr>
              <w:t>8</w:t>
            </w:r>
            <w:r>
              <w:rPr>
                <w:noProof/>
                <w:webHidden/>
              </w:rPr>
              <w:fldChar w:fldCharType="end"/>
            </w:r>
          </w:hyperlink>
        </w:p>
        <w:p w14:paraId="2D7CE060" w14:textId="130A1C78" w:rsidR="0090532B" w:rsidRDefault="0090532B">
          <w:pPr>
            <w:pStyle w:val="TOC2"/>
            <w:tabs>
              <w:tab w:val="right" w:leader="dot" w:pos="9350"/>
            </w:tabs>
            <w:rPr>
              <w:rFonts w:cstheme="minorBidi"/>
              <w:noProof/>
              <w:kern w:val="2"/>
              <w14:ligatures w14:val="standardContextual"/>
            </w:rPr>
          </w:pPr>
          <w:hyperlink w:anchor="_Toc141113545" w:history="1">
            <w:r w:rsidRPr="00DF66C2">
              <w:rPr>
                <w:rStyle w:val="Hyperlink"/>
                <w:i/>
                <w:iCs/>
                <w:noProof/>
              </w:rPr>
              <w:t>Feature Selection</w:t>
            </w:r>
            <w:r>
              <w:rPr>
                <w:noProof/>
                <w:webHidden/>
              </w:rPr>
              <w:tab/>
            </w:r>
            <w:r>
              <w:rPr>
                <w:noProof/>
                <w:webHidden/>
              </w:rPr>
              <w:fldChar w:fldCharType="begin"/>
            </w:r>
            <w:r>
              <w:rPr>
                <w:noProof/>
                <w:webHidden/>
              </w:rPr>
              <w:instrText xml:space="preserve"> PAGEREF _Toc141113545 \h </w:instrText>
            </w:r>
            <w:r>
              <w:rPr>
                <w:noProof/>
                <w:webHidden/>
              </w:rPr>
            </w:r>
            <w:r>
              <w:rPr>
                <w:noProof/>
                <w:webHidden/>
              </w:rPr>
              <w:fldChar w:fldCharType="separate"/>
            </w:r>
            <w:r>
              <w:rPr>
                <w:noProof/>
                <w:webHidden/>
              </w:rPr>
              <w:t>9</w:t>
            </w:r>
            <w:r>
              <w:rPr>
                <w:noProof/>
                <w:webHidden/>
              </w:rPr>
              <w:fldChar w:fldCharType="end"/>
            </w:r>
          </w:hyperlink>
        </w:p>
        <w:p w14:paraId="2AB88D5B" w14:textId="273B4EAB" w:rsidR="0090532B" w:rsidRDefault="0090532B">
          <w:pPr>
            <w:pStyle w:val="TOC2"/>
            <w:tabs>
              <w:tab w:val="right" w:leader="dot" w:pos="9350"/>
            </w:tabs>
            <w:rPr>
              <w:rFonts w:cstheme="minorBidi"/>
              <w:noProof/>
              <w:kern w:val="2"/>
              <w14:ligatures w14:val="standardContextual"/>
            </w:rPr>
          </w:pPr>
          <w:hyperlink w:anchor="_Toc141113546" w:history="1">
            <w:r w:rsidRPr="00DF66C2">
              <w:rPr>
                <w:rStyle w:val="Hyperlink"/>
                <w:i/>
                <w:iCs/>
                <w:noProof/>
              </w:rPr>
              <w:t>Modeling</w:t>
            </w:r>
            <w:r>
              <w:rPr>
                <w:noProof/>
                <w:webHidden/>
              </w:rPr>
              <w:tab/>
            </w:r>
            <w:r>
              <w:rPr>
                <w:noProof/>
                <w:webHidden/>
              </w:rPr>
              <w:fldChar w:fldCharType="begin"/>
            </w:r>
            <w:r>
              <w:rPr>
                <w:noProof/>
                <w:webHidden/>
              </w:rPr>
              <w:instrText xml:space="preserve"> PAGEREF _Toc141113546 \h </w:instrText>
            </w:r>
            <w:r>
              <w:rPr>
                <w:noProof/>
                <w:webHidden/>
              </w:rPr>
            </w:r>
            <w:r>
              <w:rPr>
                <w:noProof/>
                <w:webHidden/>
              </w:rPr>
              <w:fldChar w:fldCharType="separate"/>
            </w:r>
            <w:r>
              <w:rPr>
                <w:noProof/>
                <w:webHidden/>
              </w:rPr>
              <w:t>9</w:t>
            </w:r>
            <w:r>
              <w:rPr>
                <w:noProof/>
                <w:webHidden/>
              </w:rPr>
              <w:fldChar w:fldCharType="end"/>
            </w:r>
          </w:hyperlink>
        </w:p>
        <w:p w14:paraId="0513A4AB" w14:textId="3109DF41" w:rsidR="0090532B" w:rsidRDefault="0090532B">
          <w:pPr>
            <w:pStyle w:val="TOC3"/>
            <w:tabs>
              <w:tab w:val="right" w:leader="dot" w:pos="9350"/>
            </w:tabs>
            <w:rPr>
              <w:rFonts w:cstheme="minorBidi"/>
              <w:noProof/>
              <w:kern w:val="2"/>
              <w14:ligatures w14:val="standardContextual"/>
            </w:rPr>
          </w:pPr>
          <w:hyperlink w:anchor="_Toc141113547" w:history="1">
            <w:r w:rsidRPr="00DF66C2">
              <w:rPr>
                <w:rStyle w:val="Hyperlink"/>
                <w:noProof/>
              </w:rPr>
              <w:t>Aggregate Modeling Results</w:t>
            </w:r>
            <w:r>
              <w:rPr>
                <w:noProof/>
                <w:webHidden/>
              </w:rPr>
              <w:tab/>
            </w:r>
            <w:r>
              <w:rPr>
                <w:noProof/>
                <w:webHidden/>
              </w:rPr>
              <w:fldChar w:fldCharType="begin"/>
            </w:r>
            <w:r>
              <w:rPr>
                <w:noProof/>
                <w:webHidden/>
              </w:rPr>
              <w:instrText xml:space="preserve"> PAGEREF _Toc141113547 \h </w:instrText>
            </w:r>
            <w:r>
              <w:rPr>
                <w:noProof/>
                <w:webHidden/>
              </w:rPr>
            </w:r>
            <w:r>
              <w:rPr>
                <w:noProof/>
                <w:webHidden/>
              </w:rPr>
              <w:fldChar w:fldCharType="separate"/>
            </w:r>
            <w:r>
              <w:rPr>
                <w:noProof/>
                <w:webHidden/>
              </w:rPr>
              <w:t>10</w:t>
            </w:r>
            <w:r>
              <w:rPr>
                <w:noProof/>
                <w:webHidden/>
              </w:rPr>
              <w:fldChar w:fldCharType="end"/>
            </w:r>
          </w:hyperlink>
        </w:p>
        <w:p w14:paraId="5DA0E7F8" w14:textId="08253E15" w:rsidR="0090532B" w:rsidRDefault="0090532B">
          <w:pPr>
            <w:pStyle w:val="TOC1"/>
            <w:tabs>
              <w:tab w:val="right" w:leader="dot" w:pos="9350"/>
            </w:tabs>
            <w:rPr>
              <w:rFonts w:cstheme="minorBidi"/>
              <w:noProof/>
              <w:kern w:val="2"/>
              <w14:ligatures w14:val="standardContextual"/>
            </w:rPr>
          </w:pPr>
          <w:hyperlink w:anchor="_Toc141113548" w:history="1">
            <w:r w:rsidRPr="00DF66C2">
              <w:rPr>
                <w:rStyle w:val="Hyperlink"/>
                <w:b/>
                <w:bCs/>
                <w:noProof/>
              </w:rPr>
              <w:t>Citations</w:t>
            </w:r>
            <w:r>
              <w:rPr>
                <w:noProof/>
                <w:webHidden/>
              </w:rPr>
              <w:tab/>
            </w:r>
            <w:r>
              <w:rPr>
                <w:noProof/>
                <w:webHidden/>
              </w:rPr>
              <w:fldChar w:fldCharType="begin"/>
            </w:r>
            <w:r>
              <w:rPr>
                <w:noProof/>
                <w:webHidden/>
              </w:rPr>
              <w:instrText xml:space="preserve"> PAGEREF _Toc141113548 \h </w:instrText>
            </w:r>
            <w:r>
              <w:rPr>
                <w:noProof/>
                <w:webHidden/>
              </w:rPr>
            </w:r>
            <w:r>
              <w:rPr>
                <w:noProof/>
                <w:webHidden/>
              </w:rPr>
              <w:fldChar w:fldCharType="separate"/>
            </w:r>
            <w:r>
              <w:rPr>
                <w:noProof/>
                <w:webHidden/>
              </w:rPr>
              <w:t>10</w:t>
            </w:r>
            <w:r>
              <w:rPr>
                <w:noProof/>
                <w:webHidden/>
              </w:rPr>
              <w:fldChar w:fldCharType="end"/>
            </w:r>
          </w:hyperlink>
        </w:p>
        <w:p w14:paraId="00F0099D" w14:textId="62875D8C" w:rsidR="0090532B" w:rsidRDefault="0090532B">
          <w:pPr>
            <w:pStyle w:val="TOC1"/>
            <w:tabs>
              <w:tab w:val="right" w:leader="dot" w:pos="9350"/>
            </w:tabs>
            <w:rPr>
              <w:rFonts w:cstheme="minorBidi"/>
              <w:noProof/>
              <w:kern w:val="2"/>
              <w14:ligatures w14:val="standardContextual"/>
            </w:rPr>
          </w:pPr>
          <w:hyperlink w:anchor="_Toc141113549" w:history="1">
            <w:r w:rsidRPr="00DF66C2">
              <w:rPr>
                <w:rStyle w:val="Hyperlink"/>
                <w:b/>
                <w:bCs/>
                <w:noProof/>
              </w:rPr>
              <w:t>Appendix</w:t>
            </w:r>
            <w:r>
              <w:rPr>
                <w:noProof/>
                <w:webHidden/>
              </w:rPr>
              <w:tab/>
            </w:r>
            <w:r>
              <w:rPr>
                <w:noProof/>
                <w:webHidden/>
              </w:rPr>
              <w:fldChar w:fldCharType="begin"/>
            </w:r>
            <w:r>
              <w:rPr>
                <w:noProof/>
                <w:webHidden/>
              </w:rPr>
              <w:instrText xml:space="preserve"> PAGEREF _Toc141113549 \h </w:instrText>
            </w:r>
            <w:r>
              <w:rPr>
                <w:noProof/>
                <w:webHidden/>
              </w:rPr>
            </w:r>
            <w:r>
              <w:rPr>
                <w:noProof/>
                <w:webHidden/>
              </w:rPr>
              <w:fldChar w:fldCharType="separate"/>
            </w:r>
            <w:r>
              <w:rPr>
                <w:noProof/>
                <w:webHidden/>
              </w:rPr>
              <w:t>10</w:t>
            </w:r>
            <w:r>
              <w:rPr>
                <w:noProof/>
                <w:webHidden/>
              </w:rPr>
              <w:fldChar w:fldCharType="end"/>
            </w:r>
          </w:hyperlink>
        </w:p>
        <w:p w14:paraId="13AD6A76" w14:textId="6E6515C4" w:rsidR="0090532B" w:rsidRDefault="0090532B">
          <w:pPr>
            <w:pStyle w:val="TOC2"/>
            <w:tabs>
              <w:tab w:val="right" w:leader="dot" w:pos="9350"/>
            </w:tabs>
            <w:rPr>
              <w:rFonts w:cstheme="minorBidi"/>
              <w:noProof/>
              <w:kern w:val="2"/>
              <w14:ligatures w14:val="standardContextual"/>
            </w:rPr>
          </w:pPr>
          <w:hyperlink w:anchor="_Toc141113550" w:history="1">
            <w:r w:rsidRPr="00DF66C2">
              <w:rPr>
                <w:rStyle w:val="Hyperlink"/>
                <w:i/>
                <w:iCs/>
                <w:noProof/>
              </w:rPr>
              <w:t>Data Pipeline and EDA</w:t>
            </w:r>
            <w:r>
              <w:rPr>
                <w:noProof/>
                <w:webHidden/>
              </w:rPr>
              <w:tab/>
            </w:r>
            <w:r>
              <w:rPr>
                <w:noProof/>
                <w:webHidden/>
              </w:rPr>
              <w:fldChar w:fldCharType="begin"/>
            </w:r>
            <w:r>
              <w:rPr>
                <w:noProof/>
                <w:webHidden/>
              </w:rPr>
              <w:instrText xml:space="preserve"> PAGEREF _Toc141113550 \h </w:instrText>
            </w:r>
            <w:r>
              <w:rPr>
                <w:noProof/>
                <w:webHidden/>
              </w:rPr>
            </w:r>
            <w:r>
              <w:rPr>
                <w:noProof/>
                <w:webHidden/>
              </w:rPr>
              <w:fldChar w:fldCharType="separate"/>
            </w:r>
            <w:r>
              <w:rPr>
                <w:noProof/>
                <w:webHidden/>
              </w:rPr>
              <w:t>11</w:t>
            </w:r>
            <w:r>
              <w:rPr>
                <w:noProof/>
                <w:webHidden/>
              </w:rPr>
              <w:fldChar w:fldCharType="end"/>
            </w:r>
          </w:hyperlink>
        </w:p>
        <w:p w14:paraId="7ED9DA9A" w14:textId="3C58E9D0" w:rsidR="0090532B" w:rsidRDefault="0090532B">
          <w:pPr>
            <w:pStyle w:val="TOC2"/>
            <w:tabs>
              <w:tab w:val="right" w:leader="dot" w:pos="9350"/>
            </w:tabs>
            <w:rPr>
              <w:rFonts w:cstheme="minorBidi"/>
              <w:noProof/>
              <w:kern w:val="2"/>
              <w14:ligatures w14:val="standardContextual"/>
            </w:rPr>
          </w:pPr>
          <w:hyperlink w:anchor="_Toc141113551" w:history="1">
            <w:r w:rsidRPr="00DF66C2">
              <w:rPr>
                <w:rStyle w:val="Hyperlink"/>
                <w:i/>
                <w:iCs/>
                <w:noProof/>
              </w:rPr>
              <w:t>Feature Selector</w:t>
            </w:r>
            <w:r>
              <w:rPr>
                <w:noProof/>
                <w:webHidden/>
              </w:rPr>
              <w:tab/>
            </w:r>
            <w:r>
              <w:rPr>
                <w:noProof/>
                <w:webHidden/>
              </w:rPr>
              <w:fldChar w:fldCharType="begin"/>
            </w:r>
            <w:r>
              <w:rPr>
                <w:noProof/>
                <w:webHidden/>
              </w:rPr>
              <w:instrText xml:space="preserve"> PAGEREF _Toc141113551 \h </w:instrText>
            </w:r>
            <w:r>
              <w:rPr>
                <w:noProof/>
                <w:webHidden/>
              </w:rPr>
            </w:r>
            <w:r>
              <w:rPr>
                <w:noProof/>
                <w:webHidden/>
              </w:rPr>
              <w:fldChar w:fldCharType="separate"/>
            </w:r>
            <w:r>
              <w:rPr>
                <w:noProof/>
                <w:webHidden/>
              </w:rPr>
              <w:t>11</w:t>
            </w:r>
            <w:r>
              <w:rPr>
                <w:noProof/>
                <w:webHidden/>
              </w:rPr>
              <w:fldChar w:fldCharType="end"/>
            </w:r>
          </w:hyperlink>
        </w:p>
        <w:p w14:paraId="06A431F5" w14:textId="0AD5E775" w:rsidR="0090532B" w:rsidRDefault="0090532B">
          <w:pPr>
            <w:pStyle w:val="TOC2"/>
            <w:tabs>
              <w:tab w:val="right" w:leader="dot" w:pos="9350"/>
            </w:tabs>
            <w:rPr>
              <w:rFonts w:cstheme="minorBidi"/>
              <w:noProof/>
              <w:kern w:val="2"/>
              <w14:ligatures w14:val="standardContextual"/>
            </w:rPr>
          </w:pPr>
          <w:hyperlink w:anchor="_Toc141113552" w:history="1">
            <w:r w:rsidRPr="00DF66C2">
              <w:rPr>
                <w:rStyle w:val="Hyperlink"/>
                <w:i/>
                <w:iCs/>
                <w:noProof/>
              </w:rPr>
              <w:t>Links to Models</w:t>
            </w:r>
            <w:r>
              <w:rPr>
                <w:noProof/>
                <w:webHidden/>
              </w:rPr>
              <w:tab/>
            </w:r>
            <w:r>
              <w:rPr>
                <w:noProof/>
                <w:webHidden/>
              </w:rPr>
              <w:fldChar w:fldCharType="begin"/>
            </w:r>
            <w:r>
              <w:rPr>
                <w:noProof/>
                <w:webHidden/>
              </w:rPr>
              <w:instrText xml:space="preserve"> PAGEREF _Toc141113552 \h </w:instrText>
            </w:r>
            <w:r>
              <w:rPr>
                <w:noProof/>
                <w:webHidden/>
              </w:rPr>
            </w:r>
            <w:r>
              <w:rPr>
                <w:noProof/>
                <w:webHidden/>
              </w:rPr>
              <w:fldChar w:fldCharType="separate"/>
            </w:r>
            <w:r>
              <w:rPr>
                <w:noProof/>
                <w:webHidden/>
              </w:rPr>
              <w:t>11</w:t>
            </w:r>
            <w:r>
              <w:rPr>
                <w:noProof/>
                <w:webHidden/>
              </w:rPr>
              <w:fldChar w:fldCharType="end"/>
            </w:r>
          </w:hyperlink>
        </w:p>
        <w:p w14:paraId="641D445E" w14:textId="70CE4980" w:rsidR="0090532B" w:rsidRDefault="0090532B">
          <w:pPr>
            <w:pStyle w:val="TOC3"/>
            <w:tabs>
              <w:tab w:val="right" w:leader="dot" w:pos="9350"/>
            </w:tabs>
            <w:rPr>
              <w:rFonts w:cstheme="minorBidi"/>
              <w:noProof/>
              <w:kern w:val="2"/>
              <w14:ligatures w14:val="standardContextual"/>
            </w:rPr>
          </w:pPr>
          <w:hyperlink w:anchor="_Toc141113553" w:history="1">
            <w:r w:rsidRPr="00DF66C2">
              <w:rPr>
                <w:rStyle w:val="Hyperlink"/>
                <w:noProof/>
              </w:rPr>
              <w:t>Naïve Bayes</w:t>
            </w:r>
            <w:r>
              <w:rPr>
                <w:noProof/>
                <w:webHidden/>
              </w:rPr>
              <w:tab/>
            </w:r>
            <w:r>
              <w:rPr>
                <w:noProof/>
                <w:webHidden/>
              </w:rPr>
              <w:fldChar w:fldCharType="begin"/>
            </w:r>
            <w:r>
              <w:rPr>
                <w:noProof/>
                <w:webHidden/>
              </w:rPr>
              <w:instrText xml:space="preserve"> PAGEREF _Toc141113553 \h </w:instrText>
            </w:r>
            <w:r>
              <w:rPr>
                <w:noProof/>
                <w:webHidden/>
              </w:rPr>
            </w:r>
            <w:r>
              <w:rPr>
                <w:noProof/>
                <w:webHidden/>
              </w:rPr>
              <w:fldChar w:fldCharType="separate"/>
            </w:r>
            <w:r>
              <w:rPr>
                <w:noProof/>
                <w:webHidden/>
              </w:rPr>
              <w:t>11</w:t>
            </w:r>
            <w:r>
              <w:rPr>
                <w:noProof/>
                <w:webHidden/>
              </w:rPr>
              <w:fldChar w:fldCharType="end"/>
            </w:r>
          </w:hyperlink>
        </w:p>
        <w:p w14:paraId="51D4A51C" w14:textId="05D9D8C4" w:rsidR="0090532B" w:rsidRDefault="0090532B">
          <w:pPr>
            <w:pStyle w:val="TOC3"/>
            <w:tabs>
              <w:tab w:val="right" w:leader="dot" w:pos="9350"/>
            </w:tabs>
            <w:rPr>
              <w:rFonts w:cstheme="minorBidi"/>
              <w:noProof/>
              <w:kern w:val="2"/>
              <w14:ligatures w14:val="standardContextual"/>
            </w:rPr>
          </w:pPr>
          <w:hyperlink w:anchor="_Toc141113554" w:history="1">
            <w:r w:rsidRPr="00DF66C2">
              <w:rPr>
                <w:rStyle w:val="Hyperlink"/>
                <w:noProof/>
              </w:rPr>
              <w:t>Logistic Regression</w:t>
            </w:r>
            <w:r>
              <w:rPr>
                <w:noProof/>
                <w:webHidden/>
              </w:rPr>
              <w:tab/>
            </w:r>
            <w:r>
              <w:rPr>
                <w:noProof/>
                <w:webHidden/>
              </w:rPr>
              <w:fldChar w:fldCharType="begin"/>
            </w:r>
            <w:r>
              <w:rPr>
                <w:noProof/>
                <w:webHidden/>
              </w:rPr>
              <w:instrText xml:space="preserve"> PAGEREF _Toc141113554 \h </w:instrText>
            </w:r>
            <w:r>
              <w:rPr>
                <w:noProof/>
                <w:webHidden/>
              </w:rPr>
            </w:r>
            <w:r>
              <w:rPr>
                <w:noProof/>
                <w:webHidden/>
              </w:rPr>
              <w:fldChar w:fldCharType="separate"/>
            </w:r>
            <w:r>
              <w:rPr>
                <w:noProof/>
                <w:webHidden/>
              </w:rPr>
              <w:t>11</w:t>
            </w:r>
            <w:r>
              <w:rPr>
                <w:noProof/>
                <w:webHidden/>
              </w:rPr>
              <w:fldChar w:fldCharType="end"/>
            </w:r>
          </w:hyperlink>
        </w:p>
        <w:p w14:paraId="65CF10A4" w14:textId="203D36E8" w:rsidR="0090532B" w:rsidRDefault="0090532B">
          <w:pPr>
            <w:pStyle w:val="TOC3"/>
            <w:tabs>
              <w:tab w:val="right" w:leader="dot" w:pos="9350"/>
            </w:tabs>
            <w:rPr>
              <w:rFonts w:cstheme="minorBidi"/>
              <w:noProof/>
              <w:kern w:val="2"/>
              <w14:ligatures w14:val="standardContextual"/>
            </w:rPr>
          </w:pPr>
          <w:hyperlink w:anchor="_Toc141113555" w:history="1">
            <w:r w:rsidRPr="00DF66C2">
              <w:rPr>
                <w:rStyle w:val="Hyperlink"/>
                <w:noProof/>
              </w:rPr>
              <w:t>Random Forest</w:t>
            </w:r>
            <w:r>
              <w:rPr>
                <w:noProof/>
                <w:webHidden/>
              </w:rPr>
              <w:tab/>
            </w:r>
            <w:r>
              <w:rPr>
                <w:noProof/>
                <w:webHidden/>
              </w:rPr>
              <w:fldChar w:fldCharType="begin"/>
            </w:r>
            <w:r>
              <w:rPr>
                <w:noProof/>
                <w:webHidden/>
              </w:rPr>
              <w:instrText xml:space="preserve"> PAGEREF _Toc141113555 \h </w:instrText>
            </w:r>
            <w:r>
              <w:rPr>
                <w:noProof/>
                <w:webHidden/>
              </w:rPr>
            </w:r>
            <w:r>
              <w:rPr>
                <w:noProof/>
                <w:webHidden/>
              </w:rPr>
              <w:fldChar w:fldCharType="separate"/>
            </w:r>
            <w:r>
              <w:rPr>
                <w:noProof/>
                <w:webHidden/>
              </w:rPr>
              <w:t>11</w:t>
            </w:r>
            <w:r>
              <w:rPr>
                <w:noProof/>
                <w:webHidden/>
              </w:rPr>
              <w:fldChar w:fldCharType="end"/>
            </w:r>
          </w:hyperlink>
        </w:p>
        <w:p w14:paraId="53BE4BE1" w14:textId="26F98E30" w:rsidR="0090532B" w:rsidRDefault="0090532B">
          <w:pPr>
            <w:pStyle w:val="TOC3"/>
            <w:tabs>
              <w:tab w:val="right" w:leader="dot" w:pos="9350"/>
            </w:tabs>
            <w:rPr>
              <w:rFonts w:cstheme="minorBidi"/>
              <w:noProof/>
              <w:kern w:val="2"/>
              <w14:ligatures w14:val="standardContextual"/>
            </w:rPr>
          </w:pPr>
          <w:hyperlink w:anchor="_Toc141113556" w:history="1">
            <w:r w:rsidRPr="00DF66C2">
              <w:rPr>
                <w:rStyle w:val="Hyperlink"/>
                <w:noProof/>
              </w:rPr>
              <w:t>Decision Tree</w:t>
            </w:r>
            <w:r>
              <w:rPr>
                <w:noProof/>
                <w:webHidden/>
              </w:rPr>
              <w:tab/>
            </w:r>
            <w:r>
              <w:rPr>
                <w:noProof/>
                <w:webHidden/>
              </w:rPr>
              <w:fldChar w:fldCharType="begin"/>
            </w:r>
            <w:r>
              <w:rPr>
                <w:noProof/>
                <w:webHidden/>
              </w:rPr>
              <w:instrText xml:space="preserve"> PAGEREF _Toc141113556 \h </w:instrText>
            </w:r>
            <w:r>
              <w:rPr>
                <w:noProof/>
                <w:webHidden/>
              </w:rPr>
            </w:r>
            <w:r>
              <w:rPr>
                <w:noProof/>
                <w:webHidden/>
              </w:rPr>
              <w:fldChar w:fldCharType="separate"/>
            </w:r>
            <w:r>
              <w:rPr>
                <w:noProof/>
                <w:webHidden/>
              </w:rPr>
              <w:t>11</w:t>
            </w:r>
            <w:r>
              <w:rPr>
                <w:noProof/>
                <w:webHidden/>
              </w:rPr>
              <w:fldChar w:fldCharType="end"/>
            </w:r>
          </w:hyperlink>
        </w:p>
        <w:p w14:paraId="4671CA95" w14:textId="3D10657C" w:rsidR="0090532B" w:rsidRDefault="0090532B">
          <w:pPr>
            <w:pStyle w:val="TOC3"/>
            <w:tabs>
              <w:tab w:val="right" w:leader="dot" w:pos="9350"/>
            </w:tabs>
            <w:rPr>
              <w:rFonts w:cstheme="minorBidi"/>
              <w:noProof/>
              <w:kern w:val="2"/>
              <w14:ligatures w14:val="standardContextual"/>
            </w:rPr>
          </w:pPr>
          <w:hyperlink w:anchor="_Toc141113557" w:history="1">
            <w:r w:rsidRPr="00DF66C2">
              <w:rPr>
                <w:rStyle w:val="Hyperlink"/>
                <w:noProof/>
              </w:rPr>
              <w:t>XGBoost</w:t>
            </w:r>
            <w:r>
              <w:rPr>
                <w:noProof/>
                <w:webHidden/>
              </w:rPr>
              <w:tab/>
            </w:r>
            <w:r>
              <w:rPr>
                <w:noProof/>
                <w:webHidden/>
              </w:rPr>
              <w:fldChar w:fldCharType="begin"/>
            </w:r>
            <w:r>
              <w:rPr>
                <w:noProof/>
                <w:webHidden/>
              </w:rPr>
              <w:instrText xml:space="preserve"> PAGEREF _Toc141113557 \h </w:instrText>
            </w:r>
            <w:r>
              <w:rPr>
                <w:noProof/>
                <w:webHidden/>
              </w:rPr>
            </w:r>
            <w:r>
              <w:rPr>
                <w:noProof/>
                <w:webHidden/>
              </w:rPr>
              <w:fldChar w:fldCharType="separate"/>
            </w:r>
            <w:r>
              <w:rPr>
                <w:noProof/>
                <w:webHidden/>
              </w:rPr>
              <w:t>11</w:t>
            </w:r>
            <w:r>
              <w:rPr>
                <w:noProof/>
                <w:webHidden/>
              </w:rPr>
              <w:fldChar w:fldCharType="end"/>
            </w:r>
          </w:hyperlink>
        </w:p>
        <w:p w14:paraId="167599C9" w14:textId="06BE6870" w:rsidR="0090532B" w:rsidRDefault="0090532B">
          <w:pPr>
            <w:pStyle w:val="TOC3"/>
            <w:tabs>
              <w:tab w:val="right" w:leader="dot" w:pos="9350"/>
            </w:tabs>
            <w:rPr>
              <w:rFonts w:cstheme="minorBidi"/>
              <w:noProof/>
              <w:kern w:val="2"/>
              <w14:ligatures w14:val="standardContextual"/>
            </w:rPr>
          </w:pPr>
          <w:hyperlink w:anchor="_Toc141113558" w:history="1">
            <w:r w:rsidRPr="00DF66C2">
              <w:rPr>
                <w:rStyle w:val="Hyperlink"/>
                <w:noProof/>
              </w:rPr>
              <w:t>XGBoost Grid Search</w:t>
            </w:r>
            <w:r>
              <w:rPr>
                <w:noProof/>
                <w:webHidden/>
              </w:rPr>
              <w:tab/>
            </w:r>
            <w:r>
              <w:rPr>
                <w:noProof/>
                <w:webHidden/>
              </w:rPr>
              <w:fldChar w:fldCharType="begin"/>
            </w:r>
            <w:r>
              <w:rPr>
                <w:noProof/>
                <w:webHidden/>
              </w:rPr>
              <w:instrText xml:space="preserve"> PAGEREF _Toc141113558 \h </w:instrText>
            </w:r>
            <w:r>
              <w:rPr>
                <w:noProof/>
                <w:webHidden/>
              </w:rPr>
            </w:r>
            <w:r>
              <w:rPr>
                <w:noProof/>
                <w:webHidden/>
              </w:rPr>
              <w:fldChar w:fldCharType="separate"/>
            </w:r>
            <w:r>
              <w:rPr>
                <w:noProof/>
                <w:webHidden/>
              </w:rPr>
              <w:t>11</w:t>
            </w:r>
            <w:r>
              <w:rPr>
                <w:noProof/>
                <w:webHidden/>
              </w:rPr>
              <w:fldChar w:fldCharType="end"/>
            </w:r>
          </w:hyperlink>
        </w:p>
        <w:p w14:paraId="7362A6E4" w14:textId="38997DD3" w:rsidR="00BD25B2" w:rsidRDefault="00BD25B2">
          <w:r>
            <w:rPr>
              <w:b/>
              <w:bCs/>
              <w:noProof/>
            </w:rPr>
            <w:fldChar w:fldCharType="end"/>
          </w:r>
        </w:p>
      </w:sdtContent>
    </w:sdt>
    <w:p w14:paraId="0617D514" w14:textId="77777777" w:rsidR="00BD25B2" w:rsidRDefault="00BD25B2"/>
    <w:p w14:paraId="0ED601FE" w14:textId="77777777" w:rsidR="00BD25B2" w:rsidRDefault="00BD25B2"/>
    <w:p w14:paraId="4CAEFA3B" w14:textId="6FC280B9" w:rsidR="00BD25B2" w:rsidRDefault="00BD25B2">
      <w:r>
        <w:br w:type="page"/>
      </w:r>
    </w:p>
    <w:p w14:paraId="13D12A80" w14:textId="77777777" w:rsidR="00BD25B2" w:rsidRDefault="00BD25B2"/>
    <w:p w14:paraId="38515CE4" w14:textId="0FBEDBE8" w:rsidR="0005143E" w:rsidRPr="00BD25B2" w:rsidRDefault="0005143E" w:rsidP="00BD25B2">
      <w:pPr>
        <w:pStyle w:val="Heading1"/>
        <w:rPr>
          <w:b/>
          <w:bCs/>
        </w:rPr>
      </w:pPr>
      <w:bookmarkStart w:id="0" w:name="_Toc141113533"/>
      <w:r w:rsidRPr="00BD25B2">
        <w:rPr>
          <w:b/>
          <w:bCs/>
        </w:rPr>
        <w:t>Summary</w:t>
      </w:r>
      <w:bookmarkEnd w:id="0"/>
    </w:p>
    <w:p w14:paraId="33E82C21" w14:textId="06C27C20" w:rsidR="0005143E" w:rsidRPr="0005143E" w:rsidRDefault="0005143E" w:rsidP="008F6697">
      <w:r>
        <w:t xml:space="preserve">Predicting Medicare fraud is becoming a more and more important issue, with changing demographics and resources becoming more constrained, fraud becomes a significant system resource drain preventing equitable care to the value it should be delivered at. Of the data available, several models were developed that focused on drivers of fraud at the provider level. With this, providers are grouped into risk categories for probability of committing fraud, where Medicare resources can be deployed to prioritize those in the highest risk category, allowing fraud investigators to allocate scarce manpower to achieve the highest rate of return on time invested. </w:t>
      </w:r>
    </w:p>
    <w:p w14:paraId="5A03EFA8" w14:textId="7EEF2AFE" w:rsidR="008F6697" w:rsidRPr="00BD25B2" w:rsidRDefault="008F6697" w:rsidP="00BD25B2">
      <w:pPr>
        <w:pStyle w:val="Heading1"/>
        <w:rPr>
          <w:b/>
          <w:bCs/>
        </w:rPr>
      </w:pPr>
      <w:bookmarkStart w:id="1" w:name="_Toc141113534"/>
      <w:r w:rsidRPr="00BD25B2">
        <w:rPr>
          <w:b/>
          <w:bCs/>
        </w:rPr>
        <w:t>Introduction</w:t>
      </w:r>
      <w:bookmarkEnd w:id="1"/>
    </w:p>
    <w:p w14:paraId="058C4F18" w14:textId="77777777" w:rsidR="008F6697" w:rsidRPr="00972A51" w:rsidRDefault="008F6697" w:rsidP="008F6697">
      <w:r w:rsidRPr="00972A51">
        <w:t xml:space="preserve">The overarching objective of this research paper is to delve into the potential of machine learning in detecting and </w:t>
      </w:r>
      <w:r>
        <w:t>eventually preventing</w:t>
      </w:r>
      <w:r w:rsidRPr="00972A51">
        <w:t xml:space="preserve"> Medicare fraud. The task is an imperative segment of the broader agenda of modernizing and optimizing the healthcare industry through the power of artificial intelligence and data science. The paper aims to shed light on the problem of Medicare fraud, critically examine the role of machine learning in tackling the problem, and explore previous studies on this subject. Further, it intends to present a structured model integrating machine learning with a systematic detection mechanism that can revolutionize the future of Medicare fraud detection.</w:t>
      </w:r>
    </w:p>
    <w:p w14:paraId="72C303C3" w14:textId="77777777" w:rsidR="008F6697" w:rsidRPr="00972A51" w:rsidRDefault="008F6697" w:rsidP="008F6697">
      <w:r w:rsidRPr="00972A51">
        <w:t xml:space="preserve">The significance of detecting and preventing Medicare fraud cannot be overstated. As of 2021, fraudulent activities in healthcare are estimated to cost the U.S. government approximately $68 billion annually, of which a substantial portion is attributed to Medicare. This not only financially drains a crucial public resource but also compromises the quality and integrity of the healthcare services provided to the citizens. The </w:t>
      </w:r>
      <w:r>
        <w:t>downstream</w:t>
      </w:r>
      <w:r w:rsidRPr="00972A51">
        <w:t xml:space="preserve"> effect of these fraudulent activities can lead to higher healthcare costs, less coverage for legitimate services, and a lack of trust in the system.</w:t>
      </w:r>
      <w:r>
        <w:t xml:space="preserve"> I</w:t>
      </w:r>
      <w:r w:rsidRPr="00972A51">
        <w:t>mplementing a robust fraud detection system is imperative for the health of the healthcare sector and the welfare of the beneficiaries of these services.</w:t>
      </w:r>
    </w:p>
    <w:p w14:paraId="3E744AF3" w14:textId="77777777" w:rsidR="008F6697" w:rsidRPr="00972A51" w:rsidRDefault="008F6697" w:rsidP="008F6697">
      <w:r w:rsidRPr="00972A51">
        <w:t xml:space="preserve">The potential of machine learning in detecting Medicare fraud has been examined in previous studies. </w:t>
      </w:r>
      <w:r>
        <w:t>Simbert (2023</w:t>
      </w:r>
      <w:r w:rsidRPr="00972A51">
        <w:t xml:space="preserve">) </w:t>
      </w:r>
      <w:r>
        <w:t>does a meta-analysis of 39 studies and concludes that machine learning is a powerful tool for fighting Medicare fraud and should be implemented in several ways.</w:t>
      </w:r>
      <w:r w:rsidRPr="00972A51">
        <w:t xml:space="preserve"> </w:t>
      </w:r>
      <w:r>
        <w:t>Alanzi (2022) explores various machine learning models and how they can be used to prevent or detect fraud</w:t>
      </w:r>
      <w:r w:rsidRPr="00972A51">
        <w:t>.</w:t>
      </w:r>
      <w:r>
        <w:t xml:space="preserve"> There is an abundance of literature available in 2023 that studies how machine learning and AI can help fight fraud, as the field is accelerating at a rate not seen before.</w:t>
      </w:r>
    </w:p>
    <w:p w14:paraId="0E6C108A" w14:textId="77777777" w:rsidR="008F6697" w:rsidRDefault="008F6697" w:rsidP="008F6697">
      <w:r w:rsidRPr="00972A51">
        <w:t>The structure of this paper seeks to approach the subject matter by presenting a clear layout of the relevant sections. The paper will begin with an introduction, providing a thorough understanding of Medicare fraud and its implications, followed by a detailed literature review analyzing previous studies on the subject. Subsequent to that, the paper will discuss the data to be used for the purpose of the study, detailing its relevance and validity. The subsequent section</w:t>
      </w:r>
      <w:r>
        <w:t>s</w:t>
      </w:r>
      <w:r w:rsidRPr="00972A51">
        <w:t xml:space="preserve"> will present the modeling approach, </w:t>
      </w:r>
      <w:r>
        <w:t>detailing</w:t>
      </w:r>
      <w:r w:rsidRPr="00972A51">
        <w:t xml:space="preserve"> the machine learning models and techniques utilized for fraud detection. The paper will conclude with a summary of findings, the limitations of machine learning in detecting Medicare fraud, and the implications of these findings for the future.</w:t>
      </w:r>
    </w:p>
    <w:p w14:paraId="6EF013DC" w14:textId="77777777" w:rsidR="0005143E" w:rsidRDefault="0005143E" w:rsidP="008F6697">
      <w:pPr>
        <w:jc w:val="both"/>
        <w:rPr>
          <w:b/>
          <w:bCs/>
        </w:rPr>
      </w:pPr>
    </w:p>
    <w:p w14:paraId="515A348C" w14:textId="77777777" w:rsidR="0005143E" w:rsidRDefault="0005143E" w:rsidP="008F6697">
      <w:pPr>
        <w:jc w:val="both"/>
        <w:rPr>
          <w:b/>
          <w:bCs/>
        </w:rPr>
      </w:pPr>
    </w:p>
    <w:p w14:paraId="7FAB05F8" w14:textId="77777777" w:rsidR="0005143E" w:rsidRPr="00BD25B2" w:rsidRDefault="0005143E" w:rsidP="00BD25B2">
      <w:pPr>
        <w:pStyle w:val="Heading1"/>
        <w:rPr>
          <w:b/>
          <w:bCs/>
        </w:rPr>
      </w:pPr>
      <w:bookmarkStart w:id="2" w:name="_Toc141113535"/>
      <w:r w:rsidRPr="00BD25B2">
        <w:rPr>
          <w:b/>
          <w:bCs/>
        </w:rPr>
        <w:t>Literature Review</w:t>
      </w:r>
      <w:bookmarkEnd w:id="2"/>
    </w:p>
    <w:p w14:paraId="58BF8926" w14:textId="77777777" w:rsidR="0005143E" w:rsidRPr="00BD25B2" w:rsidRDefault="0005143E" w:rsidP="00BD25B2">
      <w:pPr>
        <w:pStyle w:val="Heading2"/>
        <w:rPr>
          <w:i/>
          <w:iCs/>
        </w:rPr>
      </w:pPr>
      <w:bookmarkStart w:id="3" w:name="_Toc141113536"/>
      <w:r w:rsidRPr="00BD25B2">
        <w:rPr>
          <w:i/>
          <w:iCs/>
        </w:rPr>
        <w:t>What algorithms have been used to create models for detecting Medicare fraud?</w:t>
      </w:r>
      <w:bookmarkEnd w:id="3"/>
    </w:p>
    <w:p w14:paraId="7FA3F4C1" w14:textId="77777777" w:rsidR="0005143E" w:rsidRDefault="0005143E" w:rsidP="0005143E">
      <w:r w:rsidRPr="00DC516B">
        <w:t>Medicare fraud is a significant issue that costs taxpayers billions of dollars and puts beneficiaries' health and welfare at risk</w:t>
      </w:r>
      <w:r>
        <w:t xml:space="preserve">. </w:t>
      </w:r>
      <w:r w:rsidRPr="00DC516B">
        <w:t xml:space="preserve">To address this problem, various machine learning algorithms have been applied to model and predict Medicare fraud. </w:t>
      </w:r>
    </w:p>
    <w:p w14:paraId="4FF19BA1" w14:textId="77777777" w:rsidR="0005143E" w:rsidRDefault="0005143E" w:rsidP="0005143E">
      <w:r w:rsidRPr="00DC516B">
        <w:t>One approach is to use supervised machine learning methods</w:t>
      </w:r>
      <w:r>
        <w:t xml:space="preserve"> </w:t>
      </w:r>
      <w:r w:rsidRPr="00DC516B">
        <w:t xml:space="preserve">with three classification models, namely decision tree, random forest, and boosted tree, to detect Medicare fraud (Purnita &amp; Mondal, 2021). They found that these algorithms were suitable for fraud detection in Medicare systems. Similarly, </w:t>
      </w:r>
      <w:r>
        <w:t xml:space="preserve">they </w:t>
      </w:r>
      <w:r w:rsidRPr="00DC516B">
        <w:t xml:space="preserve">stated that the random forest model has a competitive edge and is often superior in the prediction and classification compared to traditional logistic regression methods and other machine learning methods (Lin et al., 2022). </w:t>
      </w:r>
    </w:p>
    <w:p w14:paraId="02EC51B9" w14:textId="77777777" w:rsidR="0005143E" w:rsidRDefault="0005143E" w:rsidP="0005143E">
      <w:r w:rsidRPr="00DC516B">
        <w:t xml:space="preserve">Another approach is to use unsupervised machine learning algorithms. used the Isolation Forest algorithm, an unsupervised machine learning algorithm, to detect Medicare fraud based on outliers (Kanksha et al., 2021). They found that this algorithm improved overall performance and achieved a high accuracy of 98.76% in detecting fraud. </w:t>
      </w:r>
    </w:p>
    <w:p w14:paraId="3F07DEB4" w14:textId="77777777" w:rsidR="0005143E" w:rsidRDefault="0005143E" w:rsidP="0005143E">
      <w:r w:rsidRPr="00DC516B">
        <w:t xml:space="preserve">In addition to traditional machine learning algorithms, deep learning methods have also been explored for Medicare fraud detection. compared six deep learning methods designed to address the class imbalance problem in Medicare fraud detection (Johnson &amp; Khoshgoftaar, 2019). They used data-level techniques such as random over-sampling and random under-sampling, as well as algorithm-level techniques such as cost-sensitive loss functions. They achieved desirable class-wise performance by identifying optimal decision thresholds for each model. </w:t>
      </w:r>
    </w:p>
    <w:p w14:paraId="2BF77796" w14:textId="77777777" w:rsidR="0005143E" w:rsidRDefault="0005143E" w:rsidP="0005143E">
      <w:r>
        <w:t>Additionally</w:t>
      </w:r>
      <w:r w:rsidRPr="00DC516B">
        <w:t xml:space="preserve">, there have been studies on the use of statistical models and ensemble techniques for Medicare fraud detection. Vidmar et al. developed control limits for a double-square-root chart based on prediction intervals from regression-through-origin to detect DRG outliers (Lin et al., 2022). Bauder et al. invented a general outlier detection model based on Bayesian inference using probabilistic programming to detect claims fraud in Medicare medical insurance payments (Lin et al., 2022). </w:t>
      </w:r>
      <w:r>
        <w:t>A</w:t>
      </w:r>
      <w:r w:rsidRPr="00DC516B">
        <w:t xml:space="preserve"> novel ensemble supervised feature selection technique to build explainable machine learning models for Medicare fraud detection (Hancock, 2023). </w:t>
      </w:r>
    </w:p>
    <w:p w14:paraId="4FB377F4" w14:textId="77777777" w:rsidR="0005143E" w:rsidRDefault="0005143E" w:rsidP="0005143E">
      <w:r w:rsidRPr="00DC516B">
        <w:t>Overall, a variety of algorithms have been used to model and predict Medicare fraud, including supervised machine learning algorithms such as decision trees, random forests, and boosted trees, unsupervised machine learning algorithms such as the Isolation Forest algorithm, deep learning methods, statistical models, and ensemble techniques. These algorithms have shown promising results in detecting Medicare fraud and have the potential to improve fraud detection and reduce healthcare costs.</w:t>
      </w:r>
    </w:p>
    <w:p w14:paraId="78332E63" w14:textId="77777777" w:rsidR="0005143E" w:rsidRPr="00BD25B2" w:rsidRDefault="0005143E" w:rsidP="00BD25B2">
      <w:pPr>
        <w:pStyle w:val="Heading2"/>
        <w:rPr>
          <w:i/>
          <w:iCs/>
        </w:rPr>
      </w:pPr>
      <w:bookmarkStart w:id="4" w:name="_Toc141113537"/>
      <w:r w:rsidRPr="00BD25B2">
        <w:rPr>
          <w:i/>
          <w:iCs/>
        </w:rPr>
        <w:t>What predictors have been used to model detection of Medicare fraud?</w:t>
      </w:r>
      <w:bookmarkEnd w:id="4"/>
    </w:p>
    <w:p w14:paraId="0F5E734A" w14:textId="77777777" w:rsidR="0005143E" w:rsidRDefault="0005143E" w:rsidP="0005143E">
      <w:r w:rsidRPr="00AB48FD">
        <w:t xml:space="preserve">Medicare fraud detection models utilize various predictors to identify fraudulent activities within the Medicare system. Several studies have explored the selection of predictors in machine learning models for Medicare fraud detection. </w:t>
      </w:r>
    </w:p>
    <w:p w14:paraId="35798658" w14:textId="77777777" w:rsidR="0005143E" w:rsidRDefault="0005143E" w:rsidP="0005143E">
      <w:r w:rsidRPr="00AB48FD">
        <w:lastRenderedPageBreak/>
        <w:t xml:space="preserve">One study by Johnson &amp; Khoshgoftaar (2019) focused on the class imbalance problem in Medicare fraud detection. They compared six deep learning methods and evaluated data-level techniques such as random over-sampling (ROS), random under-sampling (RUS), and a hybrid ROS-RUS. The algorithm-level techniques evaluated included a cost-sensitive loss function, the Focal Loss, and the Mean False Error Loss. While this study did not explicitly mention the predictors used, it highlighted the challenges associated with class-imbalanced big data and the need to improve existing results. </w:t>
      </w:r>
    </w:p>
    <w:p w14:paraId="1223BB1C" w14:textId="77777777" w:rsidR="0005143E" w:rsidRDefault="0005143E" w:rsidP="0005143E">
      <w:r w:rsidRPr="00AB48FD">
        <w:t xml:space="preserve">Another study by Perols (2011) compared the performance of different statistical and machine learning models in detecting financial statement fraud. Out of 42 predictors examined, six predictors were consistently selected and used by different classification algorithms: auditor turnover, total discretionary accruals, Big 4 auditor, accounts receivable, meeting or beating analyst forecasts, and unexpected employee productivity. These findings can be extended to Medicare fraud detection models as they provide insights into predictors that can improve fraud risk models. </w:t>
      </w:r>
    </w:p>
    <w:p w14:paraId="7FCDCC2D" w14:textId="77777777" w:rsidR="0005143E" w:rsidRDefault="0005143E" w:rsidP="0005143E">
      <w:r w:rsidRPr="00AB48FD">
        <w:t xml:space="preserve">In a study by Bauder et al. (K &amp; Ilango, 2019), the authors proposed a novel method for detecting fraud in health insurance, including Medicare. They used multiple predictors as model input to detect outliers in payment data. While the specific predictors were not mentioned, the study highlighted the effects of the class imbalance problem on machine learning performance. </w:t>
      </w:r>
    </w:p>
    <w:p w14:paraId="151EE498" w14:textId="77777777" w:rsidR="0005143E" w:rsidRDefault="0005143E" w:rsidP="0005143E">
      <w:r w:rsidRPr="00AB48FD">
        <w:t xml:space="preserve">Furthermore, Lin et al. (2022) mentioned that CatBoost, a machine learning algorithm, is commonly utilized in Medicare fraud detection. However, the specific predictors used in their study were not mentioned. </w:t>
      </w:r>
    </w:p>
    <w:p w14:paraId="2B42F063" w14:textId="4D2A0277" w:rsidR="0005143E" w:rsidRPr="00BD25B2" w:rsidRDefault="0005143E" w:rsidP="00BD25B2">
      <w:r>
        <w:t>M</w:t>
      </w:r>
      <w:r w:rsidRPr="00AB48FD">
        <w:t>ore research is needed to explore and identify additional predictors that can improve the performance of Medicare fraud detection models.</w:t>
      </w:r>
    </w:p>
    <w:p w14:paraId="2A0AEFE2" w14:textId="5F1106E9" w:rsidR="008F6697" w:rsidRPr="00BD25B2" w:rsidRDefault="008F6697" w:rsidP="00BD25B2">
      <w:pPr>
        <w:pStyle w:val="Heading1"/>
        <w:rPr>
          <w:b/>
          <w:bCs/>
        </w:rPr>
      </w:pPr>
      <w:bookmarkStart w:id="5" w:name="_Toc141113538"/>
      <w:r w:rsidRPr="00BD25B2">
        <w:rPr>
          <w:b/>
          <w:bCs/>
        </w:rPr>
        <w:t>Results</w:t>
      </w:r>
      <w:bookmarkEnd w:id="5"/>
    </w:p>
    <w:p w14:paraId="1981A8FD" w14:textId="39BC1CD6" w:rsidR="008F6697" w:rsidRDefault="008F6697" w:rsidP="008F6697">
      <w:pPr>
        <w:jc w:val="both"/>
      </w:pPr>
      <w:r>
        <w:t xml:space="preserve">Given a dataset from 2008-2009 calendar years, several models were run against this data, with a Random Forest model providing what seems like the best approach.  Here we found some major drivers that would predict </w:t>
      </w:r>
      <w:r w:rsidR="00352712">
        <w:t>Medicare</w:t>
      </w:r>
      <w:r>
        <w:t xml:space="preserve"> fraud in descending importance: maximum reimbursement for outpatient visits, patient age, amount reimbursed for a specific claim, maximum reimbursement for inpatient visits, patient risk score and claim period in length.</w:t>
      </w:r>
    </w:p>
    <w:p w14:paraId="193E3654" w14:textId="5913861B" w:rsidR="008F6697" w:rsidRDefault="00755F73" w:rsidP="008F6697">
      <w:pPr>
        <w:jc w:val="both"/>
      </w:pPr>
      <w:r>
        <w:t xml:space="preserve">Decision tree used a very similar predictor set of features, with different weights that ended up with a slightly lower performing output. Logistic regression, naïve bayes and XGBoost both keyed in on one major variable: hospitalization duration. While I think this is could be a strong driver, I believe other factors can influence occasions where fraud is committed. </w:t>
      </w:r>
    </w:p>
    <w:p w14:paraId="461BDDE4" w14:textId="2B4FD2CC" w:rsidR="00755F73" w:rsidRDefault="00755F73" w:rsidP="008F6697">
      <w:pPr>
        <w:jc w:val="both"/>
      </w:pPr>
      <w:r>
        <w:t>Limitations include the data this research is formed upon. While the feature set includes up to 50 features after feature engineering, there may be a significant amount of data that could better uncover fraudulent activity that was simply not captured in 2008-2009. With the advent of “Big Data” and the hundreds or thousands of points of metadata that are routinely collected in 2023, I feel there may be more that could uncover fraudulent activity.</w:t>
      </w:r>
    </w:p>
    <w:p w14:paraId="42B5BF4F" w14:textId="0309C857" w:rsidR="00755F73" w:rsidRDefault="00755F73" w:rsidP="008F6697">
      <w:pPr>
        <w:jc w:val="both"/>
      </w:pPr>
      <w:r>
        <w:t xml:space="preserve">Another limitation of the research is how the target of “Potential Fraud” is based for the provider as a whole, and not at a transaction level. While this is rarely the case, where a provider commits fraud on every </w:t>
      </w:r>
      <w:r w:rsidR="00BD25B2">
        <w:t>claim</w:t>
      </w:r>
      <w:r>
        <w:t xml:space="preserve">, the way this target variable is applied confounds both fraudulent and legitimate </w:t>
      </w:r>
      <w:r w:rsidR="00BD25B2">
        <w:t>claims</w:t>
      </w:r>
      <w:r>
        <w:t xml:space="preserve">, </w:t>
      </w:r>
      <w:r>
        <w:lastRenderedPageBreak/>
        <w:t xml:space="preserve">making the modeling less accurate at both the transactional and provider levels. Because of this, provider information was later reattached to output results to give a ratio </w:t>
      </w:r>
      <w:r w:rsidR="00352712">
        <w:t>of total</w:t>
      </w:r>
      <w:r>
        <w:t xml:space="preserve"> claims per provider, and total predicted fraud claims per provider. From there, a ratio of these two variables was calculated with the intent to group providers in risk categories where probabilities of fraud </w:t>
      </w:r>
      <w:r w:rsidR="00352712">
        <w:t>were</w:t>
      </w:r>
      <w:r>
        <w:t xml:space="preserve"> occurring. </w:t>
      </w:r>
    </w:p>
    <w:p w14:paraId="0C57533D" w14:textId="215A8AC8" w:rsidR="00352712" w:rsidRDefault="00352712" w:rsidP="008F6697">
      <w:pPr>
        <w:jc w:val="both"/>
      </w:pPr>
      <w:r>
        <w:t xml:space="preserve">An additional limitation would be model tuning. For most models, </w:t>
      </w:r>
      <w:r w:rsidR="00CC15CE">
        <w:t>there may be optimization that can be done to further improve the models with hyperparameter tuning</w:t>
      </w:r>
      <w:r>
        <w:t xml:space="preserve">. </w:t>
      </w:r>
    </w:p>
    <w:p w14:paraId="3B19CA51" w14:textId="74ABDE07" w:rsidR="00352712" w:rsidRPr="00BD25B2" w:rsidRDefault="00BD25B2" w:rsidP="00BD25B2">
      <w:pPr>
        <w:pStyle w:val="Heading1"/>
        <w:rPr>
          <w:b/>
          <w:bCs/>
        </w:rPr>
      </w:pPr>
      <w:bookmarkStart w:id="6" w:name="_Toc141113539"/>
      <w:r w:rsidRPr="00BD25B2">
        <w:rPr>
          <w:b/>
          <w:bCs/>
        </w:rPr>
        <w:t>Methods</w:t>
      </w:r>
      <w:bookmarkEnd w:id="6"/>
    </w:p>
    <w:p w14:paraId="5869B25F" w14:textId="0DF5995B" w:rsidR="0005143E" w:rsidRPr="00BD25B2" w:rsidRDefault="00BD25B2" w:rsidP="00BD25B2">
      <w:pPr>
        <w:pStyle w:val="Heading2"/>
        <w:rPr>
          <w:i/>
          <w:iCs/>
        </w:rPr>
      </w:pPr>
      <w:bookmarkStart w:id="7" w:name="_Toc141113540"/>
      <w:r w:rsidRPr="00BD25B2">
        <w:rPr>
          <w:i/>
          <w:iCs/>
        </w:rPr>
        <w:t>Data Collection and Processing</w:t>
      </w:r>
      <w:bookmarkEnd w:id="7"/>
    </w:p>
    <w:p w14:paraId="21727341" w14:textId="77777777" w:rsidR="00BD25B2" w:rsidRDefault="00BD25B2" w:rsidP="00BD25B2">
      <w:r>
        <w:t xml:space="preserve">The data used for this research was found at </w:t>
      </w:r>
      <w:hyperlink r:id="rId7" w:history="1">
        <w:r w:rsidRPr="00993BDA">
          <w:rPr>
            <w:rStyle w:val="Hyperlink"/>
          </w:rPr>
          <w:t>https://www.kaggle.com/datasets/rohitrox/healthcare-provider-fraud-detection-analysis</w:t>
        </w:r>
      </w:hyperlink>
      <w:r>
        <w:t xml:space="preserve"> and came in 8 files for various component of beneficiary data, inpatient and outpatient data, and whether there was probable fraud which was the target for modeling.</w:t>
      </w:r>
    </w:p>
    <w:p w14:paraId="3EBC3EFC" w14:textId="77777777" w:rsidR="00BD25B2" w:rsidRDefault="00BD25B2" w:rsidP="00BD25B2">
      <w:r>
        <w:t>Once merged and ready for processing, the dataset contained 558,211 rows and 54 columns in the training data. For the test data, there were 135,392 rows and 53 columns since target of whether or not fraud may have occurred is excluded.</w:t>
      </w:r>
    </w:p>
    <w:p w14:paraId="4AA29F8E" w14:textId="69C9E50D" w:rsidR="00BD25B2" w:rsidRPr="00BD25B2" w:rsidRDefault="00BD25B2" w:rsidP="00BD25B2">
      <w:pPr>
        <w:pStyle w:val="Heading2"/>
        <w:rPr>
          <w:i/>
          <w:iCs/>
        </w:rPr>
      </w:pPr>
      <w:bookmarkStart w:id="8" w:name="_Toc141113541"/>
      <w:r w:rsidRPr="00BD25B2">
        <w:rPr>
          <w:i/>
          <w:iCs/>
        </w:rPr>
        <w:t>Data Dictionary</w:t>
      </w:r>
      <w:bookmarkEnd w:id="8"/>
    </w:p>
    <w:tbl>
      <w:tblPr>
        <w:tblStyle w:val="TableGrid"/>
        <w:tblW w:w="10492" w:type="dxa"/>
        <w:tblLook w:val="04A0" w:firstRow="1" w:lastRow="0" w:firstColumn="1" w:lastColumn="0" w:noHBand="0" w:noVBand="1"/>
      </w:tblPr>
      <w:tblGrid>
        <w:gridCol w:w="2870"/>
        <w:gridCol w:w="6379"/>
        <w:gridCol w:w="1243"/>
      </w:tblGrid>
      <w:tr w:rsidR="00BF04CA" w:rsidRPr="00BD25B2" w14:paraId="30943904" w14:textId="77777777" w:rsidTr="00543676">
        <w:trPr>
          <w:trHeight w:val="20"/>
        </w:trPr>
        <w:tc>
          <w:tcPr>
            <w:tcW w:w="2870" w:type="dxa"/>
            <w:noWrap/>
            <w:hideMark/>
          </w:tcPr>
          <w:p w14:paraId="5ADB7ED1" w14:textId="77777777" w:rsidR="00BD25B2" w:rsidRPr="00BD25B2" w:rsidRDefault="00BD25B2" w:rsidP="00BD25B2">
            <w:pPr>
              <w:rPr>
                <w:rFonts w:ascii="Roboto" w:eastAsia="Times New Roman" w:hAnsi="Roboto" w:cs="Times New Roman"/>
                <w:b/>
                <w:bCs/>
                <w:color w:val="212121"/>
                <w:kern w:val="0"/>
                <w:sz w:val="18"/>
                <w:szCs w:val="18"/>
                <w14:ligatures w14:val="none"/>
              </w:rPr>
            </w:pPr>
            <w:r w:rsidRPr="00BD25B2">
              <w:rPr>
                <w:rFonts w:ascii="Roboto" w:eastAsia="Times New Roman" w:hAnsi="Roboto" w:cs="Times New Roman"/>
                <w:b/>
                <w:bCs/>
                <w:color w:val="212121"/>
                <w:kern w:val="0"/>
                <w:sz w:val="18"/>
                <w:szCs w:val="18"/>
                <w14:ligatures w14:val="none"/>
              </w:rPr>
              <w:t>Field Name</w:t>
            </w:r>
          </w:p>
        </w:tc>
        <w:tc>
          <w:tcPr>
            <w:tcW w:w="6379" w:type="dxa"/>
            <w:noWrap/>
            <w:hideMark/>
          </w:tcPr>
          <w:p w14:paraId="319CEE2B" w14:textId="77777777" w:rsidR="00BD25B2" w:rsidRPr="00BD25B2" w:rsidRDefault="00BD25B2" w:rsidP="00BD25B2">
            <w:pPr>
              <w:rPr>
                <w:rFonts w:ascii="Roboto" w:eastAsia="Times New Roman" w:hAnsi="Roboto" w:cs="Times New Roman"/>
                <w:b/>
                <w:bCs/>
                <w:color w:val="212121"/>
                <w:kern w:val="0"/>
                <w:sz w:val="18"/>
                <w:szCs w:val="18"/>
                <w14:ligatures w14:val="none"/>
              </w:rPr>
            </w:pPr>
            <w:r w:rsidRPr="00BD25B2">
              <w:rPr>
                <w:rFonts w:ascii="Roboto" w:eastAsia="Times New Roman" w:hAnsi="Roboto" w:cs="Times New Roman"/>
                <w:b/>
                <w:bCs/>
                <w:color w:val="212121"/>
                <w:kern w:val="0"/>
                <w:sz w:val="18"/>
                <w:szCs w:val="18"/>
                <w14:ligatures w14:val="none"/>
              </w:rPr>
              <w:t>Description</w:t>
            </w:r>
          </w:p>
        </w:tc>
        <w:tc>
          <w:tcPr>
            <w:tcW w:w="0" w:type="auto"/>
            <w:noWrap/>
            <w:hideMark/>
          </w:tcPr>
          <w:p w14:paraId="6C69C415" w14:textId="77777777" w:rsidR="00BD25B2" w:rsidRPr="00BD25B2" w:rsidRDefault="00BD25B2" w:rsidP="00BD25B2">
            <w:pPr>
              <w:rPr>
                <w:rFonts w:ascii="Roboto" w:eastAsia="Times New Roman" w:hAnsi="Roboto" w:cs="Times New Roman"/>
                <w:b/>
                <w:bCs/>
                <w:color w:val="212121"/>
                <w:kern w:val="0"/>
                <w:sz w:val="18"/>
                <w:szCs w:val="18"/>
                <w14:ligatures w14:val="none"/>
              </w:rPr>
            </w:pPr>
            <w:r w:rsidRPr="00BD25B2">
              <w:rPr>
                <w:rFonts w:ascii="Roboto" w:eastAsia="Times New Roman" w:hAnsi="Roboto" w:cs="Times New Roman"/>
                <w:b/>
                <w:bCs/>
                <w:color w:val="212121"/>
                <w:kern w:val="0"/>
                <w:sz w:val="18"/>
                <w:szCs w:val="18"/>
                <w14:ligatures w14:val="none"/>
              </w:rPr>
              <w:t>Type of Data</w:t>
            </w:r>
          </w:p>
        </w:tc>
      </w:tr>
      <w:tr w:rsidR="00543676" w:rsidRPr="00BD25B2" w14:paraId="42D22D2D" w14:textId="77777777" w:rsidTr="00E127C5">
        <w:trPr>
          <w:trHeight w:val="20"/>
        </w:trPr>
        <w:tc>
          <w:tcPr>
            <w:tcW w:w="10492" w:type="dxa"/>
            <w:gridSpan w:val="3"/>
            <w:noWrap/>
            <w:hideMark/>
          </w:tcPr>
          <w:p w14:paraId="7F8595D6" w14:textId="58D86765" w:rsidR="00543676" w:rsidRPr="00BD25B2" w:rsidRDefault="00543676" w:rsidP="00BD25B2">
            <w:pPr>
              <w:rPr>
                <w:rFonts w:ascii="Times New Roman" w:eastAsia="Times New Roman" w:hAnsi="Times New Roman" w:cs="Times New Roman"/>
                <w:kern w:val="0"/>
                <w:sz w:val="20"/>
                <w:szCs w:val="20"/>
                <w14:ligatures w14:val="none"/>
              </w:rPr>
            </w:pPr>
            <w:r w:rsidRPr="00BD25B2">
              <w:rPr>
                <w:rFonts w:ascii="Roboto" w:eastAsia="Times New Roman" w:hAnsi="Roboto" w:cs="Times New Roman"/>
                <w:b/>
                <w:bCs/>
                <w:color w:val="212121"/>
                <w:kern w:val="0"/>
                <w:sz w:val="18"/>
                <w:szCs w:val="18"/>
                <w14:ligatures w14:val="none"/>
              </w:rPr>
              <w:t>Target</w:t>
            </w:r>
          </w:p>
        </w:tc>
      </w:tr>
      <w:tr w:rsidR="00BF04CA" w:rsidRPr="00BD25B2" w14:paraId="411EFB4F" w14:textId="77777777" w:rsidTr="00543676">
        <w:trPr>
          <w:trHeight w:val="20"/>
        </w:trPr>
        <w:tc>
          <w:tcPr>
            <w:tcW w:w="2870" w:type="dxa"/>
            <w:noWrap/>
            <w:hideMark/>
          </w:tcPr>
          <w:p w14:paraId="141C00A0"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PotentialFraud</w:t>
            </w:r>
          </w:p>
        </w:tc>
        <w:tc>
          <w:tcPr>
            <w:tcW w:w="6379" w:type="dxa"/>
            <w:noWrap/>
            <w:hideMark/>
          </w:tcPr>
          <w:p w14:paraId="1150B579"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Class label to indicate whether the Provider is a fraud or not</w:t>
            </w:r>
          </w:p>
        </w:tc>
        <w:tc>
          <w:tcPr>
            <w:tcW w:w="0" w:type="auto"/>
            <w:noWrap/>
            <w:hideMark/>
          </w:tcPr>
          <w:p w14:paraId="604E9109"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543676" w:rsidRPr="00BD25B2" w14:paraId="4E45EC81" w14:textId="77777777" w:rsidTr="0045495F">
        <w:trPr>
          <w:trHeight w:val="20"/>
        </w:trPr>
        <w:tc>
          <w:tcPr>
            <w:tcW w:w="10492" w:type="dxa"/>
            <w:gridSpan w:val="3"/>
            <w:noWrap/>
            <w:hideMark/>
          </w:tcPr>
          <w:p w14:paraId="6F2735C0" w14:textId="121D061D" w:rsidR="00543676" w:rsidRPr="00BD25B2" w:rsidRDefault="00543676" w:rsidP="00BD25B2">
            <w:pPr>
              <w:rPr>
                <w:rFonts w:ascii="Times New Roman" w:eastAsia="Times New Roman" w:hAnsi="Times New Roman" w:cs="Times New Roman"/>
                <w:kern w:val="0"/>
                <w:sz w:val="20"/>
                <w:szCs w:val="20"/>
                <w14:ligatures w14:val="none"/>
              </w:rPr>
            </w:pPr>
            <w:r w:rsidRPr="00BD25B2">
              <w:rPr>
                <w:rFonts w:ascii="Roboto" w:eastAsia="Times New Roman" w:hAnsi="Roboto" w:cs="Times New Roman"/>
                <w:b/>
                <w:bCs/>
                <w:color w:val="212121"/>
                <w:kern w:val="0"/>
                <w:sz w:val="18"/>
                <w:szCs w:val="18"/>
                <w14:ligatures w14:val="none"/>
              </w:rPr>
              <w:t>Beneficiary Data</w:t>
            </w:r>
          </w:p>
        </w:tc>
      </w:tr>
      <w:tr w:rsidR="00BF04CA" w:rsidRPr="00BD25B2" w14:paraId="4FA18ECB" w14:textId="77777777" w:rsidTr="00543676">
        <w:trPr>
          <w:trHeight w:val="20"/>
        </w:trPr>
        <w:tc>
          <w:tcPr>
            <w:tcW w:w="2870" w:type="dxa"/>
            <w:noWrap/>
            <w:hideMark/>
          </w:tcPr>
          <w:p w14:paraId="6B8EDE1D"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DOB</w:t>
            </w:r>
          </w:p>
        </w:tc>
        <w:tc>
          <w:tcPr>
            <w:tcW w:w="6379" w:type="dxa"/>
            <w:noWrap/>
            <w:hideMark/>
          </w:tcPr>
          <w:p w14:paraId="62EBE2CA"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Date of birth of the beneficiary</w:t>
            </w:r>
          </w:p>
        </w:tc>
        <w:tc>
          <w:tcPr>
            <w:tcW w:w="0" w:type="auto"/>
            <w:noWrap/>
            <w:hideMark/>
          </w:tcPr>
          <w:p w14:paraId="0E683AB9"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BF04CA" w:rsidRPr="00BD25B2" w14:paraId="439A04E7" w14:textId="77777777" w:rsidTr="00543676">
        <w:trPr>
          <w:trHeight w:val="20"/>
        </w:trPr>
        <w:tc>
          <w:tcPr>
            <w:tcW w:w="2870" w:type="dxa"/>
            <w:noWrap/>
            <w:hideMark/>
          </w:tcPr>
          <w:p w14:paraId="03EFD572"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DOD</w:t>
            </w:r>
          </w:p>
        </w:tc>
        <w:tc>
          <w:tcPr>
            <w:tcW w:w="6379" w:type="dxa"/>
            <w:noWrap/>
            <w:hideMark/>
          </w:tcPr>
          <w:p w14:paraId="22DC25C5"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Date of death of the beneficiary in case the beneficiary is dead, otherwise, this contains the NaN value</w:t>
            </w:r>
          </w:p>
        </w:tc>
        <w:tc>
          <w:tcPr>
            <w:tcW w:w="0" w:type="auto"/>
            <w:noWrap/>
            <w:hideMark/>
          </w:tcPr>
          <w:p w14:paraId="72A1C89C"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BF04CA" w:rsidRPr="00BD25B2" w14:paraId="7DF3B76B" w14:textId="77777777" w:rsidTr="00543676">
        <w:trPr>
          <w:trHeight w:val="20"/>
        </w:trPr>
        <w:tc>
          <w:tcPr>
            <w:tcW w:w="2870" w:type="dxa"/>
            <w:noWrap/>
            <w:hideMark/>
          </w:tcPr>
          <w:p w14:paraId="06BAF20E"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Gender</w:t>
            </w:r>
          </w:p>
        </w:tc>
        <w:tc>
          <w:tcPr>
            <w:tcW w:w="6379" w:type="dxa"/>
            <w:noWrap/>
            <w:hideMark/>
          </w:tcPr>
          <w:p w14:paraId="4CE4B849"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Numeric code for gender</w:t>
            </w:r>
          </w:p>
        </w:tc>
        <w:tc>
          <w:tcPr>
            <w:tcW w:w="0" w:type="auto"/>
            <w:noWrap/>
            <w:hideMark/>
          </w:tcPr>
          <w:p w14:paraId="7D7EA102"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int64</w:t>
            </w:r>
          </w:p>
        </w:tc>
      </w:tr>
      <w:tr w:rsidR="00BF04CA" w:rsidRPr="00BD25B2" w14:paraId="187189C1" w14:textId="77777777" w:rsidTr="00543676">
        <w:trPr>
          <w:trHeight w:val="20"/>
        </w:trPr>
        <w:tc>
          <w:tcPr>
            <w:tcW w:w="2870" w:type="dxa"/>
            <w:noWrap/>
            <w:hideMark/>
          </w:tcPr>
          <w:p w14:paraId="09D08114"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Race</w:t>
            </w:r>
          </w:p>
        </w:tc>
        <w:tc>
          <w:tcPr>
            <w:tcW w:w="6379" w:type="dxa"/>
            <w:noWrap/>
            <w:hideMark/>
          </w:tcPr>
          <w:p w14:paraId="1EF4A3D3"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Numeric code for race</w:t>
            </w:r>
          </w:p>
        </w:tc>
        <w:tc>
          <w:tcPr>
            <w:tcW w:w="0" w:type="auto"/>
            <w:noWrap/>
            <w:hideMark/>
          </w:tcPr>
          <w:p w14:paraId="2A3D9B0A"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int64</w:t>
            </w:r>
          </w:p>
        </w:tc>
      </w:tr>
      <w:tr w:rsidR="00BF04CA" w:rsidRPr="00BD25B2" w14:paraId="55EE9B32" w14:textId="77777777" w:rsidTr="00543676">
        <w:trPr>
          <w:trHeight w:val="20"/>
        </w:trPr>
        <w:tc>
          <w:tcPr>
            <w:tcW w:w="2870" w:type="dxa"/>
            <w:noWrap/>
            <w:hideMark/>
          </w:tcPr>
          <w:p w14:paraId="56BE70A7"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RenalDiseaseIndicator</w:t>
            </w:r>
          </w:p>
        </w:tc>
        <w:tc>
          <w:tcPr>
            <w:tcW w:w="6379" w:type="dxa"/>
            <w:noWrap/>
            <w:hideMark/>
          </w:tcPr>
          <w:p w14:paraId="62F491B4"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Flag to indicate whether the beneficiary has any problem related to kidney failure or not</w:t>
            </w:r>
          </w:p>
        </w:tc>
        <w:tc>
          <w:tcPr>
            <w:tcW w:w="0" w:type="auto"/>
            <w:noWrap/>
            <w:hideMark/>
          </w:tcPr>
          <w:p w14:paraId="5B869AD4"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BF04CA" w:rsidRPr="00BD25B2" w14:paraId="67F4C769" w14:textId="77777777" w:rsidTr="00543676">
        <w:trPr>
          <w:trHeight w:val="20"/>
        </w:trPr>
        <w:tc>
          <w:tcPr>
            <w:tcW w:w="2870" w:type="dxa"/>
            <w:noWrap/>
            <w:hideMark/>
          </w:tcPr>
          <w:p w14:paraId="3DC4A162"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State</w:t>
            </w:r>
          </w:p>
        </w:tc>
        <w:tc>
          <w:tcPr>
            <w:tcW w:w="6379" w:type="dxa"/>
            <w:noWrap/>
            <w:hideMark/>
          </w:tcPr>
          <w:p w14:paraId="3B700CBC"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Numeric code for state</w:t>
            </w:r>
          </w:p>
        </w:tc>
        <w:tc>
          <w:tcPr>
            <w:tcW w:w="0" w:type="auto"/>
            <w:noWrap/>
            <w:hideMark/>
          </w:tcPr>
          <w:p w14:paraId="54A563DC"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int64</w:t>
            </w:r>
          </w:p>
        </w:tc>
      </w:tr>
      <w:tr w:rsidR="00BF04CA" w:rsidRPr="00BD25B2" w14:paraId="46838641" w14:textId="77777777" w:rsidTr="00543676">
        <w:trPr>
          <w:trHeight w:val="20"/>
        </w:trPr>
        <w:tc>
          <w:tcPr>
            <w:tcW w:w="2870" w:type="dxa"/>
            <w:noWrap/>
            <w:hideMark/>
          </w:tcPr>
          <w:p w14:paraId="3492F4D7"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County</w:t>
            </w:r>
          </w:p>
        </w:tc>
        <w:tc>
          <w:tcPr>
            <w:tcW w:w="6379" w:type="dxa"/>
            <w:noWrap/>
            <w:hideMark/>
          </w:tcPr>
          <w:p w14:paraId="04C7B2F4"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Numeric code for county</w:t>
            </w:r>
          </w:p>
        </w:tc>
        <w:tc>
          <w:tcPr>
            <w:tcW w:w="0" w:type="auto"/>
            <w:noWrap/>
            <w:hideMark/>
          </w:tcPr>
          <w:p w14:paraId="7C28DBC1"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int64</w:t>
            </w:r>
          </w:p>
        </w:tc>
      </w:tr>
      <w:tr w:rsidR="00BF04CA" w:rsidRPr="00BD25B2" w14:paraId="0DF0B6E8" w14:textId="77777777" w:rsidTr="00543676">
        <w:trPr>
          <w:trHeight w:val="20"/>
        </w:trPr>
        <w:tc>
          <w:tcPr>
            <w:tcW w:w="2870" w:type="dxa"/>
            <w:noWrap/>
            <w:hideMark/>
          </w:tcPr>
          <w:p w14:paraId="3EC2514B"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NoOfMonths_PartACov</w:t>
            </w:r>
          </w:p>
        </w:tc>
        <w:tc>
          <w:tcPr>
            <w:tcW w:w="6379" w:type="dxa"/>
            <w:noWrap/>
            <w:hideMark/>
          </w:tcPr>
          <w:p w14:paraId="3FB57061"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Number of Months Patient has had Medicare Part A Coverage</w:t>
            </w:r>
          </w:p>
        </w:tc>
        <w:tc>
          <w:tcPr>
            <w:tcW w:w="0" w:type="auto"/>
            <w:noWrap/>
            <w:hideMark/>
          </w:tcPr>
          <w:p w14:paraId="2EA513AE"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int64</w:t>
            </w:r>
          </w:p>
        </w:tc>
      </w:tr>
      <w:tr w:rsidR="00BF04CA" w:rsidRPr="00BD25B2" w14:paraId="14FB65DA" w14:textId="77777777" w:rsidTr="00543676">
        <w:trPr>
          <w:trHeight w:val="20"/>
        </w:trPr>
        <w:tc>
          <w:tcPr>
            <w:tcW w:w="2870" w:type="dxa"/>
            <w:noWrap/>
            <w:hideMark/>
          </w:tcPr>
          <w:p w14:paraId="66A59AB3"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NoOfMonths_PartBCov</w:t>
            </w:r>
          </w:p>
        </w:tc>
        <w:tc>
          <w:tcPr>
            <w:tcW w:w="6379" w:type="dxa"/>
            <w:noWrap/>
            <w:hideMark/>
          </w:tcPr>
          <w:p w14:paraId="7A2CBC9C"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Number of Months Patient has had Medicare Part B Coverage</w:t>
            </w:r>
          </w:p>
        </w:tc>
        <w:tc>
          <w:tcPr>
            <w:tcW w:w="0" w:type="auto"/>
            <w:noWrap/>
            <w:hideMark/>
          </w:tcPr>
          <w:p w14:paraId="214CA8FB"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int64</w:t>
            </w:r>
          </w:p>
        </w:tc>
      </w:tr>
      <w:tr w:rsidR="00543676" w:rsidRPr="00BD25B2" w14:paraId="3267C09D" w14:textId="77777777" w:rsidTr="00543676">
        <w:trPr>
          <w:trHeight w:val="20"/>
        </w:trPr>
        <w:tc>
          <w:tcPr>
            <w:tcW w:w="2870" w:type="dxa"/>
            <w:noWrap/>
            <w:hideMark/>
          </w:tcPr>
          <w:p w14:paraId="0B7F064F"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ChronicCond_Alzheimer</w:t>
            </w:r>
          </w:p>
        </w:tc>
        <w:tc>
          <w:tcPr>
            <w:tcW w:w="6379" w:type="dxa"/>
            <w:vMerge w:val="restart"/>
            <w:noWrap/>
            <w:hideMark/>
          </w:tcPr>
          <w:p w14:paraId="2321BB53"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Whether a beneficiary has a chronic disease</w:t>
            </w:r>
          </w:p>
        </w:tc>
        <w:tc>
          <w:tcPr>
            <w:tcW w:w="0" w:type="auto"/>
            <w:vMerge w:val="restart"/>
            <w:noWrap/>
            <w:hideMark/>
          </w:tcPr>
          <w:p w14:paraId="601C2296"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int64</w:t>
            </w:r>
          </w:p>
        </w:tc>
      </w:tr>
      <w:tr w:rsidR="00543676" w:rsidRPr="00BD25B2" w14:paraId="3C8B1B21" w14:textId="77777777" w:rsidTr="00543676">
        <w:trPr>
          <w:trHeight w:val="20"/>
        </w:trPr>
        <w:tc>
          <w:tcPr>
            <w:tcW w:w="2870" w:type="dxa"/>
            <w:noWrap/>
            <w:hideMark/>
          </w:tcPr>
          <w:p w14:paraId="515524FF"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ChronicCond_Heartfailure</w:t>
            </w:r>
          </w:p>
        </w:tc>
        <w:tc>
          <w:tcPr>
            <w:tcW w:w="6379" w:type="dxa"/>
            <w:vMerge/>
            <w:noWrap/>
          </w:tcPr>
          <w:p w14:paraId="4A791BEF" w14:textId="3D1C0CCE"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23317CBD" w14:textId="4F0B0AFF"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3B6F268D" w14:textId="77777777" w:rsidTr="00543676">
        <w:trPr>
          <w:trHeight w:val="20"/>
        </w:trPr>
        <w:tc>
          <w:tcPr>
            <w:tcW w:w="2870" w:type="dxa"/>
            <w:noWrap/>
            <w:hideMark/>
          </w:tcPr>
          <w:p w14:paraId="3F9C8ADE"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ChronicCond_KidneyDisease</w:t>
            </w:r>
          </w:p>
        </w:tc>
        <w:tc>
          <w:tcPr>
            <w:tcW w:w="6379" w:type="dxa"/>
            <w:vMerge/>
            <w:noWrap/>
          </w:tcPr>
          <w:p w14:paraId="7388443B" w14:textId="78241C51"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4DAE869D" w14:textId="75B1C1AF"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4F856C2D" w14:textId="77777777" w:rsidTr="00543676">
        <w:trPr>
          <w:trHeight w:val="20"/>
        </w:trPr>
        <w:tc>
          <w:tcPr>
            <w:tcW w:w="2870" w:type="dxa"/>
            <w:noWrap/>
            <w:hideMark/>
          </w:tcPr>
          <w:p w14:paraId="3226D02E"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ChronicCond_Cancer</w:t>
            </w:r>
          </w:p>
        </w:tc>
        <w:tc>
          <w:tcPr>
            <w:tcW w:w="6379" w:type="dxa"/>
            <w:vMerge/>
            <w:noWrap/>
          </w:tcPr>
          <w:p w14:paraId="160D5034" w14:textId="1C5F3555"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17CA860D" w14:textId="3F6049BD"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61FBC769" w14:textId="77777777" w:rsidTr="00543676">
        <w:trPr>
          <w:trHeight w:val="20"/>
        </w:trPr>
        <w:tc>
          <w:tcPr>
            <w:tcW w:w="2870" w:type="dxa"/>
            <w:noWrap/>
            <w:hideMark/>
          </w:tcPr>
          <w:p w14:paraId="4C93D0D1"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ChronicCond_ObstrPulmonary</w:t>
            </w:r>
          </w:p>
        </w:tc>
        <w:tc>
          <w:tcPr>
            <w:tcW w:w="6379" w:type="dxa"/>
            <w:vMerge/>
            <w:noWrap/>
          </w:tcPr>
          <w:p w14:paraId="5DBEACED" w14:textId="0B8DB28F"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76FCF97A" w14:textId="6BF9B88A"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5A165002" w14:textId="77777777" w:rsidTr="00543676">
        <w:trPr>
          <w:trHeight w:val="20"/>
        </w:trPr>
        <w:tc>
          <w:tcPr>
            <w:tcW w:w="2870" w:type="dxa"/>
            <w:noWrap/>
            <w:hideMark/>
          </w:tcPr>
          <w:p w14:paraId="131DFE5C"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ChronicCond_Depression</w:t>
            </w:r>
          </w:p>
        </w:tc>
        <w:tc>
          <w:tcPr>
            <w:tcW w:w="6379" w:type="dxa"/>
            <w:vMerge/>
            <w:noWrap/>
          </w:tcPr>
          <w:p w14:paraId="00B3C287" w14:textId="5607BFA9"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0B3A63E0" w14:textId="66298103"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5F377C01" w14:textId="77777777" w:rsidTr="00543676">
        <w:trPr>
          <w:trHeight w:val="20"/>
        </w:trPr>
        <w:tc>
          <w:tcPr>
            <w:tcW w:w="2870" w:type="dxa"/>
            <w:noWrap/>
            <w:hideMark/>
          </w:tcPr>
          <w:p w14:paraId="25083495"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ChronicCond_Diabetes</w:t>
            </w:r>
          </w:p>
        </w:tc>
        <w:tc>
          <w:tcPr>
            <w:tcW w:w="6379" w:type="dxa"/>
            <w:vMerge/>
            <w:noWrap/>
          </w:tcPr>
          <w:p w14:paraId="46D5FDD0" w14:textId="02509A94"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1A76EB8F" w14:textId="61474C18"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26641FA9" w14:textId="77777777" w:rsidTr="00543676">
        <w:trPr>
          <w:trHeight w:val="20"/>
        </w:trPr>
        <w:tc>
          <w:tcPr>
            <w:tcW w:w="2870" w:type="dxa"/>
            <w:noWrap/>
            <w:hideMark/>
          </w:tcPr>
          <w:p w14:paraId="6E9D0EE6"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ChronicCond_IschemicHeart</w:t>
            </w:r>
          </w:p>
        </w:tc>
        <w:tc>
          <w:tcPr>
            <w:tcW w:w="6379" w:type="dxa"/>
            <w:vMerge/>
            <w:noWrap/>
          </w:tcPr>
          <w:p w14:paraId="1A5173E9" w14:textId="6946CD9F"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41D869EA" w14:textId="073F262A"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709710B7" w14:textId="77777777" w:rsidTr="00543676">
        <w:trPr>
          <w:trHeight w:val="20"/>
        </w:trPr>
        <w:tc>
          <w:tcPr>
            <w:tcW w:w="2870" w:type="dxa"/>
            <w:noWrap/>
            <w:hideMark/>
          </w:tcPr>
          <w:p w14:paraId="6A1F4E37"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ChronicCond_Osteoporasis</w:t>
            </w:r>
          </w:p>
        </w:tc>
        <w:tc>
          <w:tcPr>
            <w:tcW w:w="6379" w:type="dxa"/>
            <w:vMerge/>
            <w:noWrap/>
          </w:tcPr>
          <w:p w14:paraId="4E087A2F" w14:textId="5C4B2CE5"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36442DA0" w14:textId="1CA7CCE3"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4CA38500" w14:textId="77777777" w:rsidTr="00543676">
        <w:trPr>
          <w:trHeight w:val="20"/>
        </w:trPr>
        <w:tc>
          <w:tcPr>
            <w:tcW w:w="2870" w:type="dxa"/>
            <w:noWrap/>
            <w:hideMark/>
          </w:tcPr>
          <w:p w14:paraId="6E692228"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ChronicCond_rheumatoidarthritis</w:t>
            </w:r>
          </w:p>
        </w:tc>
        <w:tc>
          <w:tcPr>
            <w:tcW w:w="6379" w:type="dxa"/>
            <w:vMerge/>
            <w:noWrap/>
          </w:tcPr>
          <w:p w14:paraId="5250451A" w14:textId="4B063FC2"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6C77D7ED" w14:textId="6C6BD9B5"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389A0D1F" w14:textId="77777777" w:rsidTr="00543676">
        <w:trPr>
          <w:trHeight w:val="20"/>
        </w:trPr>
        <w:tc>
          <w:tcPr>
            <w:tcW w:w="2870" w:type="dxa"/>
            <w:noWrap/>
            <w:hideMark/>
          </w:tcPr>
          <w:p w14:paraId="38322C0A"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ChronicCond_stroke</w:t>
            </w:r>
          </w:p>
        </w:tc>
        <w:tc>
          <w:tcPr>
            <w:tcW w:w="6379" w:type="dxa"/>
            <w:vMerge/>
            <w:noWrap/>
          </w:tcPr>
          <w:p w14:paraId="77D049B4" w14:textId="49C8C4E6"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0CA888F0" w14:textId="008BEC45" w:rsidR="00543676" w:rsidRPr="00BD25B2" w:rsidRDefault="00543676" w:rsidP="00BD25B2">
            <w:pPr>
              <w:rPr>
                <w:rFonts w:ascii="Roboto" w:eastAsia="Times New Roman" w:hAnsi="Roboto" w:cs="Times New Roman"/>
                <w:color w:val="212121"/>
                <w:kern w:val="0"/>
                <w:sz w:val="18"/>
                <w:szCs w:val="18"/>
                <w14:ligatures w14:val="none"/>
              </w:rPr>
            </w:pPr>
          </w:p>
        </w:tc>
      </w:tr>
      <w:tr w:rsidR="00BF04CA" w:rsidRPr="00BD25B2" w14:paraId="0361B02F" w14:textId="77777777" w:rsidTr="00543676">
        <w:trPr>
          <w:trHeight w:val="20"/>
        </w:trPr>
        <w:tc>
          <w:tcPr>
            <w:tcW w:w="2870" w:type="dxa"/>
            <w:noWrap/>
            <w:hideMark/>
          </w:tcPr>
          <w:p w14:paraId="08F61F01"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IPAnnualReimbursementAmt</w:t>
            </w:r>
          </w:p>
        </w:tc>
        <w:tc>
          <w:tcPr>
            <w:tcW w:w="6379" w:type="dxa"/>
            <w:noWrap/>
            <w:hideMark/>
          </w:tcPr>
          <w:p w14:paraId="65101A70"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Annual amount reimbursed for the treatment of the beneficiary when admitted to the hospital</w:t>
            </w:r>
          </w:p>
        </w:tc>
        <w:tc>
          <w:tcPr>
            <w:tcW w:w="0" w:type="auto"/>
            <w:noWrap/>
            <w:hideMark/>
          </w:tcPr>
          <w:p w14:paraId="35D339EB"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int64</w:t>
            </w:r>
          </w:p>
        </w:tc>
      </w:tr>
      <w:tr w:rsidR="00BF04CA" w:rsidRPr="00BD25B2" w14:paraId="0EEF8474" w14:textId="77777777" w:rsidTr="00543676">
        <w:trPr>
          <w:trHeight w:val="20"/>
        </w:trPr>
        <w:tc>
          <w:tcPr>
            <w:tcW w:w="2870" w:type="dxa"/>
            <w:noWrap/>
            <w:hideMark/>
          </w:tcPr>
          <w:p w14:paraId="55B0BD4F"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IPAnnualDeductibleAmt</w:t>
            </w:r>
          </w:p>
        </w:tc>
        <w:tc>
          <w:tcPr>
            <w:tcW w:w="6379" w:type="dxa"/>
            <w:noWrap/>
            <w:hideMark/>
          </w:tcPr>
          <w:p w14:paraId="785B6F6A"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Annual premium amount paid to the Insurance Agency towards the treatment of the beneficiary when admitted to the hospital</w:t>
            </w:r>
          </w:p>
        </w:tc>
        <w:tc>
          <w:tcPr>
            <w:tcW w:w="0" w:type="auto"/>
            <w:noWrap/>
            <w:hideMark/>
          </w:tcPr>
          <w:p w14:paraId="66CE2F0A"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int64</w:t>
            </w:r>
          </w:p>
        </w:tc>
      </w:tr>
      <w:tr w:rsidR="00BF04CA" w:rsidRPr="00BD25B2" w14:paraId="131DC291" w14:textId="77777777" w:rsidTr="00543676">
        <w:trPr>
          <w:trHeight w:val="20"/>
        </w:trPr>
        <w:tc>
          <w:tcPr>
            <w:tcW w:w="2870" w:type="dxa"/>
            <w:noWrap/>
            <w:hideMark/>
          </w:tcPr>
          <w:p w14:paraId="15B9063F"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OPAnnualReimbursementAmt</w:t>
            </w:r>
          </w:p>
        </w:tc>
        <w:tc>
          <w:tcPr>
            <w:tcW w:w="6379" w:type="dxa"/>
            <w:noWrap/>
            <w:hideMark/>
          </w:tcPr>
          <w:p w14:paraId="763169E3"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Annual amount reimbursed for the treatment of the beneficiary when visited the hospital but not admitted</w:t>
            </w:r>
          </w:p>
        </w:tc>
        <w:tc>
          <w:tcPr>
            <w:tcW w:w="0" w:type="auto"/>
            <w:noWrap/>
            <w:hideMark/>
          </w:tcPr>
          <w:p w14:paraId="60B822D9"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int64</w:t>
            </w:r>
          </w:p>
        </w:tc>
      </w:tr>
      <w:tr w:rsidR="00BF04CA" w:rsidRPr="00BD25B2" w14:paraId="275733B3" w14:textId="77777777" w:rsidTr="00543676">
        <w:trPr>
          <w:trHeight w:val="20"/>
        </w:trPr>
        <w:tc>
          <w:tcPr>
            <w:tcW w:w="2870" w:type="dxa"/>
            <w:noWrap/>
            <w:hideMark/>
          </w:tcPr>
          <w:p w14:paraId="77BDDF15"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lastRenderedPageBreak/>
              <w:t>OPAnnualDeductibleAmt</w:t>
            </w:r>
          </w:p>
        </w:tc>
        <w:tc>
          <w:tcPr>
            <w:tcW w:w="6379" w:type="dxa"/>
            <w:noWrap/>
            <w:hideMark/>
          </w:tcPr>
          <w:p w14:paraId="4A24217D"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Annual premium amount paid to the Insurance Agency towards the treatment of the beneficiary when he visited the hospital but was not admitted</w:t>
            </w:r>
          </w:p>
        </w:tc>
        <w:tc>
          <w:tcPr>
            <w:tcW w:w="0" w:type="auto"/>
            <w:noWrap/>
            <w:hideMark/>
          </w:tcPr>
          <w:p w14:paraId="672591CC"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int64</w:t>
            </w:r>
          </w:p>
        </w:tc>
      </w:tr>
      <w:tr w:rsidR="00543676" w:rsidRPr="00BD25B2" w14:paraId="67A5C8D0" w14:textId="77777777" w:rsidTr="00CA0C88">
        <w:trPr>
          <w:trHeight w:val="20"/>
        </w:trPr>
        <w:tc>
          <w:tcPr>
            <w:tcW w:w="10492" w:type="dxa"/>
            <w:gridSpan w:val="3"/>
            <w:noWrap/>
            <w:hideMark/>
          </w:tcPr>
          <w:p w14:paraId="341368BC" w14:textId="74C44049" w:rsidR="00543676" w:rsidRPr="00BD25B2" w:rsidRDefault="00543676" w:rsidP="00BD25B2">
            <w:pPr>
              <w:rPr>
                <w:rFonts w:ascii="Times New Roman" w:eastAsia="Times New Roman" w:hAnsi="Times New Roman" w:cs="Times New Roman"/>
                <w:kern w:val="0"/>
                <w:sz w:val="20"/>
                <w:szCs w:val="20"/>
                <w14:ligatures w14:val="none"/>
              </w:rPr>
            </w:pPr>
            <w:r w:rsidRPr="00BD25B2">
              <w:rPr>
                <w:rFonts w:ascii="Roboto" w:eastAsia="Times New Roman" w:hAnsi="Roboto" w:cs="Times New Roman"/>
                <w:b/>
                <w:bCs/>
                <w:color w:val="212121"/>
                <w:kern w:val="0"/>
                <w:sz w:val="18"/>
                <w:szCs w:val="18"/>
                <w14:ligatures w14:val="none"/>
              </w:rPr>
              <w:t>Inpatient and Outpatient Data</w:t>
            </w:r>
          </w:p>
        </w:tc>
      </w:tr>
      <w:tr w:rsidR="00BF04CA" w:rsidRPr="00BD25B2" w14:paraId="3BE5F313" w14:textId="77777777" w:rsidTr="00543676">
        <w:trPr>
          <w:trHeight w:val="20"/>
        </w:trPr>
        <w:tc>
          <w:tcPr>
            <w:tcW w:w="2870" w:type="dxa"/>
            <w:noWrap/>
            <w:hideMark/>
          </w:tcPr>
          <w:p w14:paraId="5E15CF91"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BeneID</w:t>
            </w:r>
          </w:p>
        </w:tc>
        <w:tc>
          <w:tcPr>
            <w:tcW w:w="6379" w:type="dxa"/>
            <w:noWrap/>
            <w:hideMark/>
          </w:tcPr>
          <w:p w14:paraId="05C8DF1F"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Unique identifier of the beneficiary who is registered to the health insurance provided by the Payer</w:t>
            </w:r>
          </w:p>
        </w:tc>
        <w:tc>
          <w:tcPr>
            <w:tcW w:w="0" w:type="auto"/>
            <w:noWrap/>
            <w:hideMark/>
          </w:tcPr>
          <w:p w14:paraId="06245BE4"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BF04CA" w:rsidRPr="00BD25B2" w14:paraId="28ABF489" w14:textId="77777777" w:rsidTr="00543676">
        <w:trPr>
          <w:trHeight w:val="20"/>
        </w:trPr>
        <w:tc>
          <w:tcPr>
            <w:tcW w:w="2870" w:type="dxa"/>
            <w:noWrap/>
            <w:hideMark/>
          </w:tcPr>
          <w:p w14:paraId="7FAAF10C"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ClaimID</w:t>
            </w:r>
          </w:p>
        </w:tc>
        <w:tc>
          <w:tcPr>
            <w:tcW w:w="6379" w:type="dxa"/>
            <w:noWrap/>
            <w:hideMark/>
          </w:tcPr>
          <w:p w14:paraId="5BEE4EB2"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Unique identifier of the health insurance claim</w:t>
            </w:r>
          </w:p>
        </w:tc>
        <w:tc>
          <w:tcPr>
            <w:tcW w:w="0" w:type="auto"/>
            <w:noWrap/>
            <w:hideMark/>
          </w:tcPr>
          <w:p w14:paraId="604DEDE3"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BF04CA" w:rsidRPr="00BD25B2" w14:paraId="70BA76B9" w14:textId="77777777" w:rsidTr="00543676">
        <w:trPr>
          <w:trHeight w:val="20"/>
        </w:trPr>
        <w:tc>
          <w:tcPr>
            <w:tcW w:w="2870" w:type="dxa"/>
            <w:noWrap/>
            <w:hideMark/>
          </w:tcPr>
          <w:p w14:paraId="67D0E1CA"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ClaimStartDt</w:t>
            </w:r>
          </w:p>
        </w:tc>
        <w:tc>
          <w:tcPr>
            <w:tcW w:w="6379" w:type="dxa"/>
            <w:noWrap/>
            <w:hideMark/>
          </w:tcPr>
          <w:p w14:paraId="53730129"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Dates indicating when the insurance claim was submitted</w:t>
            </w:r>
          </w:p>
        </w:tc>
        <w:tc>
          <w:tcPr>
            <w:tcW w:w="0" w:type="auto"/>
            <w:noWrap/>
            <w:hideMark/>
          </w:tcPr>
          <w:p w14:paraId="7E00689E"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BF04CA" w:rsidRPr="00BD25B2" w14:paraId="766AF041" w14:textId="77777777" w:rsidTr="00543676">
        <w:trPr>
          <w:trHeight w:val="20"/>
        </w:trPr>
        <w:tc>
          <w:tcPr>
            <w:tcW w:w="2870" w:type="dxa"/>
            <w:noWrap/>
            <w:hideMark/>
          </w:tcPr>
          <w:p w14:paraId="3C6984D4"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ClaimEndDt</w:t>
            </w:r>
          </w:p>
        </w:tc>
        <w:tc>
          <w:tcPr>
            <w:tcW w:w="6379" w:type="dxa"/>
            <w:noWrap/>
            <w:hideMark/>
          </w:tcPr>
          <w:p w14:paraId="371988F7"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Dates indicating when the insurance claim was settled and closed</w:t>
            </w:r>
          </w:p>
        </w:tc>
        <w:tc>
          <w:tcPr>
            <w:tcW w:w="0" w:type="auto"/>
            <w:noWrap/>
            <w:hideMark/>
          </w:tcPr>
          <w:p w14:paraId="69A83E4D"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BF04CA" w:rsidRPr="00BD25B2" w14:paraId="2DBB1B1E" w14:textId="77777777" w:rsidTr="00543676">
        <w:trPr>
          <w:trHeight w:val="20"/>
        </w:trPr>
        <w:tc>
          <w:tcPr>
            <w:tcW w:w="2870" w:type="dxa"/>
            <w:noWrap/>
            <w:hideMark/>
          </w:tcPr>
          <w:p w14:paraId="7F8FD71C"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Provider</w:t>
            </w:r>
          </w:p>
        </w:tc>
        <w:tc>
          <w:tcPr>
            <w:tcW w:w="6379" w:type="dxa"/>
            <w:noWrap/>
            <w:hideMark/>
          </w:tcPr>
          <w:p w14:paraId="4C3C43C8"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Unique identifier for a Provider (Hospital, Pharmacy, Laboratories, etc)</w:t>
            </w:r>
          </w:p>
        </w:tc>
        <w:tc>
          <w:tcPr>
            <w:tcW w:w="0" w:type="auto"/>
            <w:noWrap/>
            <w:hideMark/>
          </w:tcPr>
          <w:p w14:paraId="3F013E2D"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BF04CA" w:rsidRPr="00BD25B2" w14:paraId="0D7AC5C3" w14:textId="77777777" w:rsidTr="00543676">
        <w:trPr>
          <w:trHeight w:val="20"/>
        </w:trPr>
        <w:tc>
          <w:tcPr>
            <w:tcW w:w="2870" w:type="dxa"/>
            <w:noWrap/>
            <w:hideMark/>
          </w:tcPr>
          <w:p w14:paraId="7E0C0E69"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InscClaimAmtReimbursed</w:t>
            </w:r>
          </w:p>
        </w:tc>
        <w:tc>
          <w:tcPr>
            <w:tcW w:w="6379" w:type="dxa"/>
            <w:noWrap/>
            <w:hideMark/>
          </w:tcPr>
          <w:p w14:paraId="2F91BB0C"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Amount reimbursed by the Payer (Insurance Agency) for the healthcare services provided to the beneficiary</w:t>
            </w:r>
          </w:p>
        </w:tc>
        <w:tc>
          <w:tcPr>
            <w:tcW w:w="0" w:type="auto"/>
            <w:noWrap/>
            <w:hideMark/>
          </w:tcPr>
          <w:p w14:paraId="04C17A3A"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int64</w:t>
            </w:r>
          </w:p>
        </w:tc>
      </w:tr>
      <w:tr w:rsidR="00543676" w:rsidRPr="00BD25B2" w14:paraId="7A0072E6" w14:textId="77777777" w:rsidTr="00543676">
        <w:trPr>
          <w:trHeight w:val="20"/>
        </w:trPr>
        <w:tc>
          <w:tcPr>
            <w:tcW w:w="2870" w:type="dxa"/>
            <w:noWrap/>
            <w:hideMark/>
          </w:tcPr>
          <w:p w14:paraId="3A017047"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AttendingPhysician</w:t>
            </w:r>
          </w:p>
        </w:tc>
        <w:tc>
          <w:tcPr>
            <w:tcW w:w="6379" w:type="dxa"/>
            <w:vMerge w:val="restart"/>
            <w:noWrap/>
            <w:hideMark/>
          </w:tcPr>
          <w:p w14:paraId="643D3499"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Columns showing the physicians who attended the beneficiary/patient, operated the patient, and any other physicians if any</w:t>
            </w:r>
          </w:p>
        </w:tc>
        <w:tc>
          <w:tcPr>
            <w:tcW w:w="0" w:type="auto"/>
            <w:noWrap/>
            <w:hideMark/>
          </w:tcPr>
          <w:p w14:paraId="1B17C580"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543676" w:rsidRPr="00BD25B2" w14:paraId="1CDD3532" w14:textId="77777777" w:rsidTr="00543676">
        <w:trPr>
          <w:trHeight w:val="20"/>
        </w:trPr>
        <w:tc>
          <w:tcPr>
            <w:tcW w:w="2870" w:type="dxa"/>
            <w:noWrap/>
            <w:hideMark/>
          </w:tcPr>
          <w:p w14:paraId="7E44D29E"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OperatingPhysician</w:t>
            </w:r>
          </w:p>
        </w:tc>
        <w:tc>
          <w:tcPr>
            <w:tcW w:w="6379" w:type="dxa"/>
            <w:vMerge/>
            <w:noWrap/>
            <w:hideMark/>
          </w:tcPr>
          <w:p w14:paraId="3150FB59" w14:textId="77777777"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noWrap/>
            <w:hideMark/>
          </w:tcPr>
          <w:p w14:paraId="0AC75A3B"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543676" w:rsidRPr="00BD25B2" w14:paraId="7363E0BA" w14:textId="77777777" w:rsidTr="00543676">
        <w:trPr>
          <w:trHeight w:val="20"/>
        </w:trPr>
        <w:tc>
          <w:tcPr>
            <w:tcW w:w="2870" w:type="dxa"/>
            <w:noWrap/>
            <w:hideMark/>
          </w:tcPr>
          <w:p w14:paraId="6D4E75A2"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OtherPhysician</w:t>
            </w:r>
          </w:p>
        </w:tc>
        <w:tc>
          <w:tcPr>
            <w:tcW w:w="6379" w:type="dxa"/>
            <w:vMerge/>
            <w:noWrap/>
            <w:hideMark/>
          </w:tcPr>
          <w:p w14:paraId="7603CA13" w14:textId="77777777"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noWrap/>
            <w:hideMark/>
          </w:tcPr>
          <w:p w14:paraId="0A6C2F6B"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543676" w:rsidRPr="00BD25B2" w14:paraId="4B2D66E5" w14:textId="77777777" w:rsidTr="00543676">
        <w:trPr>
          <w:trHeight w:val="20"/>
        </w:trPr>
        <w:tc>
          <w:tcPr>
            <w:tcW w:w="2870" w:type="dxa"/>
            <w:noWrap/>
            <w:hideMark/>
          </w:tcPr>
          <w:p w14:paraId="59B13D00"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AdmissionDt</w:t>
            </w:r>
          </w:p>
        </w:tc>
        <w:tc>
          <w:tcPr>
            <w:tcW w:w="6379" w:type="dxa"/>
            <w:vMerge w:val="restart"/>
            <w:noWrap/>
            <w:hideMark/>
          </w:tcPr>
          <w:p w14:paraId="7F7E0588"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Columns showing the dates on which the beneficiary was admitted to the hospital and when he was discharged</w:t>
            </w:r>
          </w:p>
        </w:tc>
        <w:tc>
          <w:tcPr>
            <w:tcW w:w="0" w:type="auto"/>
            <w:noWrap/>
            <w:hideMark/>
          </w:tcPr>
          <w:p w14:paraId="20A73F20"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543676" w:rsidRPr="00BD25B2" w14:paraId="2B4FB38B" w14:textId="77777777" w:rsidTr="00543676">
        <w:trPr>
          <w:trHeight w:val="20"/>
        </w:trPr>
        <w:tc>
          <w:tcPr>
            <w:tcW w:w="2870" w:type="dxa"/>
            <w:noWrap/>
            <w:hideMark/>
          </w:tcPr>
          <w:p w14:paraId="27D148D8"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DischargeDt</w:t>
            </w:r>
          </w:p>
        </w:tc>
        <w:tc>
          <w:tcPr>
            <w:tcW w:w="6379" w:type="dxa"/>
            <w:vMerge/>
            <w:noWrap/>
            <w:hideMark/>
          </w:tcPr>
          <w:p w14:paraId="22E43E4B" w14:textId="77777777"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noWrap/>
            <w:hideMark/>
          </w:tcPr>
          <w:p w14:paraId="29368316"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BF04CA" w:rsidRPr="00BD25B2" w14:paraId="589ED9D6" w14:textId="77777777" w:rsidTr="00543676">
        <w:trPr>
          <w:trHeight w:val="20"/>
        </w:trPr>
        <w:tc>
          <w:tcPr>
            <w:tcW w:w="2870" w:type="dxa"/>
            <w:noWrap/>
            <w:hideMark/>
          </w:tcPr>
          <w:p w14:paraId="2BA79917"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ClmAdmitDiagnosisCode</w:t>
            </w:r>
          </w:p>
        </w:tc>
        <w:tc>
          <w:tcPr>
            <w:tcW w:w="6379" w:type="dxa"/>
            <w:noWrap/>
            <w:hideMark/>
          </w:tcPr>
          <w:p w14:paraId="57A8C6AB"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Diagnosis code indicating the beneficiary’s initial diagnosis at admission</w:t>
            </w:r>
          </w:p>
        </w:tc>
        <w:tc>
          <w:tcPr>
            <w:tcW w:w="0" w:type="auto"/>
            <w:noWrap/>
            <w:hideMark/>
          </w:tcPr>
          <w:p w14:paraId="00DA7A9F"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BF04CA" w:rsidRPr="00BD25B2" w14:paraId="7EA738B8" w14:textId="77777777" w:rsidTr="00543676">
        <w:trPr>
          <w:trHeight w:val="20"/>
        </w:trPr>
        <w:tc>
          <w:tcPr>
            <w:tcW w:w="2870" w:type="dxa"/>
            <w:noWrap/>
            <w:hideMark/>
          </w:tcPr>
          <w:p w14:paraId="6117C9CC"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DeductibleAmtPaid</w:t>
            </w:r>
          </w:p>
        </w:tc>
        <w:tc>
          <w:tcPr>
            <w:tcW w:w="6379" w:type="dxa"/>
            <w:noWrap/>
            <w:hideMark/>
          </w:tcPr>
          <w:p w14:paraId="68A5815B"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Amount the beneficiary has to pay as part of the claim, and the rest of the amount is paid by the insurance company</w:t>
            </w:r>
          </w:p>
        </w:tc>
        <w:tc>
          <w:tcPr>
            <w:tcW w:w="0" w:type="auto"/>
            <w:noWrap/>
            <w:hideMark/>
          </w:tcPr>
          <w:p w14:paraId="30606FA1"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float64</w:t>
            </w:r>
          </w:p>
        </w:tc>
      </w:tr>
      <w:tr w:rsidR="00BF04CA" w:rsidRPr="00BD25B2" w14:paraId="5B092B90" w14:textId="77777777" w:rsidTr="00543676">
        <w:trPr>
          <w:trHeight w:val="20"/>
        </w:trPr>
        <w:tc>
          <w:tcPr>
            <w:tcW w:w="2870" w:type="dxa"/>
            <w:noWrap/>
            <w:hideMark/>
          </w:tcPr>
          <w:p w14:paraId="7037E4C0"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DiagnosisGroupCode</w:t>
            </w:r>
          </w:p>
        </w:tc>
        <w:tc>
          <w:tcPr>
            <w:tcW w:w="6379" w:type="dxa"/>
            <w:noWrap/>
            <w:hideMark/>
          </w:tcPr>
          <w:p w14:paraId="2B4F87F9"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Code to classify hospital cases, referred to as DRGs, which are expected to have similar hospital resource use (cost)</w:t>
            </w:r>
          </w:p>
        </w:tc>
        <w:tc>
          <w:tcPr>
            <w:tcW w:w="0" w:type="auto"/>
            <w:noWrap/>
            <w:hideMark/>
          </w:tcPr>
          <w:p w14:paraId="2520166D"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BF04CA" w:rsidRPr="00BD25B2" w14:paraId="64656EE9" w14:textId="77777777" w:rsidTr="00543676">
        <w:trPr>
          <w:trHeight w:val="20"/>
        </w:trPr>
        <w:tc>
          <w:tcPr>
            <w:tcW w:w="2870" w:type="dxa"/>
            <w:noWrap/>
            <w:hideMark/>
          </w:tcPr>
          <w:p w14:paraId="09D91699"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ClmDiagnosisCode_1</w:t>
            </w:r>
          </w:p>
        </w:tc>
        <w:tc>
          <w:tcPr>
            <w:tcW w:w="6379" w:type="dxa"/>
            <w:noWrap/>
            <w:hideMark/>
          </w:tcPr>
          <w:p w14:paraId="6844928B"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Diagnosis code identifying the beneficiary’s principal diagnosis</w:t>
            </w:r>
          </w:p>
        </w:tc>
        <w:tc>
          <w:tcPr>
            <w:tcW w:w="0" w:type="auto"/>
            <w:noWrap/>
            <w:hideMark/>
          </w:tcPr>
          <w:p w14:paraId="29B6C9B8" w14:textId="77777777" w:rsidR="00BD25B2" w:rsidRPr="00BD25B2" w:rsidRDefault="00BD25B2"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543676" w:rsidRPr="00BD25B2" w14:paraId="680466EA" w14:textId="77777777" w:rsidTr="00543676">
        <w:trPr>
          <w:trHeight w:val="20"/>
        </w:trPr>
        <w:tc>
          <w:tcPr>
            <w:tcW w:w="2870" w:type="dxa"/>
            <w:noWrap/>
            <w:hideMark/>
          </w:tcPr>
          <w:p w14:paraId="225CBD09"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ClmDiagnosisCode_2</w:t>
            </w:r>
          </w:p>
        </w:tc>
        <w:tc>
          <w:tcPr>
            <w:tcW w:w="6379" w:type="dxa"/>
            <w:vMerge w:val="restart"/>
            <w:noWrap/>
            <w:hideMark/>
          </w:tcPr>
          <w:p w14:paraId="5ACCB452"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Diagnosis code in the nth position identifying the condition(s) for which the beneficiary is receiving care</w:t>
            </w:r>
          </w:p>
        </w:tc>
        <w:tc>
          <w:tcPr>
            <w:tcW w:w="0" w:type="auto"/>
            <w:vMerge w:val="restart"/>
            <w:noWrap/>
            <w:hideMark/>
          </w:tcPr>
          <w:p w14:paraId="7A2E9483"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string</w:t>
            </w:r>
          </w:p>
        </w:tc>
      </w:tr>
      <w:tr w:rsidR="00543676" w:rsidRPr="00BD25B2" w14:paraId="61C5555E" w14:textId="77777777" w:rsidTr="00543676">
        <w:trPr>
          <w:trHeight w:val="20"/>
        </w:trPr>
        <w:tc>
          <w:tcPr>
            <w:tcW w:w="2870" w:type="dxa"/>
            <w:noWrap/>
            <w:hideMark/>
          </w:tcPr>
          <w:p w14:paraId="0BED0CA2"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ClmDiagnosisCode_3</w:t>
            </w:r>
          </w:p>
        </w:tc>
        <w:tc>
          <w:tcPr>
            <w:tcW w:w="6379" w:type="dxa"/>
            <w:vMerge/>
            <w:noWrap/>
            <w:hideMark/>
          </w:tcPr>
          <w:p w14:paraId="200A4C5D" w14:textId="5C3AA7FE"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46205763" w14:textId="2A103BF5"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0AD5E1E9" w14:textId="77777777" w:rsidTr="00543676">
        <w:trPr>
          <w:trHeight w:val="20"/>
        </w:trPr>
        <w:tc>
          <w:tcPr>
            <w:tcW w:w="2870" w:type="dxa"/>
            <w:noWrap/>
            <w:hideMark/>
          </w:tcPr>
          <w:p w14:paraId="6A68E045"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ClmDiagnosisCode_4</w:t>
            </w:r>
          </w:p>
        </w:tc>
        <w:tc>
          <w:tcPr>
            <w:tcW w:w="6379" w:type="dxa"/>
            <w:vMerge/>
            <w:noWrap/>
          </w:tcPr>
          <w:p w14:paraId="5470B133" w14:textId="08091291"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024ACE38" w14:textId="4BD8DE59"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71AC4CB7" w14:textId="77777777" w:rsidTr="00543676">
        <w:trPr>
          <w:trHeight w:val="20"/>
        </w:trPr>
        <w:tc>
          <w:tcPr>
            <w:tcW w:w="2870" w:type="dxa"/>
            <w:noWrap/>
            <w:hideMark/>
          </w:tcPr>
          <w:p w14:paraId="4A485787"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ClmDiagnosisCode_5</w:t>
            </w:r>
          </w:p>
        </w:tc>
        <w:tc>
          <w:tcPr>
            <w:tcW w:w="6379" w:type="dxa"/>
            <w:vMerge/>
            <w:noWrap/>
          </w:tcPr>
          <w:p w14:paraId="5452A322" w14:textId="5F19F407"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01493CC0" w14:textId="59D6ECF3"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5F45DCFB" w14:textId="77777777" w:rsidTr="00543676">
        <w:trPr>
          <w:trHeight w:val="20"/>
        </w:trPr>
        <w:tc>
          <w:tcPr>
            <w:tcW w:w="2870" w:type="dxa"/>
            <w:noWrap/>
            <w:hideMark/>
          </w:tcPr>
          <w:p w14:paraId="7A0806CF"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ClmDiagnosisCode_6</w:t>
            </w:r>
          </w:p>
        </w:tc>
        <w:tc>
          <w:tcPr>
            <w:tcW w:w="6379" w:type="dxa"/>
            <w:vMerge/>
            <w:noWrap/>
          </w:tcPr>
          <w:p w14:paraId="20FA2205" w14:textId="01B3A8F5"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36F7E62B" w14:textId="254D0058"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3420DC61" w14:textId="77777777" w:rsidTr="00543676">
        <w:trPr>
          <w:trHeight w:val="20"/>
        </w:trPr>
        <w:tc>
          <w:tcPr>
            <w:tcW w:w="2870" w:type="dxa"/>
            <w:noWrap/>
            <w:hideMark/>
          </w:tcPr>
          <w:p w14:paraId="163B6F77"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ClmDiagnosisCode_7</w:t>
            </w:r>
          </w:p>
        </w:tc>
        <w:tc>
          <w:tcPr>
            <w:tcW w:w="6379" w:type="dxa"/>
            <w:vMerge/>
            <w:noWrap/>
          </w:tcPr>
          <w:p w14:paraId="012FD963" w14:textId="64656E82"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23B36470" w14:textId="1612F02F"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5FCBCF31" w14:textId="77777777" w:rsidTr="00543676">
        <w:trPr>
          <w:trHeight w:val="20"/>
        </w:trPr>
        <w:tc>
          <w:tcPr>
            <w:tcW w:w="2870" w:type="dxa"/>
            <w:noWrap/>
            <w:hideMark/>
          </w:tcPr>
          <w:p w14:paraId="6BB34359"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ClmDiagnosisCode_8</w:t>
            </w:r>
          </w:p>
        </w:tc>
        <w:tc>
          <w:tcPr>
            <w:tcW w:w="6379" w:type="dxa"/>
            <w:vMerge/>
            <w:noWrap/>
          </w:tcPr>
          <w:p w14:paraId="572BA82D" w14:textId="224D5137"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40DFABBA" w14:textId="6F950819"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442AC109" w14:textId="77777777" w:rsidTr="00543676">
        <w:trPr>
          <w:trHeight w:val="20"/>
        </w:trPr>
        <w:tc>
          <w:tcPr>
            <w:tcW w:w="2870" w:type="dxa"/>
            <w:noWrap/>
            <w:hideMark/>
          </w:tcPr>
          <w:p w14:paraId="28D875BA"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ClmDiagnosisCode_9</w:t>
            </w:r>
          </w:p>
        </w:tc>
        <w:tc>
          <w:tcPr>
            <w:tcW w:w="6379" w:type="dxa"/>
            <w:vMerge/>
            <w:noWrap/>
          </w:tcPr>
          <w:p w14:paraId="13291BC4" w14:textId="0B316940"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2B1AF4B6" w14:textId="43649CCB"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6AB50D53" w14:textId="77777777" w:rsidTr="00543676">
        <w:trPr>
          <w:trHeight w:val="20"/>
        </w:trPr>
        <w:tc>
          <w:tcPr>
            <w:tcW w:w="2870" w:type="dxa"/>
            <w:noWrap/>
            <w:hideMark/>
          </w:tcPr>
          <w:p w14:paraId="373C44B8"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ClmDiagnosisCode_10</w:t>
            </w:r>
          </w:p>
        </w:tc>
        <w:tc>
          <w:tcPr>
            <w:tcW w:w="6379" w:type="dxa"/>
            <w:vMerge/>
            <w:noWrap/>
          </w:tcPr>
          <w:p w14:paraId="1E252781" w14:textId="019F6D8F"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12693F7B" w14:textId="05DFFF60"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774CB763" w14:textId="77777777" w:rsidTr="00543676">
        <w:trPr>
          <w:trHeight w:val="20"/>
        </w:trPr>
        <w:tc>
          <w:tcPr>
            <w:tcW w:w="2870" w:type="dxa"/>
            <w:noWrap/>
            <w:hideMark/>
          </w:tcPr>
          <w:p w14:paraId="3ECD1978"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ClmProcedureCode_1</w:t>
            </w:r>
          </w:p>
        </w:tc>
        <w:tc>
          <w:tcPr>
            <w:tcW w:w="6379" w:type="dxa"/>
            <w:vMerge w:val="restart"/>
            <w:noWrap/>
            <w:hideMark/>
          </w:tcPr>
          <w:p w14:paraId="009766FE"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Codes that indicate the principal or other procedures performed during the period covered by the institutional claim</w:t>
            </w:r>
          </w:p>
          <w:p w14:paraId="5D56F525" w14:textId="4ACBD076"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val="restart"/>
            <w:noWrap/>
            <w:hideMark/>
          </w:tcPr>
          <w:p w14:paraId="6C078380"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float64</w:t>
            </w:r>
          </w:p>
        </w:tc>
      </w:tr>
      <w:tr w:rsidR="00543676" w:rsidRPr="00BD25B2" w14:paraId="5652DD36" w14:textId="77777777" w:rsidTr="00543676">
        <w:trPr>
          <w:trHeight w:val="20"/>
        </w:trPr>
        <w:tc>
          <w:tcPr>
            <w:tcW w:w="2870" w:type="dxa"/>
            <w:noWrap/>
            <w:hideMark/>
          </w:tcPr>
          <w:p w14:paraId="552454C3"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ClmProcedureCode_2</w:t>
            </w:r>
          </w:p>
        </w:tc>
        <w:tc>
          <w:tcPr>
            <w:tcW w:w="6379" w:type="dxa"/>
            <w:vMerge/>
            <w:noWrap/>
            <w:hideMark/>
          </w:tcPr>
          <w:p w14:paraId="6DD4AA28" w14:textId="59C1F316"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1290C143" w14:textId="04D3458D"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1EBDF623" w14:textId="77777777" w:rsidTr="00543676">
        <w:trPr>
          <w:trHeight w:val="20"/>
        </w:trPr>
        <w:tc>
          <w:tcPr>
            <w:tcW w:w="2870" w:type="dxa"/>
            <w:noWrap/>
            <w:hideMark/>
          </w:tcPr>
          <w:p w14:paraId="43FD5176"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ClmProcedureCode_3</w:t>
            </w:r>
          </w:p>
        </w:tc>
        <w:tc>
          <w:tcPr>
            <w:tcW w:w="6379" w:type="dxa"/>
            <w:vMerge/>
            <w:noWrap/>
            <w:hideMark/>
          </w:tcPr>
          <w:p w14:paraId="682AE478" w14:textId="08DE682D"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508BD02C" w14:textId="381FEC85"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0E0F5345" w14:textId="77777777" w:rsidTr="00543676">
        <w:trPr>
          <w:trHeight w:val="20"/>
        </w:trPr>
        <w:tc>
          <w:tcPr>
            <w:tcW w:w="2870" w:type="dxa"/>
            <w:noWrap/>
            <w:hideMark/>
          </w:tcPr>
          <w:p w14:paraId="7898617F"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ClmProcedureCode_4</w:t>
            </w:r>
          </w:p>
        </w:tc>
        <w:tc>
          <w:tcPr>
            <w:tcW w:w="6379" w:type="dxa"/>
            <w:vMerge/>
            <w:noWrap/>
            <w:hideMark/>
          </w:tcPr>
          <w:p w14:paraId="08E13B9A" w14:textId="2645F513"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43B83D2A" w14:textId="3BC169EE"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343EEC50" w14:textId="77777777" w:rsidTr="00543676">
        <w:trPr>
          <w:trHeight w:val="20"/>
        </w:trPr>
        <w:tc>
          <w:tcPr>
            <w:tcW w:w="2870" w:type="dxa"/>
            <w:noWrap/>
            <w:hideMark/>
          </w:tcPr>
          <w:p w14:paraId="7CFA3DD4"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ClmProcedureCode_5</w:t>
            </w:r>
          </w:p>
        </w:tc>
        <w:tc>
          <w:tcPr>
            <w:tcW w:w="6379" w:type="dxa"/>
            <w:vMerge/>
            <w:noWrap/>
            <w:hideMark/>
          </w:tcPr>
          <w:p w14:paraId="2722DDF6" w14:textId="715B9C68"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7FA9E83A" w14:textId="0609B179" w:rsidR="00543676" w:rsidRPr="00BD25B2" w:rsidRDefault="00543676" w:rsidP="00BD25B2">
            <w:pPr>
              <w:rPr>
                <w:rFonts w:ascii="Roboto" w:eastAsia="Times New Roman" w:hAnsi="Roboto" w:cs="Times New Roman"/>
                <w:color w:val="212121"/>
                <w:kern w:val="0"/>
                <w:sz w:val="18"/>
                <w:szCs w:val="18"/>
                <w14:ligatures w14:val="none"/>
              </w:rPr>
            </w:pPr>
          </w:p>
        </w:tc>
      </w:tr>
      <w:tr w:rsidR="00543676" w:rsidRPr="00BD25B2" w14:paraId="05B5D029" w14:textId="77777777" w:rsidTr="00543676">
        <w:trPr>
          <w:trHeight w:val="20"/>
        </w:trPr>
        <w:tc>
          <w:tcPr>
            <w:tcW w:w="2870" w:type="dxa"/>
            <w:noWrap/>
            <w:hideMark/>
          </w:tcPr>
          <w:p w14:paraId="6CFC7A9F" w14:textId="77777777" w:rsidR="00543676" w:rsidRPr="00BD25B2" w:rsidRDefault="00543676" w:rsidP="00BD25B2">
            <w:pPr>
              <w:rPr>
                <w:rFonts w:ascii="Roboto" w:eastAsia="Times New Roman" w:hAnsi="Roboto" w:cs="Times New Roman"/>
                <w:color w:val="212121"/>
                <w:kern w:val="0"/>
                <w:sz w:val="18"/>
                <w:szCs w:val="18"/>
                <w14:ligatures w14:val="none"/>
              </w:rPr>
            </w:pPr>
            <w:r w:rsidRPr="00BD25B2">
              <w:rPr>
                <w:rFonts w:ascii="Roboto" w:eastAsia="Times New Roman" w:hAnsi="Roboto" w:cs="Times New Roman"/>
                <w:color w:val="212121"/>
                <w:kern w:val="0"/>
                <w:sz w:val="18"/>
                <w:szCs w:val="18"/>
                <w14:ligatures w14:val="none"/>
              </w:rPr>
              <w:t>ClmProcedureCode_6</w:t>
            </w:r>
          </w:p>
        </w:tc>
        <w:tc>
          <w:tcPr>
            <w:tcW w:w="6379" w:type="dxa"/>
            <w:vMerge/>
            <w:noWrap/>
            <w:hideMark/>
          </w:tcPr>
          <w:p w14:paraId="2CF9237E" w14:textId="4509DC9D" w:rsidR="00543676" w:rsidRPr="00BD25B2" w:rsidRDefault="00543676" w:rsidP="00BD25B2">
            <w:pPr>
              <w:rPr>
                <w:rFonts w:ascii="Roboto" w:eastAsia="Times New Roman" w:hAnsi="Roboto" w:cs="Times New Roman"/>
                <w:color w:val="212121"/>
                <w:kern w:val="0"/>
                <w:sz w:val="18"/>
                <w:szCs w:val="18"/>
                <w14:ligatures w14:val="none"/>
              </w:rPr>
            </w:pPr>
          </w:p>
        </w:tc>
        <w:tc>
          <w:tcPr>
            <w:tcW w:w="0" w:type="auto"/>
            <w:vMerge/>
            <w:noWrap/>
          </w:tcPr>
          <w:p w14:paraId="6CD36AD1" w14:textId="3CEA128C" w:rsidR="00543676" w:rsidRPr="00BD25B2" w:rsidRDefault="00543676" w:rsidP="00BD25B2">
            <w:pPr>
              <w:rPr>
                <w:rFonts w:ascii="Roboto" w:eastAsia="Times New Roman" w:hAnsi="Roboto" w:cs="Times New Roman"/>
                <w:color w:val="212121"/>
                <w:kern w:val="0"/>
                <w:sz w:val="18"/>
                <w:szCs w:val="18"/>
                <w14:ligatures w14:val="none"/>
              </w:rPr>
            </w:pPr>
          </w:p>
        </w:tc>
      </w:tr>
    </w:tbl>
    <w:p w14:paraId="3BB2E1D3" w14:textId="4EB8BF6A" w:rsidR="0005143E" w:rsidRDefault="0005143E"/>
    <w:p w14:paraId="6CD1519A" w14:textId="3534668D" w:rsidR="00543676" w:rsidRPr="00543676" w:rsidRDefault="00543676" w:rsidP="00543676">
      <w:pPr>
        <w:pStyle w:val="Heading2"/>
        <w:rPr>
          <w:i/>
          <w:iCs/>
        </w:rPr>
      </w:pPr>
      <w:bookmarkStart w:id="9" w:name="_Toc141113542"/>
      <w:r w:rsidRPr="00543676">
        <w:rPr>
          <w:i/>
          <w:iCs/>
        </w:rPr>
        <w:t>Univariate Statistics – Numeric Features</w:t>
      </w:r>
      <w:bookmarkEnd w:id="9"/>
    </w:p>
    <w:tbl>
      <w:tblPr>
        <w:tblW w:w="9440" w:type="dxa"/>
        <w:tblLook w:val="04A0" w:firstRow="1" w:lastRow="0" w:firstColumn="1" w:lastColumn="0" w:noHBand="0" w:noVBand="1"/>
      </w:tblPr>
      <w:tblGrid>
        <w:gridCol w:w="3760"/>
        <w:gridCol w:w="660"/>
        <w:gridCol w:w="820"/>
        <w:gridCol w:w="1440"/>
        <w:gridCol w:w="1440"/>
        <w:gridCol w:w="1320"/>
      </w:tblGrid>
      <w:tr w:rsidR="00543676" w:rsidRPr="009C3ACD" w14:paraId="65CCE683" w14:textId="77777777" w:rsidTr="006429D1">
        <w:trPr>
          <w:trHeight w:val="240"/>
        </w:trPr>
        <w:tc>
          <w:tcPr>
            <w:tcW w:w="3760" w:type="dxa"/>
            <w:tcBorders>
              <w:top w:val="single" w:sz="4" w:space="0" w:color="auto"/>
              <w:left w:val="single" w:sz="4" w:space="0" w:color="auto"/>
              <w:bottom w:val="single" w:sz="4" w:space="0" w:color="auto"/>
              <w:right w:val="single" w:sz="4" w:space="0" w:color="auto"/>
            </w:tcBorders>
            <w:shd w:val="clear" w:color="auto" w:fill="auto"/>
            <w:noWrap/>
            <w:hideMark/>
          </w:tcPr>
          <w:p w14:paraId="26B6E940" w14:textId="1ADA5BEF" w:rsidR="00543676" w:rsidRPr="009C3ACD" w:rsidRDefault="00543676" w:rsidP="00543676">
            <w:pPr>
              <w:spacing w:after="0" w:line="240" w:lineRule="auto"/>
              <w:rPr>
                <w:rFonts w:ascii="Calibri" w:eastAsia="Times New Roman" w:hAnsi="Calibri" w:cs="Calibri"/>
                <w:color w:val="000000"/>
                <w:kern w:val="0"/>
                <w:sz w:val="18"/>
                <w:szCs w:val="18"/>
                <w14:ligatures w14:val="none"/>
              </w:rPr>
            </w:pPr>
            <w:r w:rsidRPr="00BD25B2">
              <w:rPr>
                <w:rFonts w:ascii="Roboto" w:eastAsia="Times New Roman" w:hAnsi="Roboto" w:cs="Times New Roman"/>
                <w:b/>
                <w:bCs/>
                <w:color w:val="212121"/>
                <w:kern w:val="0"/>
                <w:sz w:val="18"/>
                <w:szCs w:val="18"/>
                <w14:ligatures w14:val="none"/>
              </w:rPr>
              <w:t>Field Name</w:t>
            </w:r>
          </w:p>
        </w:tc>
        <w:tc>
          <w:tcPr>
            <w:tcW w:w="660" w:type="dxa"/>
            <w:tcBorders>
              <w:top w:val="single" w:sz="4" w:space="0" w:color="auto"/>
              <w:left w:val="nil"/>
              <w:bottom w:val="single" w:sz="4" w:space="0" w:color="auto"/>
              <w:right w:val="single" w:sz="4" w:space="0" w:color="auto"/>
            </w:tcBorders>
            <w:shd w:val="clear" w:color="000000" w:fill="D9D9D9"/>
            <w:noWrap/>
            <w:vAlign w:val="center"/>
            <w:hideMark/>
          </w:tcPr>
          <w:p w14:paraId="521F151D" w14:textId="77777777" w:rsidR="00543676" w:rsidRPr="009C3ACD" w:rsidRDefault="00543676" w:rsidP="00543676">
            <w:pPr>
              <w:spacing w:after="0" w:line="240" w:lineRule="auto"/>
              <w:jc w:val="right"/>
              <w:rPr>
                <w:rFonts w:ascii="Calibri" w:eastAsia="Times New Roman" w:hAnsi="Calibri" w:cs="Calibri"/>
                <w:b/>
                <w:bCs/>
                <w:color w:val="212121"/>
                <w:kern w:val="0"/>
                <w:sz w:val="18"/>
                <w:szCs w:val="18"/>
                <w14:ligatures w14:val="none"/>
              </w:rPr>
            </w:pPr>
            <w:r w:rsidRPr="009C3ACD">
              <w:rPr>
                <w:rFonts w:ascii="Calibri" w:eastAsia="Times New Roman" w:hAnsi="Calibri" w:cs="Calibri"/>
                <w:b/>
                <w:bCs/>
                <w:color w:val="212121"/>
                <w:kern w:val="0"/>
                <w:sz w:val="18"/>
                <w:szCs w:val="18"/>
                <w14:ligatures w14:val="none"/>
              </w:rPr>
              <w:t>min</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0D79E3B6" w14:textId="77777777" w:rsidR="00543676" w:rsidRPr="009C3ACD" w:rsidRDefault="00543676" w:rsidP="00543676">
            <w:pPr>
              <w:spacing w:after="0" w:line="240" w:lineRule="auto"/>
              <w:jc w:val="right"/>
              <w:rPr>
                <w:rFonts w:ascii="Calibri" w:eastAsia="Times New Roman" w:hAnsi="Calibri" w:cs="Calibri"/>
                <w:b/>
                <w:bCs/>
                <w:color w:val="212121"/>
                <w:kern w:val="0"/>
                <w:sz w:val="18"/>
                <w:szCs w:val="18"/>
                <w14:ligatures w14:val="none"/>
              </w:rPr>
            </w:pPr>
            <w:r w:rsidRPr="009C3ACD">
              <w:rPr>
                <w:rFonts w:ascii="Calibri" w:eastAsia="Times New Roman" w:hAnsi="Calibri" w:cs="Calibri"/>
                <w:b/>
                <w:bCs/>
                <w:color w:val="212121"/>
                <w:kern w:val="0"/>
                <w:sz w:val="18"/>
                <w:szCs w:val="18"/>
                <w14:ligatures w14:val="none"/>
              </w:rPr>
              <w:t>max</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14:paraId="18217F5B" w14:textId="77777777" w:rsidR="00543676" w:rsidRPr="009C3ACD" w:rsidRDefault="00543676" w:rsidP="00543676">
            <w:pPr>
              <w:spacing w:after="0" w:line="240" w:lineRule="auto"/>
              <w:jc w:val="right"/>
              <w:rPr>
                <w:rFonts w:ascii="Calibri" w:eastAsia="Times New Roman" w:hAnsi="Calibri" w:cs="Calibri"/>
                <w:b/>
                <w:bCs/>
                <w:color w:val="212121"/>
                <w:kern w:val="0"/>
                <w:sz w:val="18"/>
                <w:szCs w:val="18"/>
                <w14:ligatures w14:val="none"/>
              </w:rPr>
            </w:pPr>
            <w:r w:rsidRPr="009C3ACD">
              <w:rPr>
                <w:rFonts w:ascii="Calibri" w:eastAsia="Times New Roman" w:hAnsi="Calibri" w:cs="Calibri"/>
                <w:b/>
                <w:bCs/>
                <w:color w:val="212121"/>
                <w:kern w:val="0"/>
                <w:sz w:val="18"/>
                <w:szCs w:val="18"/>
                <w14:ligatures w14:val="none"/>
              </w:rPr>
              <w:t>mean</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14:paraId="581F8F6A" w14:textId="77777777" w:rsidR="00543676" w:rsidRPr="009C3ACD" w:rsidRDefault="00543676" w:rsidP="00543676">
            <w:pPr>
              <w:spacing w:after="0" w:line="240" w:lineRule="auto"/>
              <w:jc w:val="right"/>
              <w:rPr>
                <w:rFonts w:ascii="Calibri" w:eastAsia="Times New Roman" w:hAnsi="Calibri" w:cs="Calibri"/>
                <w:b/>
                <w:bCs/>
                <w:color w:val="212121"/>
                <w:kern w:val="0"/>
                <w:sz w:val="18"/>
                <w:szCs w:val="18"/>
                <w14:ligatures w14:val="none"/>
              </w:rPr>
            </w:pPr>
            <w:r w:rsidRPr="009C3ACD">
              <w:rPr>
                <w:rFonts w:ascii="Calibri" w:eastAsia="Times New Roman" w:hAnsi="Calibri" w:cs="Calibri"/>
                <w:b/>
                <w:bCs/>
                <w:color w:val="212121"/>
                <w:kern w:val="0"/>
                <w:sz w:val="18"/>
                <w:szCs w:val="18"/>
                <w14:ligatures w14:val="none"/>
              </w:rPr>
              <w:t>std</w:t>
            </w:r>
          </w:p>
        </w:tc>
        <w:tc>
          <w:tcPr>
            <w:tcW w:w="1320" w:type="dxa"/>
            <w:tcBorders>
              <w:top w:val="single" w:sz="4" w:space="0" w:color="auto"/>
              <w:left w:val="nil"/>
              <w:bottom w:val="single" w:sz="4" w:space="0" w:color="auto"/>
              <w:right w:val="single" w:sz="4" w:space="0" w:color="auto"/>
            </w:tcBorders>
            <w:shd w:val="clear" w:color="000000" w:fill="D9D9D9"/>
            <w:noWrap/>
            <w:vAlign w:val="center"/>
            <w:hideMark/>
          </w:tcPr>
          <w:p w14:paraId="4DCDA8AD" w14:textId="77777777" w:rsidR="00543676" w:rsidRPr="009C3ACD" w:rsidRDefault="00543676" w:rsidP="00543676">
            <w:pPr>
              <w:spacing w:after="0" w:line="240" w:lineRule="auto"/>
              <w:jc w:val="right"/>
              <w:rPr>
                <w:rFonts w:ascii="Calibri" w:eastAsia="Times New Roman" w:hAnsi="Calibri" w:cs="Calibri"/>
                <w:b/>
                <w:bCs/>
                <w:color w:val="212121"/>
                <w:kern w:val="0"/>
                <w:sz w:val="18"/>
                <w:szCs w:val="18"/>
                <w14:ligatures w14:val="none"/>
              </w:rPr>
            </w:pPr>
            <w:r w:rsidRPr="009C3ACD">
              <w:rPr>
                <w:rFonts w:ascii="Calibri" w:eastAsia="Times New Roman" w:hAnsi="Calibri" w:cs="Calibri"/>
                <w:b/>
                <w:bCs/>
                <w:color w:val="212121"/>
                <w:kern w:val="0"/>
                <w:sz w:val="18"/>
                <w:szCs w:val="18"/>
                <w14:ligatures w14:val="none"/>
              </w:rPr>
              <w:t>NaN Count</w:t>
            </w:r>
          </w:p>
        </w:tc>
      </w:tr>
      <w:tr w:rsidR="00543676" w:rsidRPr="009C3ACD" w14:paraId="67405683"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00B41E7D"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ClaimStartDt</w:t>
            </w:r>
          </w:p>
        </w:tc>
        <w:tc>
          <w:tcPr>
            <w:tcW w:w="660" w:type="dxa"/>
            <w:tcBorders>
              <w:top w:val="nil"/>
              <w:left w:val="nil"/>
              <w:bottom w:val="single" w:sz="4" w:space="0" w:color="auto"/>
              <w:right w:val="single" w:sz="4" w:space="0" w:color="auto"/>
            </w:tcBorders>
            <w:shd w:val="clear" w:color="000000" w:fill="FFFFFF"/>
            <w:noWrap/>
            <w:vAlign w:val="center"/>
            <w:hideMark/>
          </w:tcPr>
          <w:p w14:paraId="19024E4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0882658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0D7D6F3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2020E65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293166C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60FA8461"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2A43D7F7"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ClaimEndDt</w:t>
            </w:r>
          </w:p>
        </w:tc>
        <w:tc>
          <w:tcPr>
            <w:tcW w:w="660" w:type="dxa"/>
            <w:tcBorders>
              <w:top w:val="nil"/>
              <w:left w:val="nil"/>
              <w:bottom w:val="single" w:sz="4" w:space="0" w:color="auto"/>
              <w:right w:val="single" w:sz="4" w:space="0" w:color="auto"/>
            </w:tcBorders>
            <w:shd w:val="clear" w:color="000000" w:fill="FFFFFF"/>
            <w:noWrap/>
            <w:vAlign w:val="center"/>
            <w:hideMark/>
          </w:tcPr>
          <w:p w14:paraId="07C0DDF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0D1058A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4724AA5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64A6EE7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731753E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5E06EC69"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05B577C0"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InscClaimAmtReimbursed</w:t>
            </w:r>
          </w:p>
        </w:tc>
        <w:tc>
          <w:tcPr>
            <w:tcW w:w="660" w:type="dxa"/>
            <w:tcBorders>
              <w:top w:val="nil"/>
              <w:left w:val="nil"/>
              <w:bottom w:val="single" w:sz="4" w:space="0" w:color="auto"/>
              <w:right w:val="single" w:sz="4" w:space="0" w:color="auto"/>
            </w:tcBorders>
            <w:shd w:val="clear" w:color="000000" w:fill="FFFFFF"/>
            <w:noWrap/>
            <w:vAlign w:val="center"/>
            <w:hideMark/>
          </w:tcPr>
          <w:p w14:paraId="1DBFB38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c>
          <w:tcPr>
            <w:tcW w:w="820" w:type="dxa"/>
            <w:tcBorders>
              <w:top w:val="nil"/>
              <w:left w:val="nil"/>
              <w:bottom w:val="single" w:sz="4" w:space="0" w:color="auto"/>
              <w:right w:val="single" w:sz="4" w:space="0" w:color="auto"/>
            </w:tcBorders>
            <w:shd w:val="clear" w:color="000000" w:fill="FFFFFF"/>
            <w:noWrap/>
            <w:vAlign w:val="center"/>
            <w:hideMark/>
          </w:tcPr>
          <w:p w14:paraId="5E5807E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125000</w:t>
            </w:r>
          </w:p>
        </w:tc>
        <w:tc>
          <w:tcPr>
            <w:tcW w:w="1440" w:type="dxa"/>
            <w:tcBorders>
              <w:top w:val="nil"/>
              <w:left w:val="nil"/>
              <w:bottom w:val="single" w:sz="4" w:space="0" w:color="auto"/>
              <w:right w:val="single" w:sz="4" w:space="0" w:color="auto"/>
            </w:tcBorders>
            <w:shd w:val="clear" w:color="000000" w:fill="FFFFFF"/>
            <w:noWrap/>
            <w:vAlign w:val="center"/>
            <w:hideMark/>
          </w:tcPr>
          <w:p w14:paraId="7234276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997.012133</w:t>
            </w:r>
          </w:p>
        </w:tc>
        <w:tc>
          <w:tcPr>
            <w:tcW w:w="1440" w:type="dxa"/>
            <w:tcBorders>
              <w:top w:val="nil"/>
              <w:left w:val="nil"/>
              <w:bottom w:val="single" w:sz="4" w:space="0" w:color="auto"/>
              <w:right w:val="single" w:sz="4" w:space="0" w:color="auto"/>
            </w:tcBorders>
            <w:shd w:val="clear" w:color="000000" w:fill="FFFFFF"/>
            <w:noWrap/>
            <w:vAlign w:val="center"/>
            <w:hideMark/>
          </w:tcPr>
          <w:p w14:paraId="55D83EE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3821.534891</w:t>
            </w:r>
          </w:p>
        </w:tc>
        <w:tc>
          <w:tcPr>
            <w:tcW w:w="1320" w:type="dxa"/>
            <w:tcBorders>
              <w:top w:val="nil"/>
              <w:left w:val="nil"/>
              <w:bottom w:val="single" w:sz="4" w:space="0" w:color="auto"/>
              <w:right w:val="single" w:sz="4" w:space="0" w:color="auto"/>
            </w:tcBorders>
            <w:shd w:val="clear" w:color="000000" w:fill="FFFFFF"/>
            <w:noWrap/>
            <w:vAlign w:val="center"/>
            <w:hideMark/>
          </w:tcPr>
          <w:p w14:paraId="63F235CD"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5D387C35"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4AA86A69"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DeductibleAmtPaid</w:t>
            </w:r>
          </w:p>
        </w:tc>
        <w:tc>
          <w:tcPr>
            <w:tcW w:w="660" w:type="dxa"/>
            <w:tcBorders>
              <w:top w:val="nil"/>
              <w:left w:val="nil"/>
              <w:bottom w:val="single" w:sz="4" w:space="0" w:color="auto"/>
              <w:right w:val="single" w:sz="4" w:space="0" w:color="auto"/>
            </w:tcBorders>
            <w:shd w:val="clear" w:color="000000" w:fill="FFFFFF"/>
            <w:noWrap/>
            <w:vAlign w:val="center"/>
            <w:hideMark/>
          </w:tcPr>
          <w:p w14:paraId="3A07180F"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c>
          <w:tcPr>
            <w:tcW w:w="820" w:type="dxa"/>
            <w:tcBorders>
              <w:top w:val="nil"/>
              <w:left w:val="nil"/>
              <w:bottom w:val="single" w:sz="4" w:space="0" w:color="auto"/>
              <w:right w:val="single" w:sz="4" w:space="0" w:color="auto"/>
            </w:tcBorders>
            <w:shd w:val="clear" w:color="000000" w:fill="FFFFFF"/>
            <w:noWrap/>
            <w:vAlign w:val="center"/>
            <w:hideMark/>
          </w:tcPr>
          <w:p w14:paraId="3D32D01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1068</w:t>
            </w:r>
          </w:p>
        </w:tc>
        <w:tc>
          <w:tcPr>
            <w:tcW w:w="1440" w:type="dxa"/>
            <w:tcBorders>
              <w:top w:val="nil"/>
              <w:left w:val="nil"/>
              <w:bottom w:val="single" w:sz="4" w:space="0" w:color="auto"/>
              <w:right w:val="single" w:sz="4" w:space="0" w:color="auto"/>
            </w:tcBorders>
            <w:shd w:val="clear" w:color="000000" w:fill="FFFFFF"/>
            <w:noWrap/>
            <w:vAlign w:val="center"/>
            <w:hideMark/>
          </w:tcPr>
          <w:p w14:paraId="6165D79F"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78.421085</w:t>
            </w:r>
          </w:p>
        </w:tc>
        <w:tc>
          <w:tcPr>
            <w:tcW w:w="1440" w:type="dxa"/>
            <w:tcBorders>
              <w:top w:val="nil"/>
              <w:left w:val="nil"/>
              <w:bottom w:val="single" w:sz="4" w:space="0" w:color="auto"/>
              <w:right w:val="single" w:sz="4" w:space="0" w:color="auto"/>
            </w:tcBorders>
            <w:shd w:val="clear" w:color="000000" w:fill="FFFFFF"/>
            <w:noWrap/>
            <w:vAlign w:val="center"/>
            <w:hideMark/>
          </w:tcPr>
          <w:p w14:paraId="1B0DE3B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274.016812</w:t>
            </w:r>
          </w:p>
        </w:tc>
        <w:tc>
          <w:tcPr>
            <w:tcW w:w="1320" w:type="dxa"/>
            <w:tcBorders>
              <w:top w:val="nil"/>
              <w:left w:val="nil"/>
              <w:bottom w:val="single" w:sz="4" w:space="0" w:color="auto"/>
              <w:right w:val="single" w:sz="4" w:space="0" w:color="auto"/>
            </w:tcBorders>
            <w:shd w:val="clear" w:color="000000" w:fill="FFFFFF"/>
            <w:noWrap/>
            <w:vAlign w:val="center"/>
            <w:hideMark/>
          </w:tcPr>
          <w:p w14:paraId="7EE61ECC"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899</w:t>
            </w:r>
          </w:p>
        </w:tc>
      </w:tr>
      <w:tr w:rsidR="00543676" w:rsidRPr="009C3ACD" w14:paraId="22430355"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5B01E015"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AdmissionDt</w:t>
            </w:r>
          </w:p>
        </w:tc>
        <w:tc>
          <w:tcPr>
            <w:tcW w:w="660" w:type="dxa"/>
            <w:tcBorders>
              <w:top w:val="nil"/>
              <w:left w:val="nil"/>
              <w:bottom w:val="single" w:sz="4" w:space="0" w:color="auto"/>
              <w:right w:val="single" w:sz="4" w:space="0" w:color="auto"/>
            </w:tcBorders>
            <w:shd w:val="clear" w:color="000000" w:fill="FFFFFF"/>
            <w:noWrap/>
            <w:vAlign w:val="center"/>
            <w:hideMark/>
          </w:tcPr>
          <w:p w14:paraId="71FE75D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49FCC99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01CEC77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74C7657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208B7CE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517737</w:t>
            </w:r>
          </w:p>
        </w:tc>
      </w:tr>
      <w:tr w:rsidR="00543676" w:rsidRPr="009C3ACD" w14:paraId="69D2CB5C"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7FE398CF"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DischargeDt</w:t>
            </w:r>
          </w:p>
        </w:tc>
        <w:tc>
          <w:tcPr>
            <w:tcW w:w="660" w:type="dxa"/>
            <w:tcBorders>
              <w:top w:val="nil"/>
              <w:left w:val="nil"/>
              <w:bottom w:val="single" w:sz="4" w:space="0" w:color="auto"/>
              <w:right w:val="single" w:sz="4" w:space="0" w:color="auto"/>
            </w:tcBorders>
            <w:shd w:val="clear" w:color="000000" w:fill="FFFFFF"/>
            <w:noWrap/>
            <w:vAlign w:val="center"/>
            <w:hideMark/>
          </w:tcPr>
          <w:p w14:paraId="596A419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5C6362EC"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6BD6D77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2C15DBDC"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5DA04DB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517737</w:t>
            </w:r>
          </w:p>
        </w:tc>
      </w:tr>
      <w:tr w:rsidR="00543676" w:rsidRPr="009C3ACD" w14:paraId="362B266A"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56D06CC0"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DOB</w:t>
            </w:r>
          </w:p>
        </w:tc>
        <w:tc>
          <w:tcPr>
            <w:tcW w:w="660" w:type="dxa"/>
            <w:tcBorders>
              <w:top w:val="nil"/>
              <w:left w:val="nil"/>
              <w:bottom w:val="single" w:sz="4" w:space="0" w:color="auto"/>
              <w:right w:val="single" w:sz="4" w:space="0" w:color="auto"/>
            </w:tcBorders>
            <w:shd w:val="clear" w:color="000000" w:fill="FFFFFF"/>
            <w:noWrap/>
            <w:vAlign w:val="center"/>
            <w:hideMark/>
          </w:tcPr>
          <w:p w14:paraId="14E8E3E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457C132C"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43F85B4C"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29D3440F"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28E6B7EF"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2054DBBB"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306D7B23"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DOD</w:t>
            </w:r>
          </w:p>
        </w:tc>
        <w:tc>
          <w:tcPr>
            <w:tcW w:w="660" w:type="dxa"/>
            <w:tcBorders>
              <w:top w:val="nil"/>
              <w:left w:val="nil"/>
              <w:bottom w:val="single" w:sz="4" w:space="0" w:color="auto"/>
              <w:right w:val="single" w:sz="4" w:space="0" w:color="auto"/>
            </w:tcBorders>
            <w:shd w:val="clear" w:color="000000" w:fill="FFFFFF"/>
            <w:noWrap/>
            <w:vAlign w:val="center"/>
            <w:hideMark/>
          </w:tcPr>
          <w:p w14:paraId="7319C44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3E8AE9F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723DDE5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4A87083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39522B5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554080</w:t>
            </w:r>
          </w:p>
        </w:tc>
      </w:tr>
      <w:tr w:rsidR="00543676" w:rsidRPr="009C3ACD" w14:paraId="6D89D718"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727E60D5"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IPAnnualReimbursementAmt</w:t>
            </w:r>
          </w:p>
        </w:tc>
        <w:tc>
          <w:tcPr>
            <w:tcW w:w="660" w:type="dxa"/>
            <w:tcBorders>
              <w:top w:val="nil"/>
              <w:left w:val="nil"/>
              <w:bottom w:val="single" w:sz="4" w:space="0" w:color="auto"/>
              <w:right w:val="single" w:sz="4" w:space="0" w:color="auto"/>
            </w:tcBorders>
            <w:shd w:val="clear" w:color="000000" w:fill="FFFFFF"/>
            <w:noWrap/>
            <w:vAlign w:val="center"/>
            <w:hideMark/>
          </w:tcPr>
          <w:p w14:paraId="7555CBA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-8000</w:t>
            </w:r>
          </w:p>
        </w:tc>
        <w:tc>
          <w:tcPr>
            <w:tcW w:w="820" w:type="dxa"/>
            <w:tcBorders>
              <w:top w:val="nil"/>
              <w:left w:val="nil"/>
              <w:bottom w:val="single" w:sz="4" w:space="0" w:color="auto"/>
              <w:right w:val="single" w:sz="4" w:space="0" w:color="auto"/>
            </w:tcBorders>
            <w:shd w:val="clear" w:color="000000" w:fill="FFFFFF"/>
            <w:noWrap/>
            <w:vAlign w:val="center"/>
            <w:hideMark/>
          </w:tcPr>
          <w:p w14:paraId="7772C4A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161470</w:t>
            </w:r>
          </w:p>
        </w:tc>
        <w:tc>
          <w:tcPr>
            <w:tcW w:w="1440" w:type="dxa"/>
            <w:tcBorders>
              <w:top w:val="nil"/>
              <w:left w:val="nil"/>
              <w:bottom w:val="single" w:sz="4" w:space="0" w:color="auto"/>
              <w:right w:val="single" w:sz="4" w:space="0" w:color="auto"/>
            </w:tcBorders>
            <w:shd w:val="clear" w:color="000000" w:fill="FFFFFF"/>
            <w:noWrap/>
            <w:vAlign w:val="center"/>
            <w:hideMark/>
          </w:tcPr>
          <w:p w14:paraId="08EFCFD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5227.971466</w:t>
            </w:r>
          </w:p>
        </w:tc>
        <w:tc>
          <w:tcPr>
            <w:tcW w:w="1440" w:type="dxa"/>
            <w:tcBorders>
              <w:top w:val="nil"/>
              <w:left w:val="nil"/>
              <w:bottom w:val="single" w:sz="4" w:space="0" w:color="auto"/>
              <w:right w:val="single" w:sz="4" w:space="0" w:color="auto"/>
            </w:tcBorders>
            <w:shd w:val="clear" w:color="000000" w:fill="FFFFFF"/>
            <w:noWrap/>
            <w:vAlign w:val="center"/>
            <w:hideMark/>
          </w:tcPr>
          <w:p w14:paraId="7304CDA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11786.27473</w:t>
            </w:r>
          </w:p>
        </w:tc>
        <w:tc>
          <w:tcPr>
            <w:tcW w:w="1320" w:type="dxa"/>
            <w:tcBorders>
              <w:top w:val="nil"/>
              <w:left w:val="nil"/>
              <w:bottom w:val="single" w:sz="4" w:space="0" w:color="auto"/>
              <w:right w:val="single" w:sz="4" w:space="0" w:color="auto"/>
            </w:tcBorders>
            <w:shd w:val="clear" w:color="000000" w:fill="FFFFFF"/>
            <w:noWrap/>
            <w:vAlign w:val="center"/>
            <w:hideMark/>
          </w:tcPr>
          <w:p w14:paraId="1A52977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2E92F9B9"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5C0DA143"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IPAnnualDeductibleAmt</w:t>
            </w:r>
          </w:p>
        </w:tc>
        <w:tc>
          <w:tcPr>
            <w:tcW w:w="660" w:type="dxa"/>
            <w:tcBorders>
              <w:top w:val="nil"/>
              <w:left w:val="nil"/>
              <w:bottom w:val="single" w:sz="4" w:space="0" w:color="auto"/>
              <w:right w:val="single" w:sz="4" w:space="0" w:color="auto"/>
            </w:tcBorders>
            <w:shd w:val="clear" w:color="000000" w:fill="FFFFFF"/>
            <w:noWrap/>
            <w:vAlign w:val="center"/>
            <w:hideMark/>
          </w:tcPr>
          <w:p w14:paraId="11F076C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c>
          <w:tcPr>
            <w:tcW w:w="820" w:type="dxa"/>
            <w:tcBorders>
              <w:top w:val="nil"/>
              <w:left w:val="nil"/>
              <w:bottom w:val="single" w:sz="4" w:space="0" w:color="auto"/>
              <w:right w:val="single" w:sz="4" w:space="0" w:color="auto"/>
            </w:tcBorders>
            <w:shd w:val="clear" w:color="000000" w:fill="FFFFFF"/>
            <w:noWrap/>
            <w:vAlign w:val="center"/>
            <w:hideMark/>
          </w:tcPr>
          <w:p w14:paraId="5108CE2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38272</w:t>
            </w:r>
          </w:p>
        </w:tc>
        <w:tc>
          <w:tcPr>
            <w:tcW w:w="1440" w:type="dxa"/>
            <w:tcBorders>
              <w:top w:val="nil"/>
              <w:left w:val="nil"/>
              <w:bottom w:val="single" w:sz="4" w:space="0" w:color="auto"/>
              <w:right w:val="single" w:sz="4" w:space="0" w:color="auto"/>
            </w:tcBorders>
            <w:shd w:val="clear" w:color="000000" w:fill="FFFFFF"/>
            <w:noWrap/>
            <w:vAlign w:val="center"/>
            <w:hideMark/>
          </w:tcPr>
          <w:p w14:paraId="59D8F08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568.756807</w:t>
            </w:r>
          </w:p>
        </w:tc>
        <w:tc>
          <w:tcPr>
            <w:tcW w:w="1440" w:type="dxa"/>
            <w:tcBorders>
              <w:top w:val="nil"/>
              <w:left w:val="nil"/>
              <w:bottom w:val="single" w:sz="4" w:space="0" w:color="auto"/>
              <w:right w:val="single" w:sz="4" w:space="0" w:color="auto"/>
            </w:tcBorders>
            <w:shd w:val="clear" w:color="000000" w:fill="FFFFFF"/>
            <w:noWrap/>
            <w:vAlign w:val="center"/>
            <w:hideMark/>
          </w:tcPr>
          <w:p w14:paraId="728F4BE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1179.172616</w:t>
            </w:r>
          </w:p>
        </w:tc>
        <w:tc>
          <w:tcPr>
            <w:tcW w:w="1320" w:type="dxa"/>
            <w:tcBorders>
              <w:top w:val="nil"/>
              <w:left w:val="nil"/>
              <w:bottom w:val="single" w:sz="4" w:space="0" w:color="auto"/>
              <w:right w:val="single" w:sz="4" w:space="0" w:color="auto"/>
            </w:tcBorders>
            <w:shd w:val="clear" w:color="000000" w:fill="FFFFFF"/>
            <w:noWrap/>
            <w:vAlign w:val="center"/>
            <w:hideMark/>
          </w:tcPr>
          <w:p w14:paraId="7E5F718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08B96452"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5782F22A"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OPAnnualReimbursementAmt</w:t>
            </w:r>
          </w:p>
        </w:tc>
        <w:tc>
          <w:tcPr>
            <w:tcW w:w="660" w:type="dxa"/>
            <w:tcBorders>
              <w:top w:val="nil"/>
              <w:left w:val="nil"/>
              <w:bottom w:val="single" w:sz="4" w:space="0" w:color="auto"/>
              <w:right w:val="single" w:sz="4" w:space="0" w:color="auto"/>
            </w:tcBorders>
            <w:shd w:val="clear" w:color="000000" w:fill="FFFFFF"/>
            <w:noWrap/>
            <w:vAlign w:val="center"/>
            <w:hideMark/>
          </w:tcPr>
          <w:p w14:paraId="55912BC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-70</w:t>
            </w:r>
          </w:p>
        </w:tc>
        <w:tc>
          <w:tcPr>
            <w:tcW w:w="820" w:type="dxa"/>
            <w:tcBorders>
              <w:top w:val="nil"/>
              <w:left w:val="nil"/>
              <w:bottom w:val="single" w:sz="4" w:space="0" w:color="auto"/>
              <w:right w:val="single" w:sz="4" w:space="0" w:color="auto"/>
            </w:tcBorders>
            <w:shd w:val="clear" w:color="000000" w:fill="FFFFFF"/>
            <w:noWrap/>
            <w:vAlign w:val="center"/>
            <w:hideMark/>
          </w:tcPr>
          <w:p w14:paraId="3D49F23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102960</w:t>
            </w:r>
          </w:p>
        </w:tc>
        <w:tc>
          <w:tcPr>
            <w:tcW w:w="1440" w:type="dxa"/>
            <w:tcBorders>
              <w:top w:val="nil"/>
              <w:left w:val="nil"/>
              <w:bottom w:val="single" w:sz="4" w:space="0" w:color="auto"/>
              <w:right w:val="single" w:sz="4" w:space="0" w:color="auto"/>
            </w:tcBorders>
            <w:shd w:val="clear" w:color="000000" w:fill="FFFFFF"/>
            <w:noWrap/>
            <w:vAlign w:val="center"/>
            <w:hideMark/>
          </w:tcPr>
          <w:p w14:paraId="58DE48A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2278.225348</w:t>
            </w:r>
          </w:p>
        </w:tc>
        <w:tc>
          <w:tcPr>
            <w:tcW w:w="1440" w:type="dxa"/>
            <w:tcBorders>
              <w:top w:val="nil"/>
              <w:left w:val="nil"/>
              <w:bottom w:val="single" w:sz="4" w:space="0" w:color="auto"/>
              <w:right w:val="single" w:sz="4" w:space="0" w:color="auto"/>
            </w:tcBorders>
            <w:shd w:val="clear" w:color="000000" w:fill="FFFFFF"/>
            <w:noWrap/>
            <w:vAlign w:val="center"/>
            <w:hideMark/>
          </w:tcPr>
          <w:p w14:paraId="62950CBF"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3881.846386</w:t>
            </w:r>
          </w:p>
        </w:tc>
        <w:tc>
          <w:tcPr>
            <w:tcW w:w="1320" w:type="dxa"/>
            <w:tcBorders>
              <w:top w:val="nil"/>
              <w:left w:val="nil"/>
              <w:bottom w:val="single" w:sz="4" w:space="0" w:color="auto"/>
              <w:right w:val="single" w:sz="4" w:space="0" w:color="auto"/>
            </w:tcBorders>
            <w:shd w:val="clear" w:color="000000" w:fill="FFFFFF"/>
            <w:noWrap/>
            <w:vAlign w:val="center"/>
            <w:hideMark/>
          </w:tcPr>
          <w:p w14:paraId="0B16E77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79408F2D"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4B4A4CD8"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OPAnnualDeductibleAmt</w:t>
            </w:r>
          </w:p>
        </w:tc>
        <w:tc>
          <w:tcPr>
            <w:tcW w:w="660" w:type="dxa"/>
            <w:tcBorders>
              <w:top w:val="nil"/>
              <w:left w:val="nil"/>
              <w:bottom w:val="single" w:sz="4" w:space="0" w:color="auto"/>
              <w:right w:val="single" w:sz="4" w:space="0" w:color="auto"/>
            </w:tcBorders>
            <w:shd w:val="clear" w:color="000000" w:fill="FFFFFF"/>
            <w:noWrap/>
            <w:vAlign w:val="center"/>
            <w:hideMark/>
          </w:tcPr>
          <w:p w14:paraId="7C72D70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c>
          <w:tcPr>
            <w:tcW w:w="820" w:type="dxa"/>
            <w:tcBorders>
              <w:top w:val="nil"/>
              <w:left w:val="nil"/>
              <w:bottom w:val="single" w:sz="4" w:space="0" w:color="auto"/>
              <w:right w:val="single" w:sz="4" w:space="0" w:color="auto"/>
            </w:tcBorders>
            <w:shd w:val="clear" w:color="000000" w:fill="FFFFFF"/>
            <w:noWrap/>
            <w:vAlign w:val="center"/>
            <w:hideMark/>
          </w:tcPr>
          <w:p w14:paraId="5CAF27B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13840</w:t>
            </w:r>
          </w:p>
        </w:tc>
        <w:tc>
          <w:tcPr>
            <w:tcW w:w="1440" w:type="dxa"/>
            <w:tcBorders>
              <w:top w:val="nil"/>
              <w:left w:val="nil"/>
              <w:bottom w:val="single" w:sz="4" w:space="0" w:color="auto"/>
              <w:right w:val="single" w:sz="4" w:space="0" w:color="auto"/>
            </w:tcBorders>
            <w:shd w:val="clear" w:color="000000" w:fill="FFFFFF"/>
            <w:noWrap/>
            <w:vAlign w:val="center"/>
            <w:hideMark/>
          </w:tcPr>
          <w:p w14:paraId="4693761D"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649.698745</w:t>
            </w:r>
          </w:p>
        </w:tc>
        <w:tc>
          <w:tcPr>
            <w:tcW w:w="1440" w:type="dxa"/>
            <w:tcBorders>
              <w:top w:val="nil"/>
              <w:left w:val="nil"/>
              <w:bottom w:val="single" w:sz="4" w:space="0" w:color="auto"/>
              <w:right w:val="single" w:sz="4" w:space="0" w:color="auto"/>
            </w:tcBorders>
            <w:shd w:val="clear" w:color="000000" w:fill="FFFFFF"/>
            <w:noWrap/>
            <w:vAlign w:val="center"/>
            <w:hideMark/>
          </w:tcPr>
          <w:p w14:paraId="2227203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1002.020811</w:t>
            </w:r>
          </w:p>
        </w:tc>
        <w:tc>
          <w:tcPr>
            <w:tcW w:w="1320" w:type="dxa"/>
            <w:tcBorders>
              <w:top w:val="nil"/>
              <w:left w:val="nil"/>
              <w:bottom w:val="single" w:sz="4" w:space="0" w:color="auto"/>
              <w:right w:val="single" w:sz="4" w:space="0" w:color="auto"/>
            </w:tcBorders>
            <w:shd w:val="clear" w:color="000000" w:fill="FFFFFF"/>
            <w:noWrap/>
            <w:vAlign w:val="center"/>
            <w:hideMark/>
          </w:tcPr>
          <w:p w14:paraId="520A894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bl>
    <w:p w14:paraId="3CC1A842" w14:textId="77777777" w:rsidR="00543676" w:rsidRDefault="00543676" w:rsidP="00543676"/>
    <w:p w14:paraId="2D0CDC04" w14:textId="364EEE63" w:rsidR="00543676" w:rsidRPr="00543676" w:rsidRDefault="00543676" w:rsidP="00543676">
      <w:pPr>
        <w:pStyle w:val="Heading2"/>
        <w:rPr>
          <w:i/>
          <w:iCs/>
        </w:rPr>
      </w:pPr>
      <w:bookmarkStart w:id="10" w:name="_Toc141113543"/>
      <w:r w:rsidRPr="00543676">
        <w:rPr>
          <w:i/>
          <w:iCs/>
        </w:rPr>
        <w:lastRenderedPageBreak/>
        <w:t>Univariate Statistics – Categorical Features</w:t>
      </w:r>
      <w:bookmarkEnd w:id="10"/>
    </w:p>
    <w:tbl>
      <w:tblPr>
        <w:tblW w:w="9440" w:type="dxa"/>
        <w:tblLook w:val="04A0" w:firstRow="1" w:lastRow="0" w:firstColumn="1" w:lastColumn="0" w:noHBand="0" w:noVBand="1"/>
      </w:tblPr>
      <w:tblGrid>
        <w:gridCol w:w="3760"/>
        <w:gridCol w:w="660"/>
        <w:gridCol w:w="820"/>
        <w:gridCol w:w="1440"/>
        <w:gridCol w:w="1440"/>
        <w:gridCol w:w="1320"/>
      </w:tblGrid>
      <w:tr w:rsidR="00543676" w:rsidRPr="009C3ACD" w14:paraId="69592681" w14:textId="77777777" w:rsidTr="00C93127">
        <w:trPr>
          <w:trHeight w:val="240"/>
        </w:trPr>
        <w:tc>
          <w:tcPr>
            <w:tcW w:w="3760" w:type="dxa"/>
            <w:tcBorders>
              <w:top w:val="single" w:sz="4" w:space="0" w:color="auto"/>
              <w:left w:val="single" w:sz="4" w:space="0" w:color="auto"/>
              <w:bottom w:val="single" w:sz="4" w:space="0" w:color="auto"/>
              <w:right w:val="single" w:sz="4" w:space="0" w:color="auto"/>
            </w:tcBorders>
            <w:shd w:val="clear" w:color="auto" w:fill="auto"/>
            <w:noWrap/>
            <w:hideMark/>
          </w:tcPr>
          <w:p w14:paraId="36FD62F4" w14:textId="1EAB0359" w:rsidR="00543676" w:rsidRPr="009C3ACD" w:rsidRDefault="00543676" w:rsidP="00543676">
            <w:pPr>
              <w:spacing w:after="0" w:line="240" w:lineRule="auto"/>
              <w:rPr>
                <w:rFonts w:ascii="Calibri" w:eastAsia="Times New Roman" w:hAnsi="Calibri" w:cs="Calibri"/>
                <w:color w:val="000000"/>
                <w:kern w:val="0"/>
                <w:sz w:val="18"/>
                <w:szCs w:val="18"/>
                <w14:ligatures w14:val="none"/>
              </w:rPr>
            </w:pPr>
            <w:r w:rsidRPr="00BD25B2">
              <w:rPr>
                <w:rFonts w:ascii="Roboto" w:eastAsia="Times New Roman" w:hAnsi="Roboto" w:cs="Times New Roman"/>
                <w:b/>
                <w:bCs/>
                <w:color w:val="212121"/>
                <w:kern w:val="0"/>
                <w:sz w:val="18"/>
                <w:szCs w:val="18"/>
                <w14:ligatures w14:val="none"/>
              </w:rPr>
              <w:t>Field Name</w:t>
            </w:r>
          </w:p>
        </w:tc>
        <w:tc>
          <w:tcPr>
            <w:tcW w:w="660" w:type="dxa"/>
            <w:tcBorders>
              <w:top w:val="single" w:sz="4" w:space="0" w:color="auto"/>
              <w:left w:val="nil"/>
              <w:bottom w:val="single" w:sz="4" w:space="0" w:color="auto"/>
              <w:right w:val="single" w:sz="4" w:space="0" w:color="auto"/>
            </w:tcBorders>
            <w:shd w:val="clear" w:color="000000" w:fill="D9D9D9"/>
            <w:noWrap/>
            <w:vAlign w:val="center"/>
            <w:hideMark/>
          </w:tcPr>
          <w:p w14:paraId="31C9FA5E" w14:textId="77777777" w:rsidR="00543676" w:rsidRPr="009C3ACD" w:rsidRDefault="00543676" w:rsidP="00543676">
            <w:pPr>
              <w:spacing w:after="0" w:line="240" w:lineRule="auto"/>
              <w:jc w:val="right"/>
              <w:rPr>
                <w:rFonts w:ascii="Calibri" w:eastAsia="Times New Roman" w:hAnsi="Calibri" w:cs="Calibri"/>
                <w:b/>
                <w:bCs/>
                <w:color w:val="212121"/>
                <w:kern w:val="0"/>
                <w:sz w:val="18"/>
                <w:szCs w:val="18"/>
                <w14:ligatures w14:val="none"/>
              </w:rPr>
            </w:pPr>
            <w:r w:rsidRPr="009C3ACD">
              <w:rPr>
                <w:rFonts w:ascii="Calibri" w:eastAsia="Times New Roman" w:hAnsi="Calibri" w:cs="Calibri"/>
                <w:b/>
                <w:bCs/>
                <w:color w:val="212121"/>
                <w:kern w:val="0"/>
                <w:sz w:val="18"/>
                <w:szCs w:val="18"/>
                <w14:ligatures w14:val="none"/>
              </w:rPr>
              <w:t>min</w:t>
            </w:r>
          </w:p>
        </w:tc>
        <w:tc>
          <w:tcPr>
            <w:tcW w:w="820" w:type="dxa"/>
            <w:tcBorders>
              <w:top w:val="single" w:sz="4" w:space="0" w:color="auto"/>
              <w:left w:val="nil"/>
              <w:bottom w:val="single" w:sz="4" w:space="0" w:color="auto"/>
              <w:right w:val="single" w:sz="4" w:space="0" w:color="auto"/>
            </w:tcBorders>
            <w:shd w:val="clear" w:color="000000" w:fill="D9D9D9"/>
            <w:noWrap/>
            <w:vAlign w:val="center"/>
            <w:hideMark/>
          </w:tcPr>
          <w:p w14:paraId="2C96A5D1" w14:textId="77777777" w:rsidR="00543676" w:rsidRPr="009C3ACD" w:rsidRDefault="00543676" w:rsidP="00543676">
            <w:pPr>
              <w:spacing w:after="0" w:line="240" w:lineRule="auto"/>
              <w:jc w:val="right"/>
              <w:rPr>
                <w:rFonts w:ascii="Calibri" w:eastAsia="Times New Roman" w:hAnsi="Calibri" w:cs="Calibri"/>
                <w:b/>
                <w:bCs/>
                <w:color w:val="212121"/>
                <w:kern w:val="0"/>
                <w:sz w:val="18"/>
                <w:szCs w:val="18"/>
                <w14:ligatures w14:val="none"/>
              </w:rPr>
            </w:pPr>
            <w:r w:rsidRPr="009C3ACD">
              <w:rPr>
                <w:rFonts w:ascii="Calibri" w:eastAsia="Times New Roman" w:hAnsi="Calibri" w:cs="Calibri"/>
                <w:b/>
                <w:bCs/>
                <w:color w:val="212121"/>
                <w:kern w:val="0"/>
                <w:sz w:val="18"/>
                <w:szCs w:val="18"/>
                <w14:ligatures w14:val="none"/>
              </w:rPr>
              <w:t>max</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14:paraId="2A640936" w14:textId="77777777" w:rsidR="00543676" w:rsidRPr="009C3ACD" w:rsidRDefault="00543676" w:rsidP="00543676">
            <w:pPr>
              <w:spacing w:after="0" w:line="240" w:lineRule="auto"/>
              <w:jc w:val="right"/>
              <w:rPr>
                <w:rFonts w:ascii="Calibri" w:eastAsia="Times New Roman" w:hAnsi="Calibri" w:cs="Calibri"/>
                <w:b/>
                <w:bCs/>
                <w:color w:val="212121"/>
                <w:kern w:val="0"/>
                <w:sz w:val="18"/>
                <w:szCs w:val="18"/>
                <w14:ligatures w14:val="none"/>
              </w:rPr>
            </w:pPr>
            <w:r w:rsidRPr="009C3ACD">
              <w:rPr>
                <w:rFonts w:ascii="Calibri" w:eastAsia="Times New Roman" w:hAnsi="Calibri" w:cs="Calibri"/>
                <w:b/>
                <w:bCs/>
                <w:color w:val="212121"/>
                <w:kern w:val="0"/>
                <w:sz w:val="18"/>
                <w:szCs w:val="18"/>
                <w14:ligatures w14:val="none"/>
              </w:rPr>
              <w:t>mean</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14:paraId="5AC21EA1" w14:textId="77777777" w:rsidR="00543676" w:rsidRPr="009C3ACD" w:rsidRDefault="00543676" w:rsidP="00543676">
            <w:pPr>
              <w:spacing w:after="0" w:line="240" w:lineRule="auto"/>
              <w:jc w:val="right"/>
              <w:rPr>
                <w:rFonts w:ascii="Calibri" w:eastAsia="Times New Roman" w:hAnsi="Calibri" w:cs="Calibri"/>
                <w:b/>
                <w:bCs/>
                <w:color w:val="212121"/>
                <w:kern w:val="0"/>
                <w:sz w:val="18"/>
                <w:szCs w:val="18"/>
                <w14:ligatures w14:val="none"/>
              </w:rPr>
            </w:pPr>
            <w:r w:rsidRPr="009C3ACD">
              <w:rPr>
                <w:rFonts w:ascii="Calibri" w:eastAsia="Times New Roman" w:hAnsi="Calibri" w:cs="Calibri"/>
                <w:b/>
                <w:bCs/>
                <w:color w:val="212121"/>
                <w:kern w:val="0"/>
                <w:sz w:val="18"/>
                <w:szCs w:val="18"/>
                <w14:ligatures w14:val="none"/>
              </w:rPr>
              <w:t>std</w:t>
            </w:r>
          </w:p>
        </w:tc>
        <w:tc>
          <w:tcPr>
            <w:tcW w:w="1320" w:type="dxa"/>
            <w:tcBorders>
              <w:top w:val="single" w:sz="4" w:space="0" w:color="auto"/>
              <w:left w:val="nil"/>
              <w:bottom w:val="single" w:sz="4" w:space="0" w:color="auto"/>
              <w:right w:val="single" w:sz="4" w:space="0" w:color="auto"/>
            </w:tcBorders>
            <w:shd w:val="clear" w:color="000000" w:fill="D9D9D9"/>
            <w:noWrap/>
            <w:vAlign w:val="center"/>
            <w:hideMark/>
          </w:tcPr>
          <w:p w14:paraId="641DE14D" w14:textId="77777777" w:rsidR="00543676" w:rsidRPr="009C3ACD" w:rsidRDefault="00543676" w:rsidP="00543676">
            <w:pPr>
              <w:spacing w:after="0" w:line="240" w:lineRule="auto"/>
              <w:jc w:val="right"/>
              <w:rPr>
                <w:rFonts w:ascii="Calibri" w:eastAsia="Times New Roman" w:hAnsi="Calibri" w:cs="Calibri"/>
                <w:b/>
                <w:bCs/>
                <w:color w:val="212121"/>
                <w:kern w:val="0"/>
                <w:sz w:val="18"/>
                <w:szCs w:val="18"/>
                <w14:ligatures w14:val="none"/>
              </w:rPr>
            </w:pPr>
            <w:r w:rsidRPr="009C3ACD">
              <w:rPr>
                <w:rFonts w:ascii="Calibri" w:eastAsia="Times New Roman" w:hAnsi="Calibri" w:cs="Calibri"/>
                <w:b/>
                <w:bCs/>
                <w:color w:val="212121"/>
                <w:kern w:val="0"/>
                <w:sz w:val="18"/>
                <w:szCs w:val="18"/>
                <w14:ligatures w14:val="none"/>
              </w:rPr>
              <w:t>NaN Count</w:t>
            </w:r>
          </w:p>
        </w:tc>
      </w:tr>
      <w:tr w:rsidR="00543676" w:rsidRPr="009C3ACD" w14:paraId="000D2472"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1C271368"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BeneID</w:t>
            </w:r>
          </w:p>
        </w:tc>
        <w:tc>
          <w:tcPr>
            <w:tcW w:w="660" w:type="dxa"/>
            <w:tcBorders>
              <w:top w:val="nil"/>
              <w:left w:val="nil"/>
              <w:bottom w:val="single" w:sz="4" w:space="0" w:color="auto"/>
              <w:right w:val="single" w:sz="4" w:space="0" w:color="auto"/>
            </w:tcBorders>
            <w:shd w:val="clear" w:color="000000" w:fill="FFFFFF"/>
            <w:noWrap/>
            <w:vAlign w:val="center"/>
            <w:hideMark/>
          </w:tcPr>
          <w:p w14:paraId="22204FE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4CA52F1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780BB88D"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74B3F27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3669487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63F1965B"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133BD387"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ClaimID</w:t>
            </w:r>
          </w:p>
        </w:tc>
        <w:tc>
          <w:tcPr>
            <w:tcW w:w="660" w:type="dxa"/>
            <w:tcBorders>
              <w:top w:val="nil"/>
              <w:left w:val="nil"/>
              <w:bottom w:val="single" w:sz="4" w:space="0" w:color="auto"/>
              <w:right w:val="single" w:sz="4" w:space="0" w:color="auto"/>
            </w:tcBorders>
            <w:shd w:val="clear" w:color="000000" w:fill="FFFFFF"/>
            <w:noWrap/>
            <w:vAlign w:val="center"/>
            <w:hideMark/>
          </w:tcPr>
          <w:p w14:paraId="792E98A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0BA3A93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209F633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1DAD423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1AD1212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7DA001DE"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4621FBF2"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Provider</w:t>
            </w:r>
          </w:p>
        </w:tc>
        <w:tc>
          <w:tcPr>
            <w:tcW w:w="660" w:type="dxa"/>
            <w:tcBorders>
              <w:top w:val="nil"/>
              <w:left w:val="nil"/>
              <w:bottom w:val="single" w:sz="4" w:space="0" w:color="auto"/>
              <w:right w:val="single" w:sz="4" w:space="0" w:color="auto"/>
            </w:tcBorders>
            <w:shd w:val="clear" w:color="000000" w:fill="FFFFFF"/>
            <w:noWrap/>
            <w:vAlign w:val="center"/>
            <w:hideMark/>
          </w:tcPr>
          <w:p w14:paraId="20CB596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343223E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029934EF"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4A9075A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22FDCCA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7045A0B6"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7E74A97D"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AttendingPhysician</w:t>
            </w:r>
          </w:p>
        </w:tc>
        <w:tc>
          <w:tcPr>
            <w:tcW w:w="660" w:type="dxa"/>
            <w:tcBorders>
              <w:top w:val="nil"/>
              <w:left w:val="nil"/>
              <w:bottom w:val="single" w:sz="4" w:space="0" w:color="auto"/>
              <w:right w:val="single" w:sz="4" w:space="0" w:color="auto"/>
            </w:tcBorders>
            <w:shd w:val="clear" w:color="000000" w:fill="FFFFFF"/>
            <w:noWrap/>
            <w:vAlign w:val="center"/>
            <w:hideMark/>
          </w:tcPr>
          <w:p w14:paraId="5C972CC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2E9CA3D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4A45F34D"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7893B16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5509B3D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1508</w:t>
            </w:r>
          </w:p>
        </w:tc>
      </w:tr>
      <w:tr w:rsidR="00543676" w:rsidRPr="009C3ACD" w14:paraId="790E65CE"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3A336340"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OperatingPhysician</w:t>
            </w:r>
          </w:p>
        </w:tc>
        <w:tc>
          <w:tcPr>
            <w:tcW w:w="660" w:type="dxa"/>
            <w:tcBorders>
              <w:top w:val="nil"/>
              <w:left w:val="nil"/>
              <w:bottom w:val="single" w:sz="4" w:space="0" w:color="auto"/>
              <w:right w:val="single" w:sz="4" w:space="0" w:color="auto"/>
            </w:tcBorders>
            <w:shd w:val="clear" w:color="000000" w:fill="FFFFFF"/>
            <w:noWrap/>
            <w:vAlign w:val="center"/>
            <w:hideMark/>
          </w:tcPr>
          <w:p w14:paraId="60734EE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42A7377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240846AC"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6C8BF7E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50B2DE7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443764</w:t>
            </w:r>
          </w:p>
        </w:tc>
      </w:tr>
      <w:tr w:rsidR="00543676" w:rsidRPr="009C3ACD" w14:paraId="163E65AF"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38648E77"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OtherPhysician</w:t>
            </w:r>
          </w:p>
        </w:tc>
        <w:tc>
          <w:tcPr>
            <w:tcW w:w="660" w:type="dxa"/>
            <w:tcBorders>
              <w:top w:val="nil"/>
              <w:left w:val="nil"/>
              <w:bottom w:val="single" w:sz="4" w:space="0" w:color="auto"/>
              <w:right w:val="single" w:sz="4" w:space="0" w:color="auto"/>
            </w:tcBorders>
            <w:shd w:val="clear" w:color="000000" w:fill="FFFFFF"/>
            <w:noWrap/>
            <w:vAlign w:val="center"/>
            <w:hideMark/>
          </w:tcPr>
          <w:p w14:paraId="04BA442D"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78D616C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48341B5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1208E29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79E9B7D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358475</w:t>
            </w:r>
          </w:p>
        </w:tc>
      </w:tr>
      <w:tr w:rsidR="00543676" w:rsidRPr="009C3ACD" w14:paraId="19D0E672"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72CFB56D"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ClmDiagnosisCode_1</w:t>
            </w:r>
          </w:p>
        </w:tc>
        <w:tc>
          <w:tcPr>
            <w:tcW w:w="660" w:type="dxa"/>
            <w:tcBorders>
              <w:top w:val="nil"/>
              <w:left w:val="nil"/>
              <w:bottom w:val="single" w:sz="4" w:space="0" w:color="auto"/>
              <w:right w:val="single" w:sz="4" w:space="0" w:color="auto"/>
            </w:tcBorders>
            <w:shd w:val="clear" w:color="000000" w:fill="FFFFFF"/>
            <w:noWrap/>
            <w:vAlign w:val="center"/>
            <w:hideMark/>
          </w:tcPr>
          <w:p w14:paraId="2570020C"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550B4C1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2D73F8DC"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551EE13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1CB2FE4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10453</w:t>
            </w:r>
          </w:p>
        </w:tc>
      </w:tr>
      <w:tr w:rsidR="00543676" w:rsidRPr="009C3ACD" w14:paraId="73AF5A56"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7E256D4A"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ClmDiagnosisCode_2</w:t>
            </w:r>
          </w:p>
        </w:tc>
        <w:tc>
          <w:tcPr>
            <w:tcW w:w="660" w:type="dxa"/>
            <w:tcBorders>
              <w:top w:val="nil"/>
              <w:left w:val="nil"/>
              <w:bottom w:val="single" w:sz="4" w:space="0" w:color="auto"/>
              <w:right w:val="single" w:sz="4" w:space="0" w:color="auto"/>
            </w:tcBorders>
            <w:shd w:val="clear" w:color="000000" w:fill="FFFFFF"/>
            <w:noWrap/>
            <w:vAlign w:val="center"/>
            <w:hideMark/>
          </w:tcPr>
          <w:p w14:paraId="7CDEB3D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06A5C74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20DA9AA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7D6ACFED"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05B7B53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195606</w:t>
            </w:r>
          </w:p>
        </w:tc>
      </w:tr>
      <w:tr w:rsidR="00543676" w:rsidRPr="009C3ACD" w14:paraId="47B61452"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29299C44"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ClmDiagnosisCode_3</w:t>
            </w:r>
          </w:p>
        </w:tc>
        <w:tc>
          <w:tcPr>
            <w:tcW w:w="660" w:type="dxa"/>
            <w:tcBorders>
              <w:top w:val="nil"/>
              <w:left w:val="nil"/>
              <w:bottom w:val="single" w:sz="4" w:space="0" w:color="auto"/>
              <w:right w:val="single" w:sz="4" w:space="0" w:color="auto"/>
            </w:tcBorders>
            <w:shd w:val="clear" w:color="000000" w:fill="FFFFFF"/>
            <w:noWrap/>
            <w:vAlign w:val="center"/>
            <w:hideMark/>
          </w:tcPr>
          <w:p w14:paraId="3C5C9C7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47EB712C"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2E618D1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6F6D5DC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51B27EC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73765477"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2F3675F1"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ClmDiagnosisCode_4</w:t>
            </w:r>
          </w:p>
        </w:tc>
        <w:tc>
          <w:tcPr>
            <w:tcW w:w="660" w:type="dxa"/>
            <w:tcBorders>
              <w:top w:val="nil"/>
              <w:left w:val="nil"/>
              <w:bottom w:val="single" w:sz="4" w:space="0" w:color="auto"/>
              <w:right w:val="single" w:sz="4" w:space="0" w:color="auto"/>
            </w:tcBorders>
            <w:shd w:val="clear" w:color="000000" w:fill="FFFFFF"/>
            <w:noWrap/>
            <w:vAlign w:val="center"/>
            <w:hideMark/>
          </w:tcPr>
          <w:p w14:paraId="5757647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4EB5C86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2ED5E07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5E115F9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5B8E0C2F"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0F0D4684"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1D9360EE"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ClmDiagnosisCode_5</w:t>
            </w:r>
          </w:p>
        </w:tc>
        <w:tc>
          <w:tcPr>
            <w:tcW w:w="660" w:type="dxa"/>
            <w:tcBorders>
              <w:top w:val="nil"/>
              <w:left w:val="nil"/>
              <w:bottom w:val="single" w:sz="4" w:space="0" w:color="auto"/>
              <w:right w:val="single" w:sz="4" w:space="0" w:color="auto"/>
            </w:tcBorders>
            <w:shd w:val="clear" w:color="000000" w:fill="FFFFFF"/>
            <w:noWrap/>
            <w:vAlign w:val="center"/>
            <w:hideMark/>
          </w:tcPr>
          <w:p w14:paraId="39FA3C2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4FE1F4F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2A7F70F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761C6C6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3B783EC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6C258347"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0B56F0DA"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ClmDiagnosisCode_6</w:t>
            </w:r>
          </w:p>
        </w:tc>
        <w:tc>
          <w:tcPr>
            <w:tcW w:w="660" w:type="dxa"/>
            <w:tcBorders>
              <w:top w:val="nil"/>
              <w:left w:val="nil"/>
              <w:bottom w:val="single" w:sz="4" w:space="0" w:color="auto"/>
              <w:right w:val="single" w:sz="4" w:space="0" w:color="auto"/>
            </w:tcBorders>
            <w:shd w:val="clear" w:color="000000" w:fill="FFFFFF"/>
            <w:noWrap/>
            <w:vAlign w:val="center"/>
            <w:hideMark/>
          </w:tcPr>
          <w:p w14:paraId="216285D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5BB4FD6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496ABED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1F276D0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468EB79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5F65E7B4"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762A24D0"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ClmDiagnosisCode_7</w:t>
            </w:r>
          </w:p>
        </w:tc>
        <w:tc>
          <w:tcPr>
            <w:tcW w:w="660" w:type="dxa"/>
            <w:tcBorders>
              <w:top w:val="nil"/>
              <w:left w:val="nil"/>
              <w:bottom w:val="single" w:sz="4" w:space="0" w:color="auto"/>
              <w:right w:val="single" w:sz="4" w:space="0" w:color="auto"/>
            </w:tcBorders>
            <w:shd w:val="clear" w:color="000000" w:fill="FFFFFF"/>
            <w:noWrap/>
            <w:vAlign w:val="center"/>
            <w:hideMark/>
          </w:tcPr>
          <w:p w14:paraId="49D340A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4864926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5551285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2584C6C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71C9A25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675C9E8A"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6376C738"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ClmDiagnosisCode_8</w:t>
            </w:r>
          </w:p>
        </w:tc>
        <w:tc>
          <w:tcPr>
            <w:tcW w:w="660" w:type="dxa"/>
            <w:tcBorders>
              <w:top w:val="nil"/>
              <w:left w:val="nil"/>
              <w:bottom w:val="single" w:sz="4" w:space="0" w:color="auto"/>
              <w:right w:val="single" w:sz="4" w:space="0" w:color="auto"/>
            </w:tcBorders>
            <w:shd w:val="clear" w:color="000000" w:fill="FFFFFF"/>
            <w:noWrap/>
            <w:vAlign w:val="center"/>
            <w:hideMark/>
          </w:tcPr>
          <w:p w14:paraId="5EC59F9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5E881B1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2683A31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23144E2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5D06C26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7BCC937F"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673B0C04"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ClmDiagnosisCode_9</w:t>
            </w:r>
          </w:p>
        </w:tc>
        <w:tc>
          <w:tcPr>
            <w:tcW w:w="660" w:type="dxa"/>
            <w:tcBorders>
              <w:top w:val="nil"/>
              <w:left w:val="nil"/>
              <w:bottom w:val="single" w:sz="4" w:space="0" w:color="auto"/>
              <w:right w:val="single" w:sz="4" w:space="0" w:color="auto"/>
            </w:tcBorders>
            <w:shd w:val="clear" w:color="000000" w:fill="FFFFFF"/>
            <w:noWrap/>
            <w:vAlign w:val="center"/>
            <w:hideMark/>
          </w:tcPr>
          <w:p w14:paraId="5F48E74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0ADD188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5F030AC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12C120F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1619EE0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7C2822E0"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724367FE"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ClmDiagnosisCode_10</w:t>
            </w:r>
          </w:p>
        </w:tc>
        <w:tc>
          <w:tcPr>
            <w:tcW w:w="660" w:type="dxa"/>
            <w:tcBorders>
              <w:top w:val="nil"/>
              <w:left w:val="nil"/>
              <w:bottom w:val="single" w:sz="4" w:space="0" w:color="auto"/>
              <w:right w:val="single" w:sz="4" w:space="0" w:color="auto"/>
            </w:tcBorders>
            <w:shd w:val="clear" w:color="000000" w:fill="FFFFFF"/>
            <w:noWrap/>
            <w:vAlign w:val="center"/>
            <w:hideMark/>
          </w:tcPr>
          <w:p w14:paraId="1EF97B0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63F189D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4441F63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318E7DA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4277774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530025A8"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2ACEF924"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ClmProcedureCode_1</w:t>
            </w:r>
          </w:p>
        </w:tc>
        <w:tc>
          <w:tcPr>
            <w:tcW w:w="660" w:type="dxa"/>
            <w:tcBorders>
              <w:top w:val="nil"/>
              <w:left w:val="nil"/>
              <w:bottom w:val="single" w:sz="4" w:space="0" w:color="auto"/>
              <w:right w:val="single" w:sz="4" w:space="0" w:color="auto"/>
            </w:tcBorders>
            <w:shd w:val="clear" w:color="000000" w:fill="FFFFFF"/>
            <w:noWrap/>
            <w:vAlign w:val="center"/>
            <w:hideMark/>
          </w:tcPr>
          <w:p w14:paraId="6138A70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11</w:t>
            </w:r>
          </w:p>
        </w:tc>
        <w:tc>
          <w:tcPr>
            <w:tcW w:w="820" w:type="dxa"/>
            <w:tcBorders>
              <w:top w:val="nil"/>
              <w:left w:val="nil"/>
              <w:bottom w:val="single" w:sz="4" w:space="0" w:color="auto"/>
              <w:right w:val="single" w:sz="4" w:space="0" w:color="auto"/>
            </w:tcBorders>
            <w:shd w:val="clear" w:color="000000" w:fill="FFFFFF"/>
            <w:noWrap/>
            <w:vAlign w:val="center"/>
            <w:hideMark/>
          </w:tcPr>
          <w:p w14:paraId="556CA64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9999</w:t>
            </w:r>
          </w:p>
        </w:tc>
        <w:tc>
          <w:tcPr>
            <w:tcW w:w="1440" w:type="dxa"/>
            <w:tcBorders>
              <w:top w:val="nil"/>
              <w:left w:val="nil"/>
              <w:bottom w:val="single" w:sz="4" w:space="0" w:color="auto"/>
              <w:right w:val="single" w:sz="4" w:space="0" w:color="auto"/>
            </w:tcBorders>
            <w:shd w:val="clear" w:color="000000" w:fill="FFFFFF"/>
            <w:noWrap/>
            <w:vAlign w:val="center"/>
            <w:hideMark/>
          </w:tcPr>
          <w:p w14:paraId="44342A3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5896.154612</w:t>
            </w:r>
          </w:p>
        </w:tc>
        <w:tc>
          <w:tcPr>
            <w:tcW w:w="1440" w:type="dxa"/>
            <w:tcBorders>
              <w:top w:val="nil"/>
              <w:left w:val="nil"/>
              <w:bottom w:val="single" w:sz="4" w:space="0" w:color="auto"/>
              <w:right w:val="single" w:sz="4" w:space="0" w:color="auto"/>
            </w:tcBorders>
            <w:shd w:val="clear" w:color="000000" w:fill="FFFFFF"/>
            <w:noWrap/>
            <w:vAlign w:val="center"/>
            <w:hideMark/>
          </w:tcPr>
          <w:p w14:paraId="2043745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3050.489933</w:t>
            </w:r>
          </w:p>
        </w:tc>
        <w:tc>
          <w:tcPr>
            <w:tcW w:w="1320" w:type="dxa"/>
            <w:tcBorders>
              <w:top w:val="nil"/>
              <w:left w:val="nil"/>
              <w:bottom w:val="single" w:sz="4" w:space="0" w:color="auto"/>
              <w:right w:val="single" w:sz="4" w:space="0" w:color="auto"/>
            </w:tcBorders>
            <w:shd w:val="clear" w:color="000000" w:fill="FFFFFF"/>
            <w:noWrap/>
            <w:vAlign w:val="center"/>
            <w:hideMark/>
          </w:tcPr>
          <w:p w14:paraId="56D20B1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78C9AC3B"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47B16FA1"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ClmProcedureCode_2</w:t>
            </w:r>
          </w:p>
        </w:tc>
        <w:tc>
          <w:tcPr>
            <w:tcW w:w="660" w:type="dxa"/>
            <w:tcBorders>
              <w:top w:val="nil"/>
              <w:left w:val="nil"/>
              <w:bottom w:val="single" w:sz="4" w:space="0" w:color="auto"/>
              <w:right w:val="single" w:sz="4" w:space="0" w:color="auto"/>
            </w:tcBorders>
            <w:shd w:val="clear" w:color="000000" w:fill="FFFFFF"/>
            <w:noWrap/>
            <w:vAlign w:val="center"/>
            <w:hideMark/>
          </w:tcPr>
          <w:p w14:paraId="7D1445E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42</w:t>
            </w:r>
          </w:p>
        </w:tc>
        <w:tc>
          <w:tcPr>
            <w:tcW w:w="820" w:type="dxa"/>
            <w:tcBorders>
              <w:top w:val="nil"/>
              <w:left w:val="nil"/>
              <w:bottom w:val="single" w:sz="4" w:space="0" w:color="auto"/>
              <w:right w:val="single" w:sz="4" w:space="0" w:color="auto"/>
            </w:tcBorders>
            <w:shd w:val="clear" w:color="000000" w:fill="FFFFFF"/>
            <w:noWrap/>
            <w:vAlign w:val="center"/>
            <w:hideMark/>
          </w:tcPr>
          <w:p w14:paraId="0DCACDF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9999</w:t>
            </w:r>
          </w:p>
        </w:tc>
        <w:tc>
          <w:tcPr>
            <w:tcW w:w="1440" w:type="dxa"/>
            <w:tcBorders>
              <w:top w:val="nil"/>
              <w:left w:val="nil"/>
              <w:bottom w:val="single" w:sz="4" w:space="0" w:color="auto"/>
              <w:right w:val="single" w:sz="4" w:space="0" w:color="auto"/>
            </w:tcBorders>
            <w:shd w:val="clear" w:color="000000" w:fill="FFFFFF"/>
            <w:noWrap/>
            <w:vAlign w:val="center"/>
            <w:hideMark/>
          </w:tcPr>
          <w:p w14:paraId="384D54B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4106.358106</w:t>
            </w:r>
          </w:p>
        </w:tc>
        <w:tc>
          <w:tcPr>
            <w:tcW w:w="1440" w:type="dxa"/>
            <w:tcBorders>
              <w:top w:val="nil"/>
              <w:left w:val="nil"/>
              <w:bottom w:val="single" w:sz="4" w:space="0" w:color="auto"/>
              <w:right w:val="single" w:sz="4" w:space="0" w:color="auto"/>
            </w:tcBorders>
            <w:shd w:val="clear" w:color="000000" w:fill="FFFFFF"/>
            <w:noWrap/>
            <w:vAlign w:val="center"/>
            <w:hideMark/>
          </w:tcPr>
          <w:p w14:paraId="09B83A0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2031.640878</w:t>
            </w:r>
          </w:p>
        </w:tc>
        <w:tc>
          <w:tcPr>
            <w:tcW w:w="1320" w:type="dxa"/>
            <w:tcBorders>
              <w:top w:val="nil"/>
              <w:left w:val="nil"/>
              <w:bottom w:val="single" w:sz="4" w:space="0" w:color="auto"/>
              <w:right w:val="single" w:sz="4" w:space="0" w:color="auto"/>
            </w:tcBorders>
            <w:shd w:val="clear" w:color="000000" w:fill="FFFFFF"/>
            <w:noWrap/>
            <w:vAlign w:val="center"/>
            <w:hideMark/>
          </w:tcPr>
          <w:p w14:paraId="7B975CA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6631D1D3"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6BE15D86"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ClmProcedureCode_3</w:t>
            </w:r>
          </w:p>
        </w:tc>
        <w:tc>
          <w:tcPr>
            <w:tcW w:w="660" w:type="dxa"/>
            <w:tcBorders>
              <w:top w:val="nil"/>
              <w:left w:val="nil"/>
              <w:bottom w:val="single" w:sz="4" w:space="0" w:color="auto"/>
              <w:right w:val="single" w:sz="4" w:space="0" w:color="auto"/>
            </w:tcBorders>
            <w:shd w:val="clear" w:color="000000" w:fill="FFFFFF"/>
            <w:noWrap/>
            <w:vAlign w:val="center"/>
            <w:hideMark/>
          </w:tcPr>
          <w:p w14:paraId="3FCDD4E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42</w:t>
            </w:r>
          </w:p>
        </w:tc>
        <w:tc>
          <w:tcPr>
            <w:tcW w:w="820" w:type="dxa"/>
            <w:tcBorders>
              <w:top w:val="nil"/>
              <w:left w:val="nil"/>
              <w:bottom w:val="single" w:sz="4" w:space="0" w:color="auto"/>
              <w:right w:val="single" w:sz="4" w:space="0" w:color="auto"/>
            </w:tcBorders>
            <w:shd w:val="clear" w:color="000000" w:fill="FFFFFF"/>
            <w:noWrap/>
            <w:vAlign w:val="center"/>
            <w:hideMark/>
          </w:tcPr>
          <w:p w14:paraId="566D085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9999</w:t>
            </w:r>
          </w:p>
        </w:tc>
        <w:tc>
          <w:tcPr>
            <w:tcW w:w="1440" w:type="dxa"/>
            <w:tcBorders>
              <w:top w:val="nil"/>
              <w:left w:val="nil"/>
              <w:bottom w:val="single" w:sz="4" w:space="0" w:color="auto"/>
              <w:right w:val="single" w:sz="4" w:space="0" w:color="auto"/>
            </w:tcBorders>
            <w:shd w:val="clear" w:color="000000" w:fill="FFFFFF"/>
            <w:noWrap/>
            <w:vAlign w:val="center"/>
            <w:hideMark/>
          </w:tcPr>
          <w:p w14:paraId="2FE6DA5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4221.123839</w:t>
            </w:r>
          </w:p>
        </w:tc>
        <w:tc>
          <w:tcPr>
            <w:tcW w:w="1440" w:type="dxa"/>
            <w:tcBorders>
              <w:top w:val="nil"/>
              <w:left w:val="nil"/>
              <w:bottom w:val="single" w:sz="4" w:space="0" w:color="auto"/>
              <w:right w:val="single" w:sz="4" w:space="0" w:color="auto"/>
            </w:tcBorders>
            <w:shd w:val="clear" w:color="000000" w:fill="FFFFFF"/>
            <w:noWrap/>
            <w:vAlign w:val="center"/>
            <w:hideMark/>
          </w:tcPr>
          <w:p w14:paraId="4651F29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2281.849885</w:t>
            </w:r>
          </w:p>
        </w:tc>
        <w:tc>
          <w:tcPr>
            <w:tcW w:w="1320" w:type="dxa"/>
            <w:tcBorders>
              <w:top w:val="nil"/>
              <w:left w:val="nil"/>
              <w:bottom w:val="single" w:sz="4" w:space="0" w:color="auto"/>
              <w:right w:val="single" w:sz="4" w:space="0" w:color="auto"/>
            </w:tcBorders>
            <w:shd w:val="clear" w:color="000000" w:fill="FFFFFF"/>
            <w:noWrap/>
            <w:vAlign w:val="center"/>
            <w:hideMark/>
          </w:tcPr>
          <w:p w14:paraId="50D3BE2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79C6CFCC"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204B83B1"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ClmProcedureCode_4</w:t>
            </w:r>
          </w:p>
        </w:tc>
        <w:tc>
          <w:tcPr>
            <w:tcW w:w="660" w:type="dxa"/>
            <w:tcBorders>
              <w:top w:val="nil"/>
              <w:left w:val="nil"/>
              <w:bottom w:val="single" w:sz="4" w:space="0" w:color="auto"/>
              <w:right w:val="single" w:sz="4" w:space="0" w:color="auto"/>
            </w:tcBorders>
            <w:shd w:val="clear" w:color="000000" w:fill="FFFFFF"/>
            <w:noWrap/>
            <w:vAlign w:val="center"/>
            <w:hideMark/>
          </w:tcPr>
          <w:p w14:paraId="0C07D05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42</w:t>
            </w:r>
          </w:p>
        </w:tc>
        <w:tc>
          <w:tcPr>
            <w:tcW w:w="820" w:type="dxa"/>
            <w:tcBorders>
              <w:top w:val="nil"/>
              <w:left w:val="nil"/>
              <w:bottom w:val="single" w:sz="4" w:space="0" w:color="auto"/>
              <w:right w:val="single" w:sz="4" w:space="0" w:color="auto"/>
            </w:tcBorders>
            <w:shd w:val="clear" w:color="000000" w:fill="FFFFFF"/>
            <w:noWrap/>
            <w:vAlign w:val="center"/>
            <w:hideMark/>
          </w:tcPr>
          <w:p w14:paraId="22CFF4B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9986</w:t>
            </w:r>
          </w:p>
        </w:tc>
        <w:tc>
          <w:tcPr>
            <w:tcW w:w="1440" w:type="dxa"/>
            <w:tcBorders>
              <w:top w:val="nil"/>
              <w:left w:val="nil"/>
              <w:bottom w:val="single" w:sz="4" w:space="0" w:color="auto"/>
              <w:right w:val="single" w:sz="4" w:space="0" w:color="auto"/>
            </w:tcBorders>
            <w:shd w:val="clear" w:color="000000" w:fill="FFFFFF"/>
            <w:noWrap/>
            <w:vAlign w:val="center"/>
            <w:hideMark/>
          </w:tcPr>
          <w:p w14:paraId="1EECE8C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4070.262712</w:t>
            </w:r>
          </w:p>
        </w:tc>
        <w:tc>
          <w:tcPr>
            <w:tcW w:w="1440" w:type="dxa"/>
            <w:tcBorders>
              <w:top w:val="nil"/>
              <w:left w:val="nil"/>
              <w:bottom w:val="single" w:sz="4" w:space="0" w:color="auto"/>
              <w:right w:val="single" w:sz="4" w:space="0" w:color="auto"/>
            </w:tcBorders>
            <w:shd w:val="clear" w:color="000000" w:fill="FFFFFF"/>
            <w:noWrap/>
            <w:vAlign w:val="center"/>
            <w:hideMark/>
          </w:tcPr>
          <w:p w14:paraId="01AAE64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2037.62699</w:t>
            </w:r>
          </w:p>
        </w:tc>
        <w:tc>
          <w:tcPr>
            <w:tcW w:w="1320" w:type="dxa"/>
            <w:tcBorders>
              <w:top w:val="nil"/>
              <w:left w:val="nil"/>
              <w:bottom w:val="single" w:sz="4" w:space="0" w:color="auto"/>
              <w:right w:val="single" w:sz="4" w:space="0" w:color="auto"/>
            </w:tcBorders>
            <w:shd w:val="clear" w:color="000000" w:fill="FFFFFF"/>
            <w:noWrap/>
            <w:vAlign w:val="center"/>
            <w:hideMark/>
          </w:tcPr>
          <w:p w14:paraId="1450C5F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57A05472"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5B1EB1C1"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ClmProcedureCode_5</w:t>
            </w:r>
          </w:p>
        </w:tc>
        <w:tc>
          <w:tcPr>
            <w:tcW w:w="660" w:type="dxa"/>
            <w:tcBorders>
              <w:top w:val="nil"/>
              <w:left w:val="nil"/>
              <w:bottom w:val="single" w:sz="4" w:space="0" w:color="auto"/>
              <w:right w:val="single" w:sz="4" w:space="0" w:color="auto"/>
            </w:tcBorders>
            <w:shd w:val="clear" w:color="000000" w:fill="FFFFFF"/>
            <w:noWrap/>
            <w:vAlign w:val="center"/>
            <w:hideMark/>
          </w:tcPr>
          <w:p w14:paraId="439621A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2724</w:t>
            </w:r>
          </w:p>
        </w:tc>
        <w:tc>
          <w:tcPr>
            <w:tcW w:w="820" w:type="dxa"/>
            <w:tcBorders>
              <w:top w:val="nil"/>
              <w:left w:val="nil"/>
              <w:bottom w:val="single" w:sz="4" w:space="0" w:color="auto"/>
              <w:right w:val="single" w:sz="4" w:space="0" w:color="auto"/>
            </w:tcBorders>
            <w:shd w:val="clear" w:color="000000" w:fill="FFFFFF"/>
            <w:noWrap/>
            <w:vAlign w:val="center"/>
            <w:hideMark/>
          </w:tcPr>
          <w:p w14:paraId="719552F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9982</w:t>
            </w:r>
          </w:p>
        </w:tc>
        <w:tc>
          <w:tcPr>
            <w:tcW w:w="1440" w:type="dxa"/>
            <w:tcBorders>
              <w:top w:val="nil"/>
              <w:left w:val="nil"/>
              <w:bottom w:val="single" w:sz="4" w:space="0" w:color="auto"/>
              <w:right w:val="single" w:sz="4" w:space="0" w:color="auto"/>
            </w:tcBorders>
            <w:shd w:val="clear" w:color="000000" w:fill="FFFFFF"/>
            <w:noWrap/>
            <w:vAlign w:val="center"/>
            <w:hideMark/>
          </w:tcPr>
          <w:p w14:paraId="089CA50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5269.444444</w:t>
            </w:r>
          </w:p>
        </w:tc>
        <w:tc>
          <w:tcPr>
            <w:tcW w:w="1440" w:type="dxa"/>
            <w:tcBorders>
              <w:top w:val="nil"/>
              <w:left w:val="nil"/>
              <w:bottom w:val="single" w:sz="4" w:space="0" w:color="auto"/>
              <w:right w:val="single" w:sz="4" w:space="0" w:color="auto"/>
            </w:tcBorders>
            <w:shd w:val="clear" w:color="000000" w:fill="FFFFFF"/>
            <w:noWrap/>
            <w:vAlign w:val="center"/>
            <w:hideMark/>
          </w:tcPr>
          <w:p w14:paraId="7C73A22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2780.071632</w:t>
            </w:r>
          </w:p>
        </w:tc>
        <w:tc>
          <w:tcPr>
            <w:tcW w:w="1320" w:type="dxa"/>
            <w:tcBorders>
              <w:top w:val="nil"/>
              <w:left w:val="nil"/>
              <w:bottom w:val="single" w:sz="4" w:space="0" w:color="auto"/>
              <w:right w:val="single" w:sz="4" w:space="0" w:color="auto"/>
            </w:tcBorders>
            <w:shd w:val="clear" w:color="000000" w:fill="FFFFFF"/>
            <w:noWrap/>
            <w:vAlign w:val="center"/>
            <w:hideMark/>
          </w:tcPr>
          <w:p w14:paraId="7B21B81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5EC25624"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3CD490A0"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ClmProcedureCode_6</w:t>
            </w:r>
          </w:p>
        </w:tc>
        <w:tc>
          <w:tcPr>
            <w:tcW w:w="660" w:type="dxa"/>
            <w:tcBorders>
              <w:top w:val="nil"/>
              <w:left w:val="nil"/>
              <w:bottom w:val="single" w:sz="4" w:space="0" w:color="auto"/>
              <w:right w:val="single" w:sz="4" w:space="0" w:color="auto"/>
            </w:tcBorders>
            <w:shd w:val="clear" w:color="000000" w:fill="FFFFFF"/>
            <w:noWrap/>
            <w:vAlign w:val="center"/>
            <w:hideMark/>
          </w:tcPr>
          <w:p w14:paraId="41BD239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100B2D0D"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17CC135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0B0F566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6672D78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6EC8E667"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606F7A98"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ClmAdmitDiagnosisCode</w:t>
            </w:r>
          </w:p>
        </w:tc>
        <w:tc>
          <w:tcPr>
            <w:tcW w:w="660" w:type="dxa"/>
            <w:tcBorders>
              <w:top w:val="nil"/>
              <w:left w:val="nil"/>
              <w:bottom w:val="single" w:sz="4" w:space="0" w:color="auto"/>
              <w:right w:val="single" w:sz="4" w:space="0" w:color="auto"/>
            </w:tcBorders>
            <w:shd w:val="clear" w:color="000000" w:fill="FFFFFF"/>
            <w:noWrap/>
            <w:vAlign w:val="center"/>
            <w:hideMark/>
          </w:tcPr>
          <w:p w14:paraId="2FBEF90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4C654DC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65658DE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0401C31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52A7147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412312</w:t>
            </w:r>
          </w:p>
        </w:tc>
      </w:tr>
      <w:tr w:rsidR="00543676" w:rsidRPr="009C3ACD" w14:paraId="1B35030C"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2C3C0112"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DiagnosisGroupCode</w:t>
            </w:r>
          </w:p>
        </w:tc>
        <w:tc>
          <w:tcPr>
            <w:tcW w:w="660" w:type="dxa"/>
            <w:tcBorders>
              <w:top w:val="nil"/>
              <w:left w:val="nil"/>
              <w:bottom w:val="single" w:sz="4" w:space="0" w:color="auto"/>
              <w:right w:val="single" w:sz="4" w:space="0" w:color="auto"/>
            </w:tcBorders>
            <w:shd w:val="clear" w:color="000000" w:fill="FFFFFF"/>
            <w:noWrap/>
            <w:vAlign w:val="center"/>
            <w:hideMark/>
          </w:tcPr>
          <w:p w14:paraId="1501C89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0077F88F"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15873AED"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7FEC59A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29396DC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517737</w:t>
            </w:r>
          </w:p>
        </w:tc>
      </w:tr>
      <w:tr w:rsidR="00543676" w:rsidRPr="009C3ACD" w14:paraId="6CA29104"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5BC2AD16"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Gender</w:t>
            </w:r>
          </w:p>
        </w:tc>
        <w:tc>
          <w:tcPr>
            <w:tcW w:w="660" w:type="dxa"/>
            <w:tcBorders>
              <w:top w:val="nil"/>
              <w:left w:val="nil"/>
              <w:bottom w:val="single" w:sz="4" w:space="0" w:color="auto"/>
              <w:right w:val="single" w:sz="4" w:space="0" w:color="auto"/>
            </w:tcBorders>
            <w:shd w:val="clear" w:color="000000" w:fill="FFFFFF"/>
            <w:noWrap/>
            <w:vAlign w:val="center"/>
            <w:hideMark/>
          </w:tcPr>
          <w:p w14:paraId="56771B0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w:t>
            </w:r>
          </w:p>
        </w:tc>
        <w:tc>
          <w:tcPr>
            <w:tcW w:w="820" w:type="dxa"/>
            <w:tcBorders>
              <w:top w:val="nil"/>
              <w:left w:val="nil"/>
              <w:bottom w:val="single" w:sz="4" w:space="0" w:color="auto"/>
              <w:right w:val="single" w:sz="4" w:space="0" w:color="auto"/>
            </w:tcBorders>
            <w:shd w:val="clear" w:color="000000" w:fill="FFFFFF"/>
            <w:noWrap/>
            <w:vAlign w:val="center"/>
            <w:hideMark/>
          </w:tcPr>
          <w:p w14:paraId="3253D26D"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w:t>
            </w:r>
          </w:p>
        </w:tc>
        <w:tc>
          <w:tcPr>
            <w:tcW w:w="1440" w:type="dxa"/>
            <w:tcBorders>
              <w:top w:val="nil"/>
              <w:left w:val="nil"/>
              <w:bottom w:val="single" w:sz="4" w:space="0" w:color="auto"/>
              <w:right w:val="single" w:sz="4" w:space="0" w:color="auto"/>
            </w:tcBorders>
            <w:shd w:val="clear" w:color="000000" w:fill="FFFFFF"/>
            <w:noWrap/>
            <w:vAlign w:val="center"/>
            <w:hideMark/>
          </w:tcPr>
          <w:p w14:paraId="54BC6A0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1.578838</w:t>
            </w:r>
          </w:p>
        </w:tc>
        <w:tc>
          <w:tcPr>
            <w:tcW w:w="1440" w:type="dxa"/>
            <w:tcBorders>
              <w:top w:val="nil"/>
              <w:left w:val="nil"/>
              <w:bottom w:val="single" w:sz="4" w:space="0" w:color="auto"/>
              <w:right w:val="single" w:sz="4" w:space="0" w:color="auto"/>
            </w:tcBorders>
            <w:shd w:val="clear" w:color="000000" w:fill="FFFFFF"/>
            <w:noWrap/>
            <w:vAlign w:val="center"/>
            <w:hideMark/>
          </w:tcPr>
          <w:p w14:paraId="5B3B6A0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0.493746</w:t>
            </w:r>
          </w:p>
        </w:tc>
        <w:tc>
          <w:tcPr>
            <w:tcW w:w="1320" w:type="dxa"/>
            <w:tcBorders>
              <w:top w:val="nil"/>
              <w:left w:val="nil"/>
              <w:bottom w:val="single" w:sz="4" w:space="0" w:color="auto"/>
              <w:right w:val="single" w:sz="4" w:space="0" w:color="auto"/>
            </w:tcBorders>
            <w:shd w:val="clear" w:color="000000" w:fill="FFFFFF"/>
            <w:noWrap/>
            <w:vAlign w:val="center"/>
            <w:hideMark/>
          </w:tcPr>
          <w:p w14:paraId="115E605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6CCB0D7D"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33A23520"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Race</w:t>
            </w:r>
          </w:p>
        </w:tc>
        <w:tc>
          <w:tcPr>
            <w:tcW w:w="660" w:type="dxa"/>
            <w:tcBorders>
              <w:top w:val="nil"/>
              <w:left w:val="nil"/>
              <w:bottom w:val="single" w:sz="4" w:space="0" w:color="auto"/>
              <w:right w:val="single" w:sz="4" w:space="0" w:color="auto"/>
            </w:tcBorders>
            <w:shd w:val="clear" w:color="000000" w:fill="FFFFFF"/>
            <w:noWrap/>
            <w:vAlign w:val="center"/>
            <w:hideMark/>
          </w:tcPr>
          <w:p w14:paraId="70DCCB0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w:t>
            </w:r>
          </w:p>
        </w:tc>
        <w:tc>
          <w:tcPr>
            <w:tcW w:w="820" w:type="dxa"/>
            <w:tcBorders>
              <w:top w:val="nil"/>
              <w:left w:val="nil"/>
              <w:bottom w:val="single" w:sz="4" w:space="0" w:color="auto"/>
              <w:right w:val="single" w:sz="4" w:space="0" w:color="auto"/>
            </w:tcBorders>
            <w:shd w:val="clear" w:color="000000" w:fill="FFFFFF"/>
            <w:noWrap/>
            <w:vAlign w:val="center"/>
            <w:hideMark/>
          </w:tcPr>
          <w:p w14:paraId="6166243C"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5</w:t>
            </w:r>
          </w:p>
        </w:tc>
        <w:tc>
          <w:tcPr>
            <w:tcW w:w="1440" w:type="dxa"/>
            <w:tcBorders>
              <w:top w:val="nil"/>
              <w:left w:val="nil"/>
              <w:bottom w:val="single" w:sz="4" w:space="0" w:color="auto"/>
              <w:right w:val="single" w:sz="4" w:space="0" w:color="auto"/>
            </w:tcBorders>
            <w:shd w:val="clear" w:color="000000" w:fill="FFFFFF"/>
            <w:noWrap/>
            <w:vAlign w:val="center"/>
            <w:hideMark/>
          </w:tcPr>
          <w:p w14:paraId="2688F75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1.255011</w:t>
            </w:r>
          </w:p>
        </w:tc>
        <w:tc>
          <w:tcPr>
            <w:tcW w:w="1440" w:type="dxa"/>
            <w:tcBorders>
              <w:top w:val="nil"/>
              <w:left w:val="nil"/>
              <w:bottom w:val="single" w:sz="4" w:space="0" w:color="auto"/>
              <w:right w:val="single" w:sz="4" w:space="0" w:color="auto"/>
            </w:tcBorders>
            <w:shd w:val="clear" w:color="000000" w:fill="FFFFFF"/>
            <w:noWrap/>
            <w:vAlign w:val="center"/>
            <w:hideMark/>
          </w:tcPr>
          <w:p w14:paraId="6F8509B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0.717437</w:t>
            </w:r>
          </w:p>
        </w:tc>
        <w:tc>
          <w:tcPr>
            <w:tcW w:w="1320" w:type="dxa"/>
            <w:tcBorders>
              <w:top w:val="nil"/>
              <w:left w:val="nil"/>
              <w:bottom w:val="single" w:sz="4" w:space="0" w:color="auto"/>
              <w:right w:val="single" w:sz="4" w:space="0" w:color="auto"/>
            </w:tcBorders>
            <w:shd w:val="clear" w:color="000000" w:fill="FFFFFF"/>
            <w:noWrap/>
            <w:vAlign w:val="center"/>
            <w:hideMark/>
          </w:tcPr>
          <w:p w14:paraId="5DD26DCC"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420EEBD1"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44D16135"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RenalDiseaseIndicator</w:t>
            </w:r>
          </w:p>
        </w:tc>
        <w:tc>
          <w:tcPr>
            <w:tcW w:w="660" w:type="dxa"/>
            <w:tcBorders>
              <w:top w:val="nil"/>
              <w:left w:val="nil"/>
              <w:bottom w:val="single" w:sz="4" w:space="0" w:color="auto"/>
              <w:right w:val="single" w:sz="4" w:space="0" w:color="auto"/>
            </w:tcBorders>
            <w:shd w:val="clear" w:color="000000" w:fill="FFFFFF"/>
            <w:noWrap/>
            <w:vAlign w:val="center"/>
            <w:hideMark/>
          </w:tcPr>
          <w:p w14:paraId="2F8AFE3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0246E37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7491062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7AA5C94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45289CA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4B610855"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51798465"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State</w:t>
            </w:r>
          </w:p>
        </w:tc>
        <w:tc>
          <w:tcPr>
            <w:tcW w:w="660" w:type="dxa"/>
            <w:tcBorders>
              <w:top w:val="nil"/>
              <w:left w:val="nil"/>
              <w:bottom w:val="single" w:sz="4" w:space="0" w:color="auto"/>
              <w:right w:val="single" w:sz="4" w:space="0" w:color="auto"/>
            </w:tcBorders>
            <w:shd w:val="clear" w:color="000000" w:fill="FFFFFF"/>
            <w:noWrap/>
            <w:vAlign w:val="center"/>
            <w:hideMark/>
          </w:tcPr>
          <w:p w14:paraId="3DD8FDD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w:t>
            </w:r>
          </w:p>
        </w:tc>
        <w:tc>
          <w:tcPr>
            <w:tcW w:w="820" w:type="dxa"/>
            <w:tcBorders>
              <w:top w:val="nil"/>
              <w:left w:val="nil"/>
              <w:bottom w:val="single" w:sz="4" w:space="0" w:color="auto"/>
              <w:right w:val="single" w:sz="4" w:space="0" w:color="auto"/>
            </w:tcBorders>
            <w:shd w:val="clear" w:color="000000" w:fill="FFFFFF"/>
            <w:noWrap/>
            <w:vAlign w:val="center"/>
            <w:hideMark/>
          </w:tcPr>
          <w:p w14:paraId="48900C0F"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54</w:t>
            </w:r>
          </w:p>
        </w:tc>
        <w:tc>
          <w:tcPr>
            <w:tcW w:w="1440" w:type="dxa"/>
            <w:tcBorders>
              <w:top w:val="nil"/>
              <w:left w:val="nil"/>
              <w:bottom w:val="single" w:sz="4" w:space="0" w:color="auto"/>
              <w:right w:val="single" w:sz="4" w:space="0" w:color="auto"/>
            </w:tcBorders>
            <w:shd w:val="clear" w:color="000000" w:fill="FFFFFF"/>
            <w:noWrap/>
            <w:vAlign w:val="center"/>
            <w:hideMark/>
          </w:tcPr>
          <w:p w14:paraId="592B703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25.446969</w:t>
            </w:r>
          </w:p>
        </w:tc>
        <w:tc>
          <w:tcPr>
            <w:tcW w:w="1440" w:type="dxa"/>
            <w:tcBorders>
              <w:top w:val="nil"/>
              <w:left w:val="nil"/>
              <w:bottom w:val="single" w:sz="4" w:space="0" w:color="auto"/>
              <w:right w:val="single" w:sz="4" w:space="0" w:color="auto"/>
            </w:tcBorders>
            <w:shd w:val="clear" w:color="000000" w:fill="FFFFFF"/>
            <w:noWrap/>
            <w:vAlign w:val="center"/>
            <w:hideMark/>
          </w:tcPr>
          <w:p w14:paraId="727BF25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15.192784</w:t>
            </w:r>
          </w:p>
        </w:tc>
        <w:tc>
          <w:tcPr>
            <w:tcW w:w="1320" w:type="dxa"/>
            <w:tcBorders>
              <w:top w:val="nil"/>
              <w:left w:val="nil"/>
              <w:bottom w:val="single" w:sz="4" w:space="0" w:color="auto"/>
              <w:right w:val="single" w:sz="4" w:space="0" w:color="auto"/>
            </w:tcBorders>
            <w:shd w:val="clear" w:color="000000" w:fill="FFFFFF"/>
            <w:noWrap/>
            <w:vAlign w:val="center"/>
            <w:hideMark/>
          </w:tcPr>
          <w:p w14:paraId="180D256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1B27ACB2"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648980E4"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County</w:t>
            </w:r>
          </w:p>
        </w:tc>
        <w:tc>
          <w:tcPr>
            <w:tcW w:w="660" w:type="dxa"/>
            <w:tcBorders>
              <w:top w:val="nil"/>
              <w:left w:val="nil"/>
              <w:bottom w:val="single" w:sz="4" w:space="0" w:color="auto"/>
              <w:right w:val="single" w:sz="4" w:space="0" w:color="auto"/>
            </w:tcBorders>
            <w:shd w:val="clear" w:color="000000" w:fill="FFFFFF"/>
            <w:noWrap/>
            <w:vAlign w:val="center"/>
            <w:hideMark/>
          </w:tcPr>
          <w:p w14:paraId="0A2286C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c>
          <w:tcPr>
            <w:tcW w:w="820" w:type="dxa"/>
            <w:tcBorders>
              <w:top w:val="nil"/>
              <w:left w:val="nil"/>
              <w:bottom w:val="single" w:sz="4" w:space="0" w:color="auto"/>
              <w:right w:val="single" w:sz="4" w:space="0" w:color="auto"/>
            </w:tcBorders>
            <w:shd w:val="clear" w:color="000000" w:fill="FFFFFF"/>
            <w:noWrap/>
            <w:vAlign w:val="center"/>
            <w:hideMark/>
          </w:tcPr>
          <w:p w14:paraId="6998E22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999</w:t>
            </w:r>
          </w:p>
        </w:tc>
        <w:tc>
          <w:tcPr>
            <w:tcW w:w="1440" w:type="dxa"/>
            <w:tcBorders>
              <w:top w:val="nil"/>
              <w:left w:val="nil"/>
              <w:bottom w:val="single" w:sz="4" w:space="0" w:color="auto"/>
              <w:right w:val="single" w:sz="4" w:space="0" w:color="auto"/>
            </w:tcBorders>
            <w:shd w:val="clear" w:color="000000" w:fill="FFFFFF"/>
            <w:noWrap/>
            <w:vAlign w:val="center"/>
            <w:hideMark/>
          </w:tcPr>
          <w:p w14:paraId="29298B1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378.588195</w:t>
            </w:r>
          </w:p>
        </w:tc>
        <w:tc>
          <w:tcPr>
            <w:tcW w:w="1440" w:type="dxa"/>
            <w:tcBorders>
              <w:top w:val="nil"/>
              <w:left w:val="nil"/>
              <w:bottom w:val="single" w:sz="4" w:space="0" w:color="auto"/>
              <w:right w:val="single" w:sz="4" w:space="0" w:color="auto"/>
            </w:tcBorders>
            <w:shd w:val="clear" w:color="000000" w:fill="FFFFFF"/>
            <w:noWrap/>
            <w:vAlign w:val="center"/>
            <w:hideMark/>
          </w:tcPr>
          <w:p w14:paraId="39C9309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265.215531</w:t>
            </w:r>
          </w:p>
        </w:tc>
        <w:tc>
          <w:tcPr>
            <w:tcW w:w="1320" w:type="dxa"/>
            <w:tcBorders>
              <w:top w:val="nil"/>
              <w:left w:val="nil"/>
              <w:bottom w:val="single" w:sz="4" w:space="0" w:color="auto"/>
              <w:right w:val="single" w:sz="4" w:space="0" w:color="auto"/>
            </w:tcBorders>
            <w:shd w:val="clear" w:color="000000" w:fill="FFFFFF"/>
            <w:noWrap/>
            <w:vAlign w:val="center"/>
            <w:hideMark/>
          </w:tcPr>
          <w:p w14:paraId="765AF9A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76D6F3A0"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5C18F16B"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NoOfMonths_PartACov</w:t>
            </w:r>
          </w:p>
        </w:tc>
        <w:tc>
          <w:tcPr>
            <w:tcW w:w="660" w:type="dxa"/>
            <w:tcBorders>
              <w:top w:val="nil"/>
              <w:left w:val="nil"/>
              <w:bottom w:val="single" w:sz="4" w:space="0" w:color="auto"/>
              <w:right w:val="single" w:sz="4" w:space="0" w:color="auto"/>
            </w:tcBorders>
            <w:shd w:val="clear" w:color="000000" w:fill="FFFFFF"/>
            <w:noWrap/>
            <w:vAlign w:val="center"/>
            <w:hideMark/>
          </w:tcPr>
          <w:p w14:paraId="43F27E0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c>
          <w:tcPr>
            <w:tcW w:w="820" w:type="dxa"/>
            <w:tcBorders>
              <w:top w:val="nil"/>
              <w:left w:val="nil"/>
              <w:bottom w:val="single" w:sz="4" w:space="0" w:color="auto"/>
              <w:right w:val="single" w:sz="4" w:space="0" w:color="auto"/>
            </w:tcBorders>
            <w:shd w:val="clear" w:color="000000" w:fill="FFFFFF"/>
            <w:noWrap/>
            <w:vAlign w:val="center"/>
            <w:hideMark/>
          </w:tcPr>
          <w:p w14:paraId="48D9721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12</w:t>
            </w:r>
          </w:p>
        </w:tc>
        <w:tc>
          <w:tcPr>
            <w:tcW w:w="1440" w:type="dxa"/>
            <w:tcBorders>
              <w:top w:val="nil"/>
              <w:left w:val="nil"/>
              <w:bottom w:val="single" w:sz="4" w:space="0" w:color="auto"/>
              <w:right w:val="single" w:sz="4" w:space="0" w:color="auto"/>
            </w:tcBorders>
            <w:shd w:val="clear" w:color="000000" w:fill="FFFFFF"/>
            <w:noWrap/>
            <w:vAlign w:val="center"/>
            <w:hideMark/>
          </w:tcPr>
          <w:p w14:paraId="58FAA1E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11.931472</w:t>
            </w:r>
          </w:p>
        </w:tc>
        <w:tc>
          <w:tcPr>
            <w:tcW w:w="1440" w:type="dxa"/>
            <w:tcBorders>
              <w:top w:val="nil"/>
              <w:left w:val="nil"/>
              <w:bottom w:val="single" w:sz="4" w:space="0" w:color="auto"/>
              <w:right w:val="single" w:sz="4" w:space="0" w:color="auto"/>
            </w:tcBorders>
            <w:shd w:val="clear" w:color="000000" w:fill="FFFFFF"/>
            <w:noWrap/>
            <w:vAlign w:val="center"/>
            <w:hideMark/>
          </w:tcPr>
          <w:p w14:paraId="222170E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0.889712</w:t>
            </w:r>
          </w:p>
        </w:tc>
        <w:tc>
          <w:tcPr>
            <w:tcW w:w="1320" w:type="dxa"/>
            <w:tcBorders>
              <w:top w:val="nil"/>
              <w:left w:val="nil"/>
              <w:bottom w:val="single" w:sz="4" w:space="0" w:color="auto"/>
              <w:right w:val="single" w:sz="4" w:space="0" w:color="auto"/>
            </w:tcBorders>
            <w:shd w:val="clear" w:color="000000" w:fill="FFFFFF"/>
            <w:noWrap/>
            <w:vAlign w:val="center"/>
            <w:hideMark/>
          </w:tcPr>
          <w:p w14:paraId="77F46BC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063945BF"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2F4D2E99"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NoOfMonths_PartBCov</w:t>
            </w:r>
          </w:p>
        </w:tc>
        <w:tc>
          <w:tcPr>
            <w:tcW w:w="660" w:type="dxa"/>
            <w:tcBorders>
              <w:top w:val="nil"/>
              <w:left w:val="nil"/>
              <w:bottom w:val="single" w:sz="4" w:space="0" w:color="auto"/>
              <w:right w:val="single" w:sz="4" w:space="0" w:color="auto"/>
            </w:tcBorders>
            <w:shd w:val="clear" w:color="000000" w:fill="FFFFFF"/>
            <w:noWrap/>
            <w:vAlign w:val="center"/>
            <w:hideMark/>
          </w:tcPr>
          <w:p w14:paraId="3F01659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c>
          <w:tcPr>
            <w:tcW w:w="820" w:type="dxa"/>
            <w:tcBorders>
              <w:top w:val="nil"/>
              <w:left w:val="nil"/>
              <w:bottom w:val="single" w:sz="4" w:space="0" w:color="auto"/>
              <w:right w:val="single" w:sz="4" w:space="0" w:color="auto"/>
            </w:tcBorders>
            <w:shd w:val="clear" w:color="000000" w:fill="FFFFFF"/>
            <w:noWrap/>
            <w:vAlign w:val="center"/>
            <w:hideMark/>
          </w:tcPr>
          <w:p w14:paraId="33A3530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12</w:t>
            </w:r>
          </w:p>
        </w:tc>
        <w:tc>
          <w:tcPr>
            <w:tcW w:w="1440" w:type="dxa"/>
            <w:tcBorders>
              <w:top w:val="nil"/>
              <w:left w:val="nil"/>
              <w:bottom w:val="single" w:sz="4" w:space="0" w:color="auto"/>
              <w:right w:val="single" w:sz="4" w:space="0" w:color="auto"/>
            </w:tcBorders>
            <w:shd w:val="clear" w:color="000000" w:fill="FFFFFF"/>
            <w:noWrap/>
            <w:vAlign w:val="center"/>
            <w:hideMark/>
          </w:tcPr>
          <w:p w14:paraId="1BB5397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11.93877</w:t>
            </w:r>
          </w:p>
        </w:tc>
        <w:tc>
          <w:tcPr>
            <w:tcW w:w="1440" w:type="dxa"/>
            <w:tcBorders>
              <w:top w:val="nil"/>
              <w:left w:val="nil"/>
              <w:bottom w:val="single" w:sz="4" w:space="0" w:color="auto"/>
              <w:right w:val="single" w:sz="4" w:space="0" w:color="auto"/>
            </w:tcBorders>
            <w:shd w:val="clear" w:color="000000" w:fill="FFFFFF"/>
            <w:noWrap/>
            <w:vAlign w:val="center"/>
            <w:hideMark/>
          </w:tcPr>
          <w:p w14:paraId="12696E3C"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0.7859</w:t>
            </w:r>
          </w:p>
        </w:tc>
        <w:tc>
          <w:tcPr>
            <w:tcW w:w="1320" w:type="dxa"/>
            <w:tcBorders>
              <w:top w:val="nil"/>
              <w:left w:val="nil"/>
              <w:bottom w:val="single" w:sz="4" w:space="0" w:color="auto"/>
              <w:right w:val="single" w:sz="4" w:space="0" w:color="auto"/>
            </w:tcBorders>
            <w:shd w:val="clear" w:color="000000" w:fill="FFFFFF"/>
            <w:noWrap/>
            <w:vAlign w:val="center"/>
            <w:hideMark/>
          </w:tcPr>
          <w:p w14:paraId="71B6A08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1FBA3DA5"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5E3556AC"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ChronicCond_Alzheimer</w:t>
            </w:r>
          </w:p>
        </w:tc>
        <w:tc>
          <w:tcPr>
            <w:tcW w:w="660" w:type="dxa"/>
            <w:tcBorders>
              <w:top w:val="nil"/>
              <w:left w:val="nil"/>
              <w:bottom w:val="single" w:sz="4" w:space="0" w:color="auto"/>
              <w:right w:val="single" w:sz="4" w:space="0" w:color="auto"/>
            </w:tcBorders>
            <w:shd w:val="clear" w:color="000000" w:fill="FFFFFF"/>
            <w:noWrap/>
            <w:vAlign w:val="center"/>
            <w:hideMark/>
          </w:tcPr>
          <w:p w14:paraId="3F4AFDB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w:t>
            </w:r>
          </w:p>
        </w:tc>
        <w:tc>
          <w:tcPr>
            <w:tcW w:w="820" w:type="dxa"/>
            <w:tcBorders>
              <w:top w:val="nil"/>
              <w:left w:val="nil"/>
              <w:bottom w:val="single" w:sz="4" w:space="0" w:color="auto"/>
              <w:right w:val="single" w:sz="4" w:space="0" w:color="auto"/>
            </w:tcBorders>
            <w:shd w:val="clear" w:color="000000" w:fill="FFFFFF"/>
            <w:noWrap/>
            <w:vAlign w:val="center"/>
            <w:hideMark/>
          </w:tcPr>
          <w:p w14:paraId="3AF451A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w:t>
            </w:r>
          </w:p>
        </w:tc>
        <w:tc>
          <w:tcPr>
            <w:tcW w:w="1440" w:type="dxa"/>
            <w:tcBorders>
              <w:top w:val="nil"/>
              <w:left w:val="nil"/>
              <w:bottom w:val="single" w:sz="4" w:space="0" w:color="auto"/>
              <w:right w:val="single" w:sz="4" w:space="0" w:color="auto"/>
            </w:tcBorders>
            <w:shd w:val="clear" w:color="000000" w:fill="FFFFFF"/>
            <w:noWrap/>
            <w:vAlign w:val="center"/>
            <w:hideMark/>
          </w:tcPr>
          <w:p w14:paraId="49ECB33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1.598132</w:t>
            </w:r>
          </w:p>
        </w:tc>
        <w:tc>
          <w:tcPr>
            <w:tcW w:w="1440" w:type="dxa"/>
            <w:tcBorders>
              <w:top w:val="nil"/>
              <w:left w:val="nil"/>
              <w:bottom w:val="single" w:sz="4" w:space="0" w:color="auto"/>
              <w:right w:val="single" w:sz="4" w:space="0" w:color="auto"/>
            </w:tcBorders>
            <w:shd w:val="clear" w:color="000000" w:fill="FFFFFF"/>
            <w:noWrap/>
            <w:vAlign w:val="center"/>
            <w:hideMark/>
          </w:tcPr>
          <w:p w14:paraId="18A4B02F"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0.490276</w:t>
            </w:r>
          </w:p>
        </w:tc>
        <w:tc>
          <w:tcPr>
            <w:tcW w:w="1320" w:type="dxa"/>
            <w:tcBorders>
              <w:top w:val="nil"/>
              <w:left w:val="nil"/>
              <w:bottom w:val="single" w:sz="4" w:space="0" w:color="auto"/>
              <w:right w:val="single" w:sz="4" w:space="0" w:color="auto"/>
            </w:tcBorders>
            <w:shd w:val="clear" w:color="000000" w:fill="FFFFFF"/>
            <w:noWrap/>
            <w:vAlign w:val="center"/>
            <w:hideMark/>
          </w:tcPr>
          <w:p w14:paraId="0107B51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0BF7C5BE"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46DBAF12"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ChronicCond_Heartfailure</w:t>
            </w:r>
          </w:p>
        </w:tc>
        <w:tc>
          <w:tcPr>
            <w:tcW w:w="660" w:type="dxa"/>
            <w:tcBorders>
              <w:top w:val="nil"/>
              <w:left w:val="nil"/>
              <w:bottom w:val="single" w:sz="4" w:space="0" w:color="auto"/>
              <w:right w:val="single" w:sz="4" w:space="0" w:color="auto"/>
            </w:tcBorders>
            <w:shd w:val="clear" w:color="000000" w:fill="FFFFFF"/>
            <w:noWrap/>
            <w:vAlign w:val="center"/>
            <w:hideMark/>
          </w:tcPr>
          <w:p w14:paraId="74D8197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w:t>
            </w:r>
          </w:p>
        </w:tc>
        <w:tc>
          <w:tcPr>
            <w:tcW w:w="820" w:type="dxa"/>
            <w:tcBorders>
              <w:top w:val="nil"/>
              <w:left w:val="nil"/>
              <w:bottom w:val="single" w:sz="4" w:space="0" w:color="auto"/>
              <w:right w:val="single" w:sz="4" w:space="0" w:color="auto"/>
            </w:tcBorders>
            <w:shd w:val="clear" w:color="000000" w:fill="FFFFFF"/>
            <w:noWrap/>
            <w:vAlign w:val="center"/>
            <w:hideMark/>
          </w:tcPr>
          <w:p w14:paraId="2156F81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w:t>
            </w:r>
          </w:p>
        </w:tc>
        <w:tc>
          <w:tcPr>
            <w:tcW w:w="1440" w:type="dxa"/>
            <w:tcBorders>
              <w:top w:val="nil"/>
              <w:left w:val="nil"/>
              <w:bottom w:val="single" w:sz="4" w:space="0" w:color="auto"/>
              <w:right w:val="single" w:sz="4" w:space="0" w:color="auto"/>
            </w:tcBorders>
            <w:shd w:val="clear" w:color="000000" w:fill="FFFFFF"/>
            <w:noWrap/>
            <w:vAlign w:val="center"/>
            <w:hideMark/>
          </w:tcPr>
          <w:p w14:paraId="2078C4B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1.409573</w:t>
            </w:r>
          </w:p>
        </w:tc>
        <w:tc>
          <w:tcPr>
            <w:tcW w:w="1440" w:type="dxa"/>
            <w:tcBorders>
              <w:top w:val="nil"/>
              <w:left w:val="nil"/>
              <w:bottom w:val="single" w:sz="4" w:space="0" w:color="auto"/>
              <w:right w:val="single" w:sz="4" w:space="0" w:color="auto"/>
            </w:tcBorders>
            <w:shd w:val="clear" w:color="000000" w:fill="FFFFFF"/>
            <w:noWrap/>
            <w:vAlign w:val="center"/>
            <w:hideMark/>
          </w:tcPr>
          <w:p w14:paraId="541EFD43"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0.491755</w:t>
            </w:r>
          </w:p>
        </w:tc>
        <w:tc>
          <w:tcPr>
            <w:tcW w:w="1320" w:type="dxa"/>
            <w:tcBorders>
              <w:top w:val="nil"/>
              <w:left w:val="nil"/>
              <w:bottom w:val="single" w:sz="4" w:space="0" w:color="auto"/>
              <w:right w:val="single" w:sz="4" w:space="0" w:color="auto"/>
            </w:tcBorders>
            <w:shd w:val="clear" w:color="000000" w:fill="FFFFFF"/>
            <w:noWrap/>
            <w:vAlign w:val="center"/>
            <w:hideMark/>
          </w:tcPr>
          <w:p w14:paraId="43E6E54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6B2A8920"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3B69CCC9"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ChronicCond_KidneyDisease</w:t>
            </w:r>
          </w:p>
        </w:tc>
        <w:tc>
          <w:tcPr>
            <w:tcW w:w="660" w:type="dxa"/>
            <w:tcBorders>
              <w:top w:val="nil"/>
              <w:left w:val="nil"/>
              <w:bottom w:val="single" w:sz="4" w:space="0" w:color="auto"/>
              <w:right w:val="single" w:sz="4" w:space="0" w:color="auto"/>
            </w:tcBorders>
            <w:shd w:val="clear" w:color="000000" w:fill="FFFFFF"/>
            <w:noWrap/>
            <w:vAlign w:val="center"/>
            <w:hideMark/>
          </w:tcPr>
          <w:p w14:paraId="64E20EC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w:t>
            </w:r>
          </w:p>
        </w:tc>
        <w:tc>
          <w:tcPr>
            <w:tcW w:w="820" w:type="dxa"/>
            <w:tcBorders>
              <w:top w:val="nil"/>
              <w:left w:val="nil"/>
              <w:bottom w:val="single" w:sz="4" w:space="0" w:color="auto"/>
              <w:right w:val="single" w:sz="4" w:space="0" w:color="auto"/>
            </w:tcBorders>
            <w:shd w:val="clear" w:color="000000" w:fill="FFFFFF"/>
            <w:noWrap/>
            <w:vAlign w:val="center"/>
            <w:hideMark/>
          </w:tcPr>
          <w:p w14:paraId="4F5E381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w:t>
            </w:r>
          </w:p>
        </w:tc>
        <w:tc>
          <w:tcPr>
            <w:tcW w:w="1440" w:type="dxa"/>
            <w:tcBorders>
              <w:top w:val="nil"/>
              <w:left w:val="nil"/>
              <w:bottom w:val="single" w:sz="4" w:space="0" w:color="auto"/>
              <w:right w:val="single" w:sz="4" w:space="0" w:color="auto"/>
            </w:tcBorders>
            <w:shd w:val="clear" w:color="000000" w:fill="FFFFFF"/>
            <w:noWrap/>
            <w:vAlign w:val="center"/>
            <w:hideMark/>
          </w:tcPr>
          <w:p w14:paraId="6C99D87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1.587998</w:t>
            </w:r>
          </w:p>
        </w:tc>
        <w:tc>
          <w:tcPr>
            <w:tcW w:w="1440" w:type="dxa"/>
            <w:tcBorders>
              <w:top w:val="nil"/>
              <w:left w:val="nil"/>
              <w:bottom w:val="single" w:sz="4" w:space="0" w:color="auto"/>
              <w:right w:val="single" w:sz="4" w:space="0" w:color="auto"/>
            </w:tcBorders>
            <w:shd w:val="clear" w:color="000000" w:fill="FFFFFF"/>
            <w:noWrap/>
            <w:vAlign w:val="center"/>
            <w:hideMark/>
          </w:tcPr>
          <w:p w14:paraId="6512237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0.492196</w:t>
            </w:r>
          </w:p>
        </w:tc>
        <w:tc>
          <w:tcPr>
            <w:tcW w:w="1320" w:type="dxa"/>
            <w:tcBorders>
              <w:top w:val="nil"/>
              <w:left w:val="nil"/>
              <w:bottom w:val="single" w:sz="4" w:space="0" w:color="auto"/>
              <w:right w:val="single" w:sz="4" w:space="0" w:color="auto"/>
            </w:tcBorders>
            <w:shd w:val="clear" w:color="000000" w:fill="FFFFFF"/>
            <w:noWrap/>
            <w:vAlign w:val="center"/>
            <w:hideMark/>
          </w:tcPr>
          <w:p w14:paraId="03E7B57F"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7400EA59"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59DB6F1C"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ChronicCond_Cancer</w:t>
            </w:r>
          </w:p>
        </w:tc>
        <w:tc>
          <w:tcPr>
            <w:tcW w:w="660" w:type="dxa"/>
            <w:tcBorders>
              <w:top w:val="nil"/>
              <w:left w:val="nil"/>
              <w:bottom w:val="single" w:sz="4" w:space="0" w:color="auto"/>
              <w:right w:val="single" w:sz="4" w:space="0" w:color="auto"/>
            </w:tcBorders>
            <w:shd w:val="clear" w:color="000000" w:fill="FFFFFF"/>
            <w:noWrap/>
            <w:vAlign w:val="center"/>
            <w:hideMark/>
          </w:tcPr>
          <w:p w14:paraId="524260F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w:t>
            </w:r>
          </w:p>
        </w:tc>
        <w:tc>
          <w:tcPr>
            <w:tcW w:w="820" w:type="dxa"/>
            <w:tcBorders>
              <w:top w:val="nil"/>
              <w:left w:val="nil"/>
              <w:bottom w:val="single" w:sz="4" w:space="0" w:color="auto"/>
              <w:right w:val="single" w:sz="4" w:space="0" w:color="auto"/>
            </w:tcBorders>
            <w:shd w:val="clear" w:color="000000" w:fill="FFFFFF"/>
            <w:noWrap/>
            <w:vAlign w:val="center"/>
            <w:hideMark/>
          </w:tcPr>
          <w:p w14:paraId="578E8466"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w:t>
            </w:r>
          </w:p>
        </w:tc>
        <w:tc>
          <w:tcPr>
            <w:tcW w:w="1440" w:type="dxa"/>
            <w:tcBorders>
              <w:top w:val="nil"/>
              <w:left w:val="nil"/>
              <w:bottom w:val="single" w:sz="4" w:space="0" w:color="auto"/>
              <w:right w:val="single" w:sz="4" w:space="0" w:color="auto"/>
            </w:tcBorders>
            <w:shd w:val="clear" w:color="000000" w:fill="FFFFFF"/>
            <w:noWrap/>
            <w:vAlign w:val="center"/>
            <w:hideMark/>
          </w:tcPr>
          <w:p w14:paraId="117A1E6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1.848615</w:t>
            </w:r>
          </w:p>
        </w:tc>
        <w:tc>
          <w:tcPr>
            <w:tcW w:w="1440" w:type="dxa"/>
            <w:tcBorders>
              <w:top w:val="nil"/>
              <w:left w:val="nil"/>
              <w:bottom w:val="single" w:sz="4" w:space="0" w:color="auto"/>
              <w:right w:val="single" w:sz="4" w:space="0" w:color="auto"/>
            </w:tcBorders>
            <w:shd w:val="clear" w:color="000000" w:fill="FFFFFF"/>
            <w:noWrap/>
            <w:vAlign w:val="center"/>
            <w:hideMark/>
          </w:tcPr>
          <w:p w14:paraId="14EC93EF"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0.358424</w:t>
            </w:r>
          </w:p>
        </w:tc>
        <w:tc>
          <w:tcPr>
            <w:tcW w:w="1320" w:type="dxa"/>
            <w:tcBorders>
              <w:top w:val="nil"/>
              <w:left w:val="nil"/>
              <w:bottom w:val="single" w:sz="4" w:space="0" w:color="auto"/>
              <w:right w:val="single" w:sz="4" w:space="0" w:color="auto"/>
            </w:tcBorders>
            <w:shd w:val="clear" w:color="000000" w:fill="FFFFFF"/>
            <w:noWrap/>
            <w:vAlign w:val="center"/>
            <w:hideMark/>
          </w:tcPr>
          <w:p w14:paraId="52F3F4BD"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4EDF1548"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622B438D"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ChronicCond_ObstrPulmonary</w:t>
            </w:r>
          </w:p>
        </w:tc>
        <w:tc>
          <w:tcPr>
            <w:tcW w:w="660" w:type="dxa"/>
            <w:tcBorders>
              <w:top w:val="nil"/>
              <w:left w:val="nil"/>
              <w:bottom w:val="single" w:sz="4" w:space="0" w:color="auto"/>
              <w:right w:val="single" w:sz="4" w:space="0" w:color="auto"/>
            </w:tcBorders>
            <w:shd w:val="clear" w:color="000000" w:fill="FFFFFF"/>
            <w:noWrap/>
            <w:vAlign w:val="center"/>
            <w:hideMark/>
          </w:tcPr>
          <w:p w14:paraId="30CB75B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w:t>
            </w:r>
          </w:p>
        </w:tc>
        <w:tc>
          <w:tcPr>
            <w:tcW w:w="820" w:type="dxa"/>
            <w:tcBorders>
              <w:top w:val="nil"/>
              <w:left w:val="nil"/>
              <w:bottom w:val="single" w:sz="4" w:space="0" w:color="auto"/>
              <w:right w:val="single" w:sz="4" w:space="0" w:color="auto"/>
            </w:tcBorders>
            <w:shd w:val="clear" w:color="000000" w:fill="FFFFFF"/>
            <w:noWrap/>
            <w:vAlign w:val="center"/>
            <w:hideMark/>
          </w:tcPr>
          <w:p w14:paraId="087043E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w:t>
            </w:r>
          </w:p>
        </w:tc>
        <w:tc>
          <w:tcPr>
            <w:tcW w:w="1440" w:type="dxa"/>
            <w:tcBorders>
              <w:top w:val="nil"/>
              <w:left w:val="nil"/>
              <w:bottom w:val="single" w:sz="4" w:space="0" w:color="auto"/>
              <w:right w:val="single" w:sz="4" w:space="0" w:color="auto"/>
            </w:tcBorders>
            <w:shd w:val="clear" w:color="000000" w:fill="FFFFFF"/>
            <w:noWrap/>
            <w:vAlign w:val="center"/>
            <w:hideMark/>
          </w:tcPr>
          <w:p w14:paraId="55EAAF64"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1.68707</w:t>
            </w:r>
          </w:p>
        </w:tc>
        <w:tc>
          <w:tcPr>
            <w:tcW w:w="1440" w:type="dxa"/>
            <w:tcBorders>
              <w:top w:val="nil"/>
              <w:left w:val="nil"/>
              <w:bottom w:val="single" w:sz="4" w:space="0" w:color="auto"/>
              <w:right w:val="single" w:sz="4" w:space="0" w:color="auto"/>
            </w:tcBorders>
            <w:shd w:val="clear" w:color="000000" w:fill="FFFFFF"/>
            <w:noWrap/>
            <w:vAlign w:val="center"/>
            <w:hideMark/>
          </w:tcPr>
          <w:p w14:paraId="2757766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0.463687</w:t>
            </w:r>
          </w:p>
        </w:tc>
        <w:tc>
          <w:tcPr>
            <w:tcW w:w="1320" w:type="dxa"/>
            <w:tcBorders>
              <w:top w:val="nil"/>
              <w:left w:val="nil"/>
              <w:bottom w:val="single" w:sz="4" w:space="0" w:color="auto"/>
              <w:right w:val="single" w:sz="4" w:space="0" w:color="auto"/>
            </w:tcBorders>
            <w:shd w:val="clear" w:color="000000" w:fill="FFFFFF"/>
            <w:noWrap/>
            <w:vAlign w:val="center"/>
            <w:hideMark/>
          </w:tcPr>
          <w:p w14:paraId="6167316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69DC6AC0"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5F405554"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ChronicCond_Depression</w:t>
            </w:r>
          </w:p>
        </w:tc>
        <w:tc>
          <w:tcPr>
            <w:tcW w:w="660" w:type="dxa"/>
            <w:tcBorders>
              <w:top w:val="nil"/>
              <w:left w:val="nil"/>
              <w:bottom w:val="single" w:sz="4" w:space="0" w:color="auto"/>
              <w:right w:val="single" w:sz="4" w:space="0" w:color="auto"/>
            </w:tcBorders>
            <w:shd w:val="clear" w:color="000000" w:fill="FFFFFF"/>
            <w:noWrap/>
            <w:vAlign w:val="center"/>
            <w:hideMark/>
          </w:tcPr>
          <w:p w14:paraId="4216601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w:t>
            </w:r>
          </w:p>
        </w:tc>
        <w:tc>
          <w:tcPr>
            <w:tcW w:w="820" w:type="dxa"/>
            <w:tcBorders>
              <w:top w:val="nil"/>
              <w:left w:val="nil"/>
              <w:bottom w:val="single" w:sz="4" w:space="0" w:color="auto"/>
              <w:right w:val="single" w:sz="4" w:space="0" w:color="auto"/>
            </w:tcBorders>
            <w:shd w:val="clear" w:color="000000" w:fill="FFFFFF"/>
            <w:noWrap/>
            <w:vAlign w:val="center"/>
            <w:hideMark/>
          </w:tcPr>
          <w:p w14:paraId="6F72284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w:t>
            </w:r>
          </w:p>
        </w:tc>
        <w:tc>
          <w:tcPr>
            <w:tcW w:w="1440" w:type="dxa"/>
            <w:tcBorders>
              <w:top w:val="nil"/>
              <w:left w:val="nil"/>
              <w:bottom w:val="single" w:sz="4" w:space="0" w:color="auto"/>
              <w:right w:val="single" w:sz="4" w:space="0" w:color="auto"/>
            </w:tcBorders>
            <w:shd w:val="clear" w:color="000000" w:fill="FFFFFF"/>
            <w:noWrap/>
            <w:vAlign w:val="center"/>
            <w:hideMark/>
          </w:tcPr>
          <w:p w14:paraId="097F18C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1.565193</w:t>
            </w:r>
          </w:p>
        </w:tc>
        <w:tc>
          <w:tcPr>
            <w:tcW w:w="1440" w:type="dxa"/>
            <w:tcBorders>
              <w:top w:val="nil"/>
              <w:left w:val="nil"/>
              <w:bottom w:val="single" w:sz="4" w:space="0" w:color="auto"/>
              <w:right w:val="single" w:sz="4" w:space="0" w:color="auto"/>
            </w:tcBorders>
            <w:shd w:val="clear" w:color="000000" w:fill="FFFFFF"/>
            <w:noWrap/>
            <w:vAlign w:val="center"/>
            <w:hideMark/>
          </w:tcPr>
          <w:p w14:paraId="6BE6A27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0.495732</w:t>
            </w:r>
          </w:p>
        </w:tc>
        <w:tc>
          <w:tcPr>
            <w:tcW w:w="1320" w:type="dxa"/>
            <w:tcBorders>
              <w:top w:val="nil"/>
              <w:left w:val="nil"/>
              <w:bottom w:val="single" w:sz="4" w:space="0" w:color="auto"/>
              <w:right w:val="single" w:sz="4" w:space="0" w:color="auto"/>
            </w:tcBorders>
            <w:shd w:val="clear" w:color="000000" w:fill="FFFFFF"/>
            <w:noWrap/>
            <w:vAlign w:val="center"/>
            <w:hideMark/>
          </w:tcPr>
          <w:p w14:paraId="09F3D26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30C5B88F"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47F828B5"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ChronicCond_Diabetes</w:t>
            </w:r>
          </w:p>
        </w:tc>
        <w:tc>
          <w:tcPr>
            <w:tcW w:w="660" w:type="dxa"/>
            <w:tcBorders>
              <w:top w:val="nil"/>
              <w:left w:val="nil"/>
              <w:bottom w:val="single" w:sz="4" w:space="0" w:color="auto"/>
              <w:right w:val="single" w:sz="4" w:space="0" w:color="auto"/>
            </w:tcBorders>
            <w:shd w:val="clear" w:color="000000" w:fill="FFFFFF"/>
            <w:noWrap/>
            <w:vAlign w:val="center"/>
            <w:hideMark/>
          </w:tcPr>
          <w:p w14:paraId="163E833F"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w:t>
            </w:r>
          </w:p>
        </w:tc>
        <w:tc>
          <w:tcPr>
            <w:tcW w:w="820" w:type="dxa"/>
            <w:tcBorders>
              <w:top w:val="nil"/>
              <w:left w:val="nil"/>
              <w:bottom w:val="single" w:sz="4" w:space="0" w:color="auto"/>
              <w:right w:val="single" w:sz="4" w:space="0" w:color="auto"/>
            </w:tcBorders>
            <w:shd w:val="clear" w:color="000000" w:fill="FFFFFF"/>
            <w:noWrap/>
            <w:vAlign w:val="center"/>
            <w:hideMark/>
          </w:tcPr>
          <w:p w14:paraId="773DB30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w:t>
            </w:r>
          </w:p>
        </w:tc>
        <w:tc>
          <w:tcPr>
            <w:tcW w:w="1440" w:type="dxa"/>
            <w:tcBorders>
              <w:top w:val="nil"/>
              <w:left w:val="nil"/>
              <w:bottom w:val="single" w:sz="4" w:space="0" w:color="auto"/>
              <w:right w:val="single" w:sz="4" w:space="0" w:color="auto"/>
            </w:tcBorders>
            <w:shd w:val="clear" w:color="000000" w:fill="FFFFFF"/>
            <w:noWrap/>
            <w:vAlign w:val="center"/>
            <w:hideMark/>
          </w:tcPr>
          <w:p w14:paraId="150A9ED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1.294605</w:t>
            </w:r>
          </w:p>
        </w:tc>
        <w:tc>
          <w:tcPr>
            <w:tcW w:w="1440" w:type="dxa"/>
            <w:tcBorders>
              <w:top w:val="nil"/>
              <w:left w:val="nil"/>
              <w:bottom w:val="single" w:sz="4" w:space="0" w:color="auto"/>
              <w:right w:val="single" w:sz="4" w:space="0" w:color="auto"/>
            </w:tcBorders>
            <w:shd w:val="clear" w:color="000000" w:fill="FFFFFF"/>
            <w:noWrap/>
            <w:vAlign w:val="center"/>
            <w:hideMark/>
          </w:tcPr>
          <w:p w14:paraId="537B681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0.455866</w:t>
            </w:r>
          </w:p>
        </w:tc>
        <w:tc>
          <w:tcPr>
            <w:tcW w:w="1320" w:type="dxa"/>
            <w:tcBorders>
              <w:top w:val="nil"/>
              <w:left w:val="nil"/>
              <w:bottom w:val="single" w:sz="4" w:space="0" w:color="auto"/>
              <w:right w:val="single" w:sz="4" w:space="0" w:color="auto"/>
            </w:tcBorders>
            <w:shd w:val="clear" w:color="000000" w:fill="FFFFFF"/>
            <w:noWrap/>
            <w:vAlign w:val="center"/>
            <w:hideMark/>
          </w:tcPr>
          <w:p w14:paraId="4055A5C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175332F2"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2C4603B1"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ChronicCond_IschemicHeart</w:t>
            </w:r>
          </w:p>
        </w:tc>
        <w:tc>
          <w:tcPr>
            <w:tcW w:w="660" w:type="dxa"/>
            <w:tcBorders>
              <w:top w:val="nil"/>
              <w:left w:val="nil"/>
              <w:bottom w:val="single" w:sz="4" w:space="0" w:color="auto"/>
              <w:right w:val="single" w:sz="4" w:space="0" w:color="auto"/>
            </w:tcBorders>
            <w:shd w:val="clear" w:color="000000" w:fill="FFFFFF"/>
            <w:noWrap/>
            <w:vAlign w:val="center"/>
            <w:hideMark/>
          </w:tcPr>
          <w:p w14:paraId="15086A8E"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w:t>
            </w:r>
          </w:p>
        </w:tc>
        <w:tc>
          <w:tcPr>
            <w:tcW w:w="820" w:type="dxa"/>
            <w:tcBorders>
              <w:top w:val="nil"/>
              <w:left w:val="nil"/>
              <w:bottom w:val="single" w:sz="4" w:space="0" w:color="auto"/>
              <w:right w:val="single" w:sz="4" w:space="0" w:color="auto"/>
            </w:tcBorders>
            <w:shd w:val="clear" w:color="000000" w:fill="FFFFFF"/>
            <w:noWrap/>
            <w:vAlign w:val="center"/>
            <w:hideMark/>
          </w:tcPr>
          <w:p w14:paraId="7EEC8779"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w:t>
            </w:r>
          </w:p>
        </w:tc>
        <w:tc>
          <w:tcPr>
            <w:tcW w:w="1440" w:type="dxa"/>
            <w:tcBorders>
              <w:top w:val="nil"/>
              <w:left w:val="nil"/>
              <w:bottom w:val="single" w:sz="4" w:space="0" w:color="auto"/>
              <w:right w:val="single" w:sz="4" w:space="0" w:color="auto"/>
            </w:tcBorders>
            <w:shd w:val="clear" w:color="000000" w:fill="FFFFFF"/>
            <w:noWrap/>
            <w:vAlign w:val="center"/>
            <w:hideMark/>
          </w:tcPr>
          <w:p w14:paraId="53162E8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1.240735</w:t>
            </w:r>
          </w:p>
        </w:tc>
        <w:tc>
          <w:tcPr>
            <w:tcW w:w="1440" w:type="dxa"/>
            <w:tcBorders>
              <w:top w:val="nil"/>
              <w:left w:val="nil"/>
              <w:bottom w:val="single" w:sz="4" w:space="0" w:color="auto"/>
              <w:right w:val="single" w:sz="4" w:space="0" w:color="auto"/>
            </w:tcBorders>
            <w:shd w:val="clear" w:color="000000" w:fill="FFFFFF"/>
            <w:noWrap/>
            <w:vAlign w:val="center"/>
            <w:hideMark/>
          </w:tcPr>
          <w:p w14:paraId="15030D5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0.42753</w:t>
            </w:r>
          </w:p>
        </w:tc>
        <w:tc>
          <w:tcPr>
            <w:tcW w:w="1320" w:type="dxa"/>
            <w:tcBorders>
              <w:top w:val="nil"/>
              <w:left w:val="nil"/>
              <w:bottom w:val="single" w:sz="4" w:space="0" w:color="auto"/>
              <w:right w:val="single" w:sz="4" w:space="0" w:color="auto"/>
            </w:tcBorders>
            <w:shd w:val="clear" w:color="000000" w:fill="FFFFFF"/>
            <w:noWrap/>
            <w:vAlign w:val="center"/>
            <w:hideMark/>
          </w:tcPr>
          <w:p w14:paraId="312298F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090AA1C3"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6DD62103"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ChronicCond_Osteoporasis</w:t>
            </w:r>
          </w:p>
        </w:tc>
        <w:tc>
          <w:tcPr>
            <w:tcW w:w="660" w:type="dxa"/>
            <w:tcBorders>
              <w:top w:val="nil"/>
              <w:left w:val="nil"/>
              <w:bottom w:val="single" w:sz="4" w:space="0" w:color="auto"/>
              <w:right w:val="single" w:sz="4" w:space="0" w:color="auto"/>
            </w:tcBorders>
            <w:shd w:val="clear" w:color="000000" w:fill="FFFFFF"/>
            <w:noWrap/>
            <w:vAlign w:val="center"/>
            <w:hideMark/>
          </w:tcPr>
          <w:p w14:paraId="4ABD6BA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w:t>
            </w:r>
          </w:p>
        </w:tc>
        <w:tc>
          <w:tcPr>
            <w:tcW w:w="820" w:type="dxa"/>
            <w:tcBorders>
              <w:top w:val="nil"/>
              <w:left w:val="nil"/>
              <w:bottom w:val="single" w:sz="4" w:space="0" w:color="auto"/>
              <w:right w:val="single" w:sz="4" w:space="0" w:color="auto"/>
            </w:tcBorders>
            <w:shd w:val="clear" w:color="000000" w:fill="FFFFFF"/>
            <w:noWrap/>
            <w:vAlign w:val="center"/>
            <w:hideMark/>
          </w:tcPr>
          <w:p w14:paraId="5FD7870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w:t>
            </w:r>
          </w:p>
        </w:tc>
        <w:tc>
          <w:tcPr>
            <w:tcW w:w="1440" w:type="dxa"/>
            <w:tcBorders>
              <w:top w:val="nil"/>
              <w:left w:val="nil"/>
              <w:bottom w:val="single" w:sz="4" w:space="0" w:color="auto"/>
              <w:right w:val="single" w:sz="4" w:space="0" w:color="auto"/>
            </w:tcBorders>
            <w:shd w:val="clear" w:color="000000" w:fill="FFFFFF"/>
            <w:noWrap/>
            <w:vAlign w:val="center"/>
            <w:hideMark/>
          </w:tcPr>
          <w:p w14:paraId="6A63516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1.682353</w:t>
            </w:r>
          </w:p>
        </w:tc>
        <w:tc>
          <w:tcPr>
            <w:tcW w:w="1440" w:type="dxa"/>
            <w:tcBorders>
              <w:top w:val="nil"/>
              <w:left w:val="nil"/>
              <w:bottom w:val="single" w:sz="4" w:space="0" w:color="auto"/>
              <w:right w:val="single" w:sz="4" w:space="0" w:color="auto"/>
            </w:tcBorders>
            <w:shd w:val="clear" w:color="000000" w:fill="FFFFFF"/>
            <w:noWrap/>
            <w:vAlign w:val="center"/>
            <w:hideMark/>
          </w:tcPr>
          <w:p w14:paraId="7F370261"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0.465562</w:t>
            </w:r>
          </w:p>
        </w:tc>
        <w:tc>
          <w:tcPr>
            <w:tcW w:w="1320" w:type="dxa"/>
            <w:tcBorders>
              <w:top w:val="nil"/>
              <w:left w:val="nil"/>
              <w:bottom w:val="single" w:sz="4" w:space="0" w:color="auto"/>
              <w:right w:val="single" w:sz="4" w:space="0" w:color="auto"/>
            </w:tcBorders>
            <w:shd w:val="clear" w:color="000000" w:fill="FFFFFF"/>
            <w:noWrap/>
            <w:vAlign w:val="center"/>
            <w:hideMark/>
          </w:tcPr>
          <w:p w14:paraId="7C63504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6F2BCEA8"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77EC68B7"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ChronicCond_rheumatoidarthritis</w:t>
            </w:r>
          </w:p>
        </w:tc>
        <w:tc>
          <w:tcPr>
            <w:tcW w:w="660" w:type="dxa"/>
            <w:tcBorders>
              <w:top w:val="nil"/>
              <w:left w:val="nil"/>
              <w:bottom w:val="single" w:sz="4" w:space="0" w:color="auto"/>
              <w:right w:val="single" w:sz="4" w:space="0" w:color="auto"/>
            </w:tcBorders>
            <w:shd w:val="clear" w:color="000000" w:fill="FFFFFF"/>
            <w:noWrap/>
            <w:vAlign w:val="center"/>
            <w:hideMark/>
          </w:tcPr>
          <w:p w14:paraId="437A1B2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w:t>
            </w:r>
          </w:p>
        </w:tc>
        <w:tc>
          <w:tcPr>
            <w:tcW w:w="820" w:type="dxa"/>
            <w:tcBorders>
              <w:top w:val="nil"/>
              <w:left w:val="nil"/>
              <w:bottom w:val="single" w:sz="4" w:space="0" w:color="auto"/>
              <w:right w:val="single" w:sz="4" w:space="0" w:color="auto"/>
            </w:tcBorders>
            <w:shd w:val="clear" w:color="000000" w:fill="FFFFFF"/>
            <w:noWrap/>
            <w:vAlign w:val="center"/>
            <w:hideMark/>
          </w:tcPr>
          <w:p w14:paraId="3E6FBB7F"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w:t>
            </w:r>
          </w:p>
        </w:tc>
        <w:tc>
          <w:tcPr>
            <w:tcW w:w="1440" w:type="dxa"/>
            <w:tcBorders>
              <w:top w:val="nil"/>
              <w:left w:val="nil"/>
              <w:bottom w:val="single" w:sz="4" w:space="0" w:color="auto"/>
              <w:right w:val="single" w:sz="4" w:space="0" w:color="auto"/>
            </w:tcBorders>
            <w:shd w:val="clear" w:color="000000" w:fill="FFFFFF"/>
            <w:noWrap/>
            <w:vAlign w:val="center"/>
            <w:hideMark/>
          </w:tcPr>
          <w:p w14:paraId="5F78D04D"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1.688829</w:t>
            </w:r>
          </w:p>
        </w:tc>
        <w:tc>
          <w:tcPr>
            <w:tcW w:w="1440" w:type="dxa"/>
            <w:tcBorders>
              <w:top w:val="nil"/>
              <w:left w:val="nil"/>
              <w:bottom w:val="single" w:sz="4" w:space="0" w:color="auto"/>
              <w:right w:val="single" w:sz="4" w:space="0" w:color="auto"/>
            </w:tcBorders>
            <w:shd w:val="clear" w:color="000000" w:fill="FFFFFF"/>
            <w:noWrap/>
            <w:vAlign w:val="center"/>
            <w:hideMark/>
          </w:tcPr>
          <w:p w14:paraId="38DBF9A8"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0.462973</w:t>
            </w:r>
          </w:p>
        </w:tc>
        <w:tc>
          <w:tcPr>
            <w:tcW w:w="1320" w:type="dxa"/>
            <w:tcBorders>
              <w:top w:val="nil"/>
              <w:left w:val="nil"/>
              <w:bottom w:val="single" w:sz="4" w:space="0" w:color="auto"/>
              <w:right w:val="single" w:sz="4" w:space="0" w:color="auto"/>
            </w:tcBorders>
            <w:shd w:val="clear" w:color="000000" w:fill="FFFFFF"/>
            <w:noWrap/>
            <w:vAlign w:val="center"/>
            <w:hideMark/>
          </w:tcPr>
          <w:p w14:paraId="6A057A2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37E9DBC8"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7EA3EE7A"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ChronicCond_stroke</w:t>
            </w:r>
          </w:p>
        </w:tc>
        <w:tc>
          <w:tcPr>
            <w:tcW w:w="660" w:type="dxa"/>
            <w:tcBorders>
              <w:top w:val="nil"/>
              <w:left w:val="nil"/>
              <w:bottom w:val="single" w:sz="4" w:space="0" w:color="auto"/>
              <w:right w:val="single" w:sz="4" w:space="0" w:color="auto"/>
            </w:tcBorders>
            <w:shd w:val="clear" w:color="000000" w:fill="FFFFFF"/>
            <w:noWrap/>
            <w:vAlign w:val="center"/>
            <w:hideMark/>
          </w:tcPr>
          <w:p w14:paraId="7200AA70"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w:t>
            </w:r>
          </w:p>
        </w:tc>
        <w:tc>
          <w:tcPr>
            <w:tcW w:w="820" w:type="dxa"/>
            <w:tcBorders>
              <w:top w:val="nil"/>
              <w:left w:val="nil"/>
              <w:bottom w:val="single" w:sz="4" w:space="0" w:color="auto"/>
              <w:right w:val="single" w:sz="4" w:space="0" w:color="auto"/>
            </w:tcBorders>
            <w:shd w:val="clear" w:color="000000" w:fill="FFFFFF"/>
            <w:noWrap/>
            <w:vAlign w:val="center"/>
            <w:hideMark/>
          </w:tcPr>
          <w:p w14:paraId="1E978F17"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2</w:t>
            </w:r>
          </w:p>
        </w:tc>
        <w:tc>
          <w:tcPr>
            <w:tcW w:w="1440" w:type="dxa"/>
            <w:tcBorders>
              <w:top w:val="nil"/>
              <w:left w:val="nil"/>
              <w:bottom w:val="single" w:sz="4" w:space="0" w:color="auto"/>
              <w:right w:val="single" w:sz="4" w:space="0" w:color="auto"/>
            </w:tcBorders>
            <w:shd w:val="clear" w:color="000000" w:fill="FFFFFF"/>
            <w:noWrap/>
            <w:vAlign w:val="center"/>
            <w:hideMark/>
          </w:tcPr>
          <w:p w14:paraId="3759175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1.89828</w:t>
            </w:r>
          </w:p>
        </w:tc>
        <w:tc>
          <w:tcPr>
            <w:tcW w:w="1440" w:type="dxa"/>
            <w:tcBorders>
              <w:top w:val="nil"/>
              <w:left w:val="nil"/>
              <w:bottom w:val="single" w:sz="4" w:space="0" w:color="auto"/>
              <w:right w:val="single" w:sz="4" w:space="0" w:color="auto"/>
            </w:tcBorders>
            <w:shd w:val="clear" w:color="000000" w:fill="FFFFFF"/>
            <w:noWrap/>
            <w:vAlign w:val="center"/>
            <w:hideMark/>
          </w:tcPr>
          <w:p w14:paraId="6FE0F7A2"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0.302279</w:t>
            </w:r>
          </w:p>
        </w:tc>
        <w:tc>
          <w:tcPr>
            <w:tcW w:w="1320" w:type="dxa"/>
            <w:tcBorders>
              <w:top w:val="nil"/>
              <w:left w:val="nil"/>
              <w:bottom w:val="single" w:sz="4" w:space="0" w:color="auto"/>
              <w:right w:val="single" w:sz="4" w:space="0" w:color="auto"/>
            </w:tcBorders>
            <w:shd w:val="clear" w:color="000000" w:fill="FFFFFF"/>
            <w:noWrap/>
            <w:vAlign w:val="center"/>
            <w:hideMark/>
          </w:tcPr>
          <w:p w14:paraId="2489074D"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r w:rsidR="00543676" w:rsidRPr="009C3ACD" w14:paraId="61514269" w14:textId="77777777" w:rsidTr="003C65FF">
        <w:trPr>
          <w:trHeight w:val="240"/>
        </w:trPr>
        <w:tc>
          <w:tcPr>
            <w:tcW w:w="3760" w:type="dxa"/>
            <w:tcBorders>
              <w:top w:val="nil"/>
              <w:left w:val="single" w:sz="4" w:space="0" w:color="auto"/>
              <w:bottom w:val="single" w:sz="4" w:space="0" w:color="auto"/>
              <w:right w:val="single" w:sz="4" w:space="0" w:color="auto"/>
            </w:tcBorders>
            <w:shd w:val="clear" w:color="000000" w:fill="FFFFFF"/>
            <w:noWrap/>
            <w:vAlign w:val="center"/>
            <w:hideMark/>
          </w:tcPr>
          <w:p w14:paraId="21A15416" w14:textId="77777777" w:rsidR="00543676" w:rsidRPr="009C3ACD" w:rsidRDefault="00543676" w:rsidP="00543676">
            <w:pPr>
              <w:spacing w:after="0" w:line="240" w:lineRule="auto"/>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PotentialFraud</w:t>
            </w:r>
          </w:p>
        </w:tc>
        <w:tc>
          <w:tcPr>
            <w:tcW w:w="660" w:type="dxa"/>
            <w:tcBorders>
              <w:top w:val="nil"/>
              <w:left w:val="nil"/>
              <w:bottom w:val="single" w:sz="4" w:space="0" w:color="auto"/>
              <w:right w:val="single" w:sz="4" w:space="0" w:color="auto"/>
            </w:tcBorders>
            <w:shd w:val="clear" w:color="000000" w:fill="FFFFFF"/>
            <w:noWrap/>
            <w:vAlign w:val="center"/>
            <w:hideMark/>
          </w:tcPr>
          <w:p w14:paraId="45238DF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820" w:type="dxa"/>
            <w:tcBorders>
              <w:top w:val="nil"/>
              <w:left w:val="nil"/>
              <w:bottom w:val="single" w:sz="4" w:space="0" w:color="auto"/>
              <w:right w:val="single" w:sz="4" w:space="0" w:color="auto"/>
            </w:tcBorders>
            <w:shd w:val="clear" w:color="000000" w:fill="FFFFFF"/>
            <w:noWrap/>
            <w:vAlign w:val="center"/>
            <w:hideMark/>
          </w:tcPr>
          <w:p w14:paraId="0009D22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13D046CA"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440" w:type="dxa"/>
            <w:tcBorders>
              <w:top w:val="nil"/>
              <w:left w:val="nil"/>
              <w:bottom w:val="single" w:sz="4" w:space="0" w:color="auto"/>
              <w:right w:val="single" w:sz="4" w:space="0" w:color="auto"/>
            </w:tcBorders>
            <w:shd w:val="clear" w:color="000000" w:fill="FFFFFF"/>
            <w:noWrap/>
            <w:vAlign w:val="center"/>
            <w:hideMark/>
          </w:tcPr>
          <w:p w14:paraId="38386955"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NaN</w:t>
            </w:r>
          </w:p>
        </w:tc>
        <w:tc>
          <w:tcPr>
            <w:tcW w:w="1320" w:type="dxa"/>
            <w:tcBorders>
              <w:top w:val="nil"/>
              <w:left w:val="nil"/>
              <w:bottom w:val="single" w:sz="4" w:space="0" w:color="auto"/>
              <w:right w:val="single" w:sz="4" w:space="0" w:color="auto"/>
            </w:tcBorders>
            <w:shd w:val="clear" w:color="000000" w:fill="FFFFFF"/>
            <w:noWrap/>
            <w:vAlign w:val="center"/>
            <w:hideMark/>
          </w:tcPr>
          <w:p w14:paraId="672DC0FB" w14:textId="77777777" w:rsidR="00543676" w:rsidRPr="009C3ACD" w:rsidRDefault="00543676" w:rsidP="00543676">
            <w:pPr>
              <w:spacing w:after="0" w:line="240" w:lineRule="auto"/>
              <w:jc w:val="right"/>
              <w:rPr>
                <w:rFonts w:ascii="Calibri" w:eastAsia="Times New Roman" w:hAnsi="Calibri" w:cs="Calibri"/>
                <w:color w:val="212121"/>
                <w:kern w:val="0"/>
                <w:sz w:val="18"/>
                <w:szCs w:val="18"/>
                <w14:ligatures w14:val="none"/>
              </w:rPr>
            </w:pPr>
            <w:r w:rsidRPr="009C3ACD">
              <w:rPr>
                <w:rFonts w:ascii="Calibri" w:eastAsia="Times New Roman" w:hAnsi="Calibri" w:cs="Calibri"/>
                <w:color w:val="212121"/>
                <w:kern w:val="0"/>
                <w:sz w:val="18"/>
                <w:szCs w:val="18"/>
                <w14:ligatures w14:val="none"/>
              </w:rPr>
              <w:t>0</w:t>
            </w:r>
          </w:p>
        </w:tc>
      </w:tr>
    </w:tbl>
    <w:p w14:paraId="6112EA12" w14:textId="77777777" w:rsidR="00543676" w:rsidRDefault="00543676"/>
    <w:p w14:paraId="6AA93AE1" w14:textId="77777777" w:rsidR="00543676" w:rsidRDefault="00543676" w:rsidP="00543676">
      <w:pPr>
        <w:pStyle w:val="Heading2"/>
        <w:rPr>
          <w:i/>
          <w:iCs/>
        </w:rPr>
      </w:pPr>
      <w:bookmarkStart w:id="11" w:name="_Toc141113544"/>
      <w:r w:rsidRPr="00543676">
        <w:rPr>
          <w:i/>
          <w:iCs/>
        </w:rPr>
        <w:t>Data Preparation</w:t>
      </w:r>
      <w:bookmarkEnd w:id="11"/>
    </w:p>
    <w:p w14:paraId="7944B99A" w14:textId="77777777" w:rsidR="00543676" w:rsidRDefault="00543676" w:rsidP="00543676">
      <w:r>
        <w:t xml:space="preserve">Data was processed in several ways for the modeling that was later used. One hot encoding and min max scaling were two methods used. Scaling was handled differently for large value features versus other </w:t>
      </w:r>
      <w:r>
        <w:lastRenderedPageBreak/>
        <w:t xml:space="preserve">features in the dataset. Several features were removed from the dataset as they provided little data to move forward with where imputation would be difficult and likely misleading. There were several new features calculated that were later used including length of stay, length of claim processing, if a physician was listed in all three categories of attending, operating, and listed as other physician. </w:t>
      </w:r>
    </w:p>
    <w:p w14:paraId="5C91506A" w14:textId="77777777" w:rsidR="00543676" w:rsidRPr="009C3ACD" w:rsidRDefault="00543676" w:rsidP="00543676">
      <w:r>
        <w:t>The nature of the data coming in multiple files required merging, which was not difficult to do. Each file was connected by Beneficiary ID and Claim ID, which were later dropped after merging the datasets. Imputation occurred for a numeric feature that I thought was important, which was Deductible amount paid. Here, I imputed using the mean of the feature to fill NaN values.</w:t>
      </w:r>
    </w:p>
    <w:p w14:paraId="084B96EC" w14:textId="77777777" w:rsidR="00543676" w:rsidRDefault="00543676" w:rsidP="00543676">
      <w:pPr>
        <w:pStyle w:val="Heading2"/>
        <w:rPr>
          <w:i/>
          <w:iCs/>
        </w:rPr>
      </w:pPr>
      <w:bookmarkStart w:id="12" w:name="_Toc141113545"/>
      <w:r w:rsidRPr="00543676">
        <w:rPr>
          <w:i/>
          <w:iCs/>
        </w:rPr>
        <w:t>Feature Selection</w:t>
      </w:r>
      <w:bookmarkEnd w:id="12"/>
    </w:p>
    <w:p w14:paraId="56E9859E" w14:textId="77777777" w:rsidR="00543676" w:rsidRDefault="00543676" w:rsidP="00543676">
      <w:r>
        <w:t>For feature selection, I found the following were strongest features using Top-K method:</w:t>
      </w:r>
    </w:p>
    <w:tbl>
      <w:tblPr>
        <w:tblStyle w:val="TableGrid"/>
        <w:tblW w:w="0" w:type="auto"/>
        <w:tblLook w:val="04A0" w:firstRow="1" w:lastRow="0" w:firstColumn="1" w:lastColumn="0" w:noHBand="0" w:noVBand="1"/>
      </w:tblPr>
      <w:tblGrid>
        <w:gridCol w:w="4675"/>
        <w:gridCol w:w="810"/>
      </w:tblGrid>
      <w:tr w:rsidR="00543676" w14:paraId="6BF91DB3" w14:textId="77777777" w:rsidTr="003C65FF">
        <w:tc>
          <w:tcPr>
            <w:tcW w:w="4675" w:type="dxa"/>
            <w:shd w:val="clear" w:color="auto" w:fill="E7E6E6" w:themeFill="background2"/>
          </w:tcPr>
          <w:p w14:paraId="57B7ECD7" w14:textId="77777777" w:rsidR="00543676" w:rsidRPr="00D35707" w:rsidRDefault="00543676" w:rsidP="003C65FF">
            <w:pPr>
              <w:rPr>
                <w:b/>
                <w:bCs/>
              </w:rPr>
            </w:pPr>
            <w:r w:rsidRPr="00D35707">
              <w:rPr>
                <w:b/>
                <w:bCs/>
              </w:rPr>
              <w:t>Feature</w:t>
            </w:r>
          </w:p>
        </w:tc>
        <w:tc>
          <w:tcPr>
            <w:tcW w:w="810" w:type="dxa"/>
            <w:shd w:val="clear" w:color="auto" w:fill="E7E6E6" w:themeFill="background2"/>
          </w:tcPr>
          <w:p w14:paraId="4605EA44" w14:textId="77777777" w:rsidR="00543676" w:rsidRPr="00D35707" w:rsidRDefault="00543676" w:rsidP="003C65FF">
            <w:pPr>
              <w:rPr>
                <w:b/>
                <w:bCs/>
              </w:rPr>
            </w:pPr>
            <w:r w:rsidRPr="00D35707">
              <w:rPr>
                <w:b/>
                <w:bCs/>
              </w:rPr>
              <w:t>Count</w:t>
            </w:r>
          </w:p>
        </w:tc>
      </w:tr>
      <w:tr w:rsidR="00543676" w14:paraId="51AEB09E" w14:textId="77777777" w:rsidTr="003C65FF">
        <w:tc>
          <w:tcPr>
            <w:tcW w:w="4675" w:type="dxa"/>
          </w:tcPr>
          <w:p w14:paraId="4EF5448D" w14:textId="77777777" w:rsidR="00543676" w:rsidRDefault="00543676" w:rsidP="003C65FF">
            <w:r w:rsidRPr="009B66B3">
              <w:t xml:space="preserve">Claim_Period </w:t>
            </w:r>
          </w:p>
        </w:tc>
        <w:tc>
          <w:tcPr>
            <w:tcW w:w="810" w:type="dxa"/>
          </w:tcPr>
          <w:p w14:paraId="3253BE0C" w14:textId="77777777" w:rsidR="00543676" w:rsidRDefault="00543676" w:rsidP="003C65FF">
            <w:r w:rsidRPr="009B66B3">
              <w:t>5</w:t>
            </w:r>
          </w:p>
        </w:tc>
      </w:tr>
      <w:tr w:rsidR="00543676" w14:paraId="79BDEC8E" w14:textId="77777777" w:rsidTr="003C65FF">
        <w:tc>
          <w:tcPr>
            <w:tcW w:w="4675" w:type="dxa"/>
          </w:tcPr>
          <w:p w14:paraId="35BA8A92" w14:textId="77777777" w:rsidR="00543676" w:rsidRPr="00543676" w:rsidRDefault="00543676" w:rsidP="003C65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pPr>
            <w:r w:rsidRPr="009B66B3">
              <w:t>InscClaimAmtReimbursed</w:t>
            </w:r>
          </w:p>
        </w:tc>
        <w:tc>
          <w:tcPr>
            <w:tcW w:w="810" w:type="dxa"/>
          </w:tcPr>
          <w:p w14:paraId="5062CF77" w14:textId="77777777" w:rsidR="00543676" w:rsidRDefault="00543676" w:rsidP="003C65FF">
            <w:r w:rsidRPr="009B66B3">
              <w:t>4</w:t>
            </w:r>
          </w:p>
        </w:tc>
      </w:tr>
      <w:tr w:rsidR="00543676" w14:paraId="0A185215" w14:textId="77777777" w:rsidTr="003C65FF">
        <w:tc>
          <w:tcPr>
            <w:tcW w:w="4675" w:type="dxa"/>
          </w:tcPr>
          <w:p w14:paraId="06290C1C" w14:textId="77777777" w:rsidR="00543676" w:rsidRPr="00543676" w:rsidRDefault="00543676" w:rsidP="003C65FF">
            <w:pPr>
              <w:pStyle w:val="HTMLPreformatted"/>
              <w:shd w:val="clear" w:color="auto" w:fill="FFFFFF"/>
              <w:wordWrap w:val="0"/>
              <w:spacing w:line="244" w:lineRule="atLeast"/>
              <w:rPr>
                <w:rFonts w:asciiTheme="minorHAnsi" w:eastAsiaTheme="minorHAnsi" w:hAnsiTheme="minorHAnsi" w:cstheme="minorBidi"/>
                <w:kern w:val="2"/>
                <w:sz w:val="22"/>
                <w:szCs w:val="22"/>
                <w14:ligatures w14:val="standardContextual"/>
              </w:rPr>
            </w:pPr>
            <w:r w:rsidRPr="00543676">
              <w:rPr>
                <w:rFonts w:asciiTheme="minorHAnsi" w:eastAsiaTheme="minorHAnsi" w:hAnsiTheme="minorHAnsi" w:cstheme="minorBidi"/>
                <w:kern w:val="2"/>
                <w:sz w:val="22"/>
                <w:szCs w:val="22"/>
                <w14:ligatures w14:val="standardContextual"/>
              </w:rPr>
              <w:t>OPAnnualReimbursementAmt</w:t>
            </w:r>
          </w:p>
        </w:tc>
        <w:tc>
          <w:tcPr>
            <w:tcW w:w="810" w:type="dxa"/>
          </w:tcPr>
          <w:p w14:paraId="6FC23FD9" w14:textId="77777777" w:rsidR="00543676" w:rsidRDefault="00543676" w:rsidP="003C65FF">
            <w:r w:rsidRPr="009B66B3">
              <w:t>4</w:t>
            </w:r>
          </w:p>
        </w:tc>
      </w:tr>
      <w:tr w:rsidR="00543676" w14:paraId="5B8E5425" w14:textId="77777777" w:rsidTr="003C65FF">
        <w:tc>
          <w:tcPr>
            <w:tcW w:w="4675" w:type="dxa"/>
          </w:tcPr>
          <w:p w14:paraId="6211B8FB" w14:textId="77777777" w:rsidR="00543676" w:rsidRPr="00543676" w:rsidRDefault="00543676" w:rsidP="003C65FF">
            <w:pPr>
              <w:pStyle w:val="HTMLPreformatted"/>
              <w:shd w:val="clear" w:color="auto" w:fill="FFFFFF"/>
              <w:wordWrap w:val="0"/>
              <w:spacing w:line="244" w:lineRule="atLeast"/>
              <w:rPr>
                <w:rFonts w:asciiTheme="minorHAnsi" w:eastAsiaTheme="minorHAnsi" w:hAnsiTheme="minorHAnsi" w:cstheme="minorBidi"/>
                <w:kern w:val="2"/>
                <w:sz w:val="22"/>
                <w:szCs w:val="22"/>
                <w14:ligatures w14:val="standardContextual"/>
              </w:rPr>
            </w:pPr>
            <w:r w:rsidRPr="00543676">
              <w:rPr>
                <w:rFonts w:asciiTheme="minorHAnsi" w:eastAsiaTheme="minorHAnsi" w:hAnsiTheme="minorHAnsi" w:cstheme="minorBidi"/>
                <w:kern w:val="2"/>
                <w:sz w:val="22"/>
                <w:szCs w:val="22"/>
                <w14:ligatures w14:val="standardContextual"/>
              </w:rPr>
              <w:t>Patient_Risk_Score</w:t>
            </w:r>
          </w:p>
        </w:tc>
        <w:tc>
          <w:tcPr>
            <w:tcW w:w="810" w:type="dxa"/>
          </w:tcPr>
          <w:p w14:paraId="5CF26EB7" w14:textId="77777777" w:rsidR="00543676" w:rsidRDefault="00543676" w:rsidP="003C65FF">
            <w:r w:rsidRPr="009B66B3">
              <w:t>4</w:t>
            </w:r>
          </w:p>
        </w:tc>
      </w:tr>
      <w:tr w:rsidR="00543676" w14:paraId="677619C1" w14:textId="77777777" w:rsidTr="003C65FF">
        <w:tc>
          <w:tcPr>
            <w:tcW w:w="4675" w:type="dxa"/>
          </w:tcPr>
          <w:p w14:paraId="7E3EFE55" w14:textId="77777777" w:rsidR="00543676" w:rsidRPr="00543676" w:rsidRDefault="00543676" w:rsidP="003C65FF">
            <w:pPr>
              <w:pStyle w:val="HTMLPreformatted"/>
              <w:shd w:val="clear" w:color="auto" w:fill="FFFFFF"/>
              <w:wordWrap w:val="0"/>
              <w:spacing w:line="244" w:lineRule="atLeast"/>
              <w:rPr>
                <w:rFonts w:asciiTheme="minorHAnsi" w:eastAsiaTheme="minorHAnsi" w:hAnsiTheme="minorHAnsi" w:cstheme="minorBidi"/>
                <w:kern w:val="2"/>
                <w:sz w:val="22"/>
                <w:szCs w:val="22"/>
                <w14:ligatures w14:val="standardContextual"/>
              </w:rPr>
            </w:pPr>
            <w:r w:rsidRPr="00543676">
              <w:rPr>
                <w:rFonts w:asciiTheme="minorHAnsi" w:eastAsiaTheme="minorHAnsi" w:hAnsiTheme="minorHAnsi" w:cstheme="minorBidi"/>
                <w:kern w:val="2"/>
                <w:sz w:val="22"/>
                <w:szCs w:val="22"/>
                <w14:ligatures w14:val="standardContextual"/>
              </w:rPr>
              <w:t>Patient_Age</w:t>
            </w:r>
          </w:p>
        </w:tc>
        <w:tc>
          <w:tcPr>
            <w:tcW w:w="810" w:type="dxa"/>
          </w:tcPr>
          <w:p w14:paraId="51AFFC7D" w14:textId="77777777" w:rsidR="00543676" w:rsidRDefault="00543676" w:rsidP="003C65FF">
            <w:r w:rsidRPr="009B66B3">
              <w:t>4</w:t>
            </w:r>
          </w:p>
        </w:tc>
      </w:tr>
      <w:tr w:rsidR="00543676" w14:paraId="43668D93" w14:textId="77777777" w:rsidTr="003C65FF">
        <w:tc>
          <w:tcPr>
            <w:tcW w:w="4675" w:type="dxa"/>
          </w:tcPr>
          <w:p w14:paraId="38C6F2DB" w14:textId="77777777" w:rsidR="00543676" w:rsidRDefault="00543676" w:rsidP="003C65FF">
            <w:r w:rsidRPr="009B66B3">
              <w:t>Hospitalization_Duration</w:t>
            </w:r>
          </w:p>
        </w:tc>
        <w:tc>
          <w:tcPr>
            <w:tcW w:w="810" w:type="dxa"/>
          </w:tcPr>
          <w:p w14:paraId="435F8B0F" w14:textId="77777777" w:rsidR="00543676" w:rsidRDefault="00543676" w:rsidP="003C65FF">
            <w:r w:rsidRPr="009B66B3">
              <w:t>3</w:t>
            </w:r>
          </w:p>
        </w:tc>
      </w:tr>
      <w:tr w:rsidR="00543676" w14:paraId="7385380C" w14:textId="77777777" w:rsidTr="003C65FF">
        <w:tc>
          <w:tcPr>
            <w:tcW w:w="4675" w:type="dxa"/>
          </w:tcPr>
          <w:p w14:paraId="5052130C" w14:textId="77777777" w:rsidR="00543676" w:rsidRDefault="00543676" w:rsidP="003C65FF">
            <w:r w:rsidRPr="009B66B3">
              <w:t>IPAnnualReimbursementAmt</w:t>
            </w:r>
          </w:p>
        </w:tc>
        <w:tc>
          <w:tcPr>
            <w:tcW w:w="810" w:type="dxa"/>
          </w:tcPr>
          <w:p w14:paraId="77B19A9C" w14:textId="77777777" w:rsidR="00543676" w:rsidRDefault="00543676" w:rsidP="003C65FF">
            <w:r w:rsidRPr="009B66B3">
              <w:t>3</w:t>
            </w:r>
          </w:p>
        </w:tc>
      </w:tr>
      <w:tr w:rsidR="00543676" w14:paraId="60B7FB25" w14:textId="77777777" w:rsidTr="003C65FF">
        <w:tc>
          <w:tcPr>
            <w:tcW w:w="4675" w:type="dxa"/>
          </w:tcPr>
          <w:p w14:paraId="58C41B6B" w14:textId="77777777" w:rsidR="00543676" w:rsidRDefault="00543676" w:rsidP="003C65FF">
            <w:r w:rsidRPr="009B66B3">
              <w:t>ChronicCond_Alzheimer</w:t>
            </w:r>
          </w:p>
        </w:tc>
        <w:tc>
          <w:tcPr>
            <w:tcW w:w="810" w:type="dxa"/>
          </w:tcPr>
          <w:p w14:paraId="765CC9D6" w14:textId="77777777" w:rsidR="00543676" w:rsidRDefault="00543676" w:rsidP="003C65FF">
            <w:r w:rsidRPr="009B66B3">
              <w:t>3</w:t>
            </w:r>
          </w:p>
        </w:tc>
      </w:tr>
      <w:tr w:rsidR="00543676" w14:paraId="0590831B" w14:textId="77777777" w:rsidTr="003C65FF">
        <w:tc>
          <w:tcPr>
            <w:tcW w:w="4675" w:type="dxa"/>
          </w:tcPr>
          <w:p w14:paraId="0D2AA392" w14:textId="77777777" w:rsidR="00543676" w:rsidRDefault="00543676" w:rsidP="003C65FF">
            <w:r w:rsidRPr="009B66B3">
              <w:t>ChronicCond_Osteoporasis</w:t>
            </w:r>
          </w:p>
        </w:tc>
        <w:tc>
          <w:tcPr>
            <w:tcW w:w="810" w:type="dxa"/>
          </w:tcPr>
          <w:p w14:paraId="37D1C572" w14:textId="77777777" w:rsidR="00543676" w:rsidRDefault="00543676" w:rsidP="003C65FF">
            <w:r w:rsidRPr="009B66B3">
              <w:t>3</w:t>
            </w:r>
          </w:p>
        </w:tc>
      </w:tr>
      <w:tr w:rsidR="00543676" w14:paraId="15196C94" w14:textId="77777777" w:rsidTr="003C65FF">
        <w:tc>
          <w:tcPr>
            <w:tcW w:w="4675" w:type="dxa"/>
          </w:tcPr>
          <w:p w14:paraId="14024A60" w14:textId="77777777" w:rsidR="00543676" w:rsidRPr="00543676" w:rsidRDefault="00543676" w:rsidP="003C65FF">
            <w:pPr>
              <w:pStyle w:val="HTMLPreformatted"/>
              <w:shd w:val="clear" w:color="auto" w:fill="FFFFFF"/>
              <w:wordWrap w:val="0"/>
              <w:spacing w:line="244" w:lineRule="atLeast"/>
              <w:rPr>
                <w:rFonts w:asciiTheme="minorHAnsi" w:eastAsiaTheme="minorHAnsi" w:hAnsiTheme="minorHAnsi" w:cstheme="minorBidi"/>
                <w:kern w:val="2"/>
                <w:sz w:val="22"/>
                <w:szCs w:val="22"/>
                <w14:ligatures w14:val="standardContextual"/>
              </w:rPr>
            </w:pPr>
            <w:r w:rsidRPr="00543676">
              <w:rPr>
                <w:rFonts w:asciiTheme="minorHAnsi" w:eastAsiaTheme="minorHAnsi" w:hAnsiTheme="minorHAnsi" w:cstheme="minorBidi"/>
                <w:kern w:val="2"/>
                <w:sz w:val="22"/>
                <w:szCs w:val="22"/>
                <w14:ligatures w14:val="standardContextual"/>
              </w:rPr>
              <w:t>ChronicCond_rheumatoidarthritis</w:t>
            </w:r>
          </w:p>
        </w:tc>
        <w:tc>
          <w:tcPr>
            <w:tcW w:w="810" w:type="dxa"/>
          </w:tcPr>
          <w:p w14:paraId="36EBF4C1" w14:textId="77777777" w:rsidR="00543676" w:rsidRPr="009B66B3" w:rsidRDefault="00543676" w:rsidP="003C65FF">
            <w:r>
              <w:t>3</w:t>
            </w:r>
          </w:p>
        </w:tc>
      </w:tr>
    </w:tbl>
    <w:p w14:paraId="526A0650" w14:textId="0DA532BC" w:rsidR="00687690" w:rsidRDefault="00687690"/>
    <w:p w14:paraId="6E2D7E54" w14:textId="4197951E" w:rsidR="00543676" w:rsidRDefault="00543676" w:rsidP="00543676">
      <w:pPr>
        <w:pStyle w:val="Heading2"/>
        <w:rPr>
          <w:i/>
          <w:iCs/>
        </w:rPr>
      </w:pPr>
      <w:bookmarkStart w:id="13" w:name="_Toc141113546"/>
      <w:r w:rsidRPr="00543676">
        <w:rPr>
          <w:i/>
          <w:iCs/>
        </w:rPr>
        <w:t>Modeling</w:t>
      </w:r>
      <w:bookmarkEnd w:id="13"/>
    </w:p>
    <w:p w14:paraId="0677B6D7" w14:textId="1B8447E0" w:rsidR="00543676" w:rsidRDefault="00543676" w:rsidP="00543676">
      <w:r>
        <w:t xml:space="preserve">For my modeling, I chose to do </w:t>
      </w:r>
      <w:r w:rsidR="00F85486">
        <w:t>5</w:t>
      </w:r>
      <w:r>
        <w:t xml:space="preserve"> different models; Logistic regression, Naïve bayes</w:t>
      </w:r>
      <w:r w:rsidR="00F85486">
        <w:t>, Random Forest, D</w:t>
      </w:r>
      <w:r>
        <w:t xml:space="preserve">ecision </w:t>
      </w:r>
      <w:r w:rsidR="00F85486">
        <w:t>T</w:t>
      </w:r>
      <w:r>
        <w:t>ree</w:t>
      </w:r>
      <w:r w:rsidR="00F85486">
        <w:t xml:space="preserve"> and XGBoost</w:t>
      </w:r>
      <w:r>
        <w:t xml:space="preserve">. For XGBoost, I also tunes using grid search to find a more optimal set of parameters, but I found </w:t>
      </w:r>
      <w:r>
        <w:t>doing</w:t>
      </w:r>
      <w:r>
        <w:t xml:space="preserve"> </w:t>
      </w:r>
      <w:r>
        <w:t>gave no increase in accuracy while drastically increasing the amount of computing power required to complete the model</w:t>
      </w:r>
      <w:r>
        <w:t>.</w:t>
      </w:r>
    </w:p>
    <w:p w14:paraId="2A1E1289" w14:textId="720C3678" w:rsidR="006629F9" w:rsidRDefault="00F85486" w:rsidP="00543676">
      <w:r>
        <w:t xml:space="preserve">All models were output with model.predict() function, which predicts a 1 or 0 for any given row. While Logistic Regression output probabilistically using model.predict_proba() method, the model.predict() method produced a 1 for  positive </w:t>
      </w:r>
      <w:r>
        <w:t xml:space="preserve">prediction probability </w:t>
      </w:r>
      <w:r>
        <w:t xml:space="preserve">of 0.5 or greater, and produced a 0 for </w:t>
      </w:r>
      <w:r>
        <w:t xml:space="preserve">positive </w:t>
      </w:r>
      <w:r>
        <w:t>prediction probability under 0.5.</w:t>
      </w:r>
    </w:p>
    <w:p w14:paraId="49F0296E" w14:textId="1F618869" w:rsidR="00687690" w:rsidRDefault="00687690" w:rsidP="00543676">
      <w:r>
        <w:t>Both Decision Tree and Random Forest struck the best balance between Precision and Recall compared to others. These are also the two models that used several features to determine output, while the others keyed in heavily on hospitalization duration.</w:t>
      </w:r>
    </w:p>
    <w:p w14:paraId="5992A0D7" w14:textId="77777777" w:rsidR="006629F9" w:rsidRDefault="006629F9">
      <w:r>
        <w:br w:type="page"/>
      </w:r>
    </w:p>
    <w:p w14:paraId="0216878B" w14:textId="49BC65A2" w:rsidR="00F85486" w:rsidRDefault="00F85486" w:rsidP="00F85486">
      <w:pPr>
        <w:pStyle w:val="Heading3"/>
      </w:pPr>
      <w:bookmarkStart w:id="14" w:name="_Toc141113547"/>
      <w:r>
        <w:lastRenderedPageBreak/>
        <w:t>Aggregate Modeling Results</w:t>
      </w:r>
      <w:bookmarkEnd w:id="14"/>
    </w:p>
    <w:p w14:paraId="527024FF" w14:textId="27FF5B72" w:rsidR="00F85486" w:rsidRDefault="00F85486" w:rsidP="00F85486"/>
    <w:tbl>
      <w:tblPr>
        <w:tblStyle w:val="TableGrid"/>
        <w:tblW w:w="0" w:type="auto"/>
        <w:tblLook w:val="04A0" w:firstRow="1" w:lastRow="0" w:firstColumn="1" w:lastColumn="0" w:noHBand="0" w:noVBand="1"/>
      </w:tblPr>
      <w:tblGrid>
        <w:gridCol w:w="1372"/>
        <w:gridCol w:w="1295"/>
        <w:gridCol w:w="1302"/>
        <w:gridCol w:w="1158"/>
        <w:gridCol w:w="1077"/>
        <w:gridCol w:w="1005"/>
        <w:gridCol w:w="1124"/>
        <w:gridCol w:w="1017"/>
      </w:tblGrid>
      <w:tr w:rsidR="00F85486" w14:paraId="2A2F6B3E" w14:textId="5DBAFA2C" w:rsidTr="00F85486">
        <w:tc>
          <w:tcPr>
            <w:tcW w:w="1372" w:type="dxa"/>
            <w:shd w:val="clear" w:color="auto" w:fill="E7E6E6" w:themeFill="background2"/>
          </w:tcPr>
          <w:p w14:paraId="6B752E24" w14:textId="40BBB527" w:rsidR="00F85486" w:rsidRPr="00F85486" w:rsidRDefault="00F85486" w:rsidP="00F85486">
            <w:pPr>
              <w:rPr>
                <w:b/>
                <w:bCs/>
              </w:rPr>
            </w:pPr>
            <w:r w:rsidRPr="00F85486">
              <w:rPr>
                <w:b/>
                <w:bCs/>
              </w:rPr>
              <w:t>Model</w:t>
            </w:r>
          </w:p>
        </w:tc>
        <w:tc>
          <w:tcPr>
            <w:tcW w:w="1295" w:type="dxa"/>
            <w:shd w:val="clear" w:color="auto" w:fill="E7E6E6" w:themeFill="background2"/>
          </w:tcPr>
          <w:p w14:paraId="09781A9C" w14:textId="00C277B0" w:rsidR="00F85486" w:rsidRPr="00F85486" w:rsidRDefault="00F85486" w:rsidP="00F85486">
            <w:pPr>
              <w:rPr>
                <w:b/>
                <w:bCs/>
              </w:rPr>
            </w:pPr>
            <w:r w:rsidRPr="00F85486">
              <w:rPr>
                <w:b/>
                <w:bCs/>
              </w:rPr>
              <w:t>Accuracy</w:t>
            </w:r>
          </w:p>
        </w:tc>
        <w:tc>
          <w:tcPr>
            <w:tcW w:w="1302" w:type="dxa"/>
            <w:shd w:val="clear" w:color="auto" w:fill="E7E6E6" w:themeFill="background2"/>
          </w:tcPr>
          <w:p w14:paraId="5FA18C24" w14:textId="7F8CF659" w:rsidR="00F85486" w:rsidRPr="00F85486" w:rsidRDefault="00F85486" w:rsidP="00F85486">
            <w:pPr>
              <w:rPr>
                <w:b/>
                <w:bCs/>
              </w:rPr>
            </w:pPr>
            <w:r w:rsidRPr="00F85486">
              <w:rPr>
                <w:b/>
                <w:bCs/>
              </w:rPr>
              <w:t>Precision</w:t>
            </w:r>
          </w:p>
        </w:tc>
        <w:tc>
          <w:tcPr>
            <w:tcW w:w="1158" w:type="dxa"/>
            <w:shd w:val="clear" w:color="auto" w:fill="E7E6E6" w:themeFill="background2"/>
          </w:tcPr>
          <w:p w14:paraId="538A2721" w14:textId="635197B2" w:rsidR="00F85486" w:rsidRPr="00F85486" w:rsidRDefault="00F85486" w:rsidP="00F85486">
            <w:pPr>
              <w:rPr>
                <w:b/>
                <w:bCs/>
              </w:rPr>
            </w:pPr>
            <w:r w:rsidRPr="00F85486">
              <w:rPr>
                <w:b/>
                <w:bCs/>
              </w:rPr>
              <w:t>Recall</w:t>
            </w:r>
          </w:p>
        </w:tc>
        <w:tc>
          <w:tcPr>
            <w:tcW w:w="1077" w:type="dxa"/>
            <w:shd w:val="clear" w:color="auto" w:fill="E7E6E6" w:themeFill="background2"/>
          </w:tcPr>
          <w:p w14:paraId="760C05F6" w14:textId="54B31BFB" w:rsidR="00F85486" w:rsidRPr="00F85486" w:rsidRDefault="00F85486" w:rsidP="00F85486">
            <w:pPr>
              <w:rPr>
                <w:b/>
                <w:bCs/>
              </w:rPr>
            </w:pPr>
            <w:r>
              <w:rPr>
                <w:b/>
                <w:bCs/>
              </w:rPr>
              <w:t>1-F1 Bias</w:t>
            </w:r>
          </w:p>
        </w:tc>
        <w:tc>
          <w:tcPr>
            <w:tcW w:w="1005" w:type="dxa"/>
            <w:shd w:val="clear" w:color="auto" w:fill="E7E6E6" w:themeFill="background2"/>
          </w:tcPr>
          <w:p w14:paraId="4BBE2B8C" w14:textId="27F57756" w:rsidR="00F85486" w:rsidRDefault="00F85486" w:rsidP="00F85486">
            <w:pPr>
              <w:rPr>
                <w:b/>
                <w:bCs/>
              </w:rPr>
            </w:pPr>
            <w:r>
              <w:rPr>
                <w:b/>
                <w:bCs/>
              </w:rPr>
              <w:t>Variance</w:t>
            </w:r>
          </w:p>
        </w:tc>
        <w:tc>
          <w:tcPr>
            <w:tcW w:w="1124" w:type="dxa"/>
            <w:shd w:val="clear" w:color="auto" w:fill="E7E6E6" w:themeFill="background2"/>
          </w:tcPr>
          <w:p w14:paraId="464D9A90" w14:textId="3B808013" w:rsidR="00F85486" w:rsidRPr="00F85486" w:rsidRDefault="00F85486" w:rsidP="00F85486">
            <w:pPr>
              <w:rPr>
                <w:b/>
                <w:bCs/>
              </w:rPr>
            </w:pPr>
            <w:r>
              <w:rPr>
                <w:b/>
                <w:bCs/>
              </w:rPr>
              <w:t>1-</w:t>
            </w:r>
            <w:r w:rsidRPr="00F85486">
              <w:rPr>
                <w:b/>
                <w:bCs/>
              </w:rPr>
              <w:t>AUC</w:t>
            </w:r>
            <w:r>
              <w:rPr>
                <w:b/>
                <w:bCs/>
              </w:rPr>
              <w:t>-ROC</w:t>
            </w:r>
          </w:p>
        </w:tc>
        <w:tc>
          <w:tcPr>
            <w:tcW w:w="1017" w:type="dxa"/>
            <w:shd w:val="clear" w:color="auto" w:fill="E7E6E6" w:themeFill="background2"/>
          </w:tcPr>
          <w:p w14:paraId="691C5CB3" w14:textId="4FDB27CF" w:rsidR="00F85486" w:rsidRDefault="00F85486" w:rsidP="00F85486">
            <w:pPr>
              <w:rPr>
                <w:b/>
                <w:bCs/>
              </w:rPr>
            </w:pPr>
            <w:r>
              <w:rPr>
                <w:b/>
                <w:bCs/>
              </w:rPr>
              <w:t>Variance</w:t>
            </w:r>
          </w:p>
        </w:tc>
      </w:tr>
      <w:tr w:rsidR="00F85486" w14:paraId="2E1DC9A5" w14:textId="001D1C64" w:rsidTr="00F85486">
        <w:tc>
          <w:tcPr>
            <w:tcW w:w="1372" w:type="dxa"/>
          </w:tcPr>
          <w:p w14:paraId="640D7F3C" w14:textId="53A37924" w:rsidR="00F85486" w:rsidRDefault="00F85486" w:rsidP="00F85486">
            <w:r>
              <w:t>Logistic Regression</w:t>
            </w:r>
          </w:p>
        </w:tc>
        <w:tc>
          <w:tcPr>
            <w:tcW w:w="1295" w:type="dxa"/>
          </w:tcPr>
          <w:p w14:paraId="74D71635" w14:textId="2CA6CA2C" w:rsidR="00F85486" w:rsidRDefault="006629F9" w:rsidP="00F85486">
            <w:r>
              <w:t>0.630</w:t>
            </w:r>
          </w:p>
        </w:tc>
        <w:tc>
          <w:tcPr>
            <w:tcW w:w="1302" w:type="dxa"/>
          </w:tcPr>
          <w:p w14:paraId="7A7BE14B" w14:textId="16205392" w:rsidR="00F85486" w:rsidRDefault="006629F9" w:rsidP="00F85486">
            <w:r>
              <w:t>0.578</w:t>
            </w:r>
          </w:p>
        </w:tc>
        <w:tc>
          <w:tcPr>
            <w:tcW w:w="1158" w:type="dxa"/>
          </w:tcPr>
          <w:p w14:paraId="7D7EE5C4" w14:textId="57497536" w:rsidR="00F85486" w:rsidRDefault="006629F9" w:rsidP="00F85486">
            <w:r>
              <w:t>0.110</w:t>
            </w:r>
          </w:p>
        </w:tc>
        <w:tc>
          <w:tcPr>
            <w:tcW w:w="1077" w:type="dxa"/>
          </w:tcPr>
          <w:p w14:paraId="08418339" w14:textId="6C9A1FEC" w:rsidR="00F85486" w:rsidRDefault="006629F9" w:rsidP="00F85486">
            <w:r>
              <w:t>0.2692</w:t>
            </w:r>
          </w:p>
        </w:tc>
        <w:tc>
          <w:tcPr>
            <w:tcW w:w="1005" w:type="dxa"/>
          </w:tcPr>
          <w:p w14:paraId="70FAF48C" w14:textId="4720BB73" w:rsidR="00F85486" w:rsidRDefault="006629F9" w:rsidP="00F85486">
            <w:r>
              <w:t>0.0056</w:t>
            </w:r>
          </w:p>
        </w:tc>
        <w:tc>
          <w:tcPr>
            <w:tcW w:w="1124" w:type="dxa"/>
          </w:tcPr>
          <w:p w14:paraId="5453CE4A" w14:textId="257EB6BE" w:rsidR="00F85486" w:rsidRDefault="006629F9" w:rsidP="00F85486">
            <w:r>
              <w:t>0.5388</w:t>
            </w:r>
          </w:p>
        </w:tc>
        <w:tc>
          <w:tcPr>
            <w:tcW w:w="1017" w:type="dxa"/>
          </w:tcPr>
          <w:p w14:paraId="77D6E83D" w14:textId="482CD32C" w:rsidR="00F85486" w:rsidRDefault="006629F9" w:rsidP="00F85486">
            <w:r>
              <w:t>0.0023</w:t>
            </w:r>
          </w:p>
        </w:tc>
      </w:tr>
      <w:tr w:rsidR="00F85486" w14:paraId="37D7561D" w14:textId="0A986A0B" w:rsidTr="00F85486">
        <w:tc>
          <w:tcPr>
            <w:tcW w:w="1372" w:type="dxa"/>
          </w:tcPr>
          <w:p w14:paraId="1C24BD84" w14:textId="2D381AD3" w:rsidR="00F85486" w:rsidRDefault="00F85486" w:rsidP="00F85486">
            <w:r>
              <w:t>Naïve Bayes</w:t>
            </w:r>
          </w:p>
        </w:tc>
        <w:tc>
          <w:tcPr>
            <w:tcW w:w="1295" w:type="dxa"/>
          </w:tcPr>
          <w:p w14:paraId="48873909" w14:textId="5184FCDF" w:rsidR="00F85486" w:rsidRDefault="006629F9" w:rsidP="00F85486">
            <w:r>
              <w:t>0.619</w:t>
            </w:r>
          </w:p>
        </w:tc>
        <w:tc>
          <w:tcPr>
            <w:tcW w:w="1302" w:type="dxa"/>
          </w:tcPr>
          <w:p w14:paraId="06A3DE12" w14:textId="2BE6C3A7" w:rsidR="00F85486" w:rsidRDefault="006629F9" w:rsidP="00F85486">
            <w:r>
              <w:t>0.502</w:t>
            </w:r>
          </w:p>
        </w:tc>
        <w:tc>
          <w:tcPr>
            <w:tcW w:w="1158" w:type="dxa"/>
          </w:tcPr>
          <w:p w14:paraId="578B1D2C" w14:textId="30BB71D2" w:rsidR="00F85486" w:rsidRDefault="006629F9" w:rsidP="00F85486">
            <w:r>
              <w:t>0.149</w:t>
            </w:r>
          </w:p>
        </w:tc>
        <w:tc>
          <w:tcPr>
            <w:tcW w:w="1077" w:type="dxa"/>
          </w:tcPr>
          <w:p w14:paraId="0EEB0983" w14:textId="6AD6DA60" w:rsidR="00F85486" w:rsidRDefault="006629F9" w:rsidP="00F85486">
            <w:r>
              <w:t>0.3237</w:t>
            </w:r>
          </w:p>
        </w:tc>
        <w:tc>
          <w:tcPr>
            <w:tcW w:w="1005" w:type="dxa"/>
          </w:tcPr>
          <w:p w14:paraId="07756A65" w14:textId="3B9E2C89" w:rsidR="00F85486" w:rsidRDefault="006629F9" w:rsidP="00F85486">
            <w:r>
              <w:t>0.0027</w:t>
            </w:r>
          </w:p>
        </w:tc>
        <w:tc>
          <w:tcPr>
            <w:tcW w:w="1124" w:type="dxa"/>
          </w:tcPr>
          <w:p w14:paraId="69D8A8F9" w14:textId="531976CC" w:rsidR="00F85486" w:rsidRDefault="006629F9" w:rsidP="00F85486">
            <w:r>
              <w:t>0.5319</w:t>
            </w:r>
          </w:p>
        </w:tc>
        <w:tc>
          <w:tcPr>
            <w:tcW w:w="1017" w:type="dxa"/>
          </w:tcPr>
          <w:p w14:paraId="1428EFDB" w14:textId="6BF8A483" w:rsidR="00F85486" w:rsidRDefault="006629F9" w:rsidP="00F85486">
            <w:r>
              <w:t>0.0026</w:t>
            </w:r>
          </w:p>
        </w:tc>
      </w:tr>
      <w:tr w:rsidR="006629F9" w14:paraId="051E4E88" w14:textId="01865F75" w:rsidTr="00687690">
        <w:tc>
          <w:tcPr>
            <w:tcW w:w="1372" w:type="dxa"/>
            <w:shd w:val="clear" w:color="auto" w:fill="FFF2CC" w:themeFill="accent4" w:themeFillTint="33"/>
          </w:tcPr>
          <w:p w14:paraId="56FA434A" w14:textId="6DEA7E33" w:rsidR="00F85486" w:rsidRPr="00687690" w:rsidRDefault="00F85486" w:rsidP="00F85486">
            <w:pPr>
              <w:rPr>
                <w:b/>
                <w:bCs/>
              </w:rPr>
            </w:pPr>
            <w:r w:rsidRPr="00687690">
              <w:rPr>
                <w:b/>
                <w:bCs/>
              </w:rPr>
              <w:t>Random Forest</w:t>
            </w:r>
          </w:p>
        </w:tc>
        <w:tc>
          <w:tcPr>
            <w:tcW w:w="1295" w:type="dxa"/>
            <w:shd w:val="clear" w:color="auto" w:fill="FFF2CC" w:themeFill="accent4" w:themeFillTint="33"/>
          </w:tcPr>
          <w:p w14:paraId="59F44852" w14:textId="7E27E6B4" w:rsidR="00F85486" w:rsidRPr="00687690" w:rsidRDefault="006629F9" w:rsidP="00F85486">
            <w:pPr>
              <w:rPr>
                <w:b/>
                <w:bCs/>
              </w:rPr>
            </w:pPr>
            <w:r w:rsidRPr="00687690">
              <w:rPr>
                <w:b/>
                <w:bCs/>
              </w:rPr>
              <w:t>0.655</w:t>
            </w:r>
          </w:p>
        </w:tc>
        <w:tc>
          <w:tcPr>
            <w:tcW w:w="1302" w:type="dxa"/>
            <w:shd w:val="clear" w:color="auto" w:fill="FFF2CC" w:themeFill="accent4" w:themeFillTint="33"/>
          </w:tcPr>
          <w:p w14:paraId="0B8754D9" w14:textId="04D479AE" w:rsidR="00F85486" w:rsidRPr="00687690" w:rsidRDefault="006629F9" w:rsidP="00F85486">
            <w:pPr>
              <w:rPr>
                <w:b/>
                <w:bCs/>
              </w:rPr>
            </w:pPr>
            <w:r w:rsidRPr="00687690">
              <w:rPr>
                <w:b/>
                <w:bCs/>
              </w:rPr>
              <w:t>0.561</w:t>
            </w:r>
          </w:p>
        </w:tc>
        <w:tc>
          <w:tcPr>
            <w:tcW w:w="1158" w:type="dxa"/>
            <w:shd w:val="clear" w:color="auto" w:fill="FFF2CC" w:themeFill="accent4" w:themeFillTint="33"/>
          </w:tcPr>
          <w:p w14:paraId="61CEC140" w14:textId="0FC4244C" w:rsidR="00F85486" w:rsidRPr="00687690" w:rsidRDefault="006629F9" w:rsidP="00F85486">
            <w:pPr>
              <w:rPr>
                <w:b/>
                <w:bCs/>
              </w:rPr>
            </w:pPr>
            <w:r w:rsidRPr="00687690">
              <w:rPr>
                <w:b/>
                <w:bCs/>
              </w:rPr>
              <w:t>0.438</w:t>
            </w:r>
          </w:p>
        </w:tc>
        <w:tc>
          <w:tcPr>
            <w:tcW w:w="1077" w:type="dxa"/>
            <w:shd w:val="clear" w:color="auto" w:fill="FFF2CC" w:themeFill="accent4" w:themeFillTint="33"/>
          </w:tcPr>
          <w:p w14:paraId="53D8ABD6" w14:textId="026D01D0" w:rsidR="00F85486" w:rsidRPr="00687690" w:rsidRDefault="006629F9" w:rsidP="00F85486">
            <w:pPr>
              <w:rPr>
                <w:b/>
                <w:bCs/>
              </w:rPr>
            </w:pPr>
            <w:r w:rsidRPr="00687690">
              <w:rPr>
                <w:b/>
                <w:bCs/>
              </w:rPr>
              <w:t>0.7123</w:t>
            </w:r>
          </w:p>
        </w:tc>
        <w:tc>
          <w:tcPr>
            <w:tcW w:w="1005" w:type="dxa"/>
            <w:shd w:val="clear" w:color="auto" w:fill="FFF2CC" w:themeFill="accent4" w:themeFillTint="33"/>
          </w:tcPr>
          <w:p w14:paraId="378E4DF9" w14:textId="14196797" w:rsidR="00F85486" w:rsidRPr="00687690" w:rsidRDefault="006629F9" w:rsidP="00F85486">
            <w:pPr>
              <w:rPr>
                <w:b/>
                <w:bCs/>
              </w:rPr>
            </w:pPr>
            <w:r w:rsidRPr="00687690">
              <w:rPr>
                <w:b/>
                <w:bCs/>
              </w:rPr>
              <w:t>0.0019</w:t>
            </w:r>
          </w:p>
        </w:tc>
        <w:tc>
          <w:tcPr>
            <w:tcW w:w="1124" w:type="dxa"/>
            <w:shd w:val="clear" w:color="auto" w:fill="FFF2CC" w:themeFill="accent4" w:themeFillTint="33"/>
          </w:tcPr>
          <w:p w14:paraId="3A4506B0" w14:textId="512B1921" w:rsidR="00F85486" w:rsidRPr="00687690" w:rsidRDefault="006629F9" w:rsidP="00F85486">
            <w:pPr>
              <w:rPr>
                <w:b/>
                <w:bCs/>
              </w:rPr>
            </w:pPr>
            <w:r w:rsidRPr="00687690">
              <w:rPr>
                <w:b/>
                <w:bCs/>
              </w:rPr>
              <w:t>0.7874</w:t>
            </w:r>
          </w:p>
        </w:tc>
        <w:tc>
          <w:tcPr>
            <w:tcW w:w="1017" w:type="dxa"/>
            <w:shd w:val="clear" w:color="auto" w:fill="FFF2CC" w:themeFill="accent4" w:themeFillTint="33"/>
          </w:tcPr>
          <w:p w14:paraId="1B08B624" w14:textId="1890D9F8" w:rsidR="00F85486" w:rsidRPr="00687690" w:rsidRDefault="006629F9" w:rsidP="00F85486">
            <w:pPr>
              <w:rPr>
                <w:b/>
                <w:bCs/>
              </w:rPr>
            </w:pPr>
            <w:r w:rsidRPr="00687690">
              <w:rPr>
                <w:b/>
                <w:bCs/>
              </w:rPr>
              <w:t>0.0013</w:t>
            </w:r>
          </w:p>
        </w:tc>
      </w:tr>
      <w:tr w:rsidR="00687690" w14:paraId="439DE0E1" w14:textId="3840441E" w:rsidTr="00687690">
        <w:tc>
          <w:tcPr>
            <w:tcW w:w="1372" w:type="dxa"/>
            <w:shd w:val="clear" w:color="auto" w:fill="FFF2CC" w:themeFill="accent4" w:themeFillTint="33"/>
          </w:tcPr>
          <w:p w14:paraId="1D9EC6D9" w14:textId="6DA2B23E" w:rsidR="00F85486" w:rsidRPr="00687690" w:rsidRDefault="00F85486" w:rsidP="00F85486">
            <w:pPr>
              <w:rPr>
                <w:b/>
                <w:bCs/>
              </w:rPr>
            </w:pPr>
            <w:r w:rsidRPr="00687690">
              <w:rPr>
                <w:b/>
                <w:bCs/>
              </w:rPr>
              <w:t>Decision Tree</w:t>
            </w:r>
          </w:p>
        </w:tc>
        <w:tc>
          <w:tcPr>
            <w:tcW w:w="1295" w:type="dxa"/>
            <w:shd w:val="clear" w:color="auto" w:fill="FFF2CC" w:themeFill="accent4" w:themeFillTint="33"/>
          </w:tcPr>
          <w:p w14:paraId="6F3F4613" w14:textId="1DEB9495" w:rsidR="00F85486" w:rsidRPr="00687690" w:rsidRDefault="006629F9" w:rsidP="00F85486">
            <w:pPr>
              <w:rPr>
                <w:b/>
                <w:bCs/>
              </w:rPr>
            </w:pPr>
            <w:r w:rsidRPr="00687690">
              <w:rPr>
                <w:b/>
                <w:bCs/>
              </w:rPr>
              <w:t>0.642</w:t>
            </w:r>
          </w:p>
        </w:tc>
        <w:tc>
          <w:tcPr>
            <w:tcW w:w="1302" w:type="dxa"/>
            <w:shd w:val="clear" w:color="auto" w:fill="FFF2CC" w:themeFill="accent4" w:themeFillTint="33"/>
          </w:tcPr>
          <w:p w14:paraId="69703F89" w14:textId="7A8831D3" w:rsidR="00F85486" w:rsidRPr="00687690" w:rsidRDefault="006629F9" w:rsidP="00F85486">
            <w:pPr>
              <w:rPr>
                <w:b/>
                <w:bCs/>
              </w:rPr>
            </w:pPr>
            <w:r w:rsidRPr="00687690">
              <w:rPr>
                <w:b/>
                <w:bCs/>
              </w:rPr>
              <w:t>0.531</w:t>
            </w:r>
          </w:p>
        </w:tc>
        <w:tc>
          <w:tcPr>
            <w:tcW w:w="1158" w:type="dxa"/>
            <w:shd w:val="clear" w:color="auto" w:fill="FFF2CC" w:themeFill="accent4" w:themeFillTint="33"/>
          </w:tcPr>
          <w:p w14:paraId="124255B2" w14:textId="0B4707D0" w:rsidR="00F85486" w:rsidRPr="00687690" w:rsidRDefault="006629F9" w:rsidP="00F85486">
            <w:pPr>
              <w:rPr>
                <w:b/>
                <w:bCs/>
              </w:rPr>
            </w:pPr>
            <w:r w:rsidRPr="00687690">
              <w:rPr>
                <w:b/>
                <w:bCs/>
              </w:rPr>
              <w:t>0.522</w:t>
            </w:r>
          </w:p>
        </w:tc>
        <w:tc>
          <w:tcPr>
            <w:tcW w:w="1077" w:type="dxa"/>
            <w:shd w:val="clear" w:color="auto" w:fill="FFF2CC" w:themeFill="accent4" w:themeFillTint="33"/>
          </w:tcPr>
          <w:p w14:paraId="15DE48DC" w14:textId="42DBB79F" w:rsidR="00F85486" w:rsidRPr="00687690" w:rsidRDefault="006629F9" w:rsidP="00F85486">
            <w:pPr>
              <w:rPr>
                <w:b/>
                <w:bCs/>
              </w:rPr>
            </w:pPr>
            <w:r w:rsidRPr="00687690">
              <w:rPr>
                <w:b/>
                <w:bCs/>
              </w:rPr>
              <w:t>0.6551</w:t>
            </w:r>
          </w:p>
        </w:tc>
        <w:tc>
          <w:tcPr>
            <w:tcW w:w="1005" w:type="dxa"/>
            <w:shd w:val="clear" w:color="auto" w:fill="FFF2CC" w:themeFill="accent4" w:themeFillTint="33"/>
          </w:tcPr>
          <w:p w14:paraId="0EB0D154" w14:textId="640FA002" w:rsidR="00F85486" w:rsidRPr="00687690" w:rsidRDefault="006629F9" w:rsidP="00F85486">
            <w:pPr>
              <w:rPr>
                <w:b/>
                <w:bCs/>
              </w:rPr>
            </w:pPr>
            <w:r w:rsidRPr="00687690">
              <w:rPr>
                <w:b/>
                <w:bCs/>
              </w:rPr>
              <w:t>0.0017</w:t>
            </w:r>
          </w:p>
        </w:tc>
        <w:tc>
          <w:tcPr>
            <w:tcW w:w="1124" w:type="dxa"/>
            <w:shd w:val="clear" w:color="auto" w:fill="FFF2CC" w:themeFill="accent4" w:themeFillTint="33"/>
          </w:tcPr>
          <w:p w14:paraId="0B9DE66F" w14:textId="7D18F369" w:rsidR="00F85486" w:rsidRPr="00687690" w:rsidRDefault="006629F9" w:rsidP="00F85486">
            <w:pPr>
              <w:rPr>
                <w:b/>
                <w:bCs/>
              </w:rPr>
            </w:pPr>
            <w:r w:rsidRPr="00687690">
              <w:rPr>
                <w:b/>
                <w:bCs/>
              </w:rPr>
              <w:t>0.6605</w:t>
            </w:r>
          </w:p>
        </w:tc>
        <w:tc>
          <w:tcPr>
            <w:tcW w:w="1017" w:type="dxa"/>
            <w:shd w:val="clear" w:color="auto" w:fill="FFF2CC" w:themeFill="accent4" w:themeFillTint="33"/>
          </w:tcPr>
          <w:p w14:paraId="14820B5B" w14:textId="02FB081C" w:rsidR="00F85486" w:rsidRPr="00687690" w:rsidRDefault="006629F9" w:rsidP="00F85486">
            <w:pPr>
              <w:rPr>
                <w:b/>
                <w:bCs/>
              </w:rPr>
            </w:pPr>
            <w:r w:rsidRPr="00687690">
              <w:rPr>
                <w:b/>
                <w:bCs/>
              </w:rPr>
              <w:t>0.0022</w:t>
            </w:r>
          </w:p>
        </w:tc>
      </w:tr>
      <w:tr w:rsidR="00F85486" w14:paraId="1B8CFBC7" w14:textId="5BFA52C3" w:rsidTr="00F85486">
        <w:tc>
          <w:tcPr>
            <w:tcW w:w="1372" w:type="dxa"/>
          </w:tcPr>
          <w:p w14:paraId="6B4FA817" w14:textId="1A3763A6" w:rsidR="00F85486" w:rsidRDefault="00F85486" w:rsidP="00F85486">
            <w:r>
              <w:t>XGBoost</w:t>
            </w:r>
          </w:p>
        </w:tc>
        <w:tc>
          <w:tcPr>
            <w:tcW w:w="1295" w:type="dxa"/>
          </w:tcPr>
          <w:p w14:paraId="69F06820" w14:textId="5650CF3D" w:rsidR="00F85486" w:rsidRDefault="00F85486" w:rsidP="00F85486">
            <w:r>
              <w:t>0.633</w:t>
            </w:r>
          </w:p>
        </w:tc>
        <w:tc>
          <w:tcPr>
            <w:tcW w:w="1302" w:type="dxa"/>
          </w:tcPr>
          <w:p w14:paraId="46D77183" w14:textId="17AC615C" w:rsidR="00F85486" w:rsidRDefault="00F85486" w:rsidP="00F85486">
            <w:r>
              <w:t>0.587</w:t>
            </w:r>
          </w:p>
        </w:tc>
        <w:tc>
          <w:tcPr>
            <w:tcW w:w="1158" w:type="dxa"/>
          </w:tcPr>
          <w:p w14:paraId="522A78EB" w14:textId="75E9BF70" w:rsidR="00F85486" w:rsidRDefault="00F85486" w:rsidP="00F85486">
            <w:r>
              <w:t>0.116</w:t>
            </w:r>
          </w:p>
        </w:tc>
        <w:tc>
          <w:tcPr>
            <w:tcW w:w="1077" w:type="dxa"/>
          </w:tcPr>
          <w:p w14:paraId="426DB067" w14:textId="28EB1F73" w:rsidR="00F85486" w:rsidRDefault="00F85486" w:rsidP="00F85486">
            <w:r>
              <w:t>0.5676</w:t>
            </w:r>
          </w:p>
        </w:tc>
        <w:tc>
          <w:tcPr>
            <w:tcW w:w="1005" w:type="dxa"/>
          </w:tcPr>
          <w:p w14:paraId="375F142D" w14:textId="1E4DA283" w:rsidR="00F85486" w:rsidRDefault="00F85486" w:rsidP="00F85486">
            <w:r>
              <w:t>0.003</w:t>
            </w:r>
          </w:p>
        </w:tc>
        <w:tc>
          <w:tcPr>
            <w:tcW w:w="1124" w:type="dxa"/>
          </w:tcPr>
          <w:p w14:paraId="051541E1" w14:textId="0E7B2D93" w:rsidR="00F85486" w:rsidRDefault="00F85486" w:rsidP="00F85486">
            <w:r>
              <w:t>0.7054</w:t>
            </w:r>
          </w:p>
        </w:tc>
        <w:tc>
          <w:tcPr>
            <w:tcW w:w="1017" w:type="dxa"/>
          </w:tcPr>
          <w:p w14:paraId="2D45DF3A" w14:textId="26902065" w:rsidR="00F85486" w:rsidRDefault="00F85486" w:rsidP="00F85486">
            <w:r>
              <w:t>0.0023</w:t>
            </w:r>
          </w:p>
        </w:tc>
      </w:tr>
      <w:tr w:rsidR="00F85486" w14:paraId="33F217CA" w14:textId="6C918C7C" w:rsidTr="00F85486">
        <w:tc>
          <w:tcPr>
            <w:tcW w:w="1372" w:type="dxa"/>
          </w:tcPr>
          <w:p w14:paraId="7BFDC820" w14:textId="416BF652" w:rsidR="00F85486" w:rsidRDefault="00F85486" w:rsidP="00F85486">
            <w:r>
              <w:t>XGBoost Grid Search</w:t>
            </w:r>
          </w:p>
        </w:tc>
        <w:tc>
          <w:tcPr>
            <w:tcW w:w="1295" w:type="dxa"/>
          </w:tcPr>
          <w:p w14:paraId="51F37CBF" w14:textId="349E5F8A" w:rsidR="00F85486" w:rsidRDefault="006629F9" w:rsidP="00F85486">
            <w:r>
              <w:t>0.633</w:t>
            </w:r>
          </w:p>
        </w:tc>
        <w:tc>
          <w:tcPr>
            <w:tcW w:w="1302" w:type="dxa"/>
          </w:tcPr>
          <w:p w14:paraId="05058561" w14:textId="44CEC87B" w:rsidR="00F85486" w:rsidRDefault="006629F9" w:rsidP="00F85486">
            <w:r>
              <w:t>0.599</w:t>
            </w:r>
          </w:p>
        </w:tc>
        <w:tc>
          <w:tcPr>
            <w:tcW w:w="1158" w:type="dxa"/>
          </w:tcPr>
          <w:p w14:paraId="3FDA937C" w14:textId="4CDE2B3A" w:rsidR="00F85486" w:rsidRDefault="006629F9" w:rsidP="00F85486">
            <w:r>
              <w:t>0.120</w:t>
            </w:r>
          </w:p>
        </w:tc>
        <w:tc>
          <w:tcPr>
            <w:tcW w:w="1077" w:type="dxa"/>
          </w:tcPr>
          <w:p w14:paraId="3F58CD32" w14:textId="545FE303" w:rsidR="00F85486" w:rsidRDefault="00F85486" w:rsidP="00F85486">
            <w:r>
              <w:t>0.5797</w:t>
            </w:r>
          </w:p>
        </w:tc>
        <w:tc>
          <w:tcPr>
            <w:tcW w:w="1005" w:type="dxa"/>
          </w:tcPr>
          <w:p w14:paraId="72664103" w14:textId="0215FE01" w:rsidR="00F85486" w:rsidRDefault="00F85486" w:rsidP="00F85486">
            <w:r>
              <w:t>0.0024</w:t>
            </w:r>
          </w:p>
        </w:tc>
        <w:tc>
          <w:tcPr>
            <w:tcW w:w="1124" w:type="dxa"/>
          </w:tcPr>
          <w:p w14:paraId="4CC4C623" w14:textId="2D28EFA0" w:rsidR="00F85486" w:rsidRDefault="00F85486" w:rsidP="00F85486">
            <w:r>
              <w:t>0.7237</w:t>
            </w:r>
          </w:p>
        </w:tc>
        <w:tc>
          <w:tcPr>
            <w:tcW w:w="1017" w:type="dxa"/>
          </w:tcPr>
          <w:p w14:paraId="26C757C7" w14:textId="02649444" w:rsidR="00F85486" w:rsidRDefault="00F85486" w:rsidP="00F85486">
            <w:r>
              <w:t>0.0014</w:t>
            </w:r>
          </w:p>
        </w:tc>
      </w:tr>
    </w:tbl>
    <w:p w14:paraId="0CB62862" w14:textId="4337F831" w:rsidR="007F7E65" w:rsidRDefault="007F7E65">
      <w:pPr>
        <w:rPr>
          <w:rFonts w:asciiTheme="majorHAnsi" w:eastAsiaTheme="majorEastAsia" w:hAnsiTheme="majorHAnsi" w:cstheme="majorBidi"/>
          <w:b/>
          <w:bCs/>
          <w:color w:val="2F5496" w:themeColor="accent1" w:themeShade="BF"/>
          <w:sz w:val="32"/>
          <w:szCs w:val="32"/>
        </w:rPr>
      </w:pPr>
      <w:bookmarkStart w:id="15" w:name="_Toc141113548"/>
    </w:p>
    <w:p w14:paraId="0F584672" w14:textId="26DE11D7" w:rsidR="007F7E65" w:rsidRPr="007F7E65" w:rsidRDefault="007F7E65"/>
    <w:p w14:paraId="02430327" w14:textId="77777777" w:rsidR="007F7E65" w:rsidRDefault="007F7E65">
      <w:pPr>
        <w:rPr>
          <w:rFonts w:asciiTheme="majorHAnsi" w:eastAsiaTheme="majorEastAsia" w:hAnsiTheme="majorHAnsi" w:cstheme="majorBidi"/>
          <w:b/>
          <w:bCs/>
          <w:color w:val="2F5496" w:themeColor="accent1" w:themeShade="BF"/>
          <w:sz w:val="32"/>
          <w:szCs w:val="32"/>
        </w:rPr>
      </w:pPr>
    </w:p>
    <w:p w14:paraId="3003A9A0" w14:textId="77777777" w:rsidR="007F7E65" w:rsidRDefault="007F7E65">
      <w:pPr>
        <w:rPr>
          <w:rFonts w:asciiTheme="majorHAnsi" w:eastAsiaTheme="majorEastAsia" w:hAnsiTheme="majorHAnsi" w:cstheme="majorBidi"/>
          <w:b/>
          <w:bCs/>
          <w:color w:val="2F5496" w:themeColor="accent1" w:themeShade="BF"/>
          <w:sz w:val="32"/>
          <w:szCs w:val="32"/>
        </w:rPr>
      </w:pPr>
      <w:r>
        <w:rPr>
          <w:b/>
          <w:bCs/>
        </w:rPr>
        <w:br w:type="page"/>
      </w:r>
    </w:p>
    <w:p w14:paraId="524C794C" w14:textId="2CC8D798" w:rsidR="00687690" w:rsidRPr="00687690" w:rsidRDefault="00687690" w:rsidP="00687690">
      <w:pPr>
        <w:pStyle w:val="Heading1"/>
        <w:rPr>
          <w:b/>
          <w:bCs/>
        </w:rPr>
      </w:pPr>
      <w:r w:rsidRPr="00687690">
        <w:rPr>
          <w:b/>
          <w:bCs/>
        </w:rPr>
        <w:lastRenderedPageBreak/>
        <w:t>Citations</w:t>
      </w:r>
      <w:bookmarkEnd w:id="15"/>
    </w:p>
    <w:p w14:paraId="730C1D39" w14:textId="77777777" w:rsidR="00687690" w:rsidRDefault="00687690" w:rsidP="00687690">
      <w:r w:rsidRPr="00DC516B">
        <w:t xml:space="preserve">Purnita, K. S., Mondal, M. R. H. (2021). Machine Learning For Dco-ofdm Based Lifi. PLoS ONE, 11(16), e0259955. </w:t>
      </w:r>
      <w:hyperlink r:id="rId8" w:history="1">
        <w:r w:rsidRPr="00993BDA">
          <w:rPr>
            <w:rStyle w:val="Hyperlink"/>
          </w:rPr>
          <w:t>https://journals.plos.org/plosone/article?id=10.1371/journal.pone.0259955</w:t>
        </w:r>
      </w:hyperlink>
    </w:p>
    <w:p w14:paraId="32CA0DFE" w14:textId="77777777" w:rsidR="00687690" w:rsidRDefault="00687690" w:rsidP="00687690">
      <w:r w:rsidRPr="00DC516B">
        <w:t xml:space="preserve">Lin, S., Law, K., Yeh, Y., Wu, K., Lai, J., Lin, C., … &amp; Kao, C. (2022). Applying Machine Learning To Carotid Sonographic Features For Recurrent Stroke </w:t>
      </w:r>
      <w:proofErr w:type="gramStart"/>
      <w:r w:rsidRPr="00DC516B">
        <w:t>In</w:t>
      </w:r>
      <w:proofErr w:type="gramEnd"/>
      <w:r w:rsidRPr="00DC516B">
        <w:t xml:space="preserve"> Patients With Acute Stroke. Front. Cardiovasc. Med., (9). </w:t>
      </w:r>
      <w:hyperlink r:id="rId9" w:history="1">
        <w:r w:rsidRPr="00993BDA">
          <w:rPr>
            <w:rStyle w:val="Hyperlink"/>
          </w:rPr>
          <w:t>https://www.frontiersin.org/articles/10.3389/fcvm.2022.804410/full</w:t>
        </w:r>
      </w:hyperlink>
    </w:p>
    <w:p w14:paraId="0C878D89" w14:textId="77777777" w:rsidR="00687690" w:rsidRDefault="00687690" w:rsidP="00687690">
      <w:r w:rsidRPr="00DC516B">
        <w:t xml:space="preserve">Johnson, J. M., Khoshgoftaar, T. M. (2019). Medicare Fraud Detection Using Neural Networks. J Big Data, 1(6). </w:t>
      </w:r>
      <w:hyperlink r:id="rId10" w:history="1">
        <w:r w:rsidRPr="00993BDA">
          <w:rPr>
            <w:rStyle w:val="Hyperlink"/>
          </w:rPr>
          <w:t>https://journalofbigdata.springeropen.com/articles/10.1186/s40537-019-0225-0</w:t>
        </w:r>
      </w:hyperlink>
    </w:p>
    <w:p w14:paraId="474D8674" w14:textId="77777777" w:rsidR="00687690" w:rsidRPr="00DC516B" w:rsidRDefault="00687690" w:rsidP="00687690">
      <w:r w:rsidRPr="00DC516B">
        <w:t xml:space="preserve">Hancock, J. T. I., </w:t>
      </w:r>
      <w:proofErr w:type="spellStart"/>
      <w:r w:rsidRPr="00DC516B">
        <w:t>Bauder</w:t>
      </w:r>
      <w:proofErr w:type="spellEnd"/>
      <w:r w:rsidRPr="00DC516B">
        <w:t xml:space="preserve">, R. A., Wang, H., Khoshgoftaar, T. M. (2023). Explainable Machine Learning Models For Medicare Fraud </w:t>
      </w:r>
      <w:proofErr w:type="gramStart"/>
      <w:r w:rsidRPr="00DC516B">
        <w:t>Detection..</w:t>
      </w:r>
      <w:proofErr w:type="gramEnd"/>
      <w:r w:rsidRPr="00DC516B">
        <w:t xml:space="preserve"> </w:t>
      </w:r>
      <w:hyperlink r:id="rId11" w:history="1">
        <w:r w:rsidRPr="00993BDA">
          <w:rPr>
            <w:rStyle w:val="Hyperlink"/>
          </w:rPr>
          <w:t>https://www.researchsquare.com/article/rs-3076353/v1</w:t>
        </w:r>
      </w:hyperlink>
    </w:p>
    <w:p w14:paraId="042BE723" w14:textId="77777777" w:rsidR="00687690" w:rsidRDefault="00687690" w:rsidP="00687690">
      <w:pPr>
        <w:rPr>
          <w:rFonts w:ascii="IBM Plex Sans" w:hAnsi="IBM Plex Sans"/>
          <w:color w:val="000000"/>
          <w:sz w:val="21"/>
          <w:szCs w:val="21"/>
          <w:shd w:val="clear" w:color="auto" w:fill="F9F9F9"/>
        </w:rPr>
      </w:pPr>
      <w:r>
        <w:rPr>
          <w:rFonts w:ascii="IBM Plex Sans" w:hAnsi="IBM Plex Sans"/>
          <w:color w:val="000000"/>
          <w:sz w:val="21"/>
          <w:szCs w:val="21"/>
          <w:shd w:val="clear" w:color="auto" w:fill="F9F9F9"/>
        </w:rPr>
        <w:t xml:space="preserve">K, S. S., Ilango, V. (2019). A Hybrid Technique </w:t>
      </w:r>
      <w:proofErr w:type="gramStart"/>
      <w:r>
        <w:rPr>
          <w:rFonts w:ascii="IBM Plex Sans" w:hAnsi="IBM Plex Sans"/>
          <w:color w:val="000000"/>
          <w:sz w:val="21"/>
          <w:szCs w:val="21"/>
          <w:shd w:val="clear" w:color="auto" w:fill="F9F9F9"/>
        </w:rPr>
        <w:t>For</w:t>
      </w:r>
      <w:proofErr w:type="gramEnd"/>
      <w:r>
        <w:rPr>
          <w:rFonts w:ascii="IBM Plex Sans" w:hAnsi="IBM Plex Sans"/>
          <w:color w:val="000000"/>
          <w:sz w:val="21"/>
          <w:szCs w:val="21"/>
          <w:shd w:val="clear" w:color="auto" w:fill="F9F9F9"/>
        </w:rPr>
        <w:t xml:space="preserve"> Health Insurance Fraud Detection On Highly Imbalanced Dataset. IJITEE, 11(8), 3498-3501. </w:t>
      </w:r>
      <w:hyperlink r:id="rId12" w:history="1">
        <w:r w:rsidRPr="00993BDA">
          <w:rPr>
            <w:rStyle w:val="Hyperlink"/>
            <w:rFonts w:ascii="IBM Plex Sans" w:hAnsi="IBM Plex Sans"/>
            <w:sz w:val="21"/>
            <w:szCs w:val="21"/>
            <w:shd w:val="clear" w:color="auto" w:fill="F9F9F9"/>
          </w:rPr>
          <w:t>https://www.ijitee.org/wp-content/uploads/papers/v8i11/K24890981119.pdf</w:t>
        </w:r>
      </w:hyperlink>
    </w:p>
    <w:p w14:paraId="234ED8C6" w14:textId="77777777" w:rsidR="00687690" w:rsidRDefault="00687690" w:rsidP="00687690">
      <w:pPr>
        <w:rPr>
          <w:rFonts w:ascii="IBM Plex Sans" w:hAnsi="IBM Plex Sans"/>
          <w:color w:val="000000"/>
          <w:sz w:val="21"/>
          <w:szCs w:val="21"/>
          <w:shd w:val="clear" w:color="auto" w:fill="F9F9F9"/>
        </w:rPr>
      </w:pPr>
      <w:proofErr w:type="spellStart"/>
      <w:r>
        <w:rPr>
          <w:rFonts w:ascii="IBM Plex Sans" w:hAnsi="IBM Plex Sans"/>
          <w:color w:val="000000"/>
          <w:sz w:val="21"/>
          <w:szCs w:val="21"/>
          <w:shd w:val="clear" w:color="auto" w:fill="F9F9F9"/>
        </w:rPr>
        <w:t>Perols</w:t>
      </w:r>
      <w:proofErr w:type="spellEnd"/>
      <w:r>
        <w:rPr>
          <w:rFonts w:ascii="IBM Plex Sans" w:hAnsi="IBM Plex Sans"/>
          <w:color w:val="000000"/>
          <w:sz w:val="21"/>
          <w:szCs w:val="21"/>
          <w:shd w:val="clear" w:color="auto" w:fill="F9F9F9"/>
        </w:rPr>
        <w:t xml:space="preserve">, J. (2011). Financial Statement Fraud Detection: An Analysis </w:t>
      </w:r>
      <w:proofErr w:type="gramStart"/>
      <w:r>
        <w:rPr>
          <w:rFonts w:ascii="IBM Plex Sans" w:hAnsi="IBM Plex Sans"/>
          <w:color w:val="000000"/>
          <w:sz w:val="21"/>
          <w:szCs w:val="21"/>
          <w:shd w:val="clear" w:color="auto" w:fill="F9F9F9"/>
        </w:rPr>
        <w:t>Of</w:t>
      </w:r>
      <w:proofErr w:type="gramEnd"/>
      <w:r>
        <w:rPr>
          <w:rFonts w:ascii="IBM Plex Sans" w:hAnsi="IBM Plex Sans"/>
          <w:color w:val="000000"/>
          <w:sz w:val="21"/>
          <w:szCs w:val="21"/>
          <w:shd w:val="clear" w:color="auto" w:fill="F9F9F9"/>
        </w:rPr>
        <w:t xml:space="preserve"> Statistical and Machine Learning Algorithms. AUDITING: A Journal of Practice &amp;Amp; Theory, 2(30), 19-50. </w:t>
      </w:r>
      <w:hyperlink r:id="rId13" w:history="1">
        <w:r w:rsidRPr="00993BDA">
          <w:rPr>
            <w:rStyle w:val="Hyperlink"/>
            <w:rFonts w:ascii="IBM Plex Sans" w:hAnsi="IBM Plex Sans"/>
            <w:sz w:val="21"/>
            <w:szCs w:val="21"/>
            <w:shd w:val="clear" w:color="auto" w:fill="F9F9F9"/>
          </w:rPr>
          <w:t>https://publications.aaahq.org/ajpt/article-abstract/30/2/19/5673/Financial-Statement-Fraud-Detection-An-Analysis-of</w:t>
        </w:r>
      </w:hyperlink>
    </w:p>
    <w:p w14:paraId="7139F74E" w14:textId="341D9862" w:rsidR="007F7E65" w:rsidRDefault="007F7E65">
      <w:r>
        <w:br w:type="page"/>
      </w:r>
    </w:p>
    <w:p w14:paraId="143D6B2B" w14:textId="72EA00C2" w:rsidR="00687690" w:rsidRDefault="00687690" w:rsidP="00687690">
      <w:pPr>
        <w:pStyle w:val="Heading1"/>
        <w:rPr>
          <w:b/>
          <w:bCs/>
        </w:rPr>
      </w:pPr>
      <w:bookmarkStart w:id="16" w:name="_Toc141113549"/>
      <w:r w:rsidRPr="00687690">
        <w:rPr>
          <w:b/>
          <w:bCs/>
        </w:rPr>
        <w:lastRenderedPageBreak/>
        <w:t>Appendix</w:t>
      </w:r>
      <w:bookmarkEnd w:id="16"/>
    </w:p>
    <w:p w14:paraId="34036CE4" w14:textId="77777777" w:rsidR="00687690" w:rsidRDefault="00687690" w:rsidP="00687690"/>
    <w:p w14:paraId="2F2A24F8" w14:textId="507260CB" w:rsidR="00687690" w:rsidRPr="00687690" w:rsidRDefault="00687690" w:rsidP="00687690">
      <w:pPr>
        <w:pStyle w:val="Heading2"/>
        <w:rPr>
          <w:i/>
          <w:iCs/>
        </w:rPr>
      </w:pPr>
      <w:bookmarkStart w:id="17" w:name="_Toc141113550"/>
      <w:r w:rsidRPr="00687690">
        <w:rPr>
          <w:i/>
          <w:iCs/>
        </w:rPr>
        <w:t>Data Pipeline and EDA</w:t>
      </w:r>
      <w:bookmarkEnd w:id="17"/>
    </w:p>
    <w:p w14:paraId="6416F622" w14:textId="5B60FD1A" w:rsidR="00687690" w:rsidRDefault="00687690" w:rsidP="00687690">
      <w:hyperlink r:id="rId14" w:history="1">
        <w:r w:rsidRPr="009869D8">
          <w:rPr>
            <w:rStyle w:val="Hyperlink"/>
          </w:rPr>
          <w:t>https://github.com/mulcahrj/6999_Capstone/blob/main/DATA6999_Final_Project_Data_Audit.ipynb</w:t>
        </w:r>
      </w:hyperlink>
    </w:p>
    <w:p w14:paraId="0E39BFDD" w14:textId="77777777" w:rsidR="00687690" w:rsidRDefault="00687690" w:rsidP="00687690"/>
    <w:p w14:paraId="21848BA2" w14:textId="7987F950" w:rsidR="00687690" w:rsidRPr="00687690" w:rsidRDefault="00687690" w:rsidP="00687690">
      <w:pPr>
        <w:pStyle w:val="Heading2"/>
        <w:rPr>
          <w:i/>
          <w:iCs/>
        </w:rPr>
      </w:pPr>
      <w:bookmarkStart w:id="18" w:name="_Toc141113551"/>
      <w:r w:rsidRPr="00687690">
        <w:rPr>
          <w:i/>
          <w:iCs/>
        </w:rPr>
        <w:t>Feature Selector</w:t>
      </w:r>
      <w:bookmarkEnd w:id="18"/>
    </w:p>
    <w:p w14:paraId="3DC672A8" w14:textId="120BAF07" w:rsidR="00687690" w:rsidRDefault="00687690" w:rsidP="00687690">
      <w:hyperlink r:id="rId15" w:history="1">
        <w:r w:rsidRPr="009869D8">
          <w:rPr>
            <w:rStyle w:val="Hyperlink"/>
          </w:rPr>
          <w:t>https://github.com/mulcahrj/6999_Capstone/blob/main/DATA6999_Feature_Selection.ipynb</w:t>
        </w:r>
      </w:hyperlink>
    </w:p>
    <w:p w14:paraId="6E73A4DC" w14:textId="77777777" w:rsidR="00687690" w:rsidRPr="00687690" w:rsidRDefault="00687690" w:rsidP="00687690"/>
    <w:p w14:paraId="58C6AFBF" w14:textId="5E563AE3" w:rsidR="00687690" w:rsidRPr="00687690" w:rsidRDefault="00687690" w:rsidP="00687690">
      <w:pPr>
        <w:pStyle w:val="Heading2"/>
        <w:rPr>
          <w:i/>
          <w:iCs/>
        </w:rPr>
      </w:pPr>
      <w:bookmarkStart w:id="19" w:name="_Toc141113552"/>
      <w:r w:rsidRPr="00687690">
        <w:rPr>
          <w:i/>
          <w:iCs/>
        </w:rPr>
        <w:t>Links to Models</w:t>
      </w:r>
      <w:bookmarkEnd w:id="19"/>
    </w:p>
    <w:p w14:paraId="15661D80" w14:textId="1AC4ABE7" w:rsidR="00543676" w:rsidRDefault="00F85486" w:rsidP="00543676">
      <w:pPr>
        <w:pStyle w:val="Heading3"/>
      </w:pPr>
      <w:bookmarkStart w:id="20" w:name="_Toc141113553"/>
      <w:r>
        <w:t>Naïve Bayes</w:t>
      </w:r>
      <w:bookmarkEnd w:id="20"/>
    </w:p>
    <w:p w14:paraId="6CF21B3E" w14:textId="4B05DF64" w:rsidR="00F85486" w:rsidRDefault="00687690" w:rsidP="00F85486">
      <w:hyperlink r:id="rId16" w:history="1">
        <w:r w:rsidRPr="009869D8">
          <w:rPr>
            <w:rStyle w:val="Hyperlink"/>
          </w:rPr>
          <w:t>https://github.com/mulcahrj/6999_Capstone/blob/main/DATA6999_Naive_Bayes.ipynb</w:t>
        </w:r>
      </w:hyperlink>
    </w:p>
    <w:p w14:paraId="4E0F97F3" w14:textId="5192B73D" w:rsidR="00F85486" w:rsidRDefault="00F85486" w:rsidP="00F85486">
      <w:pPr>
        <w:pStyle w:val="Heading3"/>
      </w:pPr>
      <w:bookmarkStart w:id="21" w:name="_Toc141113554"/>
      <w:r>
        <w:t>Logistic Regression</w:t>
      </w:r>
      <w:bookmarkEnd w:id="21"/>
    </w:p>
    <w:p w14:paraId="2CC297A6" w14:textId="3796E11B" w:rsidR="00F85486" w:rsidRDefault="00687690" w:rsidP="00F85486">
      <w:hyperlink r:id="rId17" w:history="1">
        <w:r w:rsidRPr="009869D8">
          <w:rPr>
            <w:rStyle w:val="Hyperlink"/>
          </w:rPr>
          <w:t>https://github.com/mulcahrj/6999_Capstone/blob/main/DATA6999_Logistic_Regression.ipynb</w:t>
        </w:r>
      </w:hyperlink>
    </w:p>
    <w:p w14:paraId="1AC0358C" w14:textId="703777C0" w:rsidR="00F85486" w:rsidRDefault="00F85486" w:rsidP="00F85486">
      <w:pPr>
        <w:pStyle w:val="Heading3"/>
      </w:pPr>
      <w:bookmarkStart w:id="22" w:name="_Toc141113555"/>
      <w:r>
        <w:t>Random Forest</w:t>
      </w:r>
      <w:bookmarkEnd w:id="22"/>
    </w:p>
    <w:p w14:paraId="06257AF5" w14:textId="2380B26E" w:rsidR="00F85486" w:rsidRDefault="00687690" w:rsidP="00F85486">
      <w:hyperlink r:id="rId18" w:history="1">
        <w:r w:rsidRPr="009869D8">
          <w:rPr>
            <w:rStyle w:val="Hyperlink"/>
          </w:rPr>
          <w:t>https://github.com/mulcahrj/6999_Capstone/blob/main/DATA6999_Random_Forest.ipynb</w:t>
        </w:r>
      </w:hyperlink>
    </w:p>
    <w:p w14:paraId="00E44658" w14:textId="74698073" w:rsidR="00F85486" w:rsidRDefault="00F85486" w:rsidP="00F85486">
      <w:pPr>
        <w:pStyle w:val="Heading3"/>
      </w:pPr>
      <w:bookmarkStart w:id="23" w:name="_Toc141113556"/>
      <w:r>
        <w:t>Decision Tree</w:t>
      </w:r>
      <w:bookmarkEnd w:id="23"/>
    </w:p>
    <w:p w14:paraId="55FA301B" w14:textId="7D006577" w:rsidR="00F85486" w:rsidRDefault="00687690" w:rsidP="00F85486">
      <w:hyperlink r:id="rId19" w:history="1">
        <w:r w:rsidRPr="009869D8">
          <w:rPr>
            <w:rStyle w:val="Hyperlink"/>
          </w:rPr>
          <w:t>https://github.com/mulcahrj/6999_Capstone/blob/main/DATA6999_Decision_Tree.ipynb</w:t>
        </w:r>
      </w:hyperlink>
    </w:p>
    <w:p w14:paraId="3876E9B3" w14:textId="64B2E1B4" w:rsidR="00F85486" w:rsidRDefault="00F85486" w:rsidP="00F85486">
      <w:pPr>
        <w:pStyle w:val="Heading3"/>
      </w:pPr>
      <w:bookmarkStart w:id="24" w:name="_Toc141113557"/>
      <w:r>
        <w:t>XGBoost</w:t>
      </w:r>
      <w:bookmarkEnd w:id="24"/>
    </w:p>
    <w:p w14:paraId="79BEEC1E" w14:textId="7972EC8C" w:rsidR="00F85486" w:rsidRDefault="00687690" w:rsidP="00F85486">
      <w:hyperlink r:id="rId20" w:history="1">
        <w:r w:rsidRPr="009869D8">
          <w:rPr>
            <w:rStyle w:val="Hyperlink"/>
          </w:rPr>
          <w:t>https://github.com/mulcahrj/6999_Capstone/blob/main/DATA6999_XGBoost.ipynb</w:t>
        </w:r>
      </w:hyperlink>
    </w:p>
    <w:p w14:paraId="5F4B5445" w14:textId="3AA9C5BA" w:rsidR="00F85486" w:rsidRPr="00F85486" w:rsidRDefault="00F85486" w:rsidP="00F85486">
      <w:pPr>
        <w:pStyle w:val="Heading3"/>
      </w:pPr>
      <w:bookmarkStart w:id="25" w:name="_Toc141113558"/>
      <w:r>
        <w:t>XGBoost Grid Search</w:t>
      </w:r>
      <w:bookmarkEnd w:id="25"/>
    </w:p>
    <w:p w14:paraId="6EBCAE3E" w14:textId="5633238B" w:rsidR="00543676" w:rsidRDefault="00687690" w:rsidP="00543676">
      <w:hyperlink r:id="rId21" w:history="1">
        <w:r w:rsidRPr="009869D8">
          <w:rPr>
            <w:rStyle w:val="Hyperlink"/>
          </w:rPr>
          <w:t>https://github.com/mulcahrj/6999_Capstone/blob/main/DATA6999_XGBoost_Grid_Search.ipynb</w:t>
        </w:r>
      </w:hyperlink>
    </w:p>
    <w:p w14:paraId="79654262" w14:textId="045B0D65" w:rsidR="0005143E" w:rsidRPr="008F6697" w:rsidRDefault="0005143E" w:rsidP="007F7E65"/>
    <w:sectPr w:rsidR="0005143E" w:rsidRPr="008F6697" w:rsidSect="008F6697">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DA5CC" w14:textId="77777777" w:rsidR="008F6697" w:rsidRDefault="008F6697" w:rsidP="008F6697">
      <w:pPr>
        <w:spacing w:after="0" w:line="240" w:lineRule="auto"/>
      </w:pPr>
      <w:r>
        <w:separator/>
      </w:r>
    </w:p>
  </w:endnote>
  <w:endnote w:type="continuationSeparator" w:id="0">
    <w:p w14:paraId="03EE5DF9" w14:textId="77777777" w:rsidR="008F6697" w:rsidRDefault="008F6697" w:rsidP="008F6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E9532" w14:textId="77777777" w:rsidR="008F6697" w:rsidRDefault="008F6697" w:rsidP="008F6697">
      <w:pPr>
        <w:spacing w:after="0" w:line="240" w:lineRule="auto"/>
      </w:pPr>
      <w:r>
        <w:separator/>
      </w:r>
    </w:p>
  </w:footnote>
  <w:footnote w:type="continuationSeparator" w:id="0">
    <w:p w14:paraId="161124B7" w14:textId="77777777" w:rsidR="008F6697" w:rsidRDefault="008F6697" w:rsidP="008F6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EB89" w14:textId="00F8AEBE" w:rsidR="008F6697" w:rsidRDefault="008F6697">
    <w:pPr>
      <w:pStyle w:val="Header"/>
      <w:jc w:val="right"/>
    </w:pPr>
    <w:proofErr w:type="spellStart"/>
    <w:r>
      <w:t>Mulcahey</w:t>
    </w:r>
    <w:proofErr w:type="spellEnd"/>
    <w:r>
      <w:t xml:space="preserve"> </w:t>
    </w:r>
    <w:sdt>
      <w:sdtPr>
        <w:id w:val="20906470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9C5FAC3" w14:textId="555BB7BF" w:rsidR="008F6697" w:rsidRDefault="008F6697" w:rsidP="008F669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697"/>
    <w:rsid w:val="0005143E"/>
    <w:rsid w:val="00352712"/>
    <w:rsid w:val="00543676"/>
    <w:rsid w:val="005F0634"/>
    <w:rsid w:val="006629F9"/>
    <w:rsid w:val="00687690"/>
    <w:rsid w:val="00755F73"/>
    <w:rsid w:val="007D0DBB"/>
    <w:rsid w:val="007F7E65"/>
    <w:rsid w:val="008F6697"/>
    <w:rsid w:val="0090532B"/>
    <w:rsid w:val="009733FB"/>
    <w:rsid w:val="009B2DBF"/>
    <w:rsid w:val="00BD25B2"/>
    <w:rsid w:val="00BF04CA"/>
    <w:rsid w:val="00CC15CE"/>
    <w:rsid w:val="00D360C4"/>
    <w:rsid w:val="00E342CE"/>
    <w:rsid w:val="00F8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EC79"/>
  <w15:docId w15:val="{E86D5756-CF21-4604-B6F0-040197BE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697"/>
  </w:style>
  <w:style w:type="paragraph" w:styleId="Footer">
    <w:name w:val="footer"/>
    <w:basedOn w:val="Normal"/>
    <w:link w:val="FooterChar"/>
    <w:uiPriority w:val="99"/>
    <w:unhideWhenUsed/>
    <w:rsid w:val="008F6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697"/>
  </w:style>
  <w:style w:type="character" w:styleId="Hyperlink">
    <w:name w:val="Hyperlink"/>
    <w:basedOn w:val="DefaultParagraphFont"/>
    <w:uiPriority w:val="99"/>
    <w:unhideWhenUsed/>
    <w:rsid w:val="0005143E"/>
    <w:rPr>
      <w:color w:val="0563C1" w:themeColor="hyperlink"/>
      <w:u w:val="single"/>
    </w:rPr>
  </w:style>
  <w:style w:type="character" w:customStyle="1" w:styleId="Heading1Char">
    <w:name w:val="Heading 1 Char"/>
    <w:basedOn w:val="DefaultParagraphFont"/>
    <w:link w:val="Heading1"/>
    <w:uiPriority w:val="9"/>
    <w:rsid w:val="00BD25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25B2"/>
    <w:pPr>
      <w:outlineLvl w:val="9"/>
    </w:pPr>
    <w:rPr>
      <w:kern w:val="0"/>
      <w14:ligatures w14:val="none"/>
    </w:rPr>
  </w:style>
  <w:style w:type="paragraph" w:styleId="TOC2">
    <w:name w:val="toc 2"/>
    <w:basedOn w:val="Normal"/>
    <w:next w:val="Normal"/>
    <w:autoRedefine/>
    <w:uiPriority w:val="39"/>
    <w:unhideWhenUsed/>
    <w:rsid w:val="00BD25B2"/>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BD25B2"/>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BD25B2"/>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BD25B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D25B2"/>
    <w:rPr>
      <w:b/>
      <w:bCs/>
    </w:rPr>
  </w:style>
  <w:style w:type="table" w:styleId="TableGrid">
    <w:name w:val="Table Grid"/>
    <w:basedOn w:val="TableNormal"/>
    <w:uiPriority w:val="39"/>
    <w:rsid w:val="00543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43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43676"/>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54367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87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60059">
      <w:bodyDiv w:val="1"/>
      <w:marLeft w:val="0"/>
      <w:marRight w:val="0"/>
      <w:marTop w:val="0"/>
      <w:marBottom w:val="0"/>
      <w:divBdr>
        <w:top w:val="none" w:sz="0" w:space="0" w:color="auto"/>
        <w:left w:val="none" w:sz="0" w:space="0" w:color="auto"/>
        <w:bottom w:val="none" w:sz="0" w:space="0" w:color="auto"/>
        <w:right w:val="none" w:sz="0" w:space="0" w:color="auto"/>
      </w:divBdr>
    </w:div>
    <w:div w:id="839349349">
      <w:bodyDiv w:val="1"/>
      <w:marLeft w:val="0"/>
      <w:marRight w:val="0"/>
      <w:marTop w:val="0"/>
      <w:marBottom w:val="0"/>
      <w:divBdr>
        <w:top w:val="none" w:sz="0" w:space="0" w:color="auto"/>
        <w:left w:val="none" w:sz="0" w:space="0" w:color="auto"/>
        <w:bottom w:val="none" w:sz="0" w:space="0" w:color="auto"/>
        <w:right w:val="none" w:sz="0" w:space="0" w:color="auto"/>
      </w:divBdr>
    </w:div>
    <w:div w:id="1011448482">
      <w:bodyDiv w:val="1"/>
      <w:marLeft w:val="0"/>
      <w:marRight w:val="0"/>
      <w:marTop w:val="0"/>
      <w:marBottom w:val="0"/>
      <w:divBdr>
        <w:top w:val="none" w:sz="0" w:space="0" w:color="auto"/>
        <w:left w:val="none" w:sz="0" w:space="0" w:color="auto"/>
        <w:bottom w:val="none" w:sz="0" w:space="0" w:color="auto"/>
        <w:right w:val="none" w:sz="0" w:space="0" w:color="auto"/>
      </w:divBdr>
    </w:div>
    <w:div w:id="1398287585">
      <w:bodyDiv w:val="1"/>
      <w:marLeft w:val="0"/>
      <w:marRight w:val="0"/>
      <w:marTop w:val="0"/>
      <w:marBottom w:val="0"/>
      <w:divBdr>
        <w:top w:val="none" w:sz="0" w:space="0" w:color="auto"/>
        <w:left w:val="none" w:sz="0" w:space="0" w:color="auto"/>
        <w:bottom w:val="none" w:sz="0" w:space="0" w:color="auto"/>
        <w:right w:val="none" w:sz="0" w:space="0" w:color="auto"/>
      </w:divBdr>
    </w:div>
    <w:div w:id="1531719357">
      <w:bodyDiv w:val="1"/>
      <w:marLeft w:val="0"/>
      <w:marRight w:val="0"/>
      <w:marTop w:val="0"/>
      <w:marBottom w:val="0"/>
      <w:divBdr>
        <w:top w:val="none" w:sz="0" w:space="0" w:color="auto"/>
        <w:left w:val="none" w:sz="0" w:space="0" w:color="auto"/>
        <w:bottom w:val="none" w:sz="0" w:space="0" w:color="auto"/>
        <w:right w:val="none" w:sz="0" w:space="0" w:color="auto"/>
      </w:divBdr>
    </w:div>
    <w:div w:id="1686247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259955" TargetMode="External"/><Relationship Id="rId13" Type="http://schemas.openxmlformats.org/officeDocument/2006/relationships/hyperlink" Target="https://publications.aaahq.org/ajpt/article-abstract/30/2/19/5673/Financial-Statement-Fraud-Detection-An-Analysis-of" TargetMode="External"/><Relationship Id="rId18" Type="http://schemas.openxmlformats.org/officeDocument/2006/relationships/hyperlink" Target="https://github.com/mulcahrj/6999_Capstone/blob/main/DATA6999_Random_Forest.ipynb" TargetMode="External"/><Relationship Id="rId3" Type="http://schemas.openxmlformats.org/officeDocument/2006/relationships/settings" Target="settings.xml"/><Relationship Id="rId21" Type="http://schemas.openxmlformats.org/officeDocument/2006/relationships/hyperlink" Target="https://github.com/mulcahrj/6999_Capstone/blob/main/DATA6999_XGBoost_Grid_Search.ipynb" TargetMode="External"/><Relationship Id="rId7" Type="http://schemas.openxmlformats.org/officeDocument/2006/relationships/hyperlink" Target="https://www.kaggle.com/datasets/rohitrox/healthcare-provider-fraud-detection-analysis" TargetMode="External"/><Relationship Id="rId12" Type="http://schemas.openxmlformats.org/officeDocument/2006/relationships/hyperlink" Target="https://www.ijitee.org/wp-content/uploads/papers/v8i11/K24890981119.pdf" TargetMode="External"/><Relationship Id="rId17" Type="http://schemas.openxmlformats.org/officeDocument/2006/relationships/hyperlink" Target="https://github.com/mulcahrj/6999_Capstone/blob/main/DATA6999_Logistic_Regression.ipynb" TargetMode="External"/><Relationship Id="rId2" Type="http://schemas.openxmlformats.org/officeDocument/2006/relationships/styles" Target="styles.xml"/><Relationship Id="rId16" Type="http://schemas.openxmlformats.org/officeDocument/2006/relationships/hyperlink" Target="https://github.com/mulcahrj/6999_Capstone/blob/main/DATA6999_Naive_Bayes.ipynb" TargetMode="External"/><Relationship Id="rId20" Type="http://schemas.openxmlformats.org/officeDocument/2006/relationships/hyperlink" Target="https://github.com/mulcahrj/6999_Capstone/blob/main/DATA6999_XGBoost.ipynb"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searchsquare.com/article/rs-3076353/v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mulcahrj/6999_Capstone/blob/main/DATA6999_Feature_Selection.ipynb" TargetMode="External"/><Relationship Id="rId23" Type="http://schemas.openxmlformats.org/officeDocument/2006/relationships/fontTable" Target="fontTable.xml"/><Relationship Id="rId10" Type="http://schemas.openxmlformats.org/officeDocument/2006/relationships/hyperlink" Target="https://journalofbigdata.springeropen.com/articles/10.1186/s40537-019-0225-0" TargetMode="External"/><Relationship Id="rId19" Type="http://schemas.openxmlformats.org/officeDocument/2006/relationships/hyperlink" Target="https://github.com/mulcahrj/6999_Capstone/blob/main/DATA6999_Decision_Tree.ipynb" TargetMode="External"/><Relationship Id="rId4" Type="http://schemas.openxmlformats.org/officeDocument/2006/relationships/webSettings" Target="webSettings.xml"/><Relationship Id="rId9" Type="http://schemas.openxmlformats.org/officeDocument/2006/relationships/hyperlink" Target="https://www.frontiersin.org/articles/10.3389/fcvm.2022.804410/full" TargetMode="External"/><Relationship Id="rId14" Type="http://schemas.openxmlformats.org/officeDocument/2006/relationships/hyperlink" Target="https://github.com/mulcahrj/6999_Capstone/blob/main/DATA6999_Final_Project_Data_Audit.ipynb"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E8FCD-88DD-4F1F-AE96-888EED1D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3941</Words>
  <Characters>22470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mulcaherz</dc:creator>
  <cp:keywords/>
  <dc:description/>
  <cp:lastModifiedBy>ryan mulcaherz</cp:lastModifiedBy>
  <cp:revision>4</cp:revision>
  <dcterms:created xsi:type="dcterms:W3CDTF">2023-07-24T18:20:00Z</dcterms:created>
  <dcterms:modified xsi:type="dcterms:W3CDTF">2023-07-24T22:01:00Z</dcterms:modified>
</cp:coreProperties>
</file>